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398" w:hAnchor="page" w:vAnchor="page" w:x="1800" w:y="1475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4"/>
          <w:szCs w:val="24"/>
        </w:rPr>
        <w:sectPr>
          <w:pgSz w:w="11900" w:h="16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BCDEEE+Calibri" w:hAnsi="BCDEEE+Calibri" w:fareast="BCDEEE+Calibri" w:cs="BCDEEE+Calibri"/>
          <w:color w:val="000000"/>
          <w:w w:val="100"/>
          <w:sz w:val="24"/>
          <w:szCs w:val="24"/>
        </w:rPr>
        <w:t>1</w:t>
      </w:r>
    </w:p>
    <w:p>
      <w:pPr>
        <w:pStyle w:val="Normal"/>
        <w:framePr w:w="398" w:hAnchor="page" w:vAnchor="page" w:x="1800" w:y="1475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4"/>
          <w:szCs w:val="24"/>
        </w:rPr>
        <w:sectPr>
          <w:pgSz w:w="11900" w:h="1684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BCDEEE+Calibri" w:hAnsi="BCDEEE+Calibri" w:fareast="BCDEEE+Calibri" w:cs="BCDEEE+Calibri"/>
          <w:color w:val="000000"/>
          <w:w w:val="100"/>
          <w:sz w:val="24"/>
          <w:szCs w:val="24"/>
        </w:rPr>
        <w:t>2</w:t>
      </w:r>
    </w:p>
    <w:p>
      <w:pPr>
        <w:pStyle w:val="Normal"/>
        <w:framePr w:w="398" w:hAnchor="page" w:vAnchor="page" w:x="1800" w:y="1475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4"/>
          <w:szCs w:val="24"/>
        </w:rPr>
        <w:sectPr>
          <w:pgSz w:w="11900" w:h="16840"/>
          <w:pgMar w:top="400" w:right="400" w:bottom="400" w:left="400" w:header="720" w:footer="720"/>
          <w:pgNumType w:start="3"/>
          <w:cols w:space="720" w:sep="off"/>
          <w:docGrid w:line-pitch="31680"/>
        </w:sectPr>
      </w:pPr>
      <w:r>
        <w:rPr>
          <w:rFonts w:ascii="BCDEEE+Calibri" w:hAnsi="BCDEEE+Calibri" w:fareast="BCDEEE+Calibri" w:cs="BCDEEE+Calibri"/>
          <w:color w:val="000000"/>
          <w:w w:val="100"/>
          <w:sz w:val="24"/>
          <w:szCs w:val="24"/>
        </w:rPr>
        <w:t>3</w:t>
      </w:r>
    </w:p>
    <w:p>
      <w:pPr>
        <w:pStyle w:val="Normal"/>
        <w:framePr w:w="398" w:hAnchor="page" w:vAnchor="page" w:x="1800" w:y="1475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4"/>
          <w:szCs w:val="24"/>
        </w:rPr>
        <w:sectPr>
          <w:pgSz w:w="11900" w:h="16840"/>
          <w:pgMar w:top="400" w:right="400" w:bottom="400" w:left="400" w:header="720" w:footer="720"/>
          <w:pgNumType w:start="4"/>
          <w:cols w:space="720" w:sep="off"/>
          <w:docGrid w:line-pitch="31680"/>
        </w:sectPr>
      </w:pPr>
      <w:r>
        <w:rPr>
          <w:rFonts w:ascii="BCDEEE+Calibri" w:hAnsi="BCDEEE+Calibri" w:fareast="BCDEEE+Calibri" w:cs="BCDEEE+Calibri"/>
          <w:color w:val="000000"/>
          <w:w w:val="100"/>
          <w:sz w:val="24"/>
          <w:szCs w:val="24"/>
        </w:rPr>
        <w:t>4</w:t>
      </w:r>
    </w:p>
    <w:p>
      <w:pPr>
        <w:pStyle w:val="Normal"/>
        <w:framePr w:w="398" w:hAnchor="page" w:vAnchor="page" w:x="1800" w:y="1475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4"/>
          <w:szCs w:val="24"/>
        </w:rPr>
        <w:sectPr>
          <w:pgSz w:w="11900" w:h="16840"/>
          <w:pgMar w:top="400" w:right="400" w:bottom="400" w:left="400" w:header="720" w:footer="720"/>
          <w:pgNumType w:start="5"/>
          <w:cols w:space="720" w:sep="off"/>
          <w:docGrid w:line-pitch="31680"/>
        </w:sectPr>
      </w:pPr>
      <w:r>
        <w:rPr>
          <w:rFonts w:ascii="BCDEEE+Calibri" w:hAnsi="BCDEEE+Calibri" w:fareast="BCDEEE+Calibri" w:cs="BCDEEE+Calibri"/>
          <w:color w:val="000000"/>
          <w:w w:val="100"/>
          <w:sz w:val="24"/>
          <w:szCs w:val="24"/>
        </w:rPr>
        <w:t>5</w:t>
      </w:r>
    </w:p>
    <w:p>
      <w:pPr>
        <w:pStyle w:val="Normal"/>
        <w:framePr w:w="398" w:hAnchor="page" w:vAnchor="page" w:x="1800" w:y="1475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4"/>
          <w:szCs w:val="24"/>
        </w:rPr>
        <w:sectPr>
          <w:pgSz w:w="11900" w:h="16840"/>
          <w:pgMar w:top="400" w:right="400" w:bottom="400" w:left="400" w:header="720" w:footer="720"/>
          <w:pgNumType w:start="6"/>
          <w:cols w:space="720" w:sep="off"/>
          <w:docGrid w:line-pitch="31680"/>
        </w:sectPr>
      </w:pPr>
      <w:r>
        <w:rPr>
          <w:rFonts w:ascii="BCDEEE+Calibri" w:hAnsi="BCDEEE+Calibri" w:fareast="BCDEEE+Calibri" w:cs="BCDEEE+Calibri"/>
          <w:color w:val="000000"/>
          <w:w w:val="100"/>
          <w:sz w:val="24"/>
          <w:szCs w:val="24"/>
        </w:rPr>
        <w:t>6</w:t>
      </w:r>
    </w:p>
    <w:p>
      <w:pPr>
        <w:pStyle w:val="Normal"/>
        <w:framePr w:w="398" w:hAnchor="page" w:vAnchor="page" w:x="1800" w:y="1475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4"/>
          <w:szCs w:val="24"/>
        </w:rPr>
        <w:sectPr>
          <w:pgSz w:w="11900" w:h="16840"/>
          <w:pgMar w:top="400" w:right="400" w:bottom="400" w:left="400" w:header="720" w:footer="720"/>
          <w:pgNumType w:start="7"/>
          <w:cols w:space="720" w:sep="off"/>
          <w:docGrid w:line-pitch="31680"/>
        </w:sectPr>
      </w:pPr>
      <w:r>
        <w:rPr>
          <w:rFonts w:ascii="BCDEEE+Calibri" w:hAnsi="BCDEEE+Calibri" w:fareast="BCDEEE+Calibri" w:cs="BCDEEE+Calibri"/>
          <w:color w:val="000000"/>
          <w:w w:val="100"/>
          <w:sz w:val="24"/>
          <w:szCs w:val="24"/>
        </w:rPr>
        <w:t>7</w:t>
      </w:r>
    </w:p>
    <w:p>
      <w:pPr>
        <w:pStyle w:val="Normal"/>
        <w:framePr w:w="398" w:hAnchor="page" w:vAnchor="page" w:x="1800" w:y="1475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4"/>
          <w:szCs w:val="24"/>
        </w:rPr>
        <w:sectPr>
          <w:pgSz w:w="11900" w:h="16840"/>
          <w:pgMar w:top="400" w:right="400" w:bottom="400" w:left="400" w:header="720" w:footer="720"/>
          <w:pgNumType w:start="8"/>
          <w:cols w:space="720" w:sep="off"/>
          <w:docGrid w:line-pitch="31680"/>
        </w:sectPr>
      </w:pPr>
      <w:r>
        <w:rPr>
          <w:rFonts w:ascii="BCDEEE+Calibri" w:hAnsi="BCDEEE+Calibri" w:fareast="BCDEEE+Calibri" w:cs="BCDEEE+Calibri"/>
          <w:color w:val="000000"/>
          <w:w w:val="100"/>
          <w:sz w:val="24"/>
          <w:szCs w:val="24"/>
        </w:rPr>
        <w:t>8</w:t>
      </w:r>
    </w:p>
    <w:p>
      <w:pPr>
        <w:pStyle w:val="Normal"/>
        <w:framePr w:w="398" w:hAnchor="page" w:vAnchor="page" w:x="1800" w:y="1475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4"/>
          <w:szCs w:val="24"/>
        </w:rPr>
        <w:sectPr>
          <w:pgSz w:w="11900" w:h="16840"/>
          <w:pgMar w:top="400" w:right="400" w:bottom="400" w:left="400" w:header="720" w:footer="720"/>
          <w:pgNumType w:start="9"/>
          <w:cols w:space="720" w:sep="off"/>
          <w:docGrid w:line-pitch="31680"/>
        </w:sectPr>
      </w:pPr>
      <w:r>
        <w:rPr>
          <w:rFonts w:ascii="BCDEEE+Calibri" w:hAnsi="BCDEEE+Calibri" w:fareast="BCDEEE+Calibri" w:cs="BCDEEE+Calibri"/>
          <w:color w:val="000000"/>
          <w:w w:val="100"/>
          <w:sz w:val="24"/>
          <w:szCs w:val="24"/>
        </w:rPr>
        <w:t>9</w:t>
      </w:r>
    </w:p>
    <w:p>
      <w:pPr>
        <w:pStyle w:val="Normal"/>
        <w:framePr w:w="532" w:hAnchor="page" w:vAnchor="page" w:x="1800" w:y="1475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BCDEEE+Calibri" w:hAnsi="BCDEEE+Calibri" w:fareast="BCDEEE+Calibri" w:cs="BCDEEE+Calibri"/>
          <w:color w:val="000000"/>
          <w:w w:val="100"/>
          <w:sz w:val="24"/>
          <w:szCs w:val="24"/>
        </w:rPr>
      </w:pPr>
      <w:r>
        <w:rPr>
          <w:rFonts w:ascii="BCDEEE+Calibri" w:hAnsi="BCDEEE+Calibri" w:fareast="BCDEEE+Calibri" w:cs="BCDEEE+Calibri"/>
          <w:color w:val="000000"/>
          <w:w w:val="100"/>
          <w:sz w:val="24"/>
          <w:szCs w:val="24"/>
        </w:rPr>
        <w:t>10</w:t>
      </w:r>
    </w:p>
    <w:sectPr>
      <w:pgSz w:w="11900" w:h="16840"/>
      <w:pgMar w:top="400" w:right="400" w:bottom="400" w:left="400" w:header="720" w:footer="720"/>
      <w:pgNumType w:start="10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宋体"/>
  <w:font w:name="Times New Roman">
    <w:panose-1>"02020603050405020304"</w:panose-1>
    <w:charset>
      <w:val>"00"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"00"</w:val>
    </w:charset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>
      <w:val>"86"</w:val>
    </w:charset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"01"</w:val>
    </w:charset>
    <w:family>"Roman"</w:family>
    <w:notTrueType w:val="on"/>
    <w:pitch>"variable"</w:pitch>
    <w:sig w:usb0="01010101" w:usb1="01010101" w:usb2="01010101" w:usb3="01010101" w:csb0="01010101" w:csb1="01010101"/>
  </w:font>
  <w:font w:name="BCDEEE+Calibri">
    <w:panose-1>"020f0502020204030204"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4642f303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fareast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4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/Relationships>
</file>

<file path=docProps/app.xml><?xml version="1.0" encoding="utf-8"?>
<Properties xmlns="http://schemas.openxmlformats.org/officeDocument/2006/extended-properties">
  <Template>Normal.dotm</Template>
  <TotalTime>3</TotalTime>
  <Pages>10</Pages>
  <Words>10</Words>
  <Characters>11</Characters>
  <Application>e-iceblue</Application>
  <DocSecurity>0</DocSecurity>
  <Lines>10</Lines>
  <Paragraphs>10</Paragraphs>
  <ScaleCrop>false</ScaleCrop>
  <Company>e-iceblue</Company>
  <LinksUpToDate>false</LinksUpToDate>
  <CharactersWithSpaces>11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green</dc:creator>
  <lastModifiedBy>green</lastModifiedBy>
  <revision>1</revision>
  <dcterms:created xmlns:xsi="http://www.w3.org/2001/XMLSchema-instance" xmlns:dcterms="http://purl.org/dc/terms/" xsi:type="dcterms:W3CDTF">2020-10-23T13:43:25+08:00</dcterms:created>
  <dcterms:modified xmlns:xsi="http://www.w3.org/2001/XMLSchema-instance" xmlns:dcterms="http://purl.org/dc/terms/" xsi:type="dcterms:W3CDTF">2020-10-23T13:43:25+08:00</dcterms:modified>
</coreProperties>
</file>