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1A8" w:rsidRPr="005C285B" w:rsidRDefault="000A01A8" w:rsidP="000A01A8">
      <w:pPr>
        <w:pStyle w:val="a3"/>
        <w:numPr>
          <w:ilvl w:val="2"/>
          <w:numId w:val="4"/>
        </w:numPr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0" w:name="_Toc410993465"/>
      <w:r w:rsidRPr="005C285B">
        <w:rPr>
          <w:rFonts w:ascii="Times New Roman" w:hAnsi="Times New Roman" w:cs="Times New Roman"/>
          <w:b/>
          <w:sz w:val="28"/>
          <w:szCs w:val="28"/>
        </w:rPr>
        <w:t>Примерные вопросы к экзамену</w:t>
      </w:r>
      <w:bookmarkEnd w:id="0"/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Современные инструментальные средства разработки проектов.</w:t>
      </w:r>
    </w:p>
    <w:p w:rsidR="00ED7AE2" w:rsidRPr="00C77EE7" w:rsidRDefault="00ED7AE2" w:rsidP="00ED7AE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Классификация информационных систем (по масштабу, по способу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применения, по способу организации).</w:t>
      </w:r>
    </w:p>
    <w:p w:rsidR="00ED7AE2" w:rsidRPr="00C77EE7" w:rsidRDefault="00ED7AE2" w:rsidP="00ED7AE2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Жизненный цикл программного обеспечения. Основные процессы жизненного цикла. Вспомогательные и организационные процессы жизненного цикла программного обеспечения. Основные модели ЖЦ.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Методология и технология разработки ИС.</w:t>
      </w:r>
    </w:p>
    <w:p w:rsidR="00ED7AE2" w:rsidRPr="00C77EE7" w:rsidRDefault="00ED7AE2" w:rsidP="00ED7AE2">
      <w:pPr>
        <w:pStyle w:val="1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C77EE7">
        <w:rPr>
          <w:color w:val="000000"/>
          <w:sz w:val="28"/>
          <w:szCs w:val="28"/>
          <w:lang w:eastAsia="ru-RU"/>
        </w:rPr>
        <w:t>Каноническое проектирование. Содержание и методы канонического проектирования. </w:t>
      </w:r>
    </w:p>
    <w:p w:rsidR="00ED7AE2" w:rsidRPr="00C77EE7" w:rsidRDefault="00ED7AE2" w:rsidP="00ED7AE2">
      <w:pPr>
        <w:pStyle w:val="1"/>
        <w:numPr>
          <w:ilvl w:val="0"/>
          <w:numId w:val="7"/>
        </w:numPr>
        <w:jc w:val="both"/>
        <w:rPr>
          <w:color w:val="000000"/>
          <w:sz w:val="28"/>
          <w:szCs w:val="28"/>
          <w:lang w:eastAsia="ru-RU"/>
        </w:rPr>
      </w:pPr>
      <w:r w:rsidRPr="00C77EE7">
        <w:rPr>
          <w:color w:val="000000"/>
          <w:sz w:val="28"/>
          <w:szCs w:val="28"/>
          <w:lang w:eastAsia="ru-RU"/>
        </w:rPr>
        <w:t xml:space="preserve">Типовое проектирование ЭИС. </w:t>
      </w:r>
      <w:proofErr w:type="spellStart"/>
      <w:r w:rsidRPr="00C77EE7">
        <w:rPr>
          <w:color w:val="000000"/>
          <w:sz w:val="28"/>
          <w:szCs w:val="28"/>
          <w:lang w:eastAsia="ru-RU"/>
        </w:rPr>
        <w:t>Параметрически</w:t>
      </w:r>
      <w:proofErr w:type="spellEnd"/>
      <w:r w:rsidRPr="00C77EE7">
        <w:rPr>
          <w:color w:val="000000"/>
          <w:sz w:val="28"/>
          <w:szCs w:val="28"/>
          <w:lang w:eastAsia="ru-RU"/>
        </w:rPr>
        <w:t>-ориентированное и модельно-ориентированное проектирование. 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Функционально-ориентированный подход к проектированию ПО. Базовые принципы.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Методологии моделирования предметной области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Методология функционального моделирования </w:t>
      </w:r>
      <w:r w:rsidRPr="00C77EE7">
        <w:rPr>
          <w:rFonts w:ascii="Times New Roman" w:hAnsi="Times New Roman" w:cs="Times New Roman"/>
          <w:color w:val="000000"/>
          <w:sz w:val="28"/>
          <w:szCs w:val="28"/>
          <w:lang w:val="en-US"/>
        </w:rPr>
        <w:t>IDEF</w:t>
      </w:r>
      <w:r w:rsidRPr="00C77EE7">
        <w:rPr>
          <w:rFonts w:ascii="Times New Roman" w:hAnsi="Times New Roman" w:cs="Times New Roman"/>
          <w:color w:val="000000"/>
          <w:sz w:val="28"/>
          <w:szCs w:val="28"/>
        </w:rPr>
        <w:t>0.Методология IDEF3.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Методы </w:t>
      </w:r>
      <w:r w:rsidRPr="00C77EE7">
        <w:rPr>
          <w:rFonts w:ascii="Times New Roman" w:hAnsi="Times New Roman" w:cs="Times New Roman"/>
          <w:color w:val="000000"/>
          <w:sz w:val="28"/>
          <w:szCs w:val="28"/>
          <w:lang w:val="en-US"/>
        </w:rPr>
        <w:t>ARIS</w:t>
      </w:r>
      <w:r w:rsidRPr="00C77E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Моделирование потоков данных. Диаграмма </w:t>
      </w:r>
      <w:r w:rsidRPr="00C77EE7">
        <w:rPr>
          <w:rFonts w:ascii="Times New Roman" w:hAnsi="Times New Roman" w:cs="Times New Roman"/>
          <w:color w:val="000000"/>
          <w:sz w:val="28"/>
          <w:szCs w:val="28"/>
          <w:lang w:val="en-US"/>
        </w:rPr>
        <w:t>DFD</w:t>
      </w:r>
      <w:r w:rsidRPr="00C77E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Моделирование данных. Диаграмма ERD.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Методология быстрой разработки приложений.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Функциональные и обеспечивающие подсистемы ИС.</w:t>
      </w:r>
    </w:p>
    <w:p w:rsidR="00ED7AE2" w:rsidRPr="00C77EE7" w:rsidRDefault="00ED7AE2" w:rsidP="00ED7AE2">
      <w:pPr>
        <w:numPr>
          <w:ilvl w:val="0"/>
          <w:numId w:val="7"/>
        </w:numPr>
        <w:shd w:val="clear" w:color="auto" w:fill="FFFFFF"/>
        <w:spacing w:before="120" w:after="0" w:line="274" w:lineRule="exact"/>
        <w:ind w:right="4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Безопасность информационных систем. Надежность информационных систем. </w:t>
      </w:r>
    </w:p>
    <w:p w:rsidR="00ED7AE2" w:rsidRPr="00C77EE7" w:rsidRDefault="00ED7AE2" w:rsidP="00ED7AE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Локализация приложений. Оптимизация приложений.</w:t>
      </w:r>
    </w:p>
    <w:p w:rsidR="00ED7AE2" w:rsidRPr="00C77EE7" w:rsidRDefault="00ED7AE2" w:rsidP="00727162">
      <w:pPr>
        <w:numPr>
          <w:ilvl w:val="0"/>
          <w:numId w:val="7"/>
        </w:numPr>
        <w:shd w:val="clear" w:color="auto" w:fill="FFFFFF"/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Общая характеристика </w:t>
      </w:r>
      <w:r w:rsidRPr="00C77EE7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C77EE7">
        <w:rPr>
          <w:rFonts w:ascii="Times New Roman" w:hAnsi="Times New Roman" w:cs="Times New Roman"/>
          <w:color w:val="000000"/>
          <w:sz w:val="28"/>
          <w:szCs w:val="28"/>
        </w:rPr>
        <w:t>-средств.  CASE-технология как автоматизированное проектирование ЭИС.</w:t>
      </w:r>
    </w:p>
    <w:p w:rsidR="00ED7AE2" w:rsidRPr="00C77EE7" w:rsidRDefault="00ED7AE2" w:rsidP="00727162">
      <w:pPr>
        <w:numPr>
          <w:ilvl w:val="0"/>
          <w:numId w:val="7"/>
        </w:numPr>
        <w:tabs>
          <w:tab w:val="clear" w:pos="360"/>
          <w:tab w:val="num" w:pos="0"/>
        </w:tabs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Пилотный проект. Характеристики пилотного проекта. </w:t>
      </w:r>
    </w:p>
    <w:p w:rsidR="00ED7AE2" w:rsidRPr="00C77EE7" w:rsidRDefault="00ED7AE2" w:rsidP="00727162">
      <w:pPr>
        <w:numPr>
          <w:ilvl w:val="0"/>
          <w:numId w:val="7"/>
        </w:numPr>
        <w:tabs>
          <w:tab w:val="clear" w:pos="36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Принципы создания удобного пользовательского интерфейса. Разработка пользовательского интерфейса. </w:t>
      </w:r>
    </w:p>
    <w:p w:rsidR="00727162" w:rsidRPr="00C77EE7" w:rsidRDefault="00ED7AE2" w:rsidP="00727162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Формализация технологии проектирования.</w:t>
      </w:r>
    </w:p>
    <w:p w:rsidR="001D5086" w:rsidRPr="00C77EE7" w:rsidRDefault="000A01A8" w:rsidP="00727162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Унифицированный язык моделирования. Предметы в UML. Отношения в </w:t>
      </w:r>
      <w:r w:rsidRPr="00C77EE7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C77EE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D5086"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Диаграммы в UML. Механизмы расширения UM</w:t>
      </w:r>
      <w:r w:rsidR="001D5086" w:rsidRPr="00C77EE7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1D5086" w:rsidRPr="00C77E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A01A8" w:rsidRPr="00C77EE7" w:rsidRDefault="000A01A8" w:rsidP="00727162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Диаграммы в UML. Диаграмма классов.</w:t>
      </w:r>
    </w:p>
    <w:p w:rsidR="000A01A8" w:rsidRPr="00C77EE7" w:rsidRDefault="000A01A8" w:rsidP="00727162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Диаграммы в UML. Диаграмма </w:t>
      </w:r>
      <w:proofErr w:type="spellStart"/>
      <w:r w:rsidRPr="00C77EE7">
        <w:rPr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7EE7">
        <w:rPr>
          <w:rFonts w:ascii="Times New Roman" w:hAnsi="Times New Roman" w:cs="Times New Roman"/>
          <w:color w:val="000000"/>
          <w:sz w:val="28"/>
          <w:szCs w:val="28"/>
        </w:rPr>
        <w:t>Case</w:t>
      </w:r>
      <w:proofErr w:type="spellEnd"/>
      <w:r w:rsidRPr="00C77E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0F5C" w:rsidRPr="00C77EE7" w:rsidRDefault="000A01A8" w:rsidP="006A1A1A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Диаграммы в UML. Диаграммы последовательности.</w:t>
      </w:r>
      <w:r w:rsidR="00DA3650"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01A8" w:rsidRPr="00C77EE7" w:rsidRDefault="00DA3650" w:rsidP="006A1A1A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Диаграмма деятельности.</w:t>
      </w:r>
    </w:p>
    <w:p w:rsidR="000A01A8" w:rsidRPr="00C77EE7" w:rsidRDefault="000A01A8" w:rsidP="000A01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Диаграммы в UML. Диаграмма компонентов. Диаграмма размещения.</w:t>
      </w:r>
    </w:p>
    <w:p w:rsidR="00C551A2" w:rsidRPr="00C77EE7" w:rsidRDefault="00971B04" w:rsidP="00C551A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Методология ARIS. Концепция, типы моделей.</w:t>
      </w:r>
      <w:r w:rsidR="00C551A2"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A4FC8" w:rsidRPr="00C77EE7" w:rsidRDefault="00295093" w:rsidP="00ED7AE2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Методологии моделирования бизнес-процессов, область применения.</w:t>
      </w:r>
    </w:p>
    <w:p w:rsidR="000A01A8" w:rsidRPr="00C77EE7" w:rsidRDefault="000A01A8" w:rsidP="00ED7AE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система. Типовые программные компоненты ИС.</w:t>
      </w:r>
    </w:p>
    <w:p w:rsidR="000A01A8" w:rsidRPr="00C77EE7" w:rsidRDefault="000A01A8" w:rsidP="00ED7AE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Проект. Типы, классы проектов. Технико-экономические показатели проекта.</w:t>
      </w:r>
    </w:p>
    <w:p w:rsidR="000A01A8" w:rsidRPr="00C77EE7" w:rsidRDefault="000A01A8" w:rsidP="000B614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Управление требованиями к системе.</w:t>
      </w:r>
      <w:r w:rsidR="000B6149"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 Спецификация</w:t>
      </w:r>
      <w:r w:rsidR="000B6149" w:rsidRPr="00C77EE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B6149" w:rsidRPr="00C77EE7">
        <w:rPr>
          <w:rFonts w:ascii="Times New Roman" w:hAnsi="Times New Roman" w:cs="Times New Roman"/>
          <w:color w:val="000000"/>
          <w:sz w:val="28"/>
          <w:szCs w:val="28"/>
        </w:rPr>
        <w:t>требований</w:t>
      </w:r>
      <w:r w:rsidR="00B3685F"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="000B6149" w:rsidRPr="00C77EE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B6149" w:rsidRPr="00C77EE7">
        <w:rPr>
          <w:rFonts w:ascii="Times New Roman" w:hAnsi="Times New Roman" w:cs="Times New Roman"/>
          <w:color w:val="000000"/>
          <w:sz w:val="28"/>
          <w:szCs w:val="28"/>
        </w:rPr>
        <w:t>программному</w:t>
      </w:r>
      <w:r w:rsidR="000B6149" w:rsidRPr="00C77EE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B6149" w:rsidRPr="00C77EE7">
        <w:rPr>
          <w:rFonts w:ascii="Times New Roman" w:hAnsi="Times New Roman" w:cs="Times New Roman"/>
          <w:color w:val="000000"/>
          <w:sz w:val="28"/>
          <w:szCs w:val="28"/>
        </w:rPr>
        <w:t>обеспечению</w:t>
      </w:r>
      <w:r w:rsidR="00B3685F" w:rsidRPr="00C77E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A01A8" w:rsidRPr="00C77EE7" w:rsidRDefault="000A01A8" w:rsidP="000B614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Экстремальное программирование. Основная идея. Базовые действия </w:t>
      </w:r>
      <w:r w:rsidRPr="00C77EE7">
        <w:rPr>
          <w:rFonts w:ascii="Times New Roman" w:hAnsi="Times New Roman" w:cs="Times New Roman"/>
          <w:color w:val="000000"/>
          <w:sz w:val="28"/>
          <w:szCs w:val="28"/>
          <w:lang w:val="en-US"/>
        </w:rPr>
        <w:t>XP</w:t>
      </w:r>
      <w:r w:rsidRPr="00C77EE7">
        <w:rPr>
          <w:rFonts w:ascii="Times New Roman" w:hAnsi="Times New Roman" w:cs="Times New Roman"/>
          <w:color w:val="000000"/>
          <w:sz w:val="28"/>
          <w:szCs w:val="28"/>
        </w:rPr>
        <w:t>-цикла.</w:t>
      </w:r>
    </w:p>
    <w:p w:rsidR="000A01A8" w:rsidRPr="00C77EE7" w:rsidRDefault="000A01A8" w:rsidP="000B6149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Объектно-ориентированный подход к проектированию ПО. Понятие объекта, класса.</w:t>
      </w:r>
      <w:r w:rsidR="00502426" w:rsidRPr="00C77EE7">
        <w:rPr>
          <w:rFonts w:ascii="Times New Roman" w:hAnsi="Times New Roman" w:cs="Times New Roman"/>
          <w:color w:val="000000"/>
          <w:sz w:val="28"/>
          <w:szCs w:val="28"/>
        </w:rPr>
        <w:t xml:space="preserve"> Виды отношений между классами.</w:t>
      </w:r>
    </w:p>
    <w:p w:rsidR="000A01A8" w:rsidRPr="00C77EE7" w:rsidRDefault="000A01A8" w:rsidP="000B6149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bCs/>
          <w:color w:val="000000"/>
          <w:sz w:val="28"/>
          <w:szCs w:val="28"/>
        </w:rPr>
        <w:t>Объектно-ориентированное тестирование.</w:t>
      </w:r>
    </w:p>
    <w:p w:rsidR="000A01A8" w:rsidRPr="00C77EE7" w:rsidRDefault="000A01A8" w:rsidP="000B6149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bCs/>
          <w:color w:val="000000"/>
          <w:sz w:val="28"/>
          <w:szCs w:val="28"/>
        </w:rPr>
        <w:t>Стандарты в области проектирования информационных систем.</w:t>
      </w:r>
    </w:p>
    <w:p w:rsidR="00C96C48" w:rsidRPr="00C77EE7" w:rsidRDefault="000A01A8" w:rsidP="000B6149">
      <w:pPr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7EE7">
        <w:rPr>
          <w:rFonts w:ascii="Times New Roman" w:hAnsi="Times New Roman" w:cs="Times New Roman"/>
          <w:bCs/>
          <w:color w:val="000000"/>
          <w:sz w:val="28"/>
          <w:szCs w:val="28"/>
        </w:rPr>
        <w:t>Классические методы анализа требований.</w:t>
      </w:r>
    </w:p>
    <w:p w:rsidR="00C96C48" w:rsidRPr="0065086B" w:rsidRDefault="00C96C48" w:rsidP="00C96C48">
      <w:pPr>
        <w:spacing w:after="0" w:line="36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" w:name="_GoBack"/>
      <w:bookmarkEnd w:id="1"/>
    </w:p>
    <w:p w:rsidR="000A01A8" w:rsidRPr="00845360" w:rsidRDefault="000A01A8" w:rsidP="000A01A8">
      <w:pPr>
        <w:pStyle w:val="a3"/>
        <w:numPr>
          <w:ilvl w:val="2"/>
          <w:numId w:val="4"/>
        </w:numPr>
        <w:ind w:left="0" w:firstLine="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_Toc410993466"/>
      <w:r w:rsidRPr="00845360">
        <w:rPr>
          <w:rFonts w:ascii="Times New Roman" w:hAnsi="Times New Roman" w:cs="Times New Roman"/>
          <w:b/>
          <w:sz w:val="28"/>
          <w:szCs w:val="28"/>
        </w:rPr>
        <w:t>Образцы билетов</w:t>
      </w:r>
      <w:bookmarkEnd w:id="2"/>
    </w:p>
    <w:p w:rsidR="000A01A8" w:rsidRDefault="000A01A8" w:rsidP="000A0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№1</w:t>
      </w:r>
    </w:p>
    <w:p w:rsidR="000A01A8" w:rsidRPr="00ED5B2F" w:rsidRDefault="000A01A8" w:rsidP="000A01A8">
      <w:pPr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D5B2F">
        <w:rPr>
          <w:rFonts w:ascii="Times New Roman" w:hAnsi="Times New Roman" w:cs="Times New Roman"/>
          <w:sz w:val="28"/>
          <w:szCs w:val="28"/>
        </w:rPr>
        <w:t>Жизненный цикл программного обеспечения. Основные модели жизненного цикла.</w:t>
      </w:r>
    </w:p>
    <w:p w:rsidR="000A01A8" w:rsidRPr="00ED5B2F" w:rsidRDefault="000A01A8" w:rsidP="000A01A8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D5B2F">
        <w:rPr>
          <w:rFonts w:ascii="Times New Roman" w:hAnsi="Times New Roman" w:cs="Times New Roman"/>
          <w:sz w:val="28"/>
          <w:szCs w:val="28"/>
        </w:rPr>
        <w:t>Безопасность информационных систем.</w:t>
      </w:r>
    </w:p>
    <w:p w:rsidR="000A01A8" w:rsidRDefault="000A01A8" w:rsidP="000A01A8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D5B2F">
        <w:rPr>
          <w:rFonts w:ascii="Times New Roman" w:hAnsi="Times New Roman" w:cs="Times New Roman"/>
          <w:sz w:val="28"/>
          <w:szCs w:val="28"/>
        </w:rPr>
        <w:t xml:space="preserve">Практическое задание.  В инструментальной среде </w:t>
      </w:r>
      <w:proofErr w:type="spellStart"/>
      <w:r w:rsidRPr="00ED5B2F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ED5B2F">
        <w:rPr>
          <w:rFonts w:ascii="Times New Roman" w:hAnsi="Times New Roman" w:cs="Times New Roman"/>
          <w:sz w:val="28"/>
          <w:szCs w:val="28"/>
        </w:rPr>
        <w:t xml:space="preserve"> построить модель IDEF0 AS-IS по описанию предметной области.</w:t>
      </w:r>
    </w:p>
    <w:p w:rsidR="000A01A8" w:rsidRPr="00ED5B2F" w:rsidRDefault="000A01A8" w:rsidP="000A01A8">
      <w:pPr>
        <w:spacing w:after="0"/>
        <w:ind w:left="714"/>
        <w:rPr>
          <w:rFonts w:ascii="Times New Roman" w:hAnsi="Times New Roman" w:cs="Times New Roman"/>
          <w:sz w:val="28"/>
          <w:szCs w:val="28"/>
        </w:rPr>
      </w:pPr>
    </w:p>
    <w:p w:rsidR="000A01A8" w:rsidRPr="00ED5B2F" w:rsidRDefault="000A01A8" w:rsidP="000A01A8">
      <w:pPr>
        <w:rPr>
          <w:rFonts w:ascii="Times New Roman" w:hAnsi="Times New Roman" w:cs="Times New Roman"/>
          <w:sz w:val="28"/>
          <w:szCs w:val="28"/>
        </w:rPr>
      </w:pPr>
      <w:r w:rsidRPr="00ED5B2F">
        <w:rPr>
          <w:rFonts w:ascii="Times New Roman" w:hAnsi="Times New Roman" w:cs="Times New Roman"/>
          <w:sz w:val="28"/>
          <w:szCs w:val="28"/>
        </w:rPr>
        <w:t>Билет №2</w:t>
      </w:r>
    </w:p>
    <w:p w:rsidR="000A01A8" w:rsidRPr="00ED5B2F" w:rsidRDefault="000A01A8" w:rsidP="000A01A8">
      <w:pPr>
        <w:framePr w:hSpace="180" w:wrap="around" w:vAnchor="text" w:hAnchor="margin" w:y="182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B2F">
        <w:rPr>
          <w:rFonts w:ascii="Times New Roman" w:hAnsi="Times New Roman" w:cs="Times New Roman"/>
          <w:sz w:val="28"/>
          <w:szCs w:val="28"/>
        </w:rPr>
        <w:t xml:space="preserve">Каноническое проектирование ИС. Типовое проектирование ИС. Понятие типового проекта, предпосылки типизации. Объекты типизации. Методы  типового проектирования. </w:t>
      </w:r>
    </w:p>
    <w:p w:rsidR="000A01A8" w:rsidRPr="00ED5B2F" w:rsidRDefault="000A01A8" w:rsidP="000A01A8">
      <w:pPr>
        <w:framePr w:hSpace="180" w:wrap="around" w:vAnchor="text" w:hAnchor="margin" w:y="182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B2F">
        <w:rPr>
          <w:rFonts w:ascii="Times New Roman" w:hAnsi="Times New Roman" w:cs="Times New Roman"/>
          <w:sz w:val="28"/>
          <w:szCs w:val="28"/>
        </w:rPr>
        <w:t>Размерно-ориентированные метрики. Функционально-ориентированные метрики.</w:t>
      </w:r>
    </w:p>
    <w:p w:rsidR="000A01A8" w:rsidRPr="0052430B" w:rsidRDefault="000A01A8" w:rsidP="000A01A8">
      <w:pPr>
        <w:numPr>
          <w:ilvl w:val="0"/>
          <w:numId w:val="2"/>
        </w:numPr>
        <w:spacing w:after="0"/>
        <w:jc w:val="both"/>
      </w:pPr>
      <w:r w:rsidRPr="00ED5B2F">
        <w:rPr>
          <w:rFonts w:ascii="Times New Roman" w:hAnsi="Times New Roman" w:cs="Times New Roman"/>
          <w:sz w:val="28"/>
          <w:szCs w:val="28"/>
        </w:rPr>
        <w:t xml:space="preserve">Практическое задание.  В инструментальной среде </w:t>
      </w:r>
      <w:proofErr w:type="spellStart"/>
      <w:r w:rsidRPr="00ED5B2F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ED5B2F">
        <w:rPr>
          <w:rFonts w:ascii="Times New Roman" w:hAnsi="Times New Roman" w:cs="Times New Roman"/>
          <w:sz w:val="28"/>
          <w:szCs w:val="28"/>
        </w:rPr>
        <w:t xml:space="preserve"> построить модель DFD (до 2-го уровня).  </w:t>
      </w:r>
    </w:p>
    <w:p w:rsidR="00F12FE3" w:rsidRDefault="00F12FE3"/>
    <w:sectPr w:rsidR="00F12FE3" w:rsidSect="00E20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B02"/>
    <w:multiLevelType w:val="hybridMultilevel"/>
    <w:tmpl w:val="1F823B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CC6B9D"/>
    <w:multiLevelType w:val="multilevel"/>
    <w:tmpl w:val="69C6687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2">
    <w:nsid w:val="1EE44F7D"/>
    <w:multiLevelType w:val="hybridMultilevel"/>
    <w:tmpl w:val="7EC00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2578DD"/>
    <w:multiLevelType w:val="multilevel"/>
    <w:tmpl w:val="B366E52C"/>
    <w:lvl w:ilvl="0">
      <w:start w:val="2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E9E5724"/>
    <w:multiLevelType w:val="multilevel"/>
    <w:tmpl w:val="B366E52C"/>
    <w:lvl w:ilvl="0">
      <w:start w:val="2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56F1457"/>
    <w:multiLevelType w:val="multilevel"/>
    <w:tmpl w:val="B366E52C"/>
    <w:lvl w:ilvl="0">
      <w:start w:val="25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6B7420A"/>
    <w:multiLevelType w:val="hybridMultilevel"/>
    <w:tmpl w:val="7EA85984"/>
    <w:lvl w:ilvl="0" w:tplc="17603A7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>
    <w:nsid w:val="74CB6C44"/>
    <w:multiLevelType w:val="hybridMultilevel"/>
    <w:tmpl w:val="5A4EBEB8"/>
    <w:lvl w:ilvl="0" w:tplc="31E6C3B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>
    <w:nsid w:val="756A419A"/>
    <w:multiLevelType w:val="multilevel"/>
    <w:tmpl w:val="785CE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01A8"/>
    <w:rsid w:val="00070F40"/>
    <w:rsid w:val="000A01A8"/>
    <w:rsid w:val="000B6149"/>
    <w:rsid w:val="0019516E"/>
    <w:rsid w:val="001D5086"/>
    <w:rsid w:val="0024185A"/>
    <w:rsid w:val="00271BCE"/>
    <w:rsid w:val="00295093"/>
    <w:rsid w:val="002C61C9"/>
    <w:rsid w:val="002E4132"/>
    <w:rsid w:val="00380197"/>
    <w:rsid w:val="003C2B72"/>
    <w:rsid w:val="003F04F3"/>
    <w:rsid w:val="0041504D"/>
    <w:rsid w:val="0041714A"/>
    <w:rsid w:val="00461A93"/>
    <w:rsid w:val="004A3E97"/>
    <w:rsid w:val="00502426"/>
    <w:rsid w:val="00581AC8"/>
    <w:rsid w:val="005A0879"/>
    <w:rsid w:val="005A1C4C"/>
    <w:rsid w:val="005C285B"/>
    <w:rsid w:val="0065086B"/>
    <w:rsid w:val="00661F8F"/>
    <w:rsid w:val="006A1A1A"/>
    <w:rsid w:val="006D19EB"/>
    <w:rsid w:val="00727162"/>
    <w:rsid w:val="00757207"/>
    <w:rsid w:val="00803606"/>
    <w:rsid w:val="008807EA"/>
    <w:rsid w:val="008C0F5C"/>
    <w:rsid w:val="00971B04"/>
    <w:rsid w:val="009859D6"/>
    <w:rsid w:val="009B208D"/>
    <w:rsid w:val="00A001A2"/>
    <w:rsid w:val="00A10E53"/>
    <w:rsid w:val="00A23646"/>
    <w:rsid w:val="00AC3348"/>
    <w:rsid w:val="00AE3488"/>
    <w:rsid w:val="00B3685F"/>
    <w:rsid w:val="00B55B12"/>
    <w:rsid w:val="00B57D60"/>
    <w:rsid w:val="00C551A2"/>
    <w:rsid w:val="00C60574"/>
    <w:rsid w:val="00C77EE7"/>
    <w:rsid w:val="00C96C48"/>
    <w:rsid w:val="00CE51DB"/>
    <w:rsid w:val="00D9503D"/>
    <w:rsid w:val="00DA3650"/>
    <w:rsid w:val="00E204C6"/>
    <w:rsid w:val="00E80C12"/>
    <w:rsid w:val="00ED7AE2"/>
    <w:rsid w:val="00F12FE3"/>
    <w:rsid w:val="00F627C6"/>
    <w:rsid w:val="00FA4FC8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A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A8"/>
    <w:pPr>
      <w:ind w:left="720"/>
      <w:contextualSpacing/>
    </w:pPr>
    <w:rPr>
      <w:rFonts w:eastAsiaTheme="minorHAnsi"/>
      <w:lang w:eastAsia="en-US"/>
    </w:rPr>
  </w:style>
  <w:style w:type="paragraph" w:customStyle="1" w:styleId="3">
    <w:name w:val="Абзац списка3"/>
    <w:basedOn w:val="a"/>
    <w:rsid w:val="000A01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en-US"/>
    </w:rPr>
  </w:style>
  <w:style w:type="paragraph" w:customStyle="1" w:styleId="1">
    <w:name w:val="Абзац списка1"/>
    <w:basedOn w:val="a"/>
    <w:rsid w:val="00ED7AE2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USER-pk</dc:creator>
  <cp:lastModifiedBy>User</cp:lastModifiedBy>
  <cp:revision>40</cp:revision>
  <dcterms:created xsi:type="dcterms:W3CDTF">2018-11-10T02:08:00Z</dcterms:created>
  <dcterms:modified xsi:type="dcterms:W3CDTF">2022-09-03T00:14:00Z</dcterms:modified>
</cp:coreProperties>
</file>