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Scaling_bias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test</w:t>
      </w:r>
    </w:p>
    <w:bookmarkEnd w:id="20"/>
    <w:bookmarkStart w:id="21" w:name="material-and-methods"/>
    <w:p>
      <w:pPr>
        <w:pStyle w:val="Heading1"/>
      </w:pPr>
      <w:r>
        <w:t xml:space="preserve">Material and methods</w:t>
      </w:r>
    </w:p>
    <w:bookmarkEnd w:id="21"/>
    <w:bookmarkStart w:id="22" w:name="results"/>
    <w:p>
      <w:pPr>
        <w:pStyle w:val="Heading1"/>
      </w:pPr>
      <w:r>
        <w:t xml:space="preserve">Results</w:t>
      </w:r>
    </w:p>
    <w:bookmarkEnd w:id="22"/>
    <w:bookmarkStart w:id="23" w:name="discussion"/>
    <w:p>
      <w:pPr>
        <w:pStyle w:val="Heading1"/>
      </w:pPr>
      <w:r>
        <w:t xml:space="preserve">Discussion</w:t>
      </w:r>
    </w:p>
    <w:bookmarkEnd w:id="23"/>
    <w:bookmarkStart w:id="24" w:name="references"/>
    <w:p>
      <w:pPr>
        <w:pStyle w:val="Heading1"/>
      </w:pPr>
      <w:r>
        <w:t xml:space="preserve">References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Scaling_bias</dc:title>
  <dc:creator/>
  <cp:keywords/>
  <dcterms:created xsi:type="dcterms:W3CDTF">2025-02-06T15:40:46Z</dcterms:created>
  <dcterms:modified xsi:type="dcterms:W3CDTF">2025-02-06T15:40:46Z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