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801D" w14:textId="1CFBC2A8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Užduotis: „Portfolio“ -  vieno puslapio svetainė (HTML/CSS)</w:t>
      </w:r>
    </w:p>
    <w:p w14:paraId="3490D960" w14:textId="26297E59" w:rsidR="00E94316" w:rsidRPr="00ED5967" w:rsidRDefault="00E94316" w:rsidP="00E94316">
      <w:pPr>
        <w:rPr>
          <w:lang w:val="lt-LT"/>
        </w:rPr>
      </w:pPr>
      <w:r w:rsidRPr="00ED5967">
        <w:rPr>
          <w:lang w:val="lt-LT"/>
        </w:rPr>
        <w:t xml:space="preserve">Pagal pateiktus </w:t>
      </w:r>
      <w:r w:rsidRPr="00ED5967">
        <w:rPr>
          <w:b/>
          <w:bCs/>
          <w:lang w:val="lt-LT"/>
        </w:rPr>
        <w:t>desktop</w:t>
      </w:r>
      <w:r w:rsidRPr="00ED5967">
        <w:rPr>
          <w:lang w:val="lt-LT"/>
        </w:rPr>
        <w:t xml:space="preserve"> ir </w:t>
      </w:r>
      <w:r w:rsidRPr="00ED5967">
        <w:rPr>
          <w:b/>
          <w:bCs/>
          <w:lang w:val="lt-LT"/>
        </w:rPr>
        <w:t>mobile</w:t>
      </w:r>
      <w:r w:rsidRPr="00ED5967">
        <w:rPr>
          <w:lang w:val="lt-LT"/>
        </w:rPr>
        <w:t xml:space="preserve"> maketus sukurti responsyvų (prisitaikantį prie įrenginio ekrano) vieno puslapio portfolio. JavaScript nereikalingas.</w:t>
      </w:r>
    </w:p>
    <w:p w14:paraId="33F005E0" w14:textId="77777777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Reikalavimai</w:t>
      </w:r>
    </w:p>
    <w:p w14:paraId="1A1E3F97" w14:textId="77777777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Struktūra</w:t>
      </w:r>
    </w:p>
    <w:p w14:paraId="157A35D6" w14:textId="20E0F2F4" w:rsidR="00E94316" w:rsidRPr="00ED5967" w:rsidRDefault="00E94316" w:rsidP="00E94316">
      <w:pPr>
        <w:numPr>
          <w:ilvl w:val="0"/>
          <w:numId w:val="1"/>
        </w:numPr>
        <w:rPr>
          <w:lang w:val="lt-LT"/>
        </w:rPr>
      </w:pPr>
      <w:r w:rsidRPr="00ED5967">
        <w:rPr>
          <w:lang w:val="lt-LT"/>
        </w:rPr>
        <w:t xml:space="preserve">Naudoti </w:t>
      </w:r>
      <w:r w:rsidRPr="00ED5967">
        <w:rPr>
          <w:b/>
          <w:bCs/>
          <w:lang w:val="lt-LT"/>
        </w:rPr>
        <w:t>semantinį HTML</w:t>
      </w:r>
      <w:r w:rsidRPr="00ED5967">
        <w:rPr>
          <w:lang w:val="lt-LT"/>
        </w:rPr>
        <w:t>.</w:t>
      </w:r>
    </w:p>
    <w:p w14:paraId="0C700C24" w14:textId="3F992403" w:rsidR="00E94316" w:rsidRPr="00ED5967" w:rsidRDefault="00E94316" w:rsidP="00E94316">
      <w:pPr>
        <w:numPr>
          <w:ilvl w:val="0"/>
          <w:numId w:val="1"/>
        </w:numPr>
        <w:rPr>
          <w:lang w:val="lt-LT"/>
        </w:rPr>
      </w:pPr>
      <w:r w:rsidRPr="00ED5967">
        <w:rPr>
          <w:lang w:val="lt-LT"/>
        </w:rPr>
        <w:t>Failai atskirai: index.html ir styles.css, images atskirame kataloge.</w:t>
      </w:r>
    </w:p>
    <w:p w14:paraId="418E79CD" w14:textId="1C286941" w:rsidR="00E94316" w:rsidRPr="00ED5967" w:rsidRDefault="00E94316" w:rsidP="00E94316">
      <w:pPr>
        <w:numPr>
          <w:ilvl w:val="0"/>
          <w:numId w:val="1"/>
        </w:numPr>
        <w:rPr>
          <w:lang w:val="lt-LT"/>
        </w:rPr>
      </w:pPr>
      <w:r w:rsidRPr="00ED5967">
        <w:rPr>
          <w:lang w:val="lt-LT"/>
        </w:rPr>
        <w:t>Maks. turinio plotis ~</w:t>
      </w:r>
      <w:r w:rsidRPr="00ED5967">
        <w:rPr>
          <w:b/>
          <w:bCs/>
          <w:lang w:val="lt-LT"/>
        </w:rPr>
        <w:t>1100px</w:t>
      </w:r>
      <w:r w:rsidRPr="00ED5967">
        <w:rPr>
          <w:lang w:val="lt-LT"/>
        </w:rPr>
        <w:t xml:space="preserve">, </w:t>
      </w:r>
      <w:r w:rsidR="0017164D" w:rsidRPr="00ED5967">
        <w:rPr>
          <w:lang w:val="lt-LT"/>
        </w:rPr>
        <w:t>visas puslapio turinys centre</w:t>
      </w:r>
      <w:r w:rsidRPr="00ED5967">
        <w:rPr>
          <w:lang w:val="lt-LT"/>
        </w:rPr>
        <w:t>.</w:t>
      </w:r>
      <w:r w:rsidR="0017164D" w:rsidRPr="00ED5967">
        <w:rPr>
          <w:lang w:val="lt-LT"/>
        </w:rPr>
        <w:t xml:space="preserve"> </w:t>
      </w:r>
    </w:p>
    <w:p w14:paraId="11E37435" w14:textId="77777777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Sekcijos (kaip maketuose)</w:t>
      </w:r>
    </w:p>
    <w:p w14:paraId="5DEDDAB6" w14:textId="6915AB3C" w:rsidR="00E94316" w:rsidRPr="00ED5967" w:rsidRDefault="00E94316" w:rsidP="00E94316">
      <w:pPr>
        <w:numPr>
          <w:ilvl w:val="0"/>
          <w:numId w:val="2"/>
        </w:numPr>
        <w:rPr>
          <w:lang w:val="lt-LT"/>
        </w:rPr>
      </w:pPr>
      <w:r w:rsidRPr="00ED5967">
        <w:rPr>
          <w:b/>
          <w:bCs/>
          <w:lang w:val="lt-LT"/>
        </w:rPr>
        <w:t>Navigacija</w:t>
      </w:r>
      <w:r w:rsidRPr="00ED5967">
        <w:rPr>
          <w:lang w:val="lt-LT"/>
        </w:rPr>
        <w:t xml:space="preserve"> </w:t>
      </w:r>
      <w:r w:rsidR="00A76F86">
        <w:rPr>
          <w:lang w:val="lt-LT"/>
        </w:rPr>
        <w:t>-</w:t>
      </w:r>
      <w:r w:rsidRPr="00ED5967">
        <w:rPr>
          <w:lang w:val="lt-LT"/>
        </w:rPr>
        <w:t xml:space="preserve"> logotipas kairėje, 3 nuorodos dešinėje (About, Projects, Contacts).</w:t>
      </w:r>
    </w:p>
    <w:p w14:paraId="08EC6092" w14:textId="49A1D5F6" w:rsidR="00E94316" w:rsidRPr="00ED5967" w:rsidRDefault="0017164D" w:rsidP="00E94316">
      <w:pPr>
        <w:numPr>
          <w:ilvl w:val="0"/>
          <w:numId w:val="2"/>
        </w:numPr>
        <w:rPr>
          <w:lang w:val="lt-LT"/>
        </w:rPr>
      </w:pPr>
      <w:r w:rsidRPr="00ED5967">
        <w:rPr>
          <w:b/>
          <w:bCs/>
          <w:lang w:val="lt-LT"/>
        </w:rPr>
        <w:t>Apačioje</w:t>
      </w:r>
      <w:r w:rsidR="00E94316" w:rsidRPr="00ED5967">
        <w:rPr>
          <w:lang w:val="lt-LT"/>
        </w:rPr>
        <w:t xml:space="preserve"> </w:t>
      </w:r>
      <w:r w:rsidR="00A76F86">
        <w:rPr>
          <w:lang w:val="lt-LT"/>
        </w:rPr>
        <w:t>-</w:t>
      </w:r>
      <w:r w:rsidR="00E94316" w:rsidRPr="00ED5967">
        <w:rPr>
          <w:lang w:val="lt-LT"/>
        </w:rPr>
        <w:t xml:space="preserve"> </w:t>
      </w:r>
      <w:r w:rsidRPr="00ED5967">
        <w:rPr>
          <w:lang w:val="lt-LT"/>
        </w:rPr>
        <w:t>suformatuotas tekstas „</w:t>
      </w:r>
      <w:r w:rsidR="00E94316" w:rsidRPr="00ED5967">
        <w:rPr>
          <w:lang w:val="lt-LT"/>
        </w:rPr>
        <w:t xml:space="preserve">UI/UX DESIGNER“, </w:t>
      </w:r>
      <w:r w:rsidRPr="00ED5967">
        <w:rPr>
          <w:lang w:val="lt-LT"/>
        </w:rPr>
        <w:t xml:space="preserve">tada </w:t>
      </w:r>
      <w:r w:rsidR="00E94316" w:rsidRPr="00ED5967">
        <w:rPr>
          <w:lang w:val="lt-LT"/>
        </w:rPr>
        <w:t>H1 su laužymu į dvi eilutes, trumpos anotacijos pastraipa</w:t>
      </w:r>
      <w:r w:rsidRPr="00ED5967">
        <w:rPr>
          <w:lang w:val="lt-LT"/>
        </w:rPr>
        <w:t xml:space="preserve"> ir</w:t>
      </w:r>
      <w:r w:rsidR="00E94316" w:rsidRPr="00ED5967">
        <w:rPr>
          <w:lang w:val="lt-LT"/>
        </w:rPr>
        <w:t xml:space="preserve"> 2 mygtukai (Projects, LinkedIn). </w:t>
      </w:r>
    </w:p>
    <w:p w14:paraId="1C8653B4" w14:textId="668BA0F5" w:rsidR="0017164D" w:rsidRPr="00ED5967" w:rsidRDefault="0017164D" w:rsidP="00E94316">
      <w:pPr>
        <w:numPr>
          <w:ilvl w:val="0"/>
          <w:numId w:val="2"/>
        </w:numPr>
        <w:rPr>
          <w:lang w:val="lt-LT"/>
        </w:rPr>
      </w:pPr>
      <w:r w:rsidRPr="00ED5967">
        <w:rPr>
          <w:b/>
          <w:bCs/>
          <w:lang w:val="lt-LT"/>
        </w:rPr>
        <w:t>Įkelta dekoratyvi nuotrauka geltoname fone</w:t>
      </w:r>
      <w:r w:rsidRPr="00ED5967">
        <w:rPr>
          <w:lang w:val="lt-LT"/>
        </w:rPr>
        <w:t xml:space="preserve">. </w:t>
      </w:r>
    </w:p>
    <w:p w14:paraId="6F417C74" w14:textId="5DD96445" w:rsidR="00E94316" w:rsidRPr="00ED5967" w:rsidRDefault="00E94316" w:rsidP="00E94316">
      <w:pPr>
        <w:numPr>
          <w:ilvl w:val="0"/>
          <w:numId w:val="2"/>
        </w:numPr>
        <w:rPr>
          <w:lang w:val="lt-LT"/>
        </w:rPr>
      </w:pPr>
      <w:r w:rsidRPr="00ED5967">
        <w:rPr>
          <w:b/>
          <w:bCs/>
          <w:lang w:val="lt-LT"/>
        </w:rPr>
        <w:t>Projects</w:t>
      </w:r>
      <w:r w:rsidRPr="00ED5967">
        <w:rPr>
          <w:lang w:val="lt-LT"/>
        </w:rPr>
        <w:t xml:space="preserve"> </w:t>
      </w:r>
      <w:r w:rsidR="00A76F86">
        <w:rPr>
          <w:lang w:val="lt-LT"/>
        </w:rPr>
        <w:t>-</w:t>
      </w:r>
      <w:r w:rsidRPr="00ED5967">
        <w:rPr>
          <w:lang w:val="lt-LT"/>
        </w:rPr>
        <w:t xml:space="preserve"> antraštė su plona pabraukimo linija</w:t>
      </w:r>
      <w:r w:rsidR="00A76F86">
        <w:rPr>
          <w:lang w:val="lt-LT"/>
        </w:rPr>
        <w:t>,</w:t>
      </w:r>
      <w:r w:rsidRPr="00ED5967">
        <w:rPr>
          <w:lang w:val="lt-LT"/>
        </w:rPr>
        <w:t xml:space="preserve"> </w:t>
      </w:r>
      <w:r w:rsidRPr="00ED5967">
        <w:rPr>
          <w:b/>
          <w:bCs/>
          <w:lang w:val="lt-LT"/>
        </w:rPr>
        <w:t>3 kortelės</w:t>
      </w:r>
      <w:r w:rsidRPr="00ED5967">
        <w:rPr>
          <w:lang w:val="lt-LT"/>
        </w:rPr>
        <w:t xml:space="preserve"> su tekstu/nuotrauka, baltas fonas, minkštas šešėlis, suapvalinti kampai. 1 ir 3 kortelė </w:t>
      </w:r>
      <w:r w:rsidR="00A76F86">
        <w:rPr>
          <w:lang w:val="lt-LT"/>
        </w:rPr>
        <w:t>-</w:t>
      </w:r>
      <w:r w:rsidRPr="00ED5967">
        <w:rPr>
          <w:lang w:val="lt-LT"/>
        </w:rPr>
        <w:t xml:space="preserve"> tekstas kairėje, vaizdas dešinėje</w:t>
      </w:r>
      <w:r w:rsidR="00A76F86">
        <w:rPr>
          <w:lang w:val="lt-LT"/>
        </w:rPr>
        <w:t>.</w:t>
      </w:r>
      <w:r w:rsidRPr="00ED5967">
        <w:rPr>
          <w:lang w:val="lt-LT"/>
        </w:rPr>
        <w:t xml:space="preserve"> 2 </w:t>
      </w:r>
      <w:r w:rsidR="00A76F86">
        <w:rPr>
          <w:lang w:val="lt-LT"/>
        </w:rPr>
        <w:t>kortelė -</w:t>
      </w:r>
      <w:r w:rsidRPr="00ED5967">
        <w:rPr>
          <w:lang w:val="lt-LT"/>
        </w:rPr>
        <w:t xml:space="preserve"> atvirkščiai.</w:t>
      </w:r>
    </w:p>
    <w:p w14:paraId="3E506FEB" w14:textId="2C9452A1" w:rsidR="00E94316" w:rsidRPr="00ED5967" w:rsidRDefault="00E94316" w:rsidP="00E94316">
      <w:pPr>
        <w:numPr>
          <w:ilvl w:val="0"/>
          <w:numId w:val="2"/>
        </w:numPr>
        <w:rPr>
          <w:lang w:val="lt-LT"/>
        </w:rPr>
      </w:pPr>
      <w:r w:rsidRPr="00ED5967">
        <w:rPr>
          <w:b/>
          <w:bCs/>
          <w:lang w:val="lt-LT"/>
        </w:rPr>
        <w:t>Contact Us</w:t>
      </w:r>
      <w:r w:rsidRPr="00ED5967">
        <w:rPr>
          <w:lang w:val="lt-LT"/>
        </w:rPr>
        <w:t xml:space="preserve"> </w:t>
      </w:r>
      <w:r w:rsidR="00A76F86">
        <w:rPr>
          <w:lang w:val="lt-LT"/>
        </w:rPr>
        <w:t>-</w:t>
      </w:r>
      <w:r w:rsidRPr="00ED5967">
        <w:rPr>
          <w:lang w:val="lt-LT"/>
        </w:rPr>
        <w:t xml:space="preserve"> forma: </w:t>
      </w:r>
      <w:r w:rsidRPr="00ED5967">
        <w:rPr>
          <w:b/>
          <w:bCs/>
          <w:lang w:val="lt-LT"/>
        </w:rPr>
        <w:t>Name</w:t>
      </w:r>
      <w:r w:rsidRPr="00ED5967">
        <w:rPr>
          <w:lang w:val="lt-LT"/>
        </w:rPr>
        <w:t xml:space="preserve">, </w:t>
      </w:r>
      <w:r w:rsidRPr="00ED5967">
        <w:rPr>
          <w:b/>
          <w:bCs/>
          <w:lang w:val="lt-LT"/>
        </w:rPr>
        <w:t>Email</w:t>
      </w:r>
      <w:r w:rsidRPr="00ED5967">
        <w:rPr>
          <w:lang w:val="lt-LT"/>
        </w:rPr>
        <w:t xml:space="preserve">, </w:t>
      </w:r>
      <w:r w:rsidRPr="00ED5967">
        <w:rPr>
          <w:b/>
          <w:bCs/>
          <w:lang w:val="lt-LT"/>
        </w:rPr>
        <w:t>Message</w:t>
      </w:r>
      <w:r w:rsidRPr="00ED5967">
        <w:rPr>
          <w:lang w:val="lt-LT"/>
        </w:rPr>
        <w:t xml:space="preserve">, mygtukas </w:t>
      </w:r>
      <w:r w:rsidRPr="00ED5967">
        <w:rPr>
          <w:b/>
          <w:bCs/>
          <w:lang w:val="lt-LT"/>
        </w:rPr>
        <w:t>Send</w:t>
      </w:r>
      <w:r w:rsidRPr="00ED5967">
        <w:rPr>
          <w:lang w:val="lt-LT"/>
        </w:rPr>
        <w:t xml:space="preserve">.  </w:t>
      </w:r>
    </w:p>
    <w:p w14:paraId="2EE254ED" w14:textId="229100B1" w:rsidR="00E94316" w:rsidRPr="00ED5967" w:rsidRDefault="00E94316" w:rsidP="00E94316">
      <w:pPr>
        <w:numPr>
          <w:ilvl w:val="0"/>
          <w:numId w:val="2"/>
        </w:numPr>
        <w:rPr>
          <w:lang w:val="lt-LT"/>
        </w:rPr>
      </w:pPr>
      <w:r w:rsidRPr="00ED5967">
        <w:rPr>
          <w:b/>
          <w:bCs/>
          <w:lang w:val="lt-LT"/>
        </w:rPr>
        <w:t>Footer</w:t>
      </w:r>
      <w:r w:rsidRPr="00ED5967">
        <w:rPr>
          <w:lang w:val="lt-LT"/>
        </w:rPr>
        <w:t xml:space="preserve"> </w:t>
      </w:r>
      <w:r w:rsidR="00A76F86">
        <w:rPr>
          <w:lang w:val="lt-LT"/>
        </w:rPr>
        <w:t>-</w:t>
      </w:r>
      <w:r w:rsidR="00F36150">
        <w:rPr>
          <w:lang w:val="lt-LT"/>
        </w:rPr>
        <w:t xml:space="preserve"> </w:t>
      </w:r>
      <w:r w:rsidR="00F36150" w:rsidRPr="00ED5967">
        <w:rPr>
          <w:lang w:val="lt-LT"/>
        </w:rPr>
        <w:t>social nuorodos</w:t>
      </w:r>
      <w:r w:rsidR="00F36150">
        <w:rPr>
          <w:lang w:val="lt-LT"/>
        </w:rPr>
        <w:t>,</w:t>
      </w:r>
      <w:r w:rsidRPr="00ED5967">
        <w:rPr>
          <w:lang w:val="lt-LT"/>
        </w:rPr>
        <w:t xml:space="preserve"> autorystės eilutė</w:t>
      </w:r>
      <w:r w:rsidR="00A21CAA" w:rsidRPr="00ED5967">
        <w:rPr>
          <w:lang w:val="lt-LT"/>
        </w:rPr>
        <w:t xml:space="preserve"> ir geltonas paveikslėlis „banga“</w:t>
      </w:r>
      <w:r w:rsidRPr="00ED5967">
        <w:rPr>
          <w:lang w:val="lt-LT"/>
        </w:rPr>
        <w:t>.</w:t>
      </w:r>
    </w:p>
    <w:p w14:paraId="3BE0D7AC" w14:textId="77777777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Stiliaus gairės</w:t>
      </w:r>
    </w:p>
    <w:p w14:paraId="3BBEB794" w14:textId="5C40B0CA" w:rsidR="00E94316" w:rsidRPr="00ED5967" w:rsidRDefault="00E94316" w:rsidP="00E94316">
      <w:pPr>
        <w:numPr>
          <w:ilvl w:val="0"/>
          <w:numId w:val="3"/>
        </w:numPr>
        <w:rPr>
          <w:lang w:val="lt-LT"/>
        </w:rPr>
      </w:pPr>
      <w:r w:rsidRPr="00ED5967">
        <w:rPr>
          <w:lang w:val="lt-LT"/>
        </w:rPr>
        <w:t xml:space="preserve">Šriftai: </w:t>
      </w:r>
      <w:r w:rsidRPr="00ED5967">
        <w:rPr>
          <w:b/>
          <w:bCs/>
          <w:lang w:val="lt-LT"/>
        </w:rPr>
        <w:t>serif</w:t>
      </w:r>
      <w:r w:rsidRPr="00ED5967">
        <w:rPr>
          <w:lang w:val="lt-LT"/>
        </w:rPr>
        <w:t xml:space="preserve"> H1 (</w:t>
      </w:r>
      <w:r w:rsidRPr="00ED5967">
        <w:rPr>
          <w:i/>
          <w:iCs/>
          <w:lang w:val="lt-LT"/>
        </w:rPr>
        <w:t>Playfair Display</w:t>
      </w:r>
      <w:r w:rsidRPr="00ED5967">
        <w:rPr>
          <w:lang w:val="lt-LT"/>
        </w:rPr>
        <w:t xml:space="preserve">/Georgia), </w:t>
      </w:r>
      <w:r w:rsidRPr="00ED5967">
        <w:rPr>
          <w:b/>
          <w:bCs/>
          <w:lang w:val="lt-LT"/>
        </w:rPr>
        <w:t>sans-serif</w:t>
      </w:r>
      <w:r w:rsidRPr="00ED5967">
        <w:rPr>
          <w:lang w:val="lt-LT"/>
        </w:rPr>
        <w:t xml:space="preserve"> tekstui (</w:t>
      </w:r>
      <w:r w:rsidRPr="00ED5967">
        <w:rPr>
          <w:i/>
          <w:iCs/>
          <w:lang w:val="lt-LT"/>
        </w:rPr>
        <w:t>Inter/Roboto/Arial</w:t>
      </w:r>
      <w:r w:rsidRPr="00ED5967">
        <w:rPr>
          <w:lang w:val="lt-LT"/>
        </w:rPr>
        <w:t>).</w:t>
      </w:r>
    </w:p>
    <w:p w14:paraId="1E95774B" w14:textId="77777777" w:rsidR="00E94316" w:rsidRPr="00ED5967" w:rsidRDefault="00E94316" w:rsidP="00E94316">
      <w:pPr>
        <w:numPr>
          <w:ilvl w:val="0"/>
          <w:numId w:val="3"/>
        </w:numPr>
        <w:rPr>
          <w:lang w:val="lt-LT"/>
        </w:rPr>
      </w:pPr>
      <w:r w:rsidRPr="00ED5967">
        <w:rPr>
          <w:lang w:val="lt-LT"/>
        </w:rPr>
        <w:t>Spalvos (apytikslės): geltona #F5B82E, tekstas #2B2B2B, fonas #FBFCFF.</w:t>
      </w:r>
    </w:p>
    <w:p w14:paraId="670E3982" w14:textId="71BCE6A4" w:rsidR="00E94316" w:rsidRPr="00ED5967" w:rsidRDefault="00E94316" w:rsidP="00E94316">
      <w:pPr>
        <w:numPr>
          <w:ilvl w:val="0"/>
          <w:numId w:val="3"/>
        </w:numPr>
        <w:rPr>
          <w:lang w:val="lt-LT"/>
        </w:rPr>
      </w:pPr>
      <w:r w:rsidRPr="00ED5967">
        <w:rPr>
          <w:lang w:val="lt-LT"/>
        </w:rPr>
        <w:t>Kamp</w:t>
      </w:r>
      <w:r w:rsidR="00A76F86">
        <w:rPr>
          <w:lang w:val="lt-LT"/>
        </w:rPr>
        <w:t>ų užapvalinimas</w:t>
      </w:r>
      <w:r w:rsidRPr="00ED5967">
        <w:rPr>
          <w:lang w:val="lt-LT"/>
        </w:rPr>
        <w:t>: kortelėms ~16</w:t>
      </w:r>
      <w:r w:rsidR="00D606DF">
        <w:rPr>
          <w:lang w:val="lt-LT"/>
        </w:rPr>
        <w:t>-</w:t>
      </w:r>
      <w:r w:rsidRPr="00ED5967">
        <w:rPr>
          <w:lang w:val="lt-LT"/>
        </w:rPr>
        <w:t>20px; mygtukams ~10px.</w:t>
      </w:r>
    </w:p>
    <w:p w14:paraId="27C11216" w14:textId="4BF22E37" w:rsidR="00E94316" w:rsidRPr="00ED5967" w:rsidRDefault="00E94316" w:rsidP="00E94316">
      <w:pPr>
        <w:numPr>
          <w:ilvl w:val="0"/>
          <w:numId w:val="3"/>
        </w:numPr>
        <w:rPr>
          <w:lang w:val="lt-LT"/>
        </w:rPr>
      </w:pPr>
      <w:r w:rsidRPr="00ED5967">
        <w:rPr>
          <w:lang w:val="lt-LT"/>
        </w:rPr>
        <w:t>Šešėlis: 0 10px 30px rgba(0,0,0,0</w:t>
      </w:r>
      <w:r w:rsidR="008F43F5">
        <w:rPr>
          <w:lang w:val="lt-LT"/>
        </w:rPr>
        <w:t>.</w:t>
      </w:r>
      <w:r w:rsidRPr="00ED5967">
        <w:rPr>
          <w:lang w:val="lt-LT"/>
        </w:rPr>
        <w:t>6).</w:t>
      </w:r>
    </w:p>
    <w:p w14:paraId="34DF9203" w14:textId="26D2C137" w:rsidR="00E94316" w:rsidRPr="00ED5967" w:rsidRDefault="00E94316" w:rsidP="00E94316">
      <w:pPr>
        <w:numPr>
          <w:ilvl w:val="0"/>
          <w:numId w:val="3"/>
        </w:numPr>
        <w:rPr>
          <w:lang w:val="lt-LT"/>
        </w:rPr>
      </w:pPr>
      <w:r w:rsidRPr="00ED5967">
        <w:rPr>
          <w:lang w:val="lt-LT"/>
        </w:rPr>
        <w:t>Tarpai</w:t>
      </w:r>
      <w:r w:rsidR="00A21CAA" w:rsidRPr="00ED5967">
        <w:rPr>
          <w:lang w:val="lt-LT"/>
        </w:rPr>
        <w:t xml:space="preserve"> tarp blokų</w:t>
      </w:r>
      <w:r w:rsidRPr="00ED5967">
        <w:rPr>
          <w:lang w:val="lt-LT"/>
        </w:rPr>
        <w:t xml:space="preserve">: </w:t>
      </w:r>
      <w:r w:rsidR="00A76F86">
        <w:rPr>
          <w:lang w:val="lt-LT"/>
        </w:rPr>
        <w:t>~</w:t>
      </w:r>
      <w:r w:rsidRPr="00ED5967">
        <w:rPr>
          <w:lang w:val="lt-LT"/>
        </w:rPr>
        <w:t>24–48px</w:t>
      </w:r>
      <w:r w:rsidR="00A21CAA" w:rsidRPr="00ED5967">
        <w:rPr>
          <w:lang w:val="lt-LT"/>
        </w:rPr>
        <w:t>.</w:t>
      </w:r>
    </w:p>
    <w:p w14:paraId="7FF14385" w14:textId="77777777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Responsyvumas</w:t>
      </w:r>
    </w:p>
    <w:p w14:paraId="65B83BA0" w14:textId="42154012" w:rsidR="00E94316" w:rsidRPr="00ED5967" w:rsidRDefault="00E94316" w:rsidP="00E94316">
      <w:pPr>
        <w:numPr>
          <w:ilvl w:val="0"/>
          <w:numId w:val="4"/>
        </w:numPr>
        <w:rPr>
          <w:lang w:val="lt-LT"/>
        </w:rPr>
      </w:pPr>
      <w:r w:rsidRPr="00ED5967">
        <w:rPr>
          <w:b/>
          <w:bCs/>
          <w:lang w:val="lt-LT"/>
        </w:rPr>
        <w:t>Mobile (</w:t>
      </w:r>
      <w:r w:rsidR="00F36150">
        <w:rPr>
          <w:b/>
          <w:bCs/>
          <w:lang w:val="lt-LT"/>
        </w:rPr>
        <w:t>nuo 375px iki 640px</w:t>
      </w:r>
      <w:r w:rsidRPr="00ED5967">
        <w:rPr>
          <w:b/>
          <w:bCs/>
          <w:lang w:val="lt-LT"/>
        </w:rPr>
        <w:t>)</w:t>
      </w:r>
      <w:r w:rsidRPr="00ED5967">
        <w:rPr>
          <w:lang w:val="lt-LT"/>
        </w:rPr>
        <w:t xml:space="preserve">: </w:t>
      </w:r>
      <w:r w:rsidR="00F21008" w:rsidRPr="00ED5967">
        <w:rPr>
          <w:lang w:val="lt-LT"/>
        </w:rPr>
        <w:t>turinys pateikiamas vienu stulpeliu</w:t>
      </w:r>
      <w:r w:rsidR="00EE3266" w:rsidRPr="00ED5967">
        <w:rPr>
          <w:lang w:val="lt-LT"/>
        </w:rPr>
        <w:t xml:space="preserve"> </w:t>
      </w:r>
      <w:r w:rsidRPr="00ED5967">
        <w:rPr>
          <w:lang w:val="lt-LT"/>
        </w:rPr>
        <w:t>(kaip mobile makete).</w:t>
      </w:r>
    </w:p>
    <w:p w14:paraId="59C5999A" w14:textId="59B76675" w:rsidR="00E94316" w:rsidRPr="00ED5967" w:rsidRDefault="00E94316" w:rsidP="00E94316">
      <w:pPr>
        <w:numPr>
          <w:ilvl w:val="0"/>
          <w:numId w:val="4"/>
        </w:numPr>
        <w:rPr>
          <w:lang w:val="lt-LT"/>
        </w:rPr>
      </w:pPr>
      <w:r w:rsidRPr="00ED5967">
        <w:rPr>
          <w:b/>
          <w:bCs/>
          <w:lang w:val="lt-LT"/>
        </w:rPr>
        <w:lastRenderedPageBreak/>
        <w:t>Desktop (</w:t>
      </w:r>
      <w:r w:rsidR="00F21008" w:rsidRPr="00ED5967">
        <w:rPr>
          <w:b/>
          <w:bCs/>
          <w:lang w:val="lt-LT"/>
        </w:rPr>
        <w:t>&gt;640</w:t>
      </w:r>
      <w:r w:rsidRPr="00ED5967">
        <w:rPr>
          <w:b/>
          <w:bCs/>
          <w:lang w:val="lt-LT"/>
        </w:rPr>
        <w:t>px)</w:t>
      </w:r>
      <w:r w:rsidRPr="00ED5967">
        <w:rPr>
          <w:lang w:val="lt-LT"/>
        </w:rPr>
        <w:t>:</w:t>
      </w:r>
      <w:r w:rsidR="00F21008" w:rsidRPr="00ED5967">
        <w:rPr>
          <w:lang w:val="lt-LT"/>
        </w:rPr>
        <w:t xml:space="preserve"> turinys pateikiamas keliais stulpeliais (kaip desktop makete)</w:t>
      </w:r>
      <w:r w:rsidRPr="00ED5967">
        <w:rPr>
          <w:lang w:val="lt-LT"/>
        </w:rPr>
        <w:t>.</w:t>
      </w:r>
    </w:p>
    <w:p w14:paraId="0CA28E54" w14:textId="77777777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Prieinamumas</w:t>
      </w:r>
    </w:p>
    <w:p w14:paraId="533AD6C6" w14:textId="77777777" w:rsidR="00E94316" w:rsidRPr="00ED5967" w:rsidRDefault="00E94316" w:rsidP="00E94316">
      <w:pPr>
        <w:numPr>
          <w:ilvl w:val="0"/>
          <w:numId w:val="5"/>
        </w:numPr>
        <w:rPr>
          <w:lang w:val="lt-LT"/>
        </w:rPr>
      </w:pPr>
      <w:r w:rsidRPr="00ED5967">
        <w:rPr>
          <w:lang w:val="lt-LT"/>
        </w:rPr>
        <w:t>alt visoms iliustracijoms.</w:t>
      </w:r>
    </w:p>
    <w:p w14:paraId="134E54DB" w14:textId="270E4ACE" w:rsidR="00E94316" w:rsidRPr="00ED5967" w:rsidRDefault="00E94316" w:rsidP="00E94316">
      <w:pPr>
        <w:numPr>
          <w:ilvl w:val="0"/>
          <w:numId w:val="5"/>
        </w:numPr>
        <w:rPr>
          <w:lang w:val="lt-LT"/>
        </w:rPr>
      </w:pPr>
      <w:r w:rsidRPr="00ED5967">
        <w:rPr>
          <w:lang w:val="lt-LT"/>
        </w:rPr>
        <w:t>Matomas :</w:t>
      </w:r>
      <w:r w:rsidR="00F21008" w:rsidRPr="00ED5967">
        <w:rPr>
          <w:lang w:val="lt-LT"/>
        </w:rPr>
        <w:t>hover efektas</w:t>
      </w:r>
      <w:r w:rsidRPr="00ED5967">
        <w:rPr>
          <w:lang w:val="lt-LT"/>
        </w:rPr>
        <w:t xml:space="preserve"> nuorodoms/mygtukams.</w:t>
      </w:r>
    </w:p>
    <w:p w14:paraId="6601829E" w14:textId="77777777" w:rsidR="00E94316" w:rsidRPr="00ED5967" w:rsidRDefault="00E94316" w:rsidP="00E94316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Kodo tvarka</w:t>
      </w:r>
    </w:p>
    <w:p w14:paraId="62FCE4AD" w14:textId="2C702418" w:rsidR="00E94316" w:rsidRPr="00ED5967" w:rsidRDefault="00E94316" w:rsidP="00E94316">
      <w:pPr>
        <w:numPr>
          <w:ilvl w:val="0"/>
          <w:numId w:val="6"/>
        </w:numPr>
        <w:rPr>
          <w:lang w:val="lt-LT"/>
        </w:rPr>
      </w:pPr>
      <w:r w:rsidRPr="00ED5967">
        <w:rPr>
          <w:lang w:val="lt-LT"/>
        </w:rPr>
        <w:t>Be „inline“ stilių</w:t>
      </w:r>
      <w:r w:rsidR="00A76F86">
        <w:rPr>
          <w:lang w:val="lt-LT"/>
        </w:rPr>
        <w:t>,</w:t>
      </w:r>
      <w:r w:rsidRPr="00ED5967">
        <w:rPr>
          <w:lang w:val="lt-LT"/>
        </w:rPr>
        <w:t xml:space="preserve"> viskas CSS faile.</w:t>
      </w:r>
    </w:p>
    <w:p w14:paraId="1ADDB5AA" w14:textId="54F401D1" w:rsidR="00E94316" w:rsidRPr="00ED5967" w:rsidRDefault="00E94316" w:rsidP="00E94316">
      <w:pPr>
        <w:numPr>
          <w:ilvl w:val="0"/>
          <w:numId w:val="6"/>
        </w:numPr>
        <w:rPr>
          <w:lang w:val="lt-LT"/>
        </w:rPr>
      </w:pPr>
      <w:r w:rsidRPr="00ED5967">
        <w:rPr>
          <w:lang w:val="lt-LT"/>
        </w:rPr>
        <w:t xml:space="preserve">Naudoti BEM </w:t>
      </w:r>
      <w:r w:rsidR="00786916" w:rsidRPr="00ED5967">
        <w:rPr>
          <w:lang w:val="lt-LT"/>
        </w:rPr>
        <w:t>klasių pavadinimams</w:t>
      </w:r>
      <w:r w:rsidRPr="00ED5967">
        <w:rPr>
          <w:lang w:val="lt-LT"/>
        </w:rPr>
        <w:t>.</w:t>
      </w:r>
    </w:p>
    <w:p w14:paraId="4EFAA2F6" w14:textId="58830025" w:rsidR="00CC7CCE" w:rsidRDefault="00E94316" w:rsidP="002248AF">
      <w:pPr>
        <w:numPr>
          <w:ilvl w:val="0"/>
          <w:numId w:val="6"/>
        </w:numPr>
        <w:rPr>
          <w:lang w:val="lt-LT"/>
        </w:rPr>
      </w:pPr>
      <w:r w:rsidRPr="00ED5967">
        <w:rPr>
          <w:lang w:val="lt-LT"/>
        </w:rPr>
        <w:t>Komentuoti sekcijų pradžią.</w:t>
      </w:r>
    </w:p>
    <w:p w14:paraId="61E72998" w14:textId="77777777" w:rsidR="00F36150" w:rsidRPr="00F36150" w:rsidRDefault="00F36150" w:rsidP="00F36150">
      <w:pPr>
        <w:ind w:left="720"/>
        <w:rPr>
          <w:lang w:val="lt-LT"/>
        </w:rPr>
      </w:pPr>
    </w:p>
    <w:p w14:paraId="08AB8919" w14:textId="6675C45A" w:rsidR="002248AF" w:rsidRDefault="002248AF" w:rsidP="002248AF">
      <w:pPr>
        <w:rPr>
          <w:b/>
          <w:bCs/>
          <w:lang w:val="lt-LT"/>
        </w:rPr>
      </w:pPr>
      <w:r w:rsidRPr="00ED5967">
        <w:rPr>
          <w:b/>
          <w:bCs/>
          <w:lang w:val="lt-LT"/>
        </w:rPr>
        <w:t>Vertinimas (10 balų)</w:t>
      </w:r>
    </w:p>
    <w:p w14:paraId="6098FBB7" w14:textId="6977E54B" w:rsidR="00507F6D" w:rsidRPr="00ED5967" w:rsidRDefault="00507F6D" w:rsidP="002248AF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Už kiekvieną punktą gausite </w:t>
      </w:r>
      <w:r w:rsidR="00775EE1">
        <w:rPr>
          <w:b/>
          <w:bCs/>
          <w:lang w:val="lt-LT"/>
        </w:rPr>
        <w:t>visus balus, jei punktas atliktas pilnai, pusę balų, jei yra trūk</w:t>
      </w:r>
      <w:r w:rsidR="00F93739">
        <w:rPr>
          <w:b/>
          <w:bCs/>
          <w:lang w:val="lt-LT"/>
        </w:rPr>
        <w:t>u</w:t>
      </w:r>
      <w:r w:rsidR="00775EE1">
        <w:rPr>
          <w:b/>
          <w:bCs/>
          <w:lang w:val="lt-LT"/>
        </w:rPr>
        <w:t>mų, ir 0 balų už labai didelius trūk</w:t>
      </w:r>
      <w:r w:rsidR="00F93739">
        <w:rPr>
          <w:b/>
          <w:bCs/>
          <w:lang w:val="lt-LT"/>
        </w:rPr>
        <w:t>u</w:t>
      </w:r>
      <w:r w:rsidR="00775EE1">
        <w:rPr>
          <w:b/>
          <w:bCs/>
          <w:lang w:val="lt-LT"/>
        </w:rPr>
        <w:t>mus ar neįgyvendintą punktą</w:t>
      </w:r>
      <w:r>
        <w:rPr>
          <w:b/>
          <w:bCs/>
          <w:lang w:val="lt-LT"/>
        </w:rPr>
        <w:t xml:space="preserve">. </w:t>
      </w:r>
      <w:r w:rsidR="00775EE1">
        <w:rPr>
          <w:b/>
          <w:bCs/>
          <w:lang w:val="lt-LT"/>
        </w:rPr>
        <w:t xml:space="preserve">Pvz. </w:t>
      </w:r>
      <w:r w:rsidR="00BF47DD">
        <w:rPr>
          <w:b/>
          <w:bCs/>
          <w:lang w:val="lt-LT"/>
        </w:rPr>
        <w:t>4</w:t>
      </w:r>
      <w:r w:rsidR="00775EE1">
        <w:rPr>
          <w:b/>
          <w:bCs/>
          <w:lang w:val="lt-LT"/>
        </w:rPr>
        <w:t xml:space="preserve">, </w:t>
      </w:r>
      <w:r w:rsidR="00BF47DD">
        <w:rPr>
          <w:b/>
          <w:bCs/>
          <w:lang w:val="lt-LT"/>
        </w:rPr>
        <w:t>2</w:t>
      </w:r>
      <w:r w:rsidR="00775EE1">
        <w:rPr>
          <w:b/>
          <w:bCs/>
          <w:lang w:val="lt-LT"/>
        </w:rPr>
        <w:t xml:space="preserve"> ir 0.</w:t>
      </w:r>
    </w:p>
    <w:p w14:paraId="37B72A85" w14:textId="3CC45EA9" w:rsidR="002248AF" w:rsidRPr="00ED5967" w:rsidRDefault="003409FB" w:rsidP="002248AF">
      <w:pPr>
        <w:numPr>
          <w:ilvl w:val="0"/>
          <w:numId w:val="7"/>
        </w:numPr>
        <w:rPr>
          <w:lang w:val="lt-LT"/>
        </w:rPr>
      </w:pPr>
      <w:r w:rsidRPr="00ED5967">
        <w:rPr>
          <w:lang w:val="lt-LT"/>
        </w:rPr>
        <w:t>HTML s</w:t>
      </w:r>
      <w:r w:rsidR="002248AF" w:rsidRPr="00ED5967">
        <w:rPr>
          <w:lang w:val="lt-LT"/>
        </w:rPr>
        <w:t xml:space="preserve">emantika ir struktūra </w:t>
      </w:r>
      <w:r w:rsidR="00775EE1">
        <w:rPr>
          <w:lang w:val="lt-LT"/>
        </w:rPr>
        <w:t>–</w:t>
      </w:r>
      <w:r w:rsidR="002248AF" w:rsidRPr="00ED5967">
        <w:rPr>
          <w:lang w:val="lt-LT"/>
        </w:rPr>
        <w:t xml:space="preserve"> </w:t>
      </w:r>
      <w:r w:rsidRPr="00ED5967">
        <w:rPr>
          <w:b/>
          <w:bCs/>
          <w:lang w:val="lt-LT"/>
        </w:rPr>
        <w:t>2</w:t>
      </w:r>
      <w:r w:rsidR="00775EE1">
        <w:rPr>
          <w:b/>
          <w:bCs/>
          <w:lang w:val="lt-LT"/>
        </w:rPr>
        <w:t xml:space="preserve"> balai</w:t>
      </w:r>
    </w:p>
    <w:p w14:paraId="08E71121" w14:textId="5E52C0E6" w:rsidR="002248AF" w:rsidRPr="00ED5967" w:rsidRDefault="002248AF" w:rsidP="002248AF">
      <w:pPr>
        <w:numPr>
          <w:ilvl w:val="0"/>
          <w:numId w:val="7"/>
        </w:numPr>
        <w:rPr>
          <w:lang w:val="lt-LT"/>
        </w:rPr>
      </w:pPr>
      <w:r w:rsidRPr="00ED5967">
        <w:rPr>
          <w:lang w:val="lt-LT"/>
        </w:rPr>
        <w:t>Atitikimas dizainui (</w:t>
      </w:r>
      <w:r w:rsidR="006363FF">
        <w:rPr>
          <w:lang w:val="lt-LT"/>
        </w:rPr>
        <w:t>šriftai, tekstai</w:t>
      </w:r>
      <w:r w:rsidRPr="00ED5967">
        <w:rPr>
          <w:lang w:val="lt-LT"/>
        </w:rPr>
        <w:t xml:space="preserve">, spalvos, tarpai) </w:t>
      </w:r>
      <w:r w:rsidR="00775EE1">
        <w:rPr>
          <w:lang w:val="lt-LT"/>
        </w:rPr>
        <w:t>–</w:t>
      </w:r>
      <w:r w:rsidRPr="00ED5967">
        <w:rPr>
          <w:lang w:val="lt-LT"/>
        </w:rPr>
        <w:t xml:space="preserve"> </w:t>
      </w:r>
      <w:r w:rsidR="00E6619A">
        <w:rPr>
          <w:b/>
          <w:bCs/>
          <w:lang w:val="lt-LT"/>
        </w:rPr>
        <w:t>3</w:t>
      </w:r>
      <w:r w:rsidR="00775EE1">
        <w:rPr>
          <w:b/>
          <w:bCs/>
          <w:lang w:val="lt-LT"/>
        </w:rPr>
        <w:t xml:space="preserve"> balai</w:t>
      </w:r>
    </w:p>
    <w:p w14:paraId="2388C62E" w14:textId="43044A11" w:rsidR="002248AF" w:rsidRPr="00ED5967" w:rsidRDefault="002248AF" w:rsidP="002248AF">
      <w:pPr>
        <w:numPr>
          <w:ilvl w:val="0"/>
          <w:numId w:val="7"/>
        </w:numPr>
        <w:rPr>
          <w:lang w:val="lt-LT"/>
        </w:rPr>
      </w:pPr>
      <w:r w:rsidRPr="00ED5967">
        <w:rPr>
          <w:lang w:val="lt-LT"/>
        </w:rPr>
        <w:t xml:space="preserve">Responsyvumas </w:t>
      </w:r>
      <w:r w:rsidR="00775EE1">
        <w:rPr>
          <w:lang w:val="lt-LT"/>
        </w:rPr>
        <w:t>–</w:t>
      </w:r>
      <w:r w:rsidRPr="00ED5967">
        <w:rPr>
          <w:lang w:val="lt-LT"/>
        </w:rPr>
        <w:t xml:space="preserve"> </w:t>
      </w:r>
      <w:r w:rsidR="003409FB" w:rsidRPr="00ED5967">
        <w:rPr>
          <w:b/>
          <w:bCs/>
          <w:lang w:val="lt-LT"/>
        </w:rPr>
        <w:t>2</w:t>
      </w:r>
      <w:r w:rsidR="00775EE1">
        <w:rPr>
          <w:b/>
          <w:bCs/>
          <w:lang w:val="lt-LT"/>
        </w:rPr>
        <w:t xml:space="preserve"> balai</w:t>
      </w:r>
    </w:p>
    <w:p w14:paraId="5089EC48" w14:textId="63E63B0E" w:rsidR="002248AF" w:rsidRPr="00E6619A" w:rsidRDefault="002248AF" w:rsidP="003409FB">
      <w:pPr>
        <w:numPr>
          <w:ilvl w:val="0"/>
          <w:numId w:val="7"/>
        </w:numPr>
        <w:rPr>
          <w:lang w:val="lt-LT"/>
        </w:rPr>
      </w:pPr>
      <w:r w:rsidRPr="00ED5967">
        <w:rPr>
          <w:lang w:val="lt-LT"/>
        </w:rPr>
        <w:t xml:space="preserve">CSS </w:t>
      </w:r>
      <w:r w:rsidR="003409FB" w:rsidRPr="00ED5967">
        <w:rPr>
          <w:lang w:val="lt-LT"/>
        </w:rPr>
        <w:t xml:space="preserve"> </w:t>
      </w:r>
      <w:r w:rsidRPr="00ED5967">
        <w:rPr>
          <w:lang w:val="lt-LT"/>
        </w:rPr>
        <w:t xml:space="preserve">kokybė (BEM, skaitomumas) </w:t>
      </w:r>
      <w:r w:rsidR="00775EE1">
        <w:rPr>
          <w:lang w:val="lt-LT"/>
        </w:rPr>
        <w:t>–</w:t>
      </w:r>
      <w:r w:rsidRPr="00ED5967">
        <w:rPr>
          <w:lang w:val="lt-LT"/>
        </w:rPr>
        <w:t xml:space="preserve"> </w:t>
      </w:r>
      <w:r w:rsidR="003409FB" w:rsidRPr="00ED5967">
        <w:rPr>
          <w:b/>
          <w:bCs/>
          <w:lang w:val="lt-LT"/>
        </w:rPr>
        <w:t>2</w:t>
      </w:r>
      <w:r w:rsidR="00775EE1">
        <w:rPr>
          <w:b/>
          <w:bCs/>
          <w:lang w:val="lt-LT"/>
        </w:rPr>
        <w:t xml:space="preserve"> balai</w:t>
      </w:r>
    </w:p>
    <w:p w14:paraId="4079CFE8" w14:textId="3C989FDA" w:rsidR="00E6619A" w:rsidRPr="00ED5967" w:rsidRDefault="00E6619A" w:rsidP="003409FB">
      <w:pPr>
        <w:numPr>
          <w:ilvl w:val="0"/>
          <w:numId w:val="7"/>
        </w:numPr>
        <w:rPr>
          <w:lang w:val="lt-LT"/>
        </w:rPr>
      </w:pPr>
      <w:r>
        <w:rPr>
          <w:lang w:val="lt-LT"/>
        </w:rPr>
        <w:t xml:space="preserve">Refleksija </w:t>
      </w:r>
      <w:r w:rsidR="00430E6D">
        <w:rPr>
          <w:lang w:val="lt-LT"/>
        </w:rPr>
        <w:t>–</w:t>
      </w:r>
      <w:r>
        <w:rPr>
          <w:lang w:val="lt-LT"/>
        </w:rPr>
        <w:t xml:space="preserve"> </w:t>
      </w:r>
      <w:r w:rsidRPr="00430E6D">
        <w:rPr>
          <w:b/>
          <w:bCs/>
          <w:lang w:val="lt-LT"/>
        </w:rPr>
        <w:t>1</w:t>
      </w:r>
      <w:r w:rsidR="00395B4F">
        <w:rPr>
          <w:b/>
          <w:bCs/>
          <w:lang w:val="lt-LT"/>
        </w:rPr>
        <w:t xml:space="preserve"> </w:t>
      </w:r>
      <w:r w:rsidR="00430E6D" w:rsidRPr="00430E6D">
        <w:rPr>
          <w:b/>
          <w:bCs/>
          <w:lang w:val="lt-LT"/>
        </w:rPr>
        <w:t>balas</w:t>
      </w:r>
    </w:p>
    <w:p w14:paraId="51E530DE" w14:textId="77777777" w:rsidR="00605E2C" w:rsidRPr="00ED5967" w:rsidRDefault="00605E2C" w:rsidP="00605E2C">
      <w:pPr>
        <w:ind w:left="720"/>
        <w:rPr>
          <w:lang w:val="lt-L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842"/>
      </w:tblGrid>
      <w:tr w:rsidR="00605E2C" w:rsidRPr="00ED5967" w14:paraId="226BA87D" w14:textId="77777777" w:rsidTr="00B576DE">
        <w:tc>
          <w:tcPr>
            <w:tcW w:w="6788" w:type="dxa"/>
          </w:tcPr>
          <w:p w14:paraId="00B7C15D" w14:textId="45259BEF" w:rsidR="00605E2C" w:rsidRPr="00ED5967" w:rsidRDefault="00605E2C" w:rsidP="00605E2C">
            <w:pPr>
              <w:rPr>
                <w:b/>
                <w:bCs/>
                <w:lang w:val="lt-LT"/>
              </w:rPr>
            </w:pPr>
            <w:r w:rsidRPr="00ED5967">
              <w:rPr>
                <w:b/>
                <w:bCs/>
                <w:lang w:val="lt-LT"/>
              </w:rPr>
              <w:t>HTML semantika ir struktūra</w:t>
            </w:r>
          </w:p>
        </w:tc>
        <w:tc>
          <w:tcPr>
            <w:tcW w:w="1842" w:type="dxa"/>
          </w:tcPr>
          <w:p w14:paraId="2481CB94" w14:textId="5141BC09" w:rsidR="00605E2C" w:rsidRPr="00ED5967" w:rsidRDefault="00605E2C" w:rsidP="00605E2C">
            <w:pPr>
              <w:rPr>
                <w:b/>
                <w:bCs/>
                <w:lang w:val="lt-LT"/>
              </w:rPr>
            </w:pPr>
            <w:r w:rsidRPr="00ED5967">
              <w:rPr>
                <w:b/>
                <w:bCs/>
                <w:lang w:val="lt-LT"/>
              </w:rPr>
              <w:t>2</w:t>
            </w:r>
          </w:p>
        </w:tc>
      </w:tr>
      <w:tr w:rsidR="00605E2C" w:rsidRPr="00ED5967" w14:paraId="276F95D3" w14:textId="77777777" w:rsidTr="00B576DE">
        <w:tc>
          <w:tcPr>
            <w:tcW w:w="6788" w:type="dxa"/>
          </w:tcPr>
          <w:p w14:paraId="09B22777" w14:textId="7759417E" w:rsidR="00605E2C" w:rsidRPr="003163A1" w:rsidRDefault="003163A1" w:rsidP="003163A1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3163A1">
              <w:rPr>
                <w:i/>
                <w:iCs/>
                <w:lang w:val="lt-LT"/>
              </w:rPr>
              <w:t>Teisingai naudojami semantiniai elementai (header, nav, main, section, article, footer)</w:t>
            </w:r>
            <w:r w:rsidR="00605E2C" w:rsidRPr="003163A1">
              <w:rPr>
                <w:i/>
                <w:iCs/>
                <w:lang w:val="lt-LT"/>
              </w:rPr>
              <w:tab/>
            </w:r>
          </w:p>
          <w:p w14:paraId="12A0A759" w14:textId="62F55E6D" w:rsidR="00605E2C" w:rsidRPr="003163A1" w:rsidRDefault="003163A1" w:rsidP="003163A1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3163A1">
              <w:rPr>
                <w:i/>
                <w:iCs/>
                <w:lang w:val="lt-LT"/>
              </w:rPr>
              <w:t>Turinio hierarchija logiška (h1</w:t>
            </w:r>
            <w:r w:rsidRPr="003163A1">
              <w:rPr>
                <w:i/>
                <w:iCs/>
                <w:lang w:val="lt-LT"/>
              </w:rPr>
              <w:t xml:space="preserve">, </w:t>
            </w:r>
            <w:r w:rsidR="00605E2C" w:rsidRPr="003163A1">
              <w:rPr>
                <w:i/>
                <w:iCs/>
                <w:lang w:val="lt-LT"/>
              </w:rPr>
              <w:t>h2</w:t>
            </w:r>
            <w:r w:rsidRPr="003163A1">
              <w:rPr>
                <w:i/>
                <w:iCs/>
                <w:lang w:val="lt-LT"/>
              </w:rPr>
              <w:t xml:space="preserve">, </w:t>
            </w:r>
            <w:r w:rsidR="00605E2C" w:rsidRPr="003163A1">
              <w:rPr>
                <w:i/>
                <w:iCs/>
                <w:lang w:val="lt-LT"/>
              </w:rPr>
              <w:t>h3, antraštės, pastraipos)</w:t>
            </w:r>
            <w:r w:rsidR="001D10CE" w:rsidRPr="003163A1">
              <w:rPr>
                <w:i/>
                <w:iCs/>
                <w:lang w:val="lt-LT"/>
              </w:rPr>
              <w:t>.</w:t>
            </w:r>
            <w:r w:rsidR="00605E2C" w:rsidRPr="003163A1">
              <w:rPr>
                <w:i/>
                <w:iCs/>
                <w:lang w:val="lt-LT"/>
              </w:rPr>
              <w:tab/>
            </w:r>
          </w:p>
          <w:p w14:paraId="3840ADC4" w14:textId="49B50232" w:rsidR="00605E2C" w:rsidRPr="003163A1" w:rsidRDefault="003163A1" w:rsidP="003163A1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3163A1">
              <w:rPr>
                <w:i/>
                <w:iCs/>
                <w:lang w:val="lt-LT"/>
              </w:rPr>
              <w:t xml:space="preserve">Formos elementai (label, input, textarea, button) teisingai </w:t>
            </w:r>
            <w:r w:rsidR="001467BB" w:rsidRPr="003163A1">
              <w:rPr>
                <w:i/>
                <w:iCs/>
                <w:lang w:val="lt-LT"/>
              </w:rPr>
              <w:t>įkelti</w:t>
            </w:r>
            <w:r w:rsidR="001D10CE" w:rsidRPr="003163A1">
              <w:rPr>
                <w:i/>
                <w:iCs/>
                <w:lang w:val="lt-LT"/>
              </w:rPr>
              <w:t>.</w:t>
            </w:r>
          </w:p>
          <w:p w14:paraId="2DF7CCAA" w14:textId="7904E068" w:rsidR="001D10CE" w:rsidRPr="003163A1" w:rsidRDefault="003163A1" w:rsidP="003163A1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1D10CE" w:rsidRPr="003163A1">
              <w:rPr>
                <w:i/>
                <w:iCs/>
                <w:lang w:val="lt-LT"/>
              </w:rPr>
              <w:t>Paveiksliukai, su alt atributu.</w:t>
            </w:r>
          </w:p>
          <w:p w14:paraId="0DFCD4F6" w14:textId="713CD269" w:rsidR="00605E2C" w:rsidRPr="003163A1" w:rsidRDefault="003163A1" w:rsidP="003163A1">
            <w:pPr>
              <w:rPr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3163A1">
              <w:rPr>
                <w:i/>
                <w:iCs/>
                <w:lang w:val="lt-LT"/>
              </w:rPr>
              <w:t xml:space="preserve">HTML kodas tvarkingas, suformatuotas, be nereikalingų </w:t>
            </w:r>
            <w:r w:rsidRPr="003163A1">
              <w:rPr>
                <w:i/>
                <w:iCs/>
                <w:lang w:val="lt-LT"/>
              </w:rPr>
              <w:t>div.</w:t>
            </w:r>
          </w:p>
        </w:tc>
        <w:tc>
          <w:tcPr>
            <w:tcW w:w="1842" w:type="dxa"/>
          </w:tcPr>
          <w:p w14:paraId="378293DF" w14:textId="77777777" w:rsidR="00605E2C" w:rsidRPr="00ED5967" w:rsidRDefault="00605E2C" w:rsidP="00605E2C">
            <w:pPr>
              <w:rPr>
                <w:lang w:val="lt-LT"/>
              </w:rPr>
            </w:pPr>
          </w:p>
        </w:tc>
      </w:tr>
      <w:tr w:rsidR="00605E2C" w:rsidRPr="00ED5967" w14:paraId="1C94C156" w14:textId="77777777" w:rsidTr="00B576DE">
        <w:tc>
          <w:tcPr>
            <w:tcW w:w="6788" w:type="dxa"/>
          </w:tcPr>
          <w:p w14:paraId="172B7979" w14:textId="3C67D6A8" w:rsidR="00605E2C" w:rsidRPr="00ED5967" w:rsidRDefault="00605E2C" w:rsidP="00605E2C">
            <w:pPr>
              <w:rPr>
                <w:b/>
                <w:bCs/>
                <w:lang w:val="lt-LT"/>
              </w:rPr>
            </w:pPr>
            <w:r w:rsidRPr="00ED5967">
              <w:rPr>
                <w:b/>
                <w:bCs/>
                <w:lang w:val="lt-LT"/>
              </w:rPr>
              <w:t>Atitikimas dizainui (tipografija, spalvos, tarpai)</w:t>
            </w:r>
          </w:p>
        </w:tc>
        <w:tc>
          <w:tcPr>
            <w:tcW w:w="1842" w:type="dxa"/>
          </w:tcPr>
          <w:p w14:paraId="79DFDFAC" w14:textId="2B029033" w:rsidR="00605E2C" w:rsidRPr="00ED5967" w:rsidRDefault="00E6619A" w:rsidP="00605E2C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3</w:t>
            </w:r>
          </w:p>
        </w:tc>
      </w:tr>
      <w:tr w:rsidR="00605E2C" w:rsidRPr="00ED5967" w14:paraId="4F8F7859" w14:textId="77777777" w:rsidTr="00B576DE">
        <w:tc>
          <w:tcPr>
            <w:tcW w:w="6788" w:type="dxa"/>
          </w:tcPr>
          <w:p w14:paraId="27B4EC55" w14:textId="35EFB97F" w:rsidR="00605E2C" w:rsidRPr="007A7C44" w:rsidRDefault="003163A1" w:rsidP="00605E2C">
            <w:pPr>
              <w:rPr>
                <w:i/>
                <w:iCs/>
                <w:lang w:val="lt-LT"/>
              </w:rPr>
            </w:pPr>
            <w:r w:rsidRPr="007A7C44">
              <w:rPr>
                <w:i/>
                <w:iCs/>
                <w:lang w:val="lt-LT"/>
              </w:rPr>
              <w:t xml:space="preserve">- </w:t>
            </w:r>
            <w:r w:rsidR="00605E2C" w:rsidRPr="007A7C44">
              <w:rPr>
                <w:i/>
                <w:iCs/>
                <w:lang w:val="lt-LT"/>
              </w:rPr>
              <w:t xml:space="preserve">Spalvos, šriftai, dydžiai, kontrastai </w:t>
            </w:r>
            <w:r w:rsidR="00605E2C" w:rsidRPr="007A7C44">
              <w:rPr>
                <w:b/>
                <w:bCs/>
                <w:i/>
                <w:iCs/>
                <w:lang w:val="lt-LT"/>
              </w:rPr>
              <w:t>panašūs</w:t>
            </w:r>
            <w:r w:rsidR="00605E2C" w:rsidRPr="007A7C44">
              <w:rPr>
                <w:i/>
                <w:iCs/>
                <w:lang w:val="lt-LT"/>
              </w:rPr>
              <w:t xml:space="preserve"> į maketą</w:t>
            </w:r>
            <w:r w:rsidR="001D10CE" w:rsidRPr="007A7C44">
              <w:rPr>
                <w:i/>
                <w:iCs/>
                <w:lang w:val="lt-LT"/>
              </w:rPr>
              <w:t>.</w:t>
            </w:r>
          </w:p>
          <w:p w14:paraId="62DB4441" w14:textId="36BEBCB3" w:rsidR="00605E2C" w:rsidRPr="007A7C44" w:rsidRDefault="003163A1" w:rsidP="00605E2C">
            <w:pPr>
              <w:rPr>
                <w:i/>
                <w:iCs/>
                <w:lang w:val="lt-LT"/>
              </w:rPr>
            </w:pPr>
            <w:r w:rsidRPr="007A7C44">
              <w:rPr>
                <w:i/>
                <w:iCs/>
                <w:lang w:val="lt-LT"/>
              </w:rPr>
              <w:t xml:space="preserve">- </w:t>
            </w:r>
            <w:r w:rsidR="00605E2C" w:rsidRPr="007A7C44">
              <w:rPr>
                <w:i/>
                <w:iCs/>
                <w:lang w:val="lt-LT"/>
              </w:rPr>
              <w:t xml:space="preserve">Išlaikyta elementų tvarka, </w:t>
            </w:r>
            <w:r w:rsidR="001D10CE" w:rsidRPr="007A7C44">
              <w:rPr>
                <w:b/>
                <w:bCs/>
                <w:i/>
                <w:iCs/>
                <w:lang w:val="lt-LT"/>
              </w:rPr>
              <w:t>panašios</w:t>
            </w:r>
            <w:r w:rsidR="001D10CE" w:rsidRPr="007A7C44">
              <w:rPr>
                <w:i/>
                <w:iCs/>
                <w:lang w:val="lt-LT"/>
              </w:rPr>
              <w:t xml:space="preserve"> </w:t>
            </w:r>
            <w:r w:rsidR="00605E2C" w:rsidRPr="007A7C44">
              <w:rPr>
                <w:i/>
                <w:iCs/>
                <w:lang w:val="lt-LT"/>
              </w:rPr>
              <w:t>proporcijos, tarpai</w:t>
            </w:r>
            <w:r w:rsidR="001D10CE" w:rsidRPr="007A7C44">
              <w:rPr>
                <w:i/>
                <w:iCs/>
                <w:lang w:val="lt-LT"/>
              </w:rPr>
              <w:t>.</w:t>
            </w:r>
          </w:p>
          <w:p w14:paraId="10D6677B" w14:textId="6A96865F" w:rsidR="00605E2C" w:rsidRPr="007A7C44" w:rsidRDefault="003163A1" w:rsidP="00605E2C">
            <w:pPr>
              <w:rPr>
                <w:i/>
                <w:iCs/>
                <w:lang w:val="lt-LT"/>
              </w:rPr>
            </w:pPr>
            <w:r w:rsidRPr="007A7C44">
              <w:rPr>
                <w:i/>
                <w:iCs/>
                <w:lang w:val="lt-LT"/>
              </w:rPr>
              <w:t xml:space="preserve">- </w:t>
            </w:r>
            <w:r w:rsidR="00605E2C" w:rsidRPr="007A7C44">
              <w:rPr>
                <w:i/>
                <w:iCs/>
                <w:lang w:val="lt-LT"/>
              </w:rPr>
              <w:t>Kortelės su apvalintais kampais, šešėliais, tinkamai išdėstytos</w:t>
            </w:r>
            <w:r w:rsidR="001D10CE" w:rsidRPr="007A7C44">
              <w:rPr>
                <w:i/>
                <w:iCs/>
                <w:lang w:val="lt-LT"/>
              </w:rPr>
              <w:t>.</w:t>
            </w:r>
          </w:p>
          <w:p w14:paraId="0C4C8273" w14:textId="49E44239" w:rsidR="00605E2C" w:rsidRPr="007A7C44" w:rsidRDefault="003163A1" w:rsidP="00605E2C">
            <w:pPr>
              <w:rPr>
                <w:i/>
                <w:iCs/>
                <w:lang w:val="lt-LT"/>
              </w:rPr>
            </w:pPr>
            <w:r w:rsidRPr="007A7C44">
              <w:rPr>
                <w:i/>
                <w:iCs/>
                <w:lang w:val="lt-LT"/>
              </w:rPr>
              <w:t xml:space="preserve">- </w:t>
            </w:r>
            <w:r w:rsidR="00ED5967" w:rsidRPr="007A7C44">
              <w:rPr>
                <w:i/>
                <w:iCs/>
                <w:lang w:val="lt-LT"/>
              </w:rPr>
              <w:t>Įkelti f</w:t>
            </w:r>
            <w:r w:rsidR="00605E2C" w:rsidRPr="007A7C44">
              <w:rPr>
                <w:i/>
                <w:iCs/>
                <w:lang w:val="lt-LT"/>
              </w:rPr>
              <w:t xml:space="preserve">ono </w:t>
            </w:r>
            <w:r w:rsidR="001D10CE" w:rsidRPr="007A7C44">
              <w:rPr>
                <w:i/>
                <w:iCs/>
                <w:lang w:val="lt-LT"/>
              </w:rPr>
              <w:t>paveikslėliai</w:t>
            </w:r>
            <w:r w:rsidR="00605E2C" w:rsidRPr="007A7C44">
              <w:rPr>
                <w:i/>
                <w:iCs/>
                <w:lang w:val="lt-LT"/>
              </w:rPr>
              <w:t xml:space="preserve"> (geltona banga)</w:t>
            </w:r>
          </w:p>
          <w:p w14:paraId="0D35DAFE" w14:textId="6401C5EE" w:rsidR="00605E2C" w:rsidRPr="00ED5967" w:rsidRDefault="003163A1" w:rsidP="00605E2C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 xml:space="preserve">- </w:t>
            </w:r>
            <w:r w:rsidR="00605E2C" w:rsidRPr="00ED5967">
              <w:rPr>
                <w:lang w:val="lt-LT"/>
              </w:rPr>
              <w:t>„Hover“ būsena (mygtukai, nuorodos)</w:t>
            </w:r>
          </w:p>
        </w:tc>
        <w:tc>
          <w:tcPr>
            <w:tcW w:w="1842" w:type="dxa"/>
          </w:tcPr>
          <w:p w14:paraId="661F0854" w14:textId="77777777" w:rsidR="00605E2C" w:rsidRPr="00ED5967" w:rsidRDefault="00605E2C" w:rsidP="00605E2C">
            <w:pPr>
              <w:rPr>
                <w:lang w:val="lt-LT"/>
              </w:rPr>
            </w:pPr>
          </w:p>
        </w:tc>
      </w:tr>
      <w:tr w:rsidR="00605E2C" w:rsidRPr="00ED5967" w14:paraId="261CF260" w14:textId="77777777" w:rsidTr="00B576DE">
        <w:tc>
          <w:tcPr>
            <w:tcW w:w="6788" w:type="dxa"/>
          </w:tcPr>
          <w:p w14:paraId="11C9B512" w14:textId="6CDC62CE" w:rsidR="00605E2C" w:rsidRPr="00ED5967" w:rsidRDefault="00605E2C" w:rsidP="00605E2C">
            <w:pPr>
              <w:rPr>
                <w:b/>
                <w:bCs/>
                <w:lang w:val="lt-LT"/>
              </w:rPr>
            </w:pPr>
            <w:r w:rsidRPr="00ED5967">
              <w:rPr>
                <w:b/>
                <w:bCs/>
                <w:lang w:val="lt-LT"/>
              </w:rPr>
              <w:t>Responsyvumas</w:t>
            </w:r>
          </w:p>
        </w:tc>
        <w:tc>
          <w:tcPr>
            <w:tcW w:w="1842" w:type="dxa"/>
          </w:tcPr>
          <w:p w14:paraId="02342931" w14:textId="2CB58953" w:rsidR="00605E2C" w:rsidRPr="00ED5967" w:rsidRDefault="009A2030" w:rsidP="00605E2C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2</w:t>
            </w:r>
          </w:p>
        </w:tc>
      </w:tr>
      <w:tr w:rsidR="00ED5967" w:rsidRPr="00ED5967" w14:paraId="5A7E0C5E" w14:textId="77777777" w:rsidTr="00B576DE">
        <w:tc>
          <w:tcPr>
            <w:tcW w:w="6788" w:type="dxa"/>
          </w:tcPr>
          <w:p w14:paraId="54D3F4A5" w14:textId="09EE04F4" w:rsidR="00ED5967" w:rsidRPr="00ED5967" w:rsidRDefault="003163A1" w:rsidP="00ED5967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ED5967" w:rsidRPr="00ED5967">
              <w:rPr>
                <w:i/>
                <w:iCs/>
                <w:lang w:val="lt-LT"/>
              </w:rPr>
              <w:t>Svetainė prisitaiko prie ekrano pločio (media queries, flex/grid)</w:t>
            </w:r>
          </w:p>
          <w:p w14:paraId="60E7AED2" w14:textId="4A7A4890" w:rsidR="00A655E3" w:rsidRDefault="003163A1" w:rsidP="00ED5967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ED5967" w:rsidRPr="00ED5967">
              <w:rPr>
                <w:i/>
                <w:iCs/>
                <w:lang w:val="lt-LT"/>
              </w:rPr>
              <w:t>Mobile vaizde elementai viename stulpelyje (kaip makete) iš blokų neiškrenta paveikslėliai ir tekstai</w:t>
            </w:r>
          </w:p>
          <w:p w14:paraId="02FF617D" w14:textId="0B40BB7E" w:rsidR="00ED5967" w:rsidRPr="00ED5967" w:rsidRDefault="003163A1" w:rsidP="00ED5967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ED5967" w:rsidRPr="00ED5967">
              <w:rPr>
                <w:i/>
                <w:iCs/>
                <w:lang w:val="lt-LT"/>
              </w:rPr>
              <w:t>Desktop vaizde kortelės dviejuose stulpeliuose (kaip makete)</w:t>
            </w:r>
            <w:r w:rsidR="00ED5967" w:rsidRPr="00ED5967">
              <w:rPr>
                <w:i/>
                <w:iCs/>
                <w:lang w:val="lt-LT"/>
              </w:rPr>
              <w:tab/>
            </w:r>
          </w:p>
          <w:p w14:paraId="578CA925" w14:textId="7881CFBE" w:rsidR="00ED5967" w:rsidRPr="00ED5967" w:rsidRDefault="003163A1" w:rsidP="00ED5967">
            <w:pPr>
              <w:rPr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3967E9" w:rsidRPr="00ED5967">
              <w:rPr>
                <w:i/>
                <w:iCs/>
                <w:lang w:val="lt-LT"/>
              </w:rPr>
              <w:t xml:space="preserve">Turinys neišsiplečia </w:t>
            </w:r>
            <w:r w:rsidR="003967E9">
              <w:rPr>
                <w:i/>
                <w:iCs/>
                <w:lang w:val="lt-LT"/>
              </w:rPr>
              <w:t>horizontaliai daugiau nei ekranas</w:t>
            </w:r>
            <w:r w:rsidR="003967E9" w:rsidRPr="00ED5967">
              <w:rPr>
                <w:i/>
                <w:iCs/>
                <w:lang w:val="lt-LT"/>
              </w:rPr>
              <w:t>, nėra horizontalios slinkties</w:t>
            </w:r>
          </w:p>
        </w:tc>
        <w:tc>
          <w:tcPr>
            <w:tcW w:w="1842" w:type="dxa"/>
          </w:tcPr>
          <w:p w14:paraId="4A41D465" w14:textId="77777777" w:rsidR="00ED5967" w:rsidRPr="00ED5967" w:rsidRDefault="00ED5967" w:rsidP="00605E2C">
            <w:pPr>
              <w:rPr>
                <w:lang w:val="lt-LT"/>
              </w:rPr>
            </w:pPr>
          </w:p>
        </w:tc>
      </w:tr>
      <w:tr w:rsidR="00605E2C" w:rsidRPr="00ED5967" w14:paraId="6EC5A2F5" w14:textId="77777777" w:rsidTr="00B576DE">
        <w:tc>
          <w:tcPr>
            <w:tcW w:w="6788" w:type="dxa"/>
          </w:tcPr>
          <w:p w14:paraId="3F8B21D9" w14:textId="20AED070" w:rsidR="00605E2C" w:rsidRPr="00ED5967" w:rsidRDefault="00605E2C" w:rsidP="00605E2C">
            <w:pPr>
              <w:rPr>
                <w:b/>
                <w:bCs/>
                <w:lang w:val="lt-LT"/>
              </w:rPr>
            </w:pPr>
            <w:r w:rsidRPr="00ED5967">
              <w:rPr>
                <w:b/>
                <w:bCs/>
                <w:lang w:val="lt-LT"/>
              </w:rPr>
              <w:t>CSS  kokybė (BEM, skaitomumas)</w:t>
            </w:r>
          </w:p>
        </w:tc>
        <w:tc>
          <w:tcPr>
            <w:tcW w:w="1842" w:type="dxa"/>
          </w:tcPr>
          <w:p w14:paraId="579E4B8F" w14:textId="2C477E43" w:rsidR="00605E2C" w:rsidRPr="00ED5967" w:rsidRDefault="009A2030" w:rsidP="00605E2C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2</w:t>
            </w:r>
          </w:p>
        </w:tc>
      </w:tr>
      <w:tr w:rsidR="00605E2C" w:rsidRPr="00ED5967" w14:paraId="08DD9271" w14:textId="77777777" w:rsidTr="00B576DE">
        <w:tc>
          <w:tcPr>
            <w:tcW w:w="6788" w:type="dxa"/>
          </w:tcPr>
          <w:p w14:paraId="588E6881" w14:textId="42F081E0" w:rsidR="00605E2C" w:rsidRPr="00ED5967" w:rsidRDefault="003163A1" w:rsidP="00605E2C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ED5967">
              <w:rPr>
                <w:i/>
                <w:iCs/>
                <w:lang w:val="lt-LT"/>
              </w:rPr>
              <w:t>CSS kodas tvarkingas, struktūruotas, be pasikartojimų</w:t>
            </w:r>
            <w:r w:rsidR="00605E2C" w:rsidRPr="00ED5967">
              <w:rPr>
                <w:i/>
                <w:iCs/>
                <w:lang w:val="lt-LT"/>
              </w:rPr>
              <w:tab/>
            </w:r>
          </w:p>
          <w:p w14:paraId="6A4BF31A" w14:textId="6164CC8E" w:rsidR="00605E2C" w:rsidRPr="00ED5967" w:rsidRDefault="003163A1" w:rsidP="00605E2C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ED5967">
              <w:rPr>
                <w:i/>
                <w:iCs/>
                <w:lang w:val="lt-LT"/>
              </w:rPr>
              <w:t>Naudojamas BEM</w:t>
            </w:r>
            <w:r w:rsidR="00D2713F">
              <w:rPr>
                <w:i/>
                <w:iCs/>
                <w:lang w:val="lt-LT"/>
              </w:rPr>
              <w:t xml:space="preserve"> klasių pavadinimas rašyti</w:t>
            </w:r>
          </w:p>
          <w:p w14:paraId="7EBA2F44" w14:textId="21372D18" w:rsidR="00605E2C" w:rsidRPr="00ED5967" w:rsidRDefault="003163A1" w:rsidP="00605E2C">
            <w:pPr>
              <w:rPr>
                <w:i/>
                <w:iCs/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ED5967">
              <w:rPr>
                <w:i/>
                <w:iCs/>
                <w:lang w:val="lt-LT"/>
              </w:rPr>
              <w:t>Aiškiai atskirtos sekcijos, naudojami komentarai</w:t>
            </w:r>
          </w:p>
          <w:p w14:paraId="7E4C55A6" w14:textId="43458D9F" w:rsidR="00605E2C" w:rsidRPr="00ED5967" w:rsidRDefault="003163A1" w:rsidP="00605E2C">
            <w:pPr>
              <w:rPr>
                <w:lang w:val="lt-LT"/>
              </w:rPr>
            </w:pPr>
            <w:r>
              <w:rPr>
                <w:i/>
                <w:iCs/>
                <w:lang w:val="lt-LT"/>
              </w:rPr>
              <w:t xml:space="preserve">- </w:t>
            </w:r>
            <w:r w:rsidR="00605E2C" w:rsidRPr="00ED5967">
              <w:rPr>
                <w:i/>
                <w:iCs/>
                <w:lang w:val="lt-LT"/>
              </w:rPr>
              <w:t>Nėra „inline“ stilių ar perteklinių ID selektorių</w:t>
            </w:r>
          </w:p>
        </w:tc>
        <w:tc>
          <w:tcPr>
            <w:tcW w:w="1842" w:type="dxa"/>
          </w:tcPr>
          <w:p w14:paraId="517ECF25" w14:textId="77777777" w:rsidR="00605E2C" w:rsidRPr="00ED5967" w:rsidRDefault="00605E2C" w:rsidP="00605E2C">
            <w:pPr>
              <w:rPr>
                <w:lang w:val="lt-LT"/>
              </w:rPr>
            </w:pPr>
          </w:p>
        </w:tc>
      </w:tr>
      <w:tr w:rsidR="00EE34AD" w:rsidRPr="00ED5967" w14:paraId="4D192CCE" w14:textId="77777777" w:rsidTr="00B576DE">
        <w:tc>
          <w:tcPr>
            <w:tcW w:w="6788" w:type="dxa"/>
          </w:tcPr>
          <w:p w14:paraId="26FC70AF" w14:textId="31213EFF" w:rsidR="00EE34AD" w:rsidRPr="00EE34AD" w:rsidRDefault="00EE34AD" w:rsidP="00605E2C">
            <w:pPr>
              <w:rPr>
                <w:b/>
                <w:bCs/>
                <w:lang w:val="lt-LT"/>
              </w:rPr>
            </w:pPr>
            <w:r w:rsidRPr="00EE34AD">
              <w:rPr>
                <w:b/>
                <w:bCs/>
                <w:lang w:val="lt-LT"/>
              </w:rPr>
              <w:t>Refleksija</w:t>
            </w:r>
          </w:p>
        </w:tc>
        <w:tc>
          <w:tcPr>
            <w:tcW w:w="1842" w:type="dxa"/>
          </w:tcPr>
          <w:p w14:paraId="3D7BAFEF" w14:textId="637A82D8" w:rsidR="00EE34AD" w:rsidRPr="00EE34AD" w:rsidRDefault="00EE34AD" w:rsidP="00605E2C">
            <w:pPr>
              <w:rPr>
                <w:b/>
                <w:bCs/>
                <w:lang w:val="lt-LT"/>
              </w:rPr>
            </w:pPr>
            <w:r w:rsidRPr="00EE34AD">
              <w:rPr>
                <w:b/>
                <w:bCs/>
                <w:lang w:val="lt-LT"/>
              </w:rPr>
              <w:t>1</w:t>
            </w:r>
          </w:p>
        </w:tc>
      </w:tr>
    </w:tbl>
    <w:p w14:paraId="4897F1AF" w14:textId="77777777" w:rsidR="00605E2C" w:rsidRPr="00ED5967" w:rsidRDefault="00605E2C" w:rsidP="00605E2C">
      <w:pPr>
        <w:ind w:left="720"/>
        <w:rPr>
          <w:lang w:val="lt-LT"/>
        </w:rPr>
      </w:pPr>
    </w:p>
    <w:sectPr w:rsidR="00605E2C" w:rsidRPr="00ED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3E2"/>
    <w:multiLevelType w:val="multilevel"/>
    <w:tmpl w:val="28E0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53E71"/>
    <w:multiLevelType w:val="multilevel"/>
    <w:tmpl w:val="914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544C1"/>
    <w:multiLevelType w:val="multilevel"/>
    <w:tmpl w:val="CF2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07C9E"/>
    <w:multiLevelType w:val="multilevel"/>
    <w:tmpl w:val="377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E213A"/>
    <w:multiLevelType w:val="multilevel"/>
    <w:tmpl w:val="E52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334EA"/>
    <w:multiLevelType w:val="multilevel"/>
    <w:tmpl w:val="808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62C54"/>
    <w:multiLevelType w:val="multilevel"/>
    <w:tmpl w:val="C07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130E1"/>
    <w:multiLevelType w:val="hybridMultilevel"/>
    <w:tmpl w:val="CE88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400038">
    <w:abstractNumId w:val="1"/>
  </w:num>
  <w:num w:numId="2" w16cid:durableId="1601910045">
    <w:abstractNumId w:val="6"/>
  </w:num>
  <w:num w:numId="3" w16cid:durableId="164131646">
    <w:abstractNumId w:val="4"/>
  </w:num>
  <w:num w:numId="4" w16cid:durableId="686831889">
    <w:abstractNumId w:val="3"/>
  </w:num>
  <w:num w:numId="5" w16cid:durableId="2000308751">
    <w:abstractNumId w:val="0"/>
  </w:num>
  <w:num w:numId="6" w16cid:durableId="158422405">
    <w:abstractNumId w:val="5"/>
  </w:num>
  <w:num w:numId="7" w16cid:durableId="949505233">
    <w:abstractNumId w:val="2"/>
  </w:num>
  <w:num w:numId="8" w16cid:durableId="31157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F8"/>
    <w:rsid w:val="001467BB"/>
    <w:rsid w:val="0017164D"/>
    <w:rsid w:val="00185E65"/>
    <w:rsid w:val="001D10CE"/>
    <w:rsid w:val="001E284C"/>
    <w:rsid w:val="002248AF"/>
    <w:rsid w:val="00260A21"/>
    <w:rsid w:val="002C1BDA"/>
    <w:rsid w:val="003163A1"/>
    <w:rsid w:val="003409FB"/>
    <w:rsid w:val="00395B4F"/>
    <w:rsid w:val="003967E9"/>
    <w:rsid w:val="003B1B52"/>
    <w:rsid w:val="00430E6D"/>
    <w:rsid w:val="00431EE1"/>
    <w:rsid w:val="004E3850"/>
    <w:rsid w:val="00507F6D"/>
    <w:rsid w:val="00605E2C"/>
    <w:rsid w:val="006363FF"/>
    <w:rsid w:val="00651F8A"/>
    <w:rsid w:val="00775EE1"/>
    <w:rsid w:val="00786916"/>
    <w:rsid w:val="007A7C44"/>
    <w:rsid w:val="007E1118"/>
    <w:rsid w:val="007E7FD5"/>
    <w:rsid w:val="008C1D59"/>
    <w:rsid w:val="008E3BF8"/>
    <w:rsid w:val="008F43F5"/>
    <w:rsid w:val="009A2030"/>
    <w:rsid w:val="00A1171D"/>
    <w:rsid w:val="00A21CAA"/>
    <w:rsid w:val="00A655E3"/>
    <w:rsid w:val="00A76F86"/>
    <w:rsid w:val="00B576DE"/>
    <w:rsid w:val="00BF47DD"/>
    <w:rsid w:val="00CC7CCE"/>
    <w:rsid w:val="00D14639"/>
    <w:rsid w:val="00D2713F"/>
    <w:rsid w:val="00D446EE"/>
    <w:rsid w:val="00D606DF"/>
    <w:rsid w:val="00DF0E6C"/>
    <w:rsid w:val="00E6619A"/>
    <w:rsid w:val="00E94316"/>
    <w:rsid w:val="00ED5967"/>
    <w:rsid w:val="00EE3266"/>
    <w:rsid w:val="00EE34AD"/>
    <w:rsid w:val="00F17A88"/>
    <w:rsid w:val="00F21008"/>
    <w:rsid w:val="00F36150"/>
    <w:rsid w:val="00F93739"/>
    <w:rsid w:val="00F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3B7D"/>
  <w15:chartTrackingRefBased/>
  <w15:docId w15:val="{4D052976-0C59-400B-8E42-05536695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5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2152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Edgaras Laptevas</cp:lastModifiedBy>
  <cp:revision>112</cp:revision>
  <dcterms:created xsi:type="dcterms:W3CDTF">2025-10-09T16:20:00Z</dcterms:created>
  <dcterms:modified xsi:type="dcterms:W3CDTF">2025-10-13T13:16:00Z</dcterms:modified>
</cp:coreProperties>
</file>