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32E8" w14:textId="09CC4596" w:rsidR="000F6FE4" w:rsidRPr="0068541F" w:rsidRDefault="001303FD">
      <w:pPr>
        <w:rPr>
          <w:rFonts w:ascii="Times New Roman" w:hAnsi="Times New Roman" w:cs="Times New Roman"/>
          <w:sz w:val="24"/>
          <w:szCs w:val="24"/>
          <w:lang w:val="lt-LT"/>
        </w:rPr>
      </w:pPr>
      <w:r>
        <w:tab/>
      </w:r>
      <w:proofErr w:type="spellStart"/>
      <w:r w:rsidRPr="0068541F">
        <w:rPr>
          <w:rFonts w:ascii="Times New Roman" w:hAnsi="Times New Roman" w:cs="Times New Roman"/>
          <w:sz w:val="24"/>
          <w:szCs w:val="24"/>
        </w:rPr>
        <w:t>Sek</w:t>
      </w:r>
      <w:proofErr w:type="spellEnd"/>
      <w:r w:rsidRPr="0068541F">
        <w:rPr>
          <w:rFonts w:ascii="Times New Roman" w:hAnsi="Times New Roman" w:cs="Times New Roman"/>
          <w:sz w:val="24"/>
          <w:szCs w:val="24"/>
          <w:lang w:val="lt-LT"/>
        </w:rPr>
        <w:t xml:space="preserve">ėsi </w:t>
      </w:r>
      <w:r w:rsidR="00AE6371" w:rsidRPr="0068541F">
        <w:rPr>
          <w:rFonts w:ascii="Times New Roman" w:hAnsi="Times New Roman" w:cs="Times New Roman"/>
          <w:sz w:val="24"/>
          <w:szCs w:val="24"/>
          <w:lang w:val="lt-LT"/>
        </w:rPr>
        <w:t>neblogai. Pati užduotis daug sunkumų nesukėlė, tereikėjo išmokti naudotis c įvesti</w:t>
      </w:r>
      <w:r w:rsidR="0068541F" w:rsidRPr="0068541F">
        <w:rPr>
          <w:rFonts w:ascii="Times New Roman" w:hAnsi="Times New Roman" w:cs="Times New Roman"/>
          <w:sz w:val="24"/>
          <w:szCs w:val="24"/>
          <w:lang w:val="lt-LT"/>
        </w:rPr>
        <w:t xml:space="preserve">es ir išvesties funkcijomis. </w:t>
      </w:r>
      <w:r w:rsidR="007220AB">
        <w:rPr>
          <w:rFonts w:ascii="Times New Roman" w:hAnsi="Times New Roman" w:cs="Times New Roman"/>
          <w:sz w:val="24"/>
          <w:szCs w:val="24"/>
          <w:lang w:val="lt-LT"/>
        </w:rPr>
        <w:t>Šiek tiek nebuvo iki galo aiškūs užduoties reikalavimai</w:t>
      </w:r>
      <w:r w:rsidR="003368F3">
        <w:rPr>
          <w:rFonts w:ascii="Times New Roman" w:hAnsi="Times New Roman" w:cs="Times New Roman"/>
          <w:sz w:val="24"/>
          <w:szCs w:val="24"/>
          <w:lang w:val="lt-LT"/>
        </w:rPr>
        <w:t>. Būtent netikslus jų supratimas ir sukėlė daugiausiai abejonių atliekant šią užduotį.</w:t>
      </w:r>
    </w:p>
    <w:sectPr w:rsidR="000F6FE4" w:rsidRPr="00685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4"/>
    <w:rsid w:val="000F6FE4"/>
    <w:rsid w:val="001303FD"/>
    <w:rsid w:val="003368F3"/>
    <w:rsid w:val="0068541F"/>
    <w:rsid w:val="007220AB"/>
    <w:rsid w:val="00A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D2CD"/>
  <w15:chartTrackingRefBased/>
  <w15:docId w15:val="{ED47E691-0E2D-4BD5-95B5-2850BD5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Jarockis</dc:creator>
  <cp:keywords/>
  <dc:description/>
  <cp:lastModifiedBy>Augustinas Jarockis</cp:lastModifiedBy>
  <cp:revision>2</cp:revision>
  <dcterms:created xsi:type="dcterms:W3CDTF">2022-09-13T20:07:00Z</dcterms:created>
  <dcterms:modified xsi:type="dcterms:W3CDTF">2022-09-13T20:07:00Z</dcterms:modified>
</cp:coreProperties>
</file>