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5D6816" w:rsidRDefault="005D6816">
      <w:pPr>
        <w:jc w:val="center"/>
        <w:rPr>
          <w:rFonts w:ascii="Bookman BT S.O.Cist." w:hAnsi="Bookman BT S.O.Cist."/>
          <w:sz w:val="48"/>
          <w:lang/>
        </w:rPr>
      </w:pPr>
    </w:p>
    <w:p w14:paraId="6662BAFB" w14:textId="77777777" w:rsidR="005D6816" w:rsidRDefault="006D661A">
      <w:pPr>
        <w:jc w:val="center"/>
        <w:rPr>
          <w:rFonts w:ascii="Bookman BT S.O.Cist." w:hAnsi="Bookman BT S.O.Cist."/>
          <w:sz w:val="60"/>
          <w:lang/>
        </w:rPr>
      </w:pPr>
      <w:r>
        <w:rPr>
          <w:rFonts w:ascii="Bookman BT S.O.Cist." w:hAnsi="Bookman BT S.O.Cist."/>
          <w:sz w:val="60"/>
          <w:lang/>
        </w:rPr>
        <w:t>MENOLOGIUM</w:t>
      </w:r>
    </w:p>
    <w:p w14:paraId="13DFA56C" w14:textId="77777777" w:rsidR="005D6816" w:rsidRDefault="006D661A">
      <w:pPr>
        <w:jc w:val="center"/>
        <w:rPr>
          <w:rFonts w:ascii="Bookman BT S.O.Cist." w:hAnsi="Bookman BT S.O.Cist."/>
          <w:sz w:val="44"/>
          <w:lang/>
        </w:rPr>
      </w:pPr>
      <w:r>
        <w:rPr>
          <w:rFonts w:ascii="Bookman BT S.O.Cist." w:hAnsi="Bookman BT S.O.Cist."/>
          <w:sz w:val="44"/>
          <w:lang/>
        </w:rPr>
        <w:t>CISTERCIENSE</w:t>
      </w:r>
    </w:p>
    <w:p w14:paraId="0A37501D" w14:textId="77777777" w:rsidR="005D6816" w:rsidRDefault="005D6816">
      <w:pPr>
        <w:jc w:val="center"/>
        <w:rPr>
          <w:rFonts w:ascii="Bookman BT S.O.Cist." w:hAnsi="Bookman BT S.O.Cist."/>
          <w:lang/>
        </w:rPr>
      </w:pPr>
    </w:p>
    <w:p w14:paraId="0C53F3E2" w14:textId="77777777" w:rsidR="005D6816" w:rsidRDefault="006D661A">
      <w:pPr>
        <w:jc w:val="center"/>
        <w:rPr>
          <w:rFonts w:ascii="Bookman BT S.O.Cist." w:hAnsi="Bookman BT S.O.Cist."/>
          <w:lang/>
        </w:rPr>
      </w:pPr>
      <w:r>
        <w:rPr>
          <w:rFonts w:ascii="Bookman BT S.O.Cist." w:hAnsi="Bookman BT S.O.Cist."/>
          <w:lang/>
        </w:rPr>
        <w:t>A MONACHIS</w:t>
      </w:r>
    </w:p>
    <w:p w14:paraId="5DAB6C7B" w14:textId="77777777" w:rsidR="005D6816" w:rsidRDefault="005D6816">
      <w:pPr>
        <w:jc w:val="center"/>
        <w:rPr>
          <w:rFonts w:ascii="Bookman BT S.O.Cist." w:hAnsi="Bookman BT S.O.Cist."/>
          <w:lang/>
        </w:rPr>
      </w:pPr>
    </w:p>
    <w:p w14:paraId="3B7ED1D5" w14:textId="77777777" w:rsidR="005D6816" w:rsidRDefault="006D661A">
      <w:pPr>
        <w:jc w:val="center"/>
        <w:rPr>
          <w:rFonts w:ascii="Bookman BT S.O.Cist." w:hAnsi="Bookman BT S.O.Cist."/>
          <w:lang/>
        </w:rPr>
      </w:pPr>
      <w:r>
        <w:rPr>
          <w:rFonts w:ascii="Bookman BT S.O.Cist." w:hAnsi="Bookman BT S.O.Cist."/>
          <w:lang/>
        </w:rPr>
        <w:t>ORDINIS CISTERCIENSIS</w:t>
      </w:r>
    </w:p>
    <w:p w14:paraId="2001E192" w14:textId="77777777" w:rsidR="005D6816" w:rsidRDefault="006D661A">
      <w:pPr>
        <w:jc w:val="center"/>
        <w:rPr>
          <w:rFonts w:ascii="Bookman BT S.O.Cist." w:hAnsi="Bookman BT S.O.Cist."/>
          <w:lang/>
        </w:rPr>
      </w:pPr>
      <w:r>
        <w:rPr>
          <w:rFonts w:ascii="Bookman BT S.O.Cist." w:hAnsi="Bookman BT S.O.Cist."/>
          <w:lang/>
        </w:rPr>
        <w:t>STRICTIORIS OBSERVANTIÆ</w:t>
      </w:r>
    </w:p>
    <w:p w14:paraId="02EB378F" w14:textId="77777777" w:rsidR="005D6816" w:rsidRDefault="005D6816">
      <w:pPr>
        <w:jc w:val="center"/>
        <w:rPr>
          <w:rFonts w:ascii="Bookman BT S.O.Cist." w:hAnsi="Bookman BT S.O.Cist."/>
          <w:lang/>
        </w:rPr>
      </w:pPr>
    </w:p>
    <w:p w14:paraId="21442568" w14:textId="77777777" w:rsidR="005D6816" w:rsidRDefault="006D661A">
      <w:pPr>
        <w:jc w:val="center"/>
        <w:rPr>
          <w:rFonts w:ascii="Bookman BT S.O.Cist." w:hAnsi="Bookman BT S.O.Cist."/>
          <w:lang/>
        </w:rPr>
      </w:pPr>
      <w:r>
        <w:rPr>
          <w:rFonts w:ascii="Bookman BT S.O.Cist." w:hAnsi="Bookman BT S.O.Cist."/>
          <w:lang/>
        </w:rPr>
        <w:t>compositum</w:t>
      </w:r>
    </w:p>
    <w:p w14:paraId="6A05A809" w14:textId="77777777" w:rsidR="005D6816" w:rsidRDefault="005D6816">
      <w:pPr>
        <w:jc w:val="center"/>
        <w:rPr>
          <w:rFonts w:ascii="Bookman BT S.O.Cist." w:hAnsi="Bookman BT S.O.Cist."/>
          <w:lang/>
        </w:rPr>
      </w:pPr>
    </w:p>
    <w:p w14:paraId="6580B4A1" w14:textId="77777777" w:rsidR="005D6816" w:rsidRDefault="006D661A">
      <w:pPr>
        <w:jc w:val="center"/>
        <w:rPr>
          <w:rFonts w:ascii="Bookman BT S.O.Cist." w:hAnsi="Bookman BT S.O.Cist."/>
          <w:sz w:val="20"/>
          <w:lang/>
        </w:rPr>
      </w:pPr>
      <w:r>
        <w:rPr>
          <w:rFonts w:ascii="Bookman BT S.O.Cist." w:hAnsi="Bookman BT S.O.Cist."/>
          <w:sz w:val="20"/>
          <w:lang/>
        </w:rPr>
        <w:t xml:space="preserve">ET A CAPITULO GENERALI ANNO </w:t>
      </w:r>
      <w:r>
        <w:rPr>
          <w:rFonts w:ascii="Bookman BT S.O.Cist.:onum" w:hAnsi="Bookman BT S.O.Cist.:onum"/>
          <w:sz w:val="20"/>
          <w:lang/>
        </w:rPr>
        <w:t>1951</w:t>
      </w:r>
    </w:p>
    <w:p w14:paraId="5A39BBE3" w14:textId="77777777" w:rsidR="005D6816" w:rsidRDefault="005D6816">
      <w:pPr>
        <w:jc w:val="center"/>
        <w:rPr>
          <w:rFonts w:ascii="Bookman BT S.O.Cist." w:hAnsi="Bookman BT S.O.Cist."/>
          <w:sz w:val="40"/>
          <w:lang/>
        </w:rPr>
      </w:pPr>
    </w:p>
    <w:p w14:paraId="48977026" w14:textId="77777777" w:rsidR="005D6816" w:rsidRDefault="006D661A">
      <w:pPr>
        <w:jc w:val="center"/>
        <w:rPr>
          <w:rFonts w:ascii="Bookman BT S.O.Cist." w:hAnsi="Bookman BT S.O.Cist."/>
          <w:sz w:val="22"/>
          <w:szCs w:val="22"/>
          <w:lang/>
        </w:rPr>
      </w:pPr>
      <w:r>
        <w:rPr>
          <w:rFonts w:ascii="Bookman BT S.O.Cist." w:hAnsi="Bookman BT S.O.Cist."/>
          <w:sz w:val="22"/>
          <w:szCs w:val="22"/>
          <w:lang/>
        </w:rPr>
        <w:t>APPROBATUM</w:t>
      </w:r>
    </w:p>
    <w:p w14:paraId="41C8F396" w14:textId="77777777" w:rsidR="005D6816" w:rsidRDefault="005D6816">
      <w:pPr>
        <w:jc w:val="center"/>
        <w:rPr>
          <w:rFonts w:ascii="Bookman BT S.O.Cist." w:hAnsi="Bookman BT S.O.Cist."/>
          <w:lang/>
        </w:rPr>
      </w:pPr>
    </w:p>
    <w:p w14:paraId="2D54FE8B" w14:textId="77777777" w:rsidR="005D6816" w:rsidRDefault="006D661A">
      <w:pPr>
        <w:jc w:val="center"/>
        <w:rPr>
          <w:rFonts w:ascii="Bookman BT S.O.Cist." w:hAnsi="Bookman BT S.O.Cist."/>
          <w:lang/>
        </w:rPr>
      </w:pPr>
      <w:r>
        <w:rPr>
          <w:rFonts w:ascii="Bookman BT S.O.Cist." w:hAnsi="Bookman BT S.O.Cist."/>
          <w:noProof/>
          <w:lang/>
        </w:rPr>
        <w:drawing>
          <wp:anchor distT="0" distB="0" distL="0" distR="0" simplePos="0" relativeHeight="2" behindDoc="0" locked="0" layoutInCell="0" allowOverlap="1" wp14:anchorId="013390B6" wp14:editId="07777777">
            <wp:simplePos x="0" y="0"/>
            <wp:positionH relativeFrom="column">
              <wp:posOffset>1499870</wp:posOffset>
            </wp:positionH>
            <wp:positionV relativeFrom="paragraph">
              <wp:posOffset>169545</wp:posOffset>
            </wp:positionV>
            <wp:extent cx="1242695" cy="169354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1242695" cy="1693545"/>
                    </a:xfrm>
                    <a:prstGeom prst="rect">
                      <a:avLst/>
                    </a:prstGeom>
                  </pic:spPr>
                </pic:pic>
              </a:graphicData>
            </a:graphic>
          </wp:anchor>
        </w:drawing>
      </w:r>
      <w:r>
        <w:rPr>
          <w:rFonts w:ascii="Bookman BT S.O.Cist." w:hAnsi="Bookman BT S.O.Cist."/>
          <w:noProof/>
          <w:lang/>
        </w:rPr>
        <w:drawing>
          <wp:anchor distT="0" distB="0" distL="0" distR="0" simplePos="0" relativeHeight="3" behindDoc="0" locked="0" layoutInCell="0" allowOverlap="1" wp14:anchorId="2E86A1C5" wp14:editId="07777777">
            <wp:simplePos x="0" y="0"/>
            <wp:positionH relativeFrom="column">
              <wp:align>center</wp:align>
            </wp:positionH>
            <wp:positionV relativeFrom="paragraph">
              <wp:posOffset>635</wp:posOffset>
            </wp:positionV>
            <wp:extent cx="1447800" cy="19735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a:stretch>
                      <a:fillRect/>
                    </a:stretch>
                  </pic:blipFill>
                  <pic:spPr bwMode="auto">
                    <a:xfrm>
                      <a:off x="0" y="0"/>
                      <a:ext cx="1447800" cy="1973580"/>
                    </a:xfrm>
                    <a:prstGeom prst="rect">
                      <a:avLst/>
                    </a:prstGeom>
                  </pic:spPr>
                </pic:pic>
              </a:graphicData>
            </a:graphic>
          </wp:anchor>
        </w:drawing>
      </w:r>
    </w:p>
    <w:p w14:paraId="72A3D3EC" w14:textId="77777777" w:rsidR="005D6816" w:rsidRDefault="005D6816">
      <w:pPr>
        <w:jc w:val="center"/>
        <w:rPr>
          <w:rFonts w:ascii="Bookman BT S.O.Cist." w:hAnsi="Bookman BT S.O.Cist."/>
          <w:lang/>
        </w:rPr>
      </w:pPr>
    </w:p>
    <w:p w14:paraId="0D0B940D" w14:textId="77777777" w:rsidR="005D6816" w:rsidRDefault="005D6816">
      <w:pPr>
        <w:jc w:val="center"/>
        <w:rPr>
          <w:rFonts w:ascii="Bookman BT S.O.Cist." w:hAnsi="Bookman BT S.O.Cist."/>
          <w:lang/>
        </w:rPr>
      </w:pPr>
    </w:p>
    <w:p w14:paraId="0E27B00A" w14:textId="77777777" w:rsidR="005D6816" w:rsidRDefault="005D6816">
      <w:pPr>
        <w:jc w:val="center"/>
        <w:rPr>
          <w:rFonts w:ascii="Bookman BT S.O.Cist." w:hAnsi="Bookman BT S.O.Cist."/>
          <w:lang/>
        </w:rPr>
      </w:pPr>
    </w:p>
    <w:p w14:paraId="60061E4C" w14:textId="77777777" w:rsidR="005D6816" w:rsidRDefault="005D6816">
      <w:pPr>
        <w:jc w:val="center"/>
        <w:rPr>
          <w:rFonts w:ascii="Bookman BT S.O.Cist." w:hAnsi="Bookman BT S.O.Cist."/>
          <w:lang/>
        </w:rPr>
      </w:pPr>
    </w:p>
    <w:p w14:paraId="44EAFD9C" w14:textId="77777777" w:rsidR="005D6816" w:rsidRDefault="005D6816">
      <w:pPr>
        <w:jc w:val="center"/>
        <w:rPr>
          <w:rFonts w:ascii="Bookman BT S.O.Cist." w:hAnsi="Bookman BT S.O.Cist."/>
          <w:lang/>
        </w:rPr>
      </w:pPr>
    </w:p>
    <w:p w14:paraId="4B94D5A5" w14:textId="77777777" w:rsidR="005D6816" w:rsidRDefault="005D6816">
      <w:pPr>
        <w:jc w:val="center"/>
        <w:rPr>
          <w:rFonts w:ascii="Bookman BT S.O.Cist." w:hAnsi="Bookman BT S.O.Cist."/>
          <w:lang/>
        </w:rPr>
      </w:pPr>
    </w:p>
    <w:p w14:paraId="3DEEC669" w14:textId="77777777" w:rsidR="005D6816" w:rsidRDefault="005D6816">
      <w:pPr>
        <w:jc w:val="center"/>
        <w:rPr>
          <w:rFonts w:ascii="Bookman BT S.O.Cist." w:hAnsi="Bookman BT S.O.Cist."/>
          <w:lang/>
        </w:rPr>
      </w:pPr>
    </w:p>
    <w:p w14:paraId="3656B9AB" w14:textId="77777777" w:rsidR="005D6816" w:rsidRDefault="005D6816">
      <w:pPr>
        <w:jc w:val="center"/>
        <w:rPr>
          <w:rFonts w:ascii="Bookman BT S.O.Cist." w:hAnsi="Bookman BT S.O.Cist."/>
          <w:lang/>
        </w:rPr>
      </w:pPr>
    </w:p>
    <w:p w14:paraId="45FB0818" w14:textId="77777777" w:rsidR="005D6816" w:rsidRDefault="005D6816">
      <w:pPr>
        <w:jc w:val="center"/>
        <w:rPr>
          <w:rFonts w:ascii="Bookman BT S.O.Cist." w:hAnsi="Bookman BT S.O.Cist."/>
          <w:lang/>
        </w:rPr>
      </w:pPr>
    </w:p>
    <w:p w14:paraId="049F31CB" w14:textId="77777777" w:rsidR="005D6816" w:rsidRDefault="005D6816">
      <w:pPr>
        <w:jc w:val="center"/>
        <w:rPr>
          <w:rFonts w:ascii="Bookman BT S.O.Cist." w:hAnsi="Bookman BT S.O.Cist."/>
          <w:lang/>
        </w:rPr>
      </w:pPr>
    </w:p>
    <w:p w14:paraId="53128261" w14:textId="77777777" w:rsidR="005D6816" w:rsidRDefault="005D6816">
      <w:pPr>
        <w:suppressAutoHyphens w:val="0"/>
        <w:spacing w:after="86"/>
        <w:ind w:firstLine="269"/>
        <w:jc w:val="both"/>
        <w:rPr>
          <w:rFonts w:ascii="Bookman BT S.O.Cist.:onum" w:hAnsi="Bookman BT S.O.Cist.:onum"/>
          <w:sz w:val="22"/>
          <w:szCs w:val="22"/>
          <w:lang/>
        </w:rPr>
      </w:pPr>
    </w:p>
    <w:p w14:paraId="62486C05" w14:textId="77777777" w:rsidR="005D6816" w:rsidRDefault="005D6816">
      <w:pPr>
        <w:jc w:val="center"/>
        <w:rPr>
          <w:rFonts w:ascii="Bookman BT S.O.Cist." w:hAnsi="Bookman BT S.O.Cist."/>
          <w:lang/>
        </w:rPr>
      </w:pPr>
    </w:p>
    <w:p w14:paraId="54C96903" w14:textId="77777777" w:rsidR="005D6816" w:rsidRDefault="006D661A">
      <w:pPr>
        <w:jc w:val="center"/>
        <w:rPr>
          <w:rFonts w:ascii="Bookman BT S.O.Cist." w:hAnsi="Bookman BT S.O.Cist."/>
          <w:sz w:val="20"/>
          <w:lang/>
        </w:rPr>
      </w:pPr>
      <w:r>
        <w:rPr>
          <w:rFonts w:ascii="Bookman BT S.O.Cist." w:hAnsi="Bookman BT S.O.Cist."/>
          <w:sz w:val="20"/>
          <w:lang/>
        </w:rPr>
        <w:t>WESTMALLE</w:t>
      </w:r>
    </w:p>
    <w:p w14:paraId="654D15FF" w14:textId="77777777" w:rsidR="005D6816" w:rsidRDefault="006D661A">
      <w:pPr>
        <w:jc w:val="center"/>
        <w:rPr>
          <w:rFonts w:ascii="Bookman BT S.O.Cist." w:hAnsi="Bookman BT S.O.Cist."/>
          <w:sz w:val="16"/>
          <w:lang/>
        </w:rPr>
      </w:pPr>
      <w:r>
        <w:rPr>
          <w:rFonts w:ascii="Bookman BT S.O.Cist." w:hAnsi="Bookman BT S.O.Cist."/>
          <w:sz w:val="16"/>
          <w:lang/>
        </w:rPr>
        <w:t>EX TYPOGRAPHIA ORDINIS</w:t>
      </w:r>
    </w:p>
    <w:p w14:paraId="7EF9D073" w14:textId="77777777" w:rsidR="005D6816" w:rsidRDefault="006D661A">
      <w:pPr>
        <w:jc w:val="center"/>
        <w:rPr>
          <w:rFonts w:ascii="Bookman BT S.O.Cist." w:hAnsi="Bookman BT S.O.Cist."/>
          <w:sz w:val="16"/>
          <w:lang/>
        </w:rPr>
      </w:pPr>
      <w:r>
        <w:rPr>
          <w:rFonts w:ascii="Bookman BT S.O.Cist." w:hAnsi="Bookman BT S.O.Cist."/>
          <w:sz w:val="16"/>
          <w:lang/>
        </w:rPr>
        <w:t>1952</w:t>
      </w:r>
    </w:p>
    <w:p w14:paraId="4101652C" w14:textId="77777777" w:rsidR="005D6816" w:rsidRDefault="006D661A">
      <w:pPr>
        <w:jc w:val="center"/>
        <w:rPr>
          <w:rFonts w:ascii="Bookman BT S.O.Cist." w:hAnsi="Bookman BT S.O.Cist."/>
          <w:sz w:val="16"/>
          <w:lang/>
        </w:rPr>
      </w:pPr>
      <w:r w:rsidRPr="00AA6C12">
        <w:rPr>
          <w:lang/>
        </w:rPr>
        <w:br w:type="page"/>
      </w:r>
    </w:p>
    <w:p w14:paraId="5E140231" w14:textId="77777777" w:rsidR="005D6816" w:rsidRDefault="006D661A">
      <w:pPr>
        <w:jc w:val="center"/>
        <w:rPr>
          <w:rFonts w:ascii="Bookman BT S.O.Cist." w:hAnsi="Bookman BT S.O.Cist."/>
          <w:sz w:val="22"/>
          <w:szCs w:val="22"/>
          <w:lang/>
        </w:rPr>
      </w:pPr>
      <w:r>
        <w:rPr>
          <w:rFonts w:ascii="Bookman BT S.O.Cist." w:hAnsi="Bookman BT S.O.Cist."/>
          <w:sz w:val="22"/>
          <w:szCs w:val="22"/>
          <w:lang/>
        </w:rPr>
        <w:lastRenderedPageBreak/>
        <w:t>PRAEMONITUM</w:t>
      </w:r>
    </w:p>
    <w:p w14:paraId="4B99056E" w14:textId="77777777" w:rsidR="005D6816" w:rsidRDefault="005D6816">
      <w:pPr>
        <w:jc w:val="center"/>
        <w:rPr>
          <w:rFonts w:ascii="Bookman BT S.O.Cist." w:hAnsi="Bookman BT S.O.Cist."/>
          <w:sz w:val="22"/>
          <w:szCs w:val="22"/>
          <w:lang/>
        </w:rPr>
      </w:pPr>
    </w:p>
    <w:p w14:paraId="472EB43F" w14:textId="77777777" w:rsidR="005D6816" w:rsidRDefault="006D661A">
      <w:pPr>
        <w:suppressAutoHyphens w:val="0"/>
        <w:spacing w:after="86"/>
        <w:ind w:firstLine="269"/>
        <w:jc w:val="both"/>
        <w:rPr>
          <w:rFonts w:ascii="Linux Libertine S.O.Cist." w:hAnsi="Linux Libertine S.O.Cist."/>
          <w:sz w:val="22"/>
          <w:szCs w:val="22"/>
          <w:lang w:val="cs-CZ"/>
        </w:rPr>
      </w:pPr>
      <w:r>
        <w:rPr>
          <w:rFonts w:ascii="Linux Libertine S.O.Cist." w:hAnsi="Linux Libertine S.O.Cist."/>
          <w:sz w:val="22"/>
          <w:szCs w:val="22"/>
          <w:lang w:val="cs-CZ"/>
        </w:rPr>
        <w:t xml:space="preserve">Slovem </w:t>
      </w:r>
      <w:r>
        <w:rPr>
          <w:rFonts w:ascii="Linux Libertine S.O.Cist." w:hAnsi="Linux Libertine S.O.Cist."/>
          <w:i/>
          <w:iCs/>
          <w:sz w:val="22"/>
          <w:szCs w:val="22"/>
          <w:lang w:val="cs-CZ"/>
        </w:rPr>
        <w:t>Menologium</w:t>
      </w:r>
      <w:r>
        <w:rPr>
          <w:rFonts w:ascii="Linux Libertine S.O.Cist." w:hAnsi="Linux Libertine S.O.Cist."/>
          <w:sz w:val="22"/>
          <w:szCs w:val="22"/>
          <w:lang w:val="cs-CZ"/>
        </w:rPr>
        <w:t xml:space="preserve"> nazýváme knihu, jíž </w:t>
      </w:r>
      <w:r>
        <w:rPr>
          <w:rFonts w:ascii="Linux Libertine S.O.Cist." w:hAnsi="Linux Libertine S.O.Cist."/>
          <w:sz w:val="22"/>
          <w:szCs w:val="22"/>
          <w:lang w:val="cs-CZ"/>
        </w:rPr>
        <w:t xml:space="preserve">každý den oslavujeme slavnou památku jednoho či více svatých Otců, bratrů, sester našeho Řádu. Již po tři století pociťují naši otcové největší užitek takové knihy. Mnozí mají pocit, že </w:t>
      </w:r>
      <w:proofErr w:type="spellStart"/>
      <w:r>
        <w:rPr>
          <w:rFonts w:ascii="Linux Libertine S.O.Cist." w:hAnsi="Linux Libertine S.O.Cist."/>
          <w:sz w:val="22"/>
          <w:szCs w:val="22"/>
          <w:lang w:val="cs-CZ"/>
        </w:rPr>
        <w:t>Henriquezova</w:t>
      </w:r>
      <w:proofErr w:type="spellEnd"/>
      <w:r>
        <w:rPr>
          <w:rFonts w:ascii="Linux Libertine S.O.Cist." w:hAnsi="Linux Libertine S.O.Cist."/>
          <w:sz w:val="22"/>
          <w:szCs w:val="22"/>
          <w:lang w:val="cs-CZ"/>
        </w:rPr>
        <w:t xml:space="preserve"> kniha vydaná v roce 1630 již dlouho potřebuje opravit, na</w:t>
      </w:r>
      <w:r>
        <w:rPr>
          <w:rFonts w:ascii="Linux Libertine S.O.Cist." w:hAnsi="Linux Libertine S.O.Cist."/>
          <w:sz w:val="22"/>
          <w:szCs w:val="22"/>
          <w:lang w:val="cs-CZ"/>
        </w:rPr>
        <w:t>jdou se i tací, kteří si to mysleli hned po jejím vydání.</w:t>
      </w:r>
    </w:p>
    <w:p w14:paraId="1A6FE26F" w14:textId="77777777" w:rsidR="005D6816" w:rsidRDefault="006D661A">
      <w:pPr>
        <w:suppressAutoHyphens w:val="0"/>
        <w:spacing w:after="86"/>
        <w:ind w:firstLine="269"/>
        <w:jc w:val="both"/>
        <w:rPr>
          <w:rFonts w:ascii="Linux Libertine S.O.Cist." w:hAnsi="Linux Libertine S.O.Cist."/>
          <w:sz w:val="22"/>
          <w:szCs w:val="22"/>
          <w:lang w:val="cs-CZ"/>
        </w:rPr>
      </w:pPr>
      <w:r>
        <w:rPr>
          <w:rFonts w:ascii="Linux Libertine S.O.Cist." w:hAnsi="Linux Libertine S.O.Cist."/>
          <w:sz w:val="22"/>
          <w:szCs w:val="22"/>
          <w:lang w:val="cs-CZ"/>
        </w:rPr>
        <w:t>Taková oprava byla generální kapitulou Cisterciáků přísné observance nařízena teprve v roce 1932. Proto tedy od roku 1936 (tedy před a po válce, která v letech 1939-1945 zuřila skoro po celém světě)</w:t>
      </w:r>
      <w:r>
        <w:rPr>
          <w:rFonts w:ascii="Linux Libertine S.O.Cist." w:hAnsi="Linux Libertine S.O.Cist."/>
          <w:sz w:val="22"/>
          <w:szCs w:val="22"/>
          <w:lang w:val="cs-CZ"/>
        </w:rPr>
        <w:t xml:space="preserve">, se úkolu ujali Opati a mniši k tomu určení, a poté, co uskutečnili několik setkání v opatství </w:t>
      </w:r>
      <w:proofErr w:type="spellStart"/>
      <w:r>
        <w:rPr>
          <w:rFonts w:ascii="Linux Libertine S.O.Cist." w:hAnsi="Linux Libertine S.O.Cist."/>
          <w:sz w:val="22"/>
          <w:szCs w:val="22"/>
          <w:lang w:val="cs-CZ"/>
        </w:rPr>
        <w:t>Scourmont</w:t>
      </w:r>
      <w:proofErr w:type="spellEnd"/>
      <w:r>
        <w:rPr>
          <w:rFonts w:ascii="Linux Libertine S.O.Cist." w:hAnsi="Linux Libertine S.O.Cist."/>
          <w:sz w:val="22"/>
          <w:szCs w:val="22"/>
          <w:lang w:val="cs-CZ"/>
        </w:rPr>
        <w:t xml:space="preserve"> v Belgii, se společně dali do díla, za kterému vdechl život a velmi je podporoval R. D. Anselm </w:t>
      </w:r>
      <w:proofErr w:type="spellStart"/>
      <w:r>
        <w:rPr>
          <w:rFonts w:ascii="Linux Libertine S.O.Cist." w:hAnsi="Linux Libertine S.O.Cist."/>
          <w:sz w:val="22"/>
          <w:szCs w:val="22"/>
          <w:lang w:val="cs-CZ"/>
        </w:rPr>
        <w:t>Le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Bail</w:t>
      </w:r>
      <w:proofErr w:type="spellEnd"/>
      <w:r>
        <w:rPr>
          <w:rFonts w:ascii="Linux Libertine S.O.Cist." w:hAnsi="Linux Libertine S.O.Cist."/>
          <w:sz w:val="22"/>
          <w:szCs w:val="22"/>
          <w:lang w:val="cs-CZ"/>
        </w:rPr>
        <w:t>, přeslavný Opat tohoto kláštera. Dílo zanechané</w:t>
      </w:r>
      <w:r>
        <w:rPr>
          <w:rFonts w:ascii="Linux Libertine S.O.Cist." w:hAnsi="Linux Libertine S.O.Cist."/>
          <w:sz w:val="22"/>
          <w:szCs w:val="22"/>
          <w:lang w:val="cs-CZ"/>
        </w:rPr>
        <w:t xml:space="preserve"> jednomu z nich je tedy třeba dokončit.</w:t>
      </w:r>
    </w:p>
    <w:p w14:paraId="0902E3DE" w14:textId="77777777" w:rsidR="005D6816" w:rsidRDefault="006D661A">
      <w:pPr>
        <w:suppressAutoHyphens w:val="0"/>
        <w:spacing w:after="86"/>
        <w:ind w:firstLine="269"/>
        <w:jc w:val="both"/>
        <w:rPr>
          <w:rFonts w:ascii="Linux Libertine S.O.Cist." w:hAnsi="Linux Libertine S.O.Cist."/>
          <w:sz w:val="22"/>
          <w:szCs w:val="22"/>
          <w:lang w:val="cs-CZ"/>
        </w:rPr>
      </w:pPr>
      <w:r>
        <w:rPr>
          <w:rFonts w:ascii="Linux Libertine S.O.Cist." w:hAnsi="Linux Libertine S.O.Cist."/>
          <w:sz w:val="22"/>
          <w:szCs w:val="22"/>
          <w:lang w:val="cs-CZ"/>
        </w:rPr>
        <w:t>Není na tedy škodu zde vysvětlit stavbu nového Menologia.</w:t>
      </w:r>
    </w:p>
    <w:p w14:paraId="7286BCB2" w14:textId="77777777" w:rsidR="005D6816" w:rsidRDefault="006D661A">
      <w:pPr>
        <w:suppressAutoHyphens w:val="0"/>
        <w:spacing w:after="86"/>
        <w:ind w:firstLine="269"/>
        <w:jc w:val="both"/>
        <w:rPr>
          <w:rFonts w:ascii="Linux Libertine S.O.Cist." w:hAnsi="Linux Libertine S.O.Cist."/>
          <w:sz w:val="22"/>
          <w:szCs w:val="22"/>
          <w:lang w:val="cs-CZ"/>
        </w:rPr>
      </w:pPr>
      <w:r>
        <w:rPr>
          <w:rFonts w:ascii="Linux Libertine S.O.Cist." w:hAnsi="Linux Libertine S.O.Cist."/>
          <w:sz w:val="22"/>
          <w:szCs w:val="22"/>
          <w:lang w:val="cs-CZ"/>
        </w:rPr>
        <w:t>I. V první řadě je třeba říct, že ke jménům ze starého Menologia bylo přidáno mnoho nových, a nemálo jich bylo vynecháno, neboť to, co někteří o těchto zbožný</w:t>
      </w:r>
      <w:r>
        <w:rPr>
          <w:rFonts w:ascii="Linux Libertine S.O.Cist." w:hAnsi="Linux Libertine S.O.Cist."/>
          <w:sz w:val="22"/>
          <w:szCs w:val="22"/>
          <w:lang w:val="cs-CZ"/>
        </w:rPr>
        <w:t xml:space="preserve">ch mužích a ženách vypráví, buď jim zcela schází historický základ, nebo uvedená důvod nebyl shledán dostatečným k jejich chvále. Obě tyto skupiny nalezneš prověřené v Cisterciáckém </w:t>
      </w:r>
      <w:proofErr w:type="spellStart"/>
      <w:r>
        <w:rPr>
          <w:rFonts w:ascii="Linux Libertine S.O.Cist." w:hAnsi="Linux Libertine S.O.Cist."/>
          <w:sz w:val="22"/>
          <w:szCs w:val="22"/>
          <w:lang w:val="cs-CZ"/>
        </w:rPr>
        <w:t>hagiologiu</w:t>
      </w:r>
      <w:proofErr w:type="spellEnd"/>
      <w:r>
        <w:rPr>
          <w:rFonts w:ascii="Linux Libertine S.O.Cist." w:hAnsi="Linux Libertine S.O.Cist."/>
          <w:sz w:val="22"/>
          <w:szCs w:val="22"/>
          <w:lang w:val="cs-CZ"/>
        </w:rPr>
        <w:t xml:space="preserve"> a v jeho doplňku.</w:t>
      </w:r>
    </w:p>
    <w:p w14:paraId="31B8551E" w14:textId="77777777" w:rsidR="005D6816" w:rsidRDefault="006D661A">
      <w:pPr>
        <w:suppressAutoHyphens w:val="0"/>
        <w:spacing w:after="86"/>
        <w:ind w:firstLine="269"/>
        <w:jc w:val="both"/>
        <w:rPr>
          <w:rFonts w:ascii="Linux Libertine S.O.Cist." w:hAnsi="Linux Libertine S.O.Cist."/>
          <w:sz w:val="22"/>
          <w:szCs w:val="22"/>
          <w:lang w:val="cs-CZ"/>
        </w:rPr>
      </w:pPr>
      <w:r>
        <w:rPr>
          <w:rFonts w:ascii="Linux Libertine S.O.Cist." w:hAnsi="Linux Libertine S.O.Cist."/>
          <w:sz w:val="22"/>
          <w:szCs w:val="22"/>
          <w:lang w:val="cs-CZ"/>
        </w:rPr>
        <w:t xml:space="preserve">II. Dále, jak jsme již uvedli v předmluvě k </w:t>
      </w:r>
      <w:proofErr w:type="spellStart"/>
      <w:r>
        <w:rPr>
          <w:rFonts w:ascii="Linux Libertine S.O.Cist." w:hAnsi="Linux Libertine S.O.Cist."/>
          <w:sz w:val="22"/>
          <w:szCs w:val="22"/>
          <w:lang w:val="cs-CZ"/>
        </w:rPr>
        <w:t>H</w:t>
      </w:r>
      <w:r>
        <w:rPr>
          <w:rFonts w:ascii="Linux Libertine S.O.Cist." w:hAnsi="Linux Libertine S.O.Cist."/>
          <w:sz w:val="22"/>
          <w:szCs w:val="22"/>
          <w:lang w:val="cs-CZ"/>
        </w:rPr>
        <w:t>agiologiu</w:t>
      </w:r>
      <w:proofErr w:type="spellEnd"/>
      <w:r>
        <w:rPr>
          <w:rFonts w:ascii="Linux Libertine S.O.Cist." w:hAnsi="Linux Libertine S.O.Cist."/>
          <w:sz w:val="22"/>
          <w:szCs w:val="22"/>
          <w:lang w:val="cs-CZ"/>
        </w:rPr>
        <w:t>, v Menologiu chceme psát pouze o odchovancích Cisterciáckého Řádu. Jiných je zde pouze pramálo, kromě Cisterciáků dle jména, jak jsme zde již uvedli, jsme zahrnuli také všechny, kteří sice Cisterciáky být chtěli, avšak z jakéhokoliv důvodu byli b</w:t>
      </w:r>
      <w:r>
        <w:rPr>
          <w:rFonts w:ascii="Linux Libertine S.O.Cist." w:hAnsi="Linux Libertine S.O.Cist."/>
          <w:sz w:val="22"/>
          <w:szCs w:val="22"/>
          <w:lang w:val="cs-CZ"/>
        </w:rPr>
        <w:t xml:space="preserve">uď generální kapitulou někdy vyloučeni, nebo se do určité míry odchýlili od prastaré řádové poslušnosti. </w:t>
      </w:r>
      <w:proofErr w:type="spellStart"/>
      <w:r>
        <w:rPr>
          <w:rFonts w:ascii="Linux Libertine S.O.Cist." w:hAnsi="Linux Libertine S.O.Cist."/>
          <w:sz w:val="22"/>
          <w:szCs w:val="22"/>
          <w:lang w:val="cs-CZ"/>
        </w:rPr>
        <w:t>Unde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tales</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etiam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recepimus</w:t>
      </w:r>
      <w:proofErr w:type="spellEnd"/>
      <w:r>
        <w:rPr>
          <w:rFonts w:ascii="Linux Libertine S.O.Cist." w:hAnsi="Linux Libertine S.O.Cist."/>
          <w:sz w:val="22"/>
          <w:szCs w:val="22"/>
          <w:lang w:val="cs-CZ"/>
        </w:rPr>
        <w:t xml:space="preserve"> qui, </w:t>
      </w:r>
      <w:proofErr w:type="spellStart"/>
      <w:r>
        <w:rPr>
          <w:rFonts w:ascii="Linux Libertine S.O.Cist." w:hAnsi="Linux Libertine S.O.Cist."/>
          <w:sz w:val="22"/>
          <w:szCs w:val="22"/>
          <w:lang w:val="cs-CZ"/>
        </w:rPr>
        <w:t>primis</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Cisterciensibus</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institutis</w:t>
      </w:r>
      <w:proofErr w:type="spellEnd"/>
      <w:r>
        <w:rPr>
          <w:rFonts w:ascii="Linux Libertine S.O.Cist." w:hAnsi="Linux Libertine S.O.Cist."/>
          <w:sz w:val="22"/>
          <w:szCs w:val="22"/>
          <w:lang w:val="cs-CZ"/>
        </w:rPr>
        <w:t xml:space="preserve"> minus </w:t>
      </w:r>
      <w:proofErr w:type="spellStart"/>
      <w:r>
        <w:rPr>
          <w:rFonts w:ascii="Linux Libertine S.O.Cist." w:hAnsi="Linux Libertine S.O.Cist."/>
          <w:sz w:val="22"/>
          <w:szCs w:val="22"/>
          <w:lang w:val="cs-CZ"/>
        </w:rPr>
        <w:t>quidem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conformes</w:t>
      </w:r>
      <w:proofErr w:type="spellEnd"/>
      <w:r>
        <w:rPr>
          <w:rFonts w:ascii="Linux Libertine S.O.Cist." w:hAnsi="Linux Libertine S.O.Cist."/>
          <w:sz w:val="22"/>
          <w:szCs w:val="22"/>
          <w:lang w:val="cs-CZ"/>
        </w:rPr>
        <w:t xml:space="preserve">, divina </w:t>
      </w:r>
      <w:proofErr w:type="spellStart"/>
      <w:r>
        <w:rPr>
          <w:rFonts w:ascii="Linux Libertine S.O.Cist." w:hAnsi="Linux Libertine S.O.Cist."/>
          <w:sz w:val="22"/>
          <w:szCs w:val="22"/>
          <w:lang w:val="cs-CZ"/>
        </w:rPr>
        <w:t>Providentia</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volente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seu</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permittente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operibus</w:t>
      </w:r>
      <w:proofErr w:type="spellEnd"/>
      <w:r>
        <w:rPr>
          <w:rFonts w:ascii="Linux Libertine S.O.Cist." w:hAnsi="Linux Libertine S.O.Cist."/>
          <w:sz w:val="22"/>
          <w:szCs w:val="22"/>
          <w:lang w:val="cs-CZ"/>
        </w:rPr>
        <w:t xml:space="preserve"> extra </w:t>
      </w:r>
      <w:proofErr w:type="spellStart"/>
      <w:r>
        <w:rPr>
          <w:rFonts w:ascii="Linux Libertine S.O.Cist." w:hAnsi="Linux Libertine S.O.Cist."/>
          <w:sz w:val="22"/>
          <w:szCs w:val="22"/>
          <w:lang w:val="cs-CZ"/>
        </w:rPr>
        <w:t>cla</w:t>
      </w:r>
      <w:r>
        <w:rPr>
          <w:rFonts w:ascii="Linux Libertine S.O.Cist." w:hAnsi="Linux Libertine S.O.Cist."/>
          <w:sz w:val="22"/>
          <w:szCs w:val="22"/>
          <w:lang w:val="cs-CZ"/>
        </w:rPr>
        <w:t>ustrum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sese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devoverunt</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Neque</w:t>
      </w:r>
      <w:proofErr w:type="spellEnd"/>
      <w:r>
        <w:rPr>
          <w:rFonts w:ascii="Linux Libertine S.O.Cist." w:hAnsi="Linux Libertine S.O.Cist."/>
          <w:sz w:val="22"/>
          <w:szCs w:val="22"/>
          <w:lang w:val="cs-CZ"/>
        </w:rPr>
        <w:t xml:space="preserve"> — quo res </w:t>
      </w:r>
      <w:proofErr w:type="spellStart"/>
      <w:r>
        <w:rPr>
          <w:rFonts w:ascii="Linux Libertine S.O.Cist." w:hAnsi="Linux Libertine S.O.Cist."/>
          <w:sz w:val="22"/>
          <w:szCs w:val="22"/>
          <w:lang w:val="cs-CZ"/>
        </w:rPr>
        <w:t>ut</w:t>
      </w:r>
      <w:proofErr w:type="spellEnd"/>
      <w:r>
        <w:rPr>
          <w:rFonts w:ascii="Linux Libertine S.O.Cist." w:hAnsi="Linux Libertine S.O.Cist."/>
          <w:sz w:val="22"/>
          <w:szCs w:val="22"/>
          <w:lang w:val="cs-CZ"/>
        </w:rPr>
        <w:t xml:space="preserve"> par </w:t>
      </w:r>
      <w:proofErr w:type="spellStart"/>
      <w:r>
        <w:rPr>
          <w:rFonts w:ascii="Linux Libertine S.O.Cist." w:hAnsi="Linux Libertine S.O.Cist."/>
          <w:sz w:val="22"/>
          <w:szCs w:val="22"/>
          <w:lang w:val="cs-CZ"/>
        </w:rPr>
        <w:t>est</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historice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tractarentur</w:t>
      </w:r>
      <w:proofErr w:type="spellEnd"/>
      <w:r>
        <w:rPr>
          <w:rFonts w:ascii="Linux Libertine S.O.Cist." w:hAnsi="Linux Libertine S.O.Cist."/>
          <w:sz w:val="22"/>
          <w:szCs w:val="22"/>
          <w:lang w:val="cs-CZ"/>
        </w:rPr>
        <w:t xml:space="preserve"> — talia opera </w:t>
      </w:r>
      <w:proofErr w:type="spellStart"/>
      <w:r>
        <w:rPr>
          <w:rFonts w:ascii="Linux Libertine S.O.Cist." w:hAnsi="Linux Libertine S.O.Cist."/>
          <w:sz w:val="22"/>
          <w:szCs w:val="22"/>
          <w:lang w:val="cs-CZ"/>
        </w:rPr>
        <w:t>silentio</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premenda</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duximus</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ubi</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eorum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mentio</w:t>
      </w:r>
      <w:proofErr w:type="spellEnd"/>
      <w:r>
        <w:rPr>
          <w:rFonts w:ascii="Linux Libertine S.O.Cist." w:hAnsi="Linux Libertine S.O.Cist."/>
          <w:sz w:val="22"/>
          <w:szCs w:val="22"/>
          <w:lang w:val="cs-CZ"/>
        </w:rPr>
        <w:t xml:space="preserve"> ad </w:t>
      </w:r>
      <w:proofErr w:type="spellStart"/>
      <w:r>
        <w:rPr>
          <w:rFonts w:ascii="Linux Libertine S.O.Cist." w:hAnsi="Linux Libertine S.O.Cist."/>
          <w:sz w:val="22"/>
          <w:szCs w:val="22"/>
          <w:lang w:val="cs-CZ"/>
        </w:rPr>
        <w:t>redden</w:t>
      </w:r>
      <w:r>
        <w:rPr>
          <w:rFonts w:ascii="Linux Libertine S.O.Cist." w:hAnsi="Linux Libertine S.O.Cist."/>
          <w:sz w:val="22"/>
          <w:szCs w:val="22"/>
          <w:lang w:val="cs-CZ"/>
        </w:rPr>
        <w:softHyphen/>
        <w:t>dam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genuinam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viri</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celebrandi</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imaginem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requiritur</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Meritorum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enim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narratio</w:t>
      </w:r>
      <w:proofErr w:type="spellEnd"/>
      <w:r>
        <w:rPr>
          <w:rFonts w:ascii="Linux Libertine S.O.Cist." w:hAnsi="Linux Libertine S.O.Cist."/>
          <w:sz w:val="22"/>
          <w:szCs w:val="22"/>
          <w:lang w:val="cs-CZ"/>
        </w:rPr>
        <w:t xml:space="preserve"> non </w:t>
      </w:r>
      <w:proofErr w:type="spellStart"/>
      <w:r>
        <w:rPr>
          <w:rFonts w:ascii="Linux Libertine S.O.Cist." w:hAnsi="Linux Libertine S.O.Cist."/>
          <w:sz w:val="22"/>
          <w:szCs w:val="22"/>
          <w:lang w:val="cs-CZ"/>
        </w:rPr>
        <w:t>semper</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omnimodam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ipsorum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actorum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comp</w:t>
      </w:r>
      <w:r>
        <w:rPr>
          <w:rFonts w:ascii="Linux Libertine S.O.Cist." w:hAnsi="Linux Libertine S.O.Cist."/>
          <w:sz w:val="22"/>
          <w:szCs w:val="22"/>
          <w:lang w:val="cs-CZ"/>
        </w:rPr>
        <w:t>robationem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significat</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sicut</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nec</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Trappensium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monachorum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veram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virtutem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laudando</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ipsam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eorumdem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vitæ</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rationem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debita</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discretione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non</w:t>
      </w:r>
      <w:r>
        <w:rPr>
          <w:rFonts w:ascii="Linux Libertine S.O.Cist." w:hAnsi="Linux Libertine S.O.Cist."/>
          <w:sz w:val="22"/>
          <w:szCs w:val="22"/>
          <w:lang w:val="cs-CZ"/>
        </w:rPr>
        <w:softHyphen/>
        <w:t>numquam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destitutam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commendare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intendimus</w:t>
      </w:r>
      <w:proofErr w:type="spellEnd"/>
      <w:r>
        <w:rPr>
          <w:rFonts w:ascii="Linux Libertine S.O.Cist." w:hAnsi="Linux Libertine S.O.Cist."/>
          <w:sz w:val="22"/>
          <w:szCs w:val="22"/>
          <w:lang w:val="cs-CZ"/>
        </w:rPr>
        <w:t xml:space="preserve">. Menologii </w:t>
      </w:r>
      <w:proofErr w:type="spellStart"/>
      <w:r>
        <w:rPr>
          <w:rFonts w:ascii="Linux Libertine S.O.Cist." w:hAnsi="Linux Libertine S.O.Cist."/>
          <w:sz w:val="22"/>
          <w:szCs w:val="22"/>
          <w:lang w:val="cs-CZ"/>
        </w:rPr>
        <w:t>quoque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lectio</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cum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sapientia</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audienda</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est</w:t>
      </w:r>
      <w:proofErr w:type="spellEnd"/>
      <w:r>
        <w:rPr>
          <w:rFonts w:ascii="Linux Libertine S.O.Cist." w:hAnsi="Linux Libertine S.O.Cist."/>
          <w:sz w:val="22"/>
          <w:szCs w:val="22"/>
          <w:lang w:val="cs-CZ"/>
        </w:rPr>
        <w:t xml:space="preserve">. Ut </w:t>
      </w:r>
      <w:proofErr w:type="spellStart"/>
      <w:r>
        <w:rPr>
          <w:rFonts w:ascii="Linux Libertine S.O.Cist." w:hAnsi="Linux Libertine S.O.Cist."/>
          <w:sz w:val="22"/>
          <w:szCs w:val="22"/>
          <w:lang w:val="cs-CZ"/>
        </w:rPr>
        <w:t>item</w:t>
      </w:r>
      <w:proofErr w:type="spellEnd"/>
      <w:r>
        <w:rPr>
          <w:rFonts w:ascii="Linux Libertine S.O.Cist." w:hAnsi="Linux Libertine S.O.Cist."/>
          <w:sz w:val="22"/>
          <w:szCs w:val="22"/>
          <w:lang w:val="cs-CZ"/>
        </w:rPr>
        <w:t xml:space="preserve"> jam </w:t>
      </w:r>
      <w:proofErr w:type="spellStart"/>
      <w:r>
        <w:rPr>
          <w:rFonts w:ascii="Linux Libertine S.O.Cist." w:hAnsi="Linux Libertine S.O.Cist."/>
          <w:sz w:val="22"/>
          <w:szCs w:val="22"/>
          <w:lang w:val="cs-CZ"/>
        </w:rPr>
        <w:t>diximus</w:t>
      </w:r>
      <w:proofErr w:type="spellEnd"/>
      <w:r>
        <w:rPr>
          <w:rFonts w:ascii="Linux Libertine S.O.Cist." w:hAnsi="Linux Libertine S.O.Cist."/>
          <w:sz w:val="22"/>
          <w:szCs w:val="22"/>
          <w:lang w:val="cs-CZ"/>
        </w:rPr>
        <w:t xml:space="preserve"> in </w:t>
      </w:r>
      <w:proofErr w:type="spellStart"/>
      <w:proofErr w:type="gramStart"/>
      <w:r>
        <w:rPr>
          <w:rFonts w:ascii="Linux Libertine S.O.Cist." w:hAnsi="Linux Libertine S.O.Cist."/>
          <w:sz w:val="22"/>
          <w:szCs w:val="22"/>
          <w:lang w:val="cs-CZ"/>
        </w:rPr>
        <w:t>period</w:t>
      </w:r>
      <w:r>
        <w:rPr>
          <w:rFonts w:ascii="Linux Libertine S.O.Cist." w:hAnsi="Linux Libertine S.O.Cist."/>
          <w:sz w:val="22"/>
          <w:szCs w:val="22"/>
          <w:lang w:val="cs-CZ"/>
        </w:rPr>
        <w:t>ico</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Collectanea</w:t>
      </w:r>
      <w:proofErr w:type="spellEnd"/>
      <w:proofErr w:type="gram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Ord</w:t>
      </w:r>
      <w:proofErr w:type="spellEnd"/>
      <w:r>
        <w:rPr>
          <w:rFonts w:ascii="Linux Libertine S.O.Cist." w:hAnsi="Linux Libertine S.O.Cist."/>
          <w:sz w:val="22"/>
          <w:szCs w:val="22"/>
          <w:lang w:val="cs-CZ"/>
        </w:rPr>
        <w:t xml:space="preserve">. Cist. </w:t>
      </w:r>
      <w:proofErr w:type="spellStart"/>
      <w:proofErr w:type="gramStart"/>
      <w:r>
        <w:rPr>
          <w:rFonts w:ascii="Linux Libertine S.O.Cist." w:hAnsi="Linux Libertine S.O.Cist."/>
          <w:sz w:val="22"/>
          <w:szCs w:val="22"/>
          <w:lang w:val="cs-CZ"/>
        </w:rPr>
        <w:t>Ref</w:t>
      </w:r>
      <w:proofErr w:type="spellEnd"/>
      <w:r>
        <w:rPr>
          <w:rFonts w:ascii="Linux Libertine S.O.Cist." w:hAnsi="Linux Libertine S.O.Cist."/>
          <w:sz w:val="22"/>
          <w:szCs w:val="22"/>
          <w:lang w:val="cs-CZ"/>
        </w:rPr>
        <w:t>.»</w:t>
      </w:r>
      <w:proofErr w:type="gramEnd"/>
      <w:r>
        <w:rPr>
          <w:rFonts w:ascii="Linux Libertine S.O.Cist." w:hAnsi="Linux Libertine S.O.Cist."/>
          <w:sz w:val="22"/>
          <w:szCs w:val="22"/>
          <w:lang w:val="cs-CZ"/>
        </w:rPr>
        <w:t xml:space="preserve">, XI, 1949, p. 252-3, </w:t>
      </w:r>
      <w:proofErr w:type="spellStart"/>
      <w:r>
        <w:rPr>
          <w:rFonts w:ascii="Linux Libertine S.O.Cist." w:hAnsi="Linux Libertine S.O.Cist."/>
          <w:sz w:val="22"/>
          <w:szCs w:val="22"/>
          <w:lang w:val="cs-CZ"/>
        </w:rPr>
        <w:t>necesse</w:t>
      </w:r>
      <w:proofErr w:type="spellEnd"/>
      <w:r>
        <w:rPr>
          <w:rFonts w:ascii="Linux Libertine S.O.Cist." w:hAnsi="Linux Libertine S.O.Cist."/>
          <w:sz w:val="22"/>
          <w:szCs w:val="22"/>
          <w:lang w:val="cs-CZ"/>
        </w:rPr>
        <w:t xml:space="preserve"> non </w:t>
      </w:r>
      <w:proofErr w:type="spellStart"/>
      <w:r>
        <w:rPr>
          <w:rFonts w:ascii="Linux Libertine S.O.Cist." w:hAnsi="Linux Libertine S.O.Cist."/>
          <w:sz w:val="22"/>
          <w:szCs w:val="22"/>
          <w:lang w:val="cs-CZ"/>
        </w:rPr>
        <w:t>est</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Menologio</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inscribi</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omnes</w:t>
      </w:r>
      <w:proofErr w:type="spellEnd"/>
      <w:r>
        <w:rPr>
          <w:rFonts w:ascii="Linux Libertine S.O.Cist." w:hAnsi="Linux Libertine S.O.Cist."/>
          <w:sz w:val="22"/>
          <w:szCs w:val="22"/>
          <w:lang w:val="cs-CZ"/>
        </w:rPr>
        <w:t xml:space="preserve"> qui ex </w:t>
      </w:r>
      <w:proofErr w:type="spellStart"/>
      <w:r>
        <w:rPr>
          <w:rFonts w:ascii="Linux Libertine S.O.Cist." w:hAnsi="Linux Libertine S.O.Cist."/>
          <w:sz w:val="22"/>
          <w:szCs w:val="22"/>
          <w:lang w:val="cs-CZ"/>
        </w:rPr>
        <w:t>nostris</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virtutis</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perfectionem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attigerunt</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seu</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attigisse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videntur</w:t>
      </w:r>
      <w:proofErr w:type="spellEnd"/>
      <w:r>
        <w:rPr>
          <w:rFonts w:ascii="Linux Libertine S.O.Cist." w:hAnsi="Linux Libertine S.O.Cist."/>
          <w:sz w:val="22"/>
          <w:szCs w:val="22"/>
          <w:lang w:val="cs-CZ"/>
        </w:rPr>
        <w:t xml:space="preserve">. Ex </w:t>
      </w:r>
      <w:proofErr w:type="spellStart"/>
      <w:r>
        <w:rPr>
          <w:rFonts w:ascii="Linux Libertine S.O.Cist." w:hAnsi="Linux Libertine S.O.Cist."/>
          <w:sz w:val="22"/>
          <w:szCs w:val="22"/>
          <w:lang w:val="cs-CZ"/>
        </w:rPr>
        <w:t>hisce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selectio</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potius</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facienda</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est</w:t>
      </w:r>
      <w:proofErr w:type="spellEnd"/>
      <w:r>
        <w:rPr>
          <w:rFonts w:ascii="Linux Libertine S.O.Cist." w:hAnsi="Linux Libertine S.O.Cist."/>
          <w:sz w:val="22"/>
          <w:szCs w:val="22"/>
          <w:lang w:val="cs-CZ"/>
        </w:rPr>
        <w:t xml:space="preserve">. Ad </w:t>
      </w:r>
      <w:proofErr w:type="spellStart"/>
      <w:r>
        <w:rPr>
          <w:rFonts w:ascii="Linux Libertine S.O.Cist." w:hAnsi="Linux Libertine S.O.Cist."/>
          <w:sz w:val="22"/>
          <w:szCs w:val="22"/>
          <w:lang w:val="cs-CZ"/>
        </w:rPr>
        <w:t>quam</w:t>
      </w:r>
      <w:proofErr w:type="spellEnd"/>
      <w:r>
        <w:rPr>
          <w:rFonts w:ascii="Linux Libertine S.O.Cist." w:hAnsi="Linux Libertine S.O.Cist."/>
          <w:sz w:val="22"/>
          <w:szCs w:val="22"/>
          <w:lang w:val="cs-CZ"/>
        </w:rPr>
        <w:t xml:space="preserve"> pro </w:t>
      </w:r>
      <w:proofErr w:type="spellStart"/>
      <w:r>
        <w:rPr>
          <w:rFonts w:ascii="Linux Libertine S.O.Cist." w:hAnsi="Linux Libertine S.O.Cist."/>
          <w:sz w:val="22"/>
          <w:szCs w:val="22"/>
          <w:lang w:val="cs-CZ"/>
        </w:rPr>
        <w:lastRenderedPageBreak/>
        <w:t>præsenti</w:t>
      </w:r>
      <w:proofErr w:type="spellEnd"/>
      <w:r>
        <w:rPr>
          <w:rFonts w:ascii="Linux Libertine S.O.Cist." w:hAnsi="Linux Libertine S.O.Cist."/>
          <w:sz w:val="22"/>
          <w:szCs w:val="22"/>
          <w:lang w:val="cs-CZ"/>
        </w:rPr>
        <w:t xml:space="preserve"> opere </w:t>
      </w:r>
      <w:proofErr w:type="spellStart"/>
      <w:r>
        <w:rPr>
          <w:rFonts w:ascii="Linux Libertine S.O.Cist." w:hAnsi="Linux Libertine S.O.Cist."/>
          <w:sz w:val="22"/>
          <w:szCs w:val="22"/>
          <w:lang w:val="cs-CZ"/>
        </w:rPr>
        <w:t>faciendam</w:t>
      </w:r>
      <w:proofErr w:type="spellEnd"/>
      <w:r>
        <w:rPr>
          <w:rFonts w:ascii="Linux Libertine S.O.Cist." w:hAnsi="Linux Libertine S.O.Cist."/>
          <w:sz w:val="22"/>
          <w:szCs w:val="22"/>
          <w:lang w:val="cs-CZ"/>
        </w:rPr>
        <w:t xml:space="preserve"> a </w:t>
      </w:r>
      <w:proofErr w:type="spellStart"/>
      <w:r>
        <w:rPr>
          <w:rFonts w:ascii="Linux Libertine S.O.Cist." w:hAnsi="Linux Libertine S.O.Cist."/>
          <w:sz w:val="22"/>
          <w:szCs w:val="22"/>
          <w:lang w:val="cs-CZ"/>
        </w:rPr>
        <w:t>capitulo</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g</w:t>
      </w:r>
      <w:r>
        <w:rPr>
          <w:rFonts w:ascii="Linux Libertine S.O.Cist." w:hAnsi="Linux Libertine S.O.Cist."/>
          <w:sz w:val="22"/>
          <w:szCs w:val="22"/>
          <w:lang w:val="cs-CZ"/>
        </w:rPr>
        <w:t>enerali</w:t>
      </w:r>
      <w:proofErr w:type="spellEnd"/>
      <w:r>
        <w:rPr>
          <w:rFonts w:ascii="Linux Libertine S.O.Cist." w:hAnsi="Linux Libertine S.O.Cist."/>
          <w:sz w:val="22"/>
          <w:szCs w:val="22"/>
          <w:lang w:val="cs-CZ"/>
        </w:rPr>
        <w:t xml:space="preserve"> anno 1950 </w:t>
      </w:r>
      <w:proofErr w:type="spellStart"/>
      <w:r>
        <w:rPr>
          <w:rFonts w:ascii="Linux Libertine S.O.Cist." w:hAnsi="Linux Libertine S.O.Cist."/>
          <w:sz w:val="22"/>
          <w:szCs w:val="22"/>
          <w:lang w:val="cs-CZ"/>
        </w:rPr>
        <w:t>tribunal</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etiam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institutum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est</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ipsum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videlicet</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Ordinis</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venerabile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Definitorium</w:t>
      </w:r>
      <w:proofErr w:type="spellEnd"/>
      <w:r>
        <w:rPr>
          <w:rFonts w:ascii="Linux Libertine S.O.Cist." w:hAnsi="Linux Libertine S.O.Cist."/>
          <w:sz w:val="22"/>
          <w:szCs w:val="22"/>
          <w:lang w:val="cs-CZ"/>
        </w:rPr>
        <w:t xml:space="preserve">. Et </w:t>
      </w:r>
      <w:proofErr w:type="spellStart"/>
      <w:r>
        <w:rPr>
          <w:rFonts w:ascii="Linux Libertine S.O.Cist." w:hAnsi="Linux Libertine S.O.Cist."/>
          <w:sz w:val="22"/>
          <w:szCs w:val="22"/>
          <w:lang w:val="cs-CZ"/>
        </w:rPr>
        <w:t>ita</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optata</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selectione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judicialiter</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peracta</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libri</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argumentum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debita</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quoque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auctoritate</w:t>
      </w:r>
      <w:proofErr w:type="spellEnd"/>
      <w:r>
        <w:rPr>
          <w:rFonts w:ascii="Linux Libertine S.O.Cist." w:hAnsi="Linux Libertine S.O.Cist."/>
          <w:sz w:val="22"/>
          <w:szCs w:val="22"/>
          <w:lang w:val="cs-CZ"/>
        </w:rPr>
        <w:t xml:space="preserve"> non </w:t>
      </w:r>
      <w:proofErr w:type="spellStart"/>
      <w:r>
        <w:rPr>
          <w:rFonts w:ascii="Linux Libertine S.O.Cist." w:hAnsi="Linux Libertine S.O.Cist."/>
          <w:sz w:val="22"/>
          <w:szCs w:val="22"/>
          <w:lang w:val="cs-CZ"/>
        </w:rPr>
        <w:t>carere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gaudemus</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Sciat</w:t>
      </w:r>
      <w:proofErr w:type="spellEnd"/>
      <w:r>
        <w:rPr>
          <w:rFonts w:ascii="Linux Libertine S.O.Cist." w:hAnsi="Linux Libertine S.O.Cist."/>
          <w:sz w:val="22"/>
          <w:szCs w:val="22"/>
          <w:lang w:val="cs-CZ"/>
        </w:rPr>
        <w:t xml:space="preserve"> ergo </w:t>
      </w:r>
      <w:proofErr w:type="spellStart"/>
      <w:r>
        <w:rPr>
          <w:rFonts w:ascii="Linux Libertine S.O.Cist." w:hAnsi="Linux Libertine S.O.Cist."/>
          <w:sz w:val="22"/>
          <w:szCs w:val="22"/>
          <w:lang w:val="cs-CZ"/>
        </w:rPr>
        <w:t>lector</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eos</w:t>
      </w:r>
      <w:proofErr w:type="spellEnd"/>
      <w:r>
        <w:rPr>
          <w:rFonts w:ascii="Linux Libertine S.O.Cist." w:hAnsi="Linux Libertine S.O.Cist."/>
          <w:sz w:val="22"/>
          <w:szCs w:val="22"/>
          <w:lang w:val="cs-CZ"/>
        </w:rPr>
        <w:t xml:space="preserve"> qui hoc in </w:t>
      </w:r>
      <w:proofErr w:type="spellStart"/>
      <w:r>
        <w:rPr>
          <w:rFonts w:ascii="Linux Libertine S.O.Cist." w:hAnsi="Linux Libertine S.O.Cist."/>
          <w:sz w:val="22"/>
          <w:szCs w:val="22"/>
          <w:lang w:val="cs-CZ"/>
        </w:rPr>
        <w:t>Menologio</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rece</w:t>
      </w:r>
      <w:r>
        <w:rPr>
          <w:rFonts w:ascii="Linux Libertine S.O.Cist." w:hAnsi="Linux Libertine S.O.Cist."/>
          <w:sz w:val="22"/>
          <w:szCs w:val="22"/>
          <w:lang w:val="cs-CZ"/>
        </w:rPr>
        <w:t>nseantur</w:t>
      </w:r>
      <w:proofErr w:type="spellEnd"/>
      <w:r>
        <w:rPr>
          <w:rFonts w:ascii="Linux Libertine S.O.Cist." w:hAnsi="Linux Libertine S.O.Cist."/>
          <w:sz w:val="22"/>
          <w:szCs w:val="22"/>
          <w:lang w:val="cs-CZ"/>
        </w:rPr>
        <w:t xml:space="preserve">, a </w:t>
      </w:r>
      <w:proofErr w:type="spellStart"/>
      <w:r>
        <w:rPr>
          <w:rFonts w:ascii="Linux Libertine S.O.Cist." w:hAnsi="Linux Libertine S.O.Cist."/>
          <w:sz w:val="22"/>
          <w:szCs w:val="22"/>
          <w:lang w:val="cs-CZ"/>
        </w:rPr>
        <w:t>prædicto</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tribunali</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votorum</w:t>
      </w:r>
      <w:proofErr w:type="spellEnd"/>
      <w:r>
        <w:rPr>
          <w:rFonts w:ascii="Linux Libertine S.O.Cist." w:hAnsi="Linux Libertine S.O.Cist."/>
          <w:sz w:val="22"/>
          <w:szCs w:val="22"/>
          <w:lang w:val="cs-CZ"/>
        </w:rPr>
        <w:t xml:space="preserve"> saltem parte majore </w:t>
      </w:r>
      <w:proofErr w:type="spellStart"/>
      <w:r>
        <w:rPr>
          <w:rFonts w:ascii="Linux Libertine S.O.Cist." w:hAnsi="Linux Libertine S.O.Cist."/>
          <w:sz w:val="22"/>
          <w:szCs w:val="22"/>
          <w:lang w:val="cs-CZ"/>
        </w:rPr>
        <w:t>receptos</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esse</w:t>
      </w:r>
      <w:proofErr w:type="spellEnd"/>
      <w:r>
        <w:rPr>
          <w:rFonts w:ascii="Linux Libertine S.O.Cist." w:hAnsi="Linux Libertine S.O.Cist."/>
          <w:sz w:val="22"/>
          <w:szCs w:val="22"/>
          <w:lang w:val="cs-CZ"/>
        </w:rPr>
        <w:t>.</w:t>
      </w:r>
    </w:p>
    <w:p w14:paraId="3A26D768" w14:textId="77777777" w:rsidR="005D6816" w:rsidRDefault="006D661A">
      <w:pPr>
        <w:suppressAutoHyphens w:val="0"/>
        <w:spacing w:after="86"/>
        <w:ind w:firstLine="269"/>
        <w:jc w:val="both"/>
        <w:rPr>
          <w:rFonts w:ascii="Linux Libertine S.O.Cist." w:hAnsi="Linux Libertine S.O.Cist."/>
          <w:sz w:val="22"/>
          <w:szCs w:val="22"/>
          <w:lang/>
        </w:rPr>
      </w:pPr>
      <w:r>
        <w:rPr>
          <w:rFonts w:ascii="Linux Libertine S.O.Cist." w:hAnsi="Linux Libertine S.O.Cist."/>
          <w:sz w:val="22"/>
          <w:szCs w:val="22"/>
          <w:lang/>
        </w:rPr>
        <w:t xml:space="preserve">III. Ceteroquin, cum Cisterciense Kalendarium citius tardiusve ad novas normas instituendum sit, Menologium quoque novo Kalendario conformandum erit. Unde præsens ejusdem forma esse </w:t>
      </w:r>
      <w:r>
        <w:rPr>
          <w:rFonts w:ascii="Linux Libertine S.O.Cist." w:hAnsi="Linux Libertine S.O.Cist."/>
          <w:sz w:val="22"/>
          <w:szCs w:val="22"/>
          <w:lang/>
        </w:rPr>
        <w:t>non potest nisi ad tempus. Una autem cum forma ipsum etiam ejus argumentum, si ita visum fuerit, commutari seu corrigi poterit. Nam usus quotidianus hujus quoque operis vitia revelabit. Hagio</w:t>
      </w:r>
      <w:r>
        <w:rPr>
          <w:rFonts w:ascii="Linux Libertine S.O.Cist." w:hAnsi="Linux Libertine S.O.Cist."/>
          <w:sz w:val="22"/>
          <w:szCs w:val="22"/>
          <w:lang/>
        </w:rPr>
        <w:softHyphen/>
        <w:t>logium ideo certe Menologium præcessit atque cuique monasterio m</w:t>
      </w:r>
      <w:r>
        <w:rPr>
          <w:rFonts w:ascii="Linux Libertine S.O.Cist." w:hAnsi="Linux Libertine S.O.Cist."/>
          <w:sz w:val="22"/>
          <w:szCs w:val="22"/>
          <w:lang/>
        </w:rPr>
        <w:t>issum est, ut fratrum rei peritorum observationes provocarentur: vide Monitum Hagiologii Parti II præpositum. Hunc tamen effe</w:t>
      </w:r>
      <w:r>
        <w:rPr>
          <w:rFonts w:ascii="Linux Libertine S.O.Cist." w:hAnsi="Linux Libertine S.O.Cist."/>
          <w:sz w:val="22"/>
          <w:szCs w:val="22"/>
          <w:lang/>
        </w:rPr>
        <w:softHyphen/>
        <w:t>ctum non ex voto consecuti sumus. Unde ipsum Menologium ali</w:t>
      </w:r>
      <w:r>
        <w:rPr>
          <w:rFonts w:ascii="Linux Libertine S.O.Cist." w:hAnsi="Linux Libertine S.O.Cist."/>
          <w:sz w:val="22"/>
          <w:szCs w:val="22"/>
          <w:lang/>
        </w:rPr>
        <w:softHyphen/>
        <w:t>quando emendandum et absolvendum manet. Quod fore ut in altera edition</w:t>
      </w:r>
      <w:r>
        <w:rPr>
          <w:rFonts w:ascii="Linux Libertine S.O.Cist." w:hAnsi="Linux Libertine S.O.Cist."/>
          <w:sz w:val="22"/>
          <w:szCs w:val="22"/>
          <w:lang/>
        </w:rPr>
        <w:t>e peragatur speramus. Tunc autem et novorum addentur nomina et illorum qui nunc quidem recentiores habiti sunt.</w:t>
      </w:r>
    </w:p>
    <w:p w14:paraId="21FFCE2D" w14:textId="77777777" w:rsidR="005D6816" w:rsidRDefault="006D661A">
      <w:pPr>
        <w:suppressAutoHyphens w:val="0"/>
        <w:spacing w:after="86"/>
        <w:ind w:firstLine="269"/>
        <w:jc w:val="both"/>
        <w:rPr>
          <w:rFonts w:ascii="Linux Libertine S.O.Cist." w:hAnsi="Linux Libertine S.O.Cist."/>
          <w:sz w:val="22"/>
          <w:szCs w:val="22"/>
          <w:lang/>
        </w:rPr>
      </w:pPr>
      <w:r>
        <w:rPr>
          <w:rFonts w:ascii="Linux Libertine S.O.Cist." w:hAnsi="Linux Libertine S.O.Cist."/>
          <w:sz w:val="22"/>
          <w:szCs w:val="22"/>
          <w:lang/>
        </w:rPr>
        <w:t>IV. Nam Patres, qui jussu capituli generalis rebus liturgicis et hagiographicis tractandis præsidebant, differendam consuerunt cujuscumque in Me</w:t>
      </w:r>
      <w:r>
        <w:rPr>
          <w:rFonts w:ascii="Linux Libertine S.O.Cist." w:hAnsi="Linux Libertine S.O.Cist."/>
          <w:sz w:val="22"/>
          <w:szCs w:val="22"/>
          <w:lang/>
        </w:rPr>
        <w:t>nologio inscriptionem quoad viginti quinque saltem anni a morte elapsi essent. Eorum sententia a Patribus prædicti tribunalis retenta atque confirmata est. Hi autem nec illos ab hac regula exceperunt, qui martyres haberi possunt.</w:t>
      </w:r>
    </w:p>
    <w:p w14:paraId="234B34A2" w14:textId="77777777" w:rsidR="005D6816" w:rsidRDefault="006D661A">
      <w:pPr>
        <w:suppressAutoHyphens w:val="0"/>
        <w:spacing w:after="86"/>
        <w:ind w:firstLine="269"/>
        <w:jc w:val="both"/>
        <w:rPr>
          <w:rFonts w:ascii="Linux Libertine S.O.Cist." w:hAnsi="Linux Libertine S.O.Cist."/>
          <w:sz w:val="22"/>
          <w:szCs w:val="22"/>
          <w:lang/>
        </w:rPr>
      </w:pPr>
      <w:r>
        <w:rPr>
          <w:rFonts w:ascii="Linux Libertine S.O.Cist." w:hAnsi="Linux Libertine S.O.Cist."/>
          <w:sz w:val="22"/>
          <w:szCs w:val="22"/>
          <w:lang/>
        </w:rPr>
        <w:t>Martyris antiquioris tempo</w:t>
      </w:r>
      <w:r>
        <w:rPr>
          <w:rFonts w:ascii="Linux Libertine S.O.Cist." w:hAnsi="Linux Libertine S.O.Cist."/>
          <w:sz w:val="22"/>
          <w:szCs w:val="22"/>
          <w:lang/>
        </w:rPr>
        <w:t>ris, qui eadem persecutione passi sunt, ubi specialis ratio non aderat eosdem singulos commemorandi, una memoria laudandos existimavimus, ne frequentius eadem repetantur.</w:t>
      </w:r>
    </w:p>
    <w:p w14:paraId="60817D83" w14:textId="77777777" w:rsidR="005D6816" w:rsidRDefault="006D661A">
      <w:pPr>
        <w:suppressAutoHyphens w:val="0"/>
        <w:spacing w:after="86"/>
        <w:ind w:firstLine="269"/>
        <w:jc w:val="both"/>
        <w:rPr>
          <w:rFonts w:ascii="Linux Libertine S.O.Cist." w:hAnsi="Linux Libertine S.O.Cist."/>
          <w:sz w:val="22"/>
          <w:szCs w:val="22"/>
          <w:lang/>
        </w:rPr>
      </w:pPr>
      <w:r>
        <w:rPr>
          <w:rFonts w:ascii="Linux Libertine S.O.Cist." w:hAnsi="Linux Libertine S.O.Cist."/>
          <w:sz w:val="22"/>
          <w:szCs w:val="22"/>
          <w:lang/>
        </w:rPr>
        <w:t>V. Ordinis facta memorabilia quoque laudare officium visum est gratitudinis. Item præ</w:t>
      </w:r>
      <w:r>
        <w:rPr>
          <w:rFonts w:ascii="Linux Libertine S.O.Cist." w:hAnsi="Linux Libertine S.O.Cist."/>
          <w:sz w:val="22"/>
          <w:szCs w:val="22"/>
          <w:lang/>
        </w:rPr>
        <w:t>dicti Patres pietatis obsequium esse judica</w:t>
      </w:r>
      <w:r>
        <w:rPr>
          <w:rFonts w:ascii="Linux Libertine S.O.Cist." w:hAnsi="Linux Libertine S.O.Cist."/>
          <w:sz w:val="22"/>
          <w:szCs w:val="22"/>
          <w:lang/>
        </w:rPr>
        <w:softHyphen/>
        <w:t>runt ut omnium quæ exstant monasteriorum ecclesiarum dedica</w:t>
      </w:r>
      <w:r>
        <w:rPr>
          <w:rFonts w:ascii="Linux Libertine S.O.Cist." w:hAnsi="Linux Libertine S.O.Cist."/>
          <w:sz w:val="22"/>
          <w:szCs w:val="22"/>
          <w:lang/>
        </w:rPr>
        <w:softHyphen/>
        <w:t>tiones et ortus dies commemorentur. Quæ tamen mentiones ne crebriores essent, domum, cujus præter ortum instauratio quoque memoranda venit, semel tantum</w:t>
      </w:r>
      <w:r>
        <w:rPr>
          <w:rFonts w:ascii="Linux Libertine S.O.Cist." w:hAnsi="Linux Libertine S.O.Cist."/>
          <w:sz w:val="22"/>
          <w:szCs w:val="22"/>
          <w:lang/>
        </w:rPr>
        <w:t xml:space="preserve"> nominamus, prima videlicet die, quam ex his duabus exploratam habemus.</w:t>
      </w:r>
    </w:p>
    <w:p w14:paraId="4C98D4CE" w14:textId="77777777" w:rsidR="005D6816" w:rsidRDefault="006D661A">
      <w:pPr>
        <w:suppressAutoHyphens w:val="0"/>
        <w:spacing w:after="86"/>
        <w:ind w:firstLine="269"/>
        <w:jc w:val="both"/>
        <w:rPr>
          <w:rFonts w:ascii="Linux Libertine S.O.Cist." w:hAnsi="Linux Libertine S.O.Cist."/>
          <w:sz w:val="22"/>
          <w:szCs w:val="22"/>
          <w:lang/>
        </w:rPr>
      </w:pPr>
      <w:r>
        <w:rPr>
          <w:rFonts w:ascii="Linux Libertine S.O.Cist." w:hAnsi="Linux Libertine S.O.Cist."/>
          <w:sz w:val="22"/>
          <w:szCs w:val="22"/>
          <w:lang/>
        </w:rPr>
        <w:t>Rebus mirabilibus seu miraculis generatim tunc fidem astruendam duximus, cum aequales et in ceteris fide digni scriptores ea testentur. Etenim, nemo mendax nisi probetur. Ejusmodi vero</w:t>
      </w:r>
      <w:r>
        <w:rPr>
          <w:rFonts w:ascii="Linux Libertine S.O.Cist." w:hAnsi="Linux Libertine S.O.Cist."/>
          <w:sz w:val="22"/>
          <w:szCs w:val="22"/>
          <w:lang/>
        </w:rPr>
        <w:t xml:space="preserve"> narrationes, quæ temporibus ortæ sunt longe posterioribus, procul dubio sim</w:t>
      </w:r>
      <w:r>
        <w:rPr>
          <w:rFonts w:ascii="Linux Libertine S.O.Cist." w:hAnsi="Linux Libertine S.O.Cist."/>
          <w:sz w:val="22"/>
          <w:szCs w:val="22"/>
          <w:lang/>
        </w:rPr>
        <w:softHyphen/>
        <w:t xml:space="preserve">pliciter rejicienda sunt. Ex «legendis» quæ vocant seu piis fabulis eas tantum servavimus, quæ ab initio Cisterciensi monacho vel converso adscribi </w:t>
      </w:r>
      <w:r>
        <w:rPr>
          <w:rFonts w:ascii="Linux Libertine S.O.Cist." w:hAnsi="Linux Libertine S.O.Cist."/>
          <w:sz w:val="22"/>
          <w:szCs w:val="22"/>
          <w:lang/>
        </w:rPr>
        <w:lastRenderedPageBreak/>
        <w:t>solebant, demptis illis, quæ sæ</w:t>
      </w:r>
      <w:r>
        <w:rPr>
          <w:rFonts w:ascii="Linux Libertine S.O.Cist." w:hAnsi="Linux Libertine S.O.Cist."/>
          <w:sz w:val="22"/>
          <w:szCs w:val="22"/>
          <w:lang/>
        </w:rPr>
        <w:t>culo XVII ad Ordinis alumnos satis arbitrarie sunt translatæ.</w:t>
      </w:r>
    </w:p>
    <w:p w14:paraId="10011A39" w14:textId="77777777" w:rsidR="005D6816" w:rsidRDefault="006D661A">
      <w:pPr>
        <w:suppressAutoHyphens w:val="0"/>
        <w:spacing w:after="86"/>
        <w:ind w:firstLine="269"/>
        <w:jc w:val="both"/>
        <w:rPr>
          <w:rFonts w:ascii="Linux Libertine S.O.Cist." w:hAnsi="Linux Libertine S.O.Cist."/>
          <w:sz w:val="22"/>
          <w:szCs w:val="22"/>
          <w:lang/>
        </w:rPr>
      </w:pPr>
      <w:r>
        <w:rPr>
          <w:rFonts w:ascii="Linux Libertine S.O.Cist." w:hAnsi="Linux Libertine S.O.Cist."/>
          <w:sz w:val="22"/>
          <w:szCs w:val="22"/>
          <w:lang/>
        </w:rPr>
        <w:t>VI. Ex ipsa hujus collectionis indole, regula generali omnes commemoramus ipsorum die natali. Verum, decernentibus Patribus, qui, ut diximus, rebus hagiographicis tractandis praesidebant, Sancti</w:t>
      </w:r>
      <w:r>
        <w:rPr>
          <w:rFonts w:ascii="Linux Libertine S.O.Cist." w:hAnsi="Linux Libertine S.O.Cist."/>
          <w:sz w:val="22"/>
          <w:szCs w:val="22"/>
          <w:lang/>
        </w:rPr>
        <w:t>, quorum festum in Kalendario alii diei adscriptum est quam diei obitus, laudandi sunt ipsa die festa. Unde, ne lectio Menologii tali die longior fieret, ceteros, qui eadem die decesserunt, in alias dies transtulimus. Quo tamen mos servaretur sanctos «prid</w:t>
      </w:r>
      <w:r>
        <w:rPr>
          <w:rFonts w:ascii="Linux Libertine S.O.Cist." w:hAnsi="Linux Libertine S.O.Cist."/>
          <w:sz w:val="22"/>
          <w:szCs w:val="22"/>
          <w:lang/>
        </w:rPr>
        <w:t>ie» commemorandi, quantum licuit eos diebus posuimus migrationis diem proxime praecedentibus. Ubi autem collocandi copia non erat, eos saltem in eodem mense retinere conati sumus.</w:t>
      </w:r>
    </w:p>
    <w:p w14:paraId="4B945205" w14:textId="77777777" w:rsidR="005D6816" w:rsidRDefault="006D661A">
      <w:pPr>
        <w:suppressAutoHyphens w:val="0"/>
        <w:spacing w:after="86"/>
        <w:ind w:firstLine="269"/>
        <w:jc w:val="both"/>
        <w:rPr>
          <w:rFonts w:ascii="Linux Libertine S.O.Cist." w:hAnsi="Linux Libertine S.O.Cist."/>
          <w:sz w:val="22"/>
          <w:szCs w:val="22"/>
          <w:lang/>
        </w:rPr>
      </w:pPr>
      <w:r>
        <w:rPr>
          <w:rFonts w:ascii="Linux Libertine S.O.Cist." w:hAnsi="Linux Libertine S.O.Cist."/>
          <w:sz w:val="22"/>
          <w:szCs w:val="22"/>
          <w:lang/>
        </w:rPr>
        <w:t>Habentur insuper quamplurimi, tam recens additi quam in vetere Menologio jam</w:t>
      </w:r>
      <w:r>
        <w:rPr>
          <w:rFonts w:ascii="Linux Libertine S.O.Cist." w:hAnsi="Linux Libertine S.O.Cist."/>
          <w:sz w:val="22"/>
          <w:szCs w:val="22"/>
          <w:lang/>
        </w:rPr>
        <w:t xml:space="preserve"> laudati, quorum dies natalis incognita est. Ex quibus hos, ut cum antiquis Menologiis nexus aliquis servaretur, in die retinuimus in qua hucusque positi erant, si tamen hæc dies aliorum memoriis non nimis jam erat cumulata; quod sæpe fuit. Illos vero, hab</w:t>
      </w:r>
      <w:r>
        <w:rPr>
          <w:rFonts w:ascii="Linux Libertine S.O.Cist." w:hAnsi="Linux Libertine S.O.Cist."/>
          <w:sz w:val="22"/>
          <w:szCs w:val="22"/>
          <w:lang/>
        </w:rPr>
        <w:t>ita ratione rerum narrandarum extensionis, in dies distribuimus a nullis aut a paucis occupatas.</w:t>
      </w:r>
    </w:p>
    <w:p w14:paraId="4212307F" w14:textId="77777777" w:rsidR="005D6816" w:rsidRDefault="006D661A">
      <w:pPr>
        <w:suppressAutoHyphens w:val="0"/>
        <w:spacing w:after="86"/>
        <w:ind w:firstLine="269"/>
        <w:jc w:val="both"/>
        <w:rPr>
          <w:rFonts w:ascii="Linux Libertine S.O.Cist." w:hAnsi="Linux Libertine S.O.Cist."/>
          <w:sz w:val="22"/>
          <w:szCs w:val="22"/>
          <w:lang/>
        </w:rPr>
      </w:pPr>
      <w:r>
        <w:rPr>
          <w:rFonts w:ascii="Linux Libertine S.O.Cist." w:hAnsi="Linux Libertine S.O.Cist."/>
          <w:sz w:val="22"/>
          <w:szCs w:val="22"/>
          <w:lang/>
        </w:rPr>
        <w:t xml:space="preserve">Ubi in hoc Menologio commemorationibus non additur verbum «memoria» vel «obitus» aut aliquid simile, nomina non in genitivo posuimus, ut in Martyrologio fieri </w:t>
      </w:r>
      <w:r>
        <w:rPr>
          <w:rFonts w:ascii="Linux Libertine S.O.Cist." w:hAnsi="Linux Libertine S.O.Cist."/>
          <w:sz w:val="22"/>
          <w:szCs w:val="22"/>
          <w:lang/>
        </w:rPr>
        <w:t>solet, sed potius in nominativo, subaudiendo videlicet verbum «vixit» aut «pie recolitur» seu «recolebatur».</w:t>
      </w:r>
    </w:p>
    <w:p w14:paraId="13FEDABD" w14:textId="77777777" w:rsidR="005D6816" w:rsidRDefault="006D661A">
      <w:pPr>
        <w:suppressAutoHyphens w:val="0"/>
        <w:spacing w:after="86"/>
        <w:ind w:firstLine="269"/>
        <w:jc w:val="both"/>
        <w:rPr>
          <w:rFonts w:ascii="Linux Libertine S.O.Cist." w:hAnsi="Linux Libertine S.O.Cist."/>
          <w:sz w:val="22"/>
          <w:szCs w:val="22"/>
          <w:lang/>
        </w:rPr>
      </w:pPr>
      <w:r>
        <w:rPr>
          <w:rFonts w:ascii="Linux Libertine S.O.Cist." w:hAnsi="Linux Libertine S.O.Cist."/>
          <w:sz w:val="22"/>
          <w:szCs w:val="22"/>
          <w:lang/>
        </w:rPr>
        <w:t>Ordo nominum in singulis diebus adhibitus ille est, qui in liturgia adhibetur, beatis tamen qui cultu gaudent, ceteris antepositis, atque inter ist</w:t>
      </w:r>
      <w:r>
        <w:rPr>
          <w:rFonts w:ascii="Linux Libertine S.O.Cist." w:hAnsi="Linux Libertine S.O.Cist."/>
          <w:sz w:val="22"/>
          <w:szCs w:val="22"/>
          <w:lang/>
        </w:rPr>
        <w:t>os illis praecedentibus, quorum cultus liturgicus a Summo Pontifice aliquomodo approbatus est. Ubi vero paris conditionis plures occurrunt, ordine chronologico usi sumus.</w:t>
      </w:r>
    </w:p>
    <w:p w14:paraId="53F0F3A9" w14:textId="77777777" w:rsidR="005D6816" w:rsidRDefault="006D661A">
      <w:pPr>
        <w:suppressAutoHyphens w:val="0"/>
        <w:spacing w:after="86"/>
        <w:ind w:firstLine="269"/>
        <w:jc w:val="both"/>
        <w:rPr>
          <w:rFonts w:ascii="Linux Libertine S.O.Cist." w:hAnsi="Linux Libertine S.O.Cist."/>
          <w:sz w:val="22"/>
          <w:szCs w:val="22"/>
          <w:lang/>
        </w:rPr>
      </w:pPr>
      <w:r>
        <w:rPr>
          <w:rFonts w:ascii="Linux Libertine S.O.Cist." w:hAnsi="Linux Libertine S.O.Cist."/>
          <w:sz w:val="22"/>
          <w:szCs w:val="22"/>
          <w:lang/>
        </w:rPr>
        <w:t>VII. Sanctos canonizatos seu beatificatos, quando id convenire videbatur, longiore qu</w:t>
      </w:r>
      <w:r>
        <w:rPr>
          <w:rFonts w:ascii="Linux Libertine S.O.Cist." w:hAnsi="Linux Libertine S.O.Cist."/>
          <w:sz w:val="22"/>
          <w:szCs w:val="22"/>
          <w:lang/>
        </w:rPr>
        <w:t>idem celebravimus elogio; non tamen nimis longo, ut ex comparatione cum Menologio gallico anno 1898 edito satis patet. (Confer v. g. quæ ibi die 20 Augusti legenda præbentur). Est enim Menologii primarius scopus propriorum Sanctorum major inter nostros exc</w:t>
      </w:r>
      <w:r>
        <w:rPr>
          <w:rFonts w:ascii="Linux Libertine S.O.Cist." w:hAnsi="Linux Libertine S.O.Cist."/>
          <w:sz w:val="22"/>
          <w:szCs w:val="22"/>
          <w:lang/>
        </w:rPr>
        <w:t>olenda et conservanda notitia. Hæc autem, expe</w:t>
      </w:r>
      <w:r>
        <w:rPr>
          <w:rFonts w:ascii="Linux Libertine S.O.Cist." w:hAnsi="Linux Libertine S.O.Cist."/>
          <w:sz w:val="22"/>
          <w:szCs w:val="22"/>
          <w:lang/>
        </w:rPr>
        <w:softHyphen/>
        <w:t>rientia teste, breviore elogio, eoque panegyrico potius quam historico, non obtinetur. Ampliore vero commemoratione, eademque ab aliis segregata, Sanctorum gesta melius in mente inhærere dubitandum non est. Ea</w:t>
      </w:r>
      <w:r>
        <w:rPr>
          <w:rFonts w:ascii="Linux Libertine S.O.Cist." w:hAnsi="Linux Libertine S.O.Cist."/>
          <w:sz w:val="22"/>
          <w:szCs w:val="22"/>
          <w:lang/>
        </w:rPr>
        <w:t xml:space="preserve">rumdem autem rerum per singulos annos repetitionem non necessarie tædium afferre liquet ex </w:t>
      </w:r>
      <w:r>
        <w:rPr>
          <w:rFonts w:ascii="Linux Libertine S.O.Cist." w:hAnsi="Linux Libertine S.O.Cist."/>
          <w:sz w:val="22"/>
          <w:szCs w:val="22"/>
          <w:lang/>
        </w:rPr>
        <w:lastRenderedPageBreak/>
        <w:t>Lectionibus divini Officii pariter quoque anno similibus occurrentibus. Si tamen seniores audiendo quæ jam noverant sæpiusque jam audierant, parvo tædio aliquando af</w:t>
      </w:r>
      <w:r>
        <w:rPr>
          <w:rFonts w:ascii="Linux Libertine S.O.Cist." w:hAnsi="Linux Libertine S.O.Cist."/>
          <w:sz w:val="22"/>
          <w:szCs w:val="22"/>
          <w:lang/>
        </w:rPr>
        <w:t>ficiuntur, cogitare velint, sine talibus expositionibus fratribus junioribus, ut superioribus temporibus factum scimus, Sanctos nostros incognitos permansuros. Qua quidem ratione ipsum finem legendi Menologii frustraremur.</w:t>
      </w:r>
    </w:p>
    <w:p w14:paraId="5AE91BF3" w14:textId="77777777" w:rsidR="005D6816" w:rsidRDefault="006D661A">
      <w:pPr>
        <w:suppressAutoHyphens w:val="0"/>
        <w:spacing w:after="86"/>
        <w:ind w:firstLine="269"/>
        <w:jc w:val="both"/>
        <w:rPr>
          <w:rFonts w:ascii="Linux Libertine S.O.Cist." w:hAnsi="Linux Libertine S.O.Cist."/>
          <w:sz w:val="22"/>
          <w:szCs w:val="22"/>
          <w:lang/>
        </w:rPr>
      </w:pPr>
      <w:r>
        <w:rPr>
          <w:rFonts w:ascii="Linux Libertine S.O.Cist." w:hAnsi="Linux Libertine S.O.Cist."/>
          <w:sz w:val="22"/>
          <w:szCs w:val="22"/>
          <w:lang/>
        </w:rPr>
        <w:t>Sed et omnia fere nostra elogia l</w:t>
      </w:r>
      <w:r>
        <w:rPr>
          <w:rFonts w:ascii="Linux Libertine S.O.Cist." w:hAnsi="Linux Libertine S.O.Cist."/>
          <w:sz w:val="22"/>
          <w:szCs w:val="22"/>
          <w:lang/>
        </w:rPr>
        <w:t>ongiora forte quis existimat. Qui animadvertere velit alio modo aut ossa tantum præberi posse, ut in lexicis biographicis fieri solet; aut tantum Sancti umbram, eo quod verbis tunc nimis generalibus vita alicujus solum leviter effingitur, quo modo nec doce</w:t>
      </w:r>
      <w:r>
        <w:rPr>
          <w:rFonts w:ascii="Linux Libertine S.O.Cist." w:hAnsi="Linux Libertine S.O.Cist."/>
          <w:sz w:val="22"/>
          <w:szCs w:val="22"/>
          <w:lang/>
        </w:rPr>
        <w:t>mur nec pie delectamur; aut fragmentum tantum imaginis, quo quotannis repetito in mente audientium etiam Sancti figura imprimitur satis mutulata, resque quæ narratur ex contextu extracta vix intelligitur. Unde, ubi historia talia profert, unius</w:t>
      </w:r>
      <w:r>
        <w:rPr>
          <w:rFonts w:ascii="Linux Libertine S.O.Cist." w:hAnsi="Linux Libertine S.O.Cist."/>
          <w:sz w:val="22"/>
          <w:szCs w:val="22"/>
          <w:lang/>
        </w:rPr>
        <w:softHyphen/>
        <w:t>cujusque vi</w:t>
      </w:r>
      <w:r>
        <w:rPr>
          <w:rFonts w:ascii="Linux Libertine S.O.Cist." w:hAnsi="Linux Libertine S.O.Cist."/>
          <w:sz w:val="22"/>
          <w:szCs w:val="22"/>
          <w:lang/>
        </w:rPr>
        <w:t>tæ particularia quoque gesta aliqua offerre fructuosius visum est, atque integrant quantum breviter fieri potuit, singularem seu propriam, ac vividam quandam cujusque Sancti imaginem exhibere. Hæc ergo studuimus.</w:t>
      </w:r>
    </w:p>
    <w:p w14:paraId="4881A0F7" w14:textId="77777777" w:rsidR="005D6816" w:rsidRDefault="006D661A">
      <w:pPr>
        <w:suppressAutoHyphens w:val="0"/>
        <w:spacing w:after="86"/>
        <w:ind w:firstLine="269"/>
        <w:jc w:val="both"/>
        <w:rPr>
          <w:rFonts w:ascii="Linux Libertine S.O.Cist." w:hAnsi="Linux Libertine S.O.Cist."/>
          <w:sz w:val="22"/>
          <w:szCs w:val="22"/>
          <w:lang/>
        </w:rPr>
      </w:pPr>
      <w:r>
        <w:rPr>
          <w:rFonts w:ascii="Linux Libertine S.O.Cist." w:hAnsi="Linux Libertine S.O.Cist."/>
          <w:sz w:val="22"/>
          <w:szCs w:val="22"/>
          <w:lang/>
        </w:rPr>
        <w:t>Quo et efficacius in Sanctis suis glorifice</w:t>
      </w:r>
      <w:r>
        <w:rPr>
          <w:rFonts w:ascii="Linux Libertine S.O.Cist." w:hAnsi="Linux Libertine S.O.Cist."/>
          <w:sz w:val="22"/>
          <w:szCs w:val="22"/>
          <w:lang/>
        </w:rPr>
        <w:t>tur Deus.</w:t>
      </w:r>
    </w:p>
    <w:p w14:paraId="7A1A88EE" w14:textId="77777777" w:rsidR="005D6816" w:rsidRDefault="006D661A">
      <w:pPr>
        <w:suppressAutoHyphens w:val="0"/>
        <w:spacing w:after="86"/>
        <w:ind w:firstLine="269"/>
        <w:jc w:val="both"/>
        <w:rPr>
          <w:rFonts w:ascii="Linux Libertine S.O.Cist." w:hAnsi="Linux Libertine S.O.Cist."/>
          <w:sz w:val="22"/>
          <w:szCs w:val="22"/>
          <w:lang/>
        </w:rPr>
      </w:pPr>
      <w:r>
        <w:rPr>
          <w:rFonts w:ascii="Linux Libertine S.O.Cist." w:hAnsi="Linux Libertine S.O.Cist."/>
          <w:sz w:val="22"/>
          <w:szCs w:val="22"/>
          <w:lang/>
        </w:rPr>
        <w:t>Dignetur autem pius Dominus copiose remunerari omnes qui ad præsens opus perficiendum auctorem aliquomodo adjuvarunt.</w:t>
      </w:r>
    </w:p>
    <w:p w14:paraId="1299C43A" w14:textId="77777777" w:rsidR="005D6816" w:rsidRDefault="006D661A">
      <w:pPr>
        <w:suppressAutoHyphens w:val="0"/>
        <w:spacing w:after="86"/>
        <w:ind w:firstLine="269"/>
        <w:jc w:val="both"/>
        <w:rPr>
          <w:rFonts w:ascii="Linux Libertine S.O.Cist." w:hAnsi="Linux Libertine S.O.Cist."/>
          <w:sz w:val="22"/>
          <w:szCs w:val="22"/>
          <w:lang/>
        </w:rPr>
      </w:pPr>
      <w:r w:rsidRPr="00AA6C12">
        <w:rPr>
          <w:lang/>
        </w:rPr>
        <w:br w:type="page"/>
      </w:r>
    </w:p>
    <w:p w14:paraId="1D5803A6" w14:textId="77777777" w:rsidR="005D6816" w:rsidRDefault="006D661A">
      <w:pPr>
        <w:suppressAutoHyphens w:val="0"/>
        <w:spacing w:after="86"/>
        <w:ind w:firstLine="269"/>
        <w:jc w:val="center"/>
        <w:rPr>
          <w:rFonts w:ascii="Bookman BT S.O.Cist." w:hAnsi="Bookman BT S.O.Cist."/>
          <w:spacing w:val="20"/>
          <w:sz w:val="26"/>
          <w:szCs w:val="22"/>
          <w:lang/>
        </w:rPr>
      </w:pPr>
      <w:r>
        <w:rPr>
          <w:rFonts w:ascii="Bookman BT S.O.Cist." w:hAnsi="Bookman BT S.O.Cist."/>
          <w:spacing w:val="20"/>
          <w:sz w:val="26"/>
          <w:szCs w:val="22"/>
          <w:lang/>
        </w:rPr>
        <w:lastRenderedPageBreak/>
        <w:t>JUNIUS</w:t>
      </w:r>
    </w:p>
    <w:p w14:paraId="4DDBEF00" w14:textId="77777777" w:rsidR="005D6816" w:rsidRDefault="005D6816">
      <w:pPr>
        <w:suppressAutoHyphens w:val="0"/>
        <w:spacing w:after="86"/>
        <w:ind w:firstLine="269"/>
        <w:jc w:val="both"/>
        <w:rPr>
          <w:rFonts w:ascii="Bookman BT S.O.Cist." w:hAnsi="Bookman BT S.O.Cist."/>
          <w:sz w:val="22"/>
          <w:szCs w:val="22"/>
          <w:lang/>
        </w:rPr>
      </w:pPr>
    </w:p>
    <w:p w14:paraId="660B8086" w14:textId="77777777" w:rsidR="005D6816" w:rsidRDefault="006D661A">
      <w:pPr>
        <w:pStyle w:val="Datum"/>
        <w:rPr>
          <w:lang w:val="cs-CZ"/>
        </w:rPr>
      </w:pPr>
      <w:r>
        <w:rPr>
          <w:lang w:val="cs-CZ"/>
        </w:rPr>
        <w:t>1. června.</w:t>
      </w:r>
    </w:p>
    <w:p w14:paraId="368D6BC8" w14:textId="77777777" w:rsidR="005D6816" w:rsidRDefault="006D661A">
      <w:pPr>
        <w:pStyle w:val="Menologium-textus"/>
      </w:pPr>
      <w:r>
        <w:rPr>
          <w:lang w:val="cs-CZ"/>
        </w:rPr>
        <w:t xml:space="preserve">Svátek </w:t>
      </w:r>
      <w:r>
        <w:rPr>
          <w:b/>
          <w:bCs/>
          <w:lang w:val="cs-CZ"/>
        </w:rPr>
        <w:t>svatých Bernarda, Marie a Grácie</w:t>
      </w:r>
      <w:r>
        <w:rPr>
          <w:lang w:val="cs-CZ"/>
        </w:rPr>
        <w:t>, mučedníků. Bernard,</w:t>
      </w:r>
      <w:r>
        <w:rPr>
          <w:rStyle w:val="FootnoteAnchor"/>
          <w:lang w:val="cs-CZ"/>
        </w:rPr>
        <w:footnoteReference w:id="1"/>
      </w:r>
      <w:r>
        <w:rPr>
          <w:lang w:val="cs-CZ"/>
        </w:rPr>
        <w:t xml:space="preserve"> který byl předtím nazýván </w:t>
      </w:r>
      <w:proofErr w:type="spellStart"/>
      <w:r>
        <w:rPr>
          <w:lang w:val="cs-CZ"/>
        </w:rPr>
        <w:t>Hamed</w:t>
      </w:r>
      <w:proofErr w:type="spellEnd"/>
      <w:r>
        <w:rPr>
          <w:lang w:val="cs-CZ"/>
        </w:rPr>
        <w:t xml:space="preserve"> či </w:t>
      </w:r>
      <w:proofErr w:type="spellStart"/>
      <w:r>
        <w:rPr>
          <w:lang w:val="cs-CZ"/>
        </w:rPr>
        <w:t>Achmed</w:t>
      </w:r>
      <w:proofErr w:type="spellEnd"/>
      <w:r>
        <w:rPr>
          <w:lang w:val="cs-CZ"/>
        </w:rPr>
        <w:t xml:space="preserve">, syn panovníka ve městě </w:t>
      </w:r>
      <w:proofErr w:type="spellStart"/>
      <w:r>
        <w:rPr>
          <w:lang w:val="cs-CZ"/>
        </w:rPr>
        <w:t>Carlet</w:t>
      </w:r>
      <w:proofErr w:type="spellEnd"/>
      <w:r>
        <w:rPr>
          <w:lang w:val="cs-CZ"/>
        </w:rPr>
        <w:t>,</w:t>
      </w:r>
      <w:r>
        <w:rPr>
          <w:rStyle w:val="FootnoteAnchor"/>
          <w:lang w:val="cs-CZ"/>
        </w:rPr>
        <w:footnoteReference w:id="2"/>
      </w:r>
      <w:r>
        <w:rPr>
          <w:lang w:val="cs-CZ"/>
        </w:rPr>
        <w:t xml:space="preserve"> byl králem Valentinem vyslán do Katalánska jako legát, aby tam vyjednával náročnější záležitosti království. Veden božským milosrdenstvím však přišel do nedávno založeného klášter</w:t>
      </w:r>
      <w:r>
        <w:rPr>
          <w:lang w:val="cs-CZ"/>
        </w:rPr>
        <w:t xml:space="preserve">a </w:t>
      </w:r>
      <w:proofErr w:type="spellStart"/>
      <w:r>
        <w:rPr>
          <w:lang w:val="cs-CZ"/>
        </w:rPr>
        <w:t>Poblet</w:t>
      </w:r>
      <w:proofErr w:type="spellEnd"/>
      <w:r>
        <w:rPr>
          <w:lang w:val="cs-CZ"/>
        </w:rPr>
        <w:t xml:space="preserve">, kde byl velmi mile a důstojně přijat, </w:t>
      </w:r>
      <w:r>
        <w:rPr>
          <w:i/>
          <w:iCs/>
          <w:lang w:val="cs-CZ"/>
        </w:rPr>
        <w:t>třebaže byl muslim</w:t>
      </w:r>
      <w:r>
        <w:rPr>
          <w:lang w:val="cs-CZ"/>
        </w:rPr>
        <w:t>, a tím, co tam viděl a slyšel, byl v</w:t>
      </w:r>
      <w:r>
        <w:rPr>
          <w:rFonts w:eastAsia="Linux Libertine S.O.Cist.:onum" w:cs="Linux Libertine S.O.Cist.:onum"/>
          <w:lang w:val="cs-CZ"/>
        </w:rPr>
        <w:t> </w:t>
      </w:r>
      <w:r>
        <w:rPr>
          <w:lang w:val="cs-CZ"/>
        </w:rPr>
        <w:t>nitru proměn</w:t>
      </w:r>
      <w:r>
        <w:rPr>
          <w:lang w:val="cs-CZ"/>
        </w:rPr>
        <w:t>ěn</w:t>
      </w:r>
      <w:r>
        <w:rPr>
          <w:lang w:val="cs-CZ"/>
        </w:rPr>
        <w:t>; byl vzd</w:t>
      </w:r>
      <w:r>
        <w:rPr>
          <w:rFonts w:eastAsia="Linux Libertine S.O.Cist.:onum" w:cs="Linux Libertine S.O.Cist.:onum"/>
          <w:lang w:val="cs-CZ"/>
        </w:rPr>
        <w:t>ělán</w:t>
      </w:r>
      <w:r>
        <w:rPr>
          <w:lang w:val="cs-CZ"/>
        </w:rPr>
        <w:t xml:space="preserve"> v křesťanské víře a pokřtěn, přijal Bernardovo jméno, a požádal, aby mu bylo dovoleno zůstat v klášteře. O</w:t>
      </w:r>
      <w:r>
        <w:rPr>
          <w:rFonts w:eastAsia="Linux Libertine S.O.Cist.:onum" w:cs="Linux Libertine S.O.Cist.:onum"/>
          <w:lang w:val="cs-CZ"/>
        </w:rPr>
        <w:t>č později se obrát</w:t>
      </w:r>
      <w:r>
        <w:rPr>
          <w:rFonts w:eastAsia="Linux Libertine S.O.Cist.:onum" w:cs="Linux Libertine S.O.Cist.:onum"/>
          <w:lang w:val="cs-CZ"/>
        </w:rPr>
        <w:t>il na víru v Krista</w:t>
      </w:r>
      <w:r>
        <w:rPr>
          <w:lang w:val="cs-CZ"/>
        </w:rPr>
        <w:t>, t</w:t>
      </w:r>
      <w:r>
        <w:rPr>
          <w:rFonts w:eastAsia="Linux Libertine S.O.Cist.:onum" w:cs="Linux Libertine S.O.Cist.:onum"/>
          <w:lang w:val="cs-CZ"/>
        </w:rPr>
        <w:t xml:space="preserve">ím horlivější </w:t>
      </w:r>
      <w:r>
        <w:rPr>
          <w:lang w:val="cs-CZ"/>
        </w:rPr>
        <w:t>byl, a t</w:t>
      </w:r>
      <w:r>
        <w:rPr>
          <w:rFonts w:eastAsia="Linux Libertine S.O.Cist.:onum" w:cs="Linux Libertine S.O.Cist.:onum"/>
          <w:lang w:val="cs-CZ"/>
        </w:rPr>
        <w:t>ím výtečnější zbožností byl ozdoben</w:t>
      </w:r>
      <w:r>
        <w:rPr>
          <w:lang w:val="cs-CZ"/>
        </w:rPr>
        <w:t xml:space="preserve">. Opat jej ustanovil </w:t>
      </w:r>
      <w:proofErr w:type="spellStart"/>
      <w:r>
        <w:rPr>
          <w:lang w:val="cs-CZ"/>
        </w:rPr>
        <w:t>celer</w:t>
      </w:r>
      <w:r>
        <w:rPr>
          <w:rFonts w:eastAsia="Linux Libertine S.O.Cist.:onum" w:cs="Linux Libertine S.O.Cist.:onum"/>
          <w:lang w:val="cs-CZ"/>
        </w:rPr>
        <w:t>ářem</w:t>
      </w:r>
      <w:proofErr w:type="spellEnd"/>
      <w:r>
        <w:rPr>
          <w:rFonts w:eastAsia="Linux Libertine S.O.Cist.:onum" w:cs="Linux Libertine S.O.Cist.:onum"/>
          <w:lang w:val="cs-CZ"/>
        </w:rPr>
        <w:t xml:space="preserve"> kláštera</w:t>
      </w:r>
      <w:r>
        <w:rPr>
          <w:lang w:val="cs-CZ"/>
        </w:rPr>
        <w:t>. Kdy</w:t>
      </w:r>
      <w:r>
        <w:rPr>
          <w:rFonts w:eastAsia="Linux Libertine S.O.Cist.:onum" w:cs="Linux Libertine S.O.Cist.:onum"/>
          <w:lang w:val="cs-CZ"/>
        </w:rPr>
        <w:t>ž tento úřad sobě svěřený po mnohá léta pečlivě vykonával</w:t>
      </w:r>
      <w:r>
        <w:rPr>
          <w:lang w:val="cs-CZ"/>
        </w:rPr>
        <w:t>, p</w:t>
      </w:r>
      <w:r>
        <w:rPr>
          <w:rFonts w:eastAsia="Linux Libertine S.O.Cist.:onum" w:cs="Linux Libertine S.O.Cist.:onum"/>
          <w:lang w:val="cs-CZ"/>
        </w:rPr>
        <w:t>řemohla</w:t>
      </w:r>
      <w:r>
        <w:rPr>
          <w:lang w:val="cs-CZ"/>
        </w:rPr>
        <w:t xml:space="preserve"> jej starost o v</w:t>
      </w:r>
      <w:r>
        <w:rPr>
          <w:rFonts w:eastAsia="Linux Libertine S.O.Cist.:onum" w:cs="Linux Libertine S.O.Cist.:onum"/>
          <w:lang w:val="cs-CZ"/>
        </w:rPr>
        <w:t>ěčnou spásu svých příbuzných. Vyžádal si tedy dovo</w:t>
      </w:r>
      <w:r>
        <w:rPr>
          <w:rFonts w:eastAsia="Linux Libertine S.O.Cist.:onum" w:cs="Linux Libertine S.O.Cist.:onum"/>
          <w:lang w:val="cs-CZ"/>
        </w:rPr>
        <w:t>lení od Opata a navrátil se k nim</w:t>
      </w:r>
      <w:r>
        <w:rPr>
          <w:lang w:val="cs-CZ"/>
        </w:rPr>
        <w:t>; a nejprve sestru sv</w:t>
      </w:r>
      <w:r>
        <w:rPr>
          <w:rFonts w:eastAsia="Linux Libertine S.O.Cist.:onum" w:cs="Linux Libertine S.O.Cist.:onum"/>
          <w:lang w:val="cs-CZ"/>
        </w:rPr>
        <w:t>é matky, pak i své sestry získal pro Krista</w:t>
      </w:r>
      <w:r>
        <w:rPr>
          <w:lang w:val="cs-CZ"/>
        </w:rPr>
        <w:t>. Kdy</w:t>
      </w:r>
      <w:r>
        <w:rPr>
          <w:rFonts w:eastAsia="Linux Libertine S.O.Cist.:onum" w:cs="Linux Libertine S.O.Cist.:onum"/>
          <w:lang w:val="cs-CZ"/>
        </w:rPr>
        <w:t xml:space="preserve">ž je zbožně obmyl posvátným křestním pramenem, jejich jména </w:t>
      </w:r>
      <w:proofErr w:type="spellStart"/>
      <w:r>
        <w:rPr>
          <w:rFonts w:eastAsia="Linux Libertine S.O.Cist.:onum" w:cs="Linux Libertine S.O.Cist.:onum"/>
          <w:lang w:val="cs-CZ"/>
        </w:rPr>
        <w:t>Zaida</w:t>
      </w:r>
      <w:proofErr w:type="spellEnd"/>
      <w:r>
        <w:rPr>
          <w:rFonts w:eastAsia="Linux Libertine S.O.Cist.:onum" w:cs="Linux Libertine S.O.Cist.:onum"/>
          <w:lang w:val="cs-CZ"/>
        </w:rPr>
        <w:t xml:space="preserve"> a </w:t>
      </w:r>
      <w:proofErr w:type="spellStart"/>
      <w:r>
        <w:rPr>
          <w:rFonts w:eastAsia="Linux Libertine S.O.Cist.:onum" w:cs="Linux Libertine S.O.Cist.:onum"/>
          <w:lang w:val="cs-CZ"/>
        </w:rPr>
        <w:t>Zoraida</w:t>
      </w:r>
      <w:proofErr w:type="spellEnd"/>
      <w:r>
        <w:rPr>
          <w:rFonts w:eastAsia="Linux Libertine S.O.Cist.:onum" w:cs="Linux Libertine S.O.Cist.:onum"/>
          <w:lang w:val="cs-CZ"/>
        </w:rPr>
        <w:t xml:space="preserve"> změnil na milostiplná jména Marie a Grácie</w:t>
      </w:r>
      <w:r>
        <w:rPr>
          <w:lang w:val="cs-CZ"/>
        </w:rPr>
        <w:t>. Jejich obr</w:t>
      </w:r>
      <w:r>
        <w:rPr>
          <w:rFonts w:eastAsia="Linux Libertine S.O.Cist.:onum" w:cs="Linux Libertine S.O.Cist.:onum"/>
          <w:lang w:val="cs-CZ"/>
        </w:rPr>
        <w:t>ácení velmi rozlítilo je</w:t>
      </w:r>
      <w:r>
        <w:rPr>
          <w:rFonts w:eastAsia="Linux Libertine S.O.Cist.:onum" w:cs="Linux Libertine S.O.Cist.:onum"/>
          <w:lang w:val="cs-CZ"/>
        </w:rPr>
        <w:t xml:space="preserve">ho bratra, panovníka </w:t>
      </w:r>
      <w:r>
        <w:rPr>
          <w:lang w:val="cs-CZ"/>
        </w:rPr>
        <w:t>Al-</w:t>
      </w:r>
      <w:proofErr w:type="spellStart"/>
      <w:r>
        <w:rPr>
          <w:lang w:val="cs-CZ"/>
        </w:rPr>
        <w:t>Mansura</w:t>
      </w:r>
      <w:proofErr w:type="spellEnd"/>
      <w:r>
        <w:rPr>
          <w:lang w:val="cs-CZ"/>
        </w:rPr>
        <w:t xml:space="preserve">, Bernarda i se sestrami na </w:t>
      </w:r>
      <w:r>
        <w:rPr>
          <w:rFonts w:eastAsia="Linux Libertine S.O.Cist.:onum" w:cs="Linux Libertine S.O.Cist.:onum"/>
          <w:lang w:val="cs-CZ"/>
        </w:rPr>
        <w:t>útěku zajal, a jej přibil hřebem skrz čelo ke stromu, sestry pak probodl mečem</w:t>
      </w:r>
      <w:r>
        <w:rPr>
          <w:lang w:val="cs-CZ"/>
        </w:rPr>
        <w:t>. To se stalo ve m</w:t>
      </w:r>
      <w:r>
        <w:rPr>
          <w:rFonts w:eastAsia="Linux Libertine S.O.Cist.:onum" w:cs="Linux Libertine S.O.Cist.:onum"/>
          <w:lang w:val="cs-CZ"/>
        </w:rPr>
        <w:t xml:space="preserve">ěstě </w:t>
      </w:r>
      <w:proofErr w:type="spellStart"/>
      <w:r>
        <w:rPr>
          <w:lang w:val="cs-CZ"/>
        </w:rPr>
        <w:t>Alzira</w:t>
      </w:r>
      <w:proofErr w:type="spellEnd"/>
      <w:r>
        <w:rPr>
          <w:lang w:val="cs-CZ"/>
        </w:rPr>
        <w:t xml:space="preserve"> ve </w:t>
      </w:r>
      <w:r>
        <w:rPr>
          <w:rFonts w:eastAsia="Linux Libertine S.O.Cist.:onum" w:cs="Linux Libertine S.O.Cist.:onum"/>
          <w:lang w:val="cs-CZ"/>
        </w:rPr>
        <w:t>Španělsku</w:t>
      </w:r>
      <w:r>
        <w:rPr>
          <w:lang w:val="cs-CZ"/>
        </w:rPr>
        <w:t>, kolem roku 1180. (</w:t>
      </w:r>
      <w:proofErr w:type="spellStart"/>
      <w:r>
        <w:rPr>
          <w:lang w:val="cs-CZ"/>
        </w:rPr>
        <w:t>Hag</w:t>
      </w:r>
      <w:proofErr w:type="spellEnd"/>
      <w:r>
        <w:rPr>
          <w:lang w:val="cs-CZ"/>
        </w:rPr>
        <w:t>., n. 31).</w:t>
      </w:r>
    </w:p>
    <w:p w14:paraId="3461D779" w14:textId="77777777" w:rsidR="005D6816" w:rsidRDefault="005D6816">
      <w:pPr>
        <w:ind w:firstLine="180"/>
        <w:jc w:val="both"/>
        <w:rPr>
          <w:rFonts w:ascii="Linux Libertine S.O.Cist." w:hAnsi="Linux Libertine S.O.Cist."/>
          <w:sz w:val="22"/>
          <w:szCs w:val="22"/>
          <w:lang w:val="cs-CZ"/>
        </w:rPr>
      </w:pPr>
    </w:p>
    <w:p w14:paraId="13FD1895" w14:textId="77777777" w:rsidR="005D6816" w:rsidRDefault="006D661A">
      <w:pPr>
        <w:pStyle w:val="Menologium-fundationes"/>
        <w:rPr>
          <w:lang w:val="cs-CZ"/>
        </w:rPr>
      </w:pPr>
      <w:r>
        <w:rPr>
          <w:lang w:val="cs-CZ"/>
        </w:rPr>
        <w:t>Roku 1178, posv</w:t>
      </w:r>
      <w:r>
        <w:rPr>
          <w:rFonts w:eastAsia="Linux Libertine S.O.Cist." w:cs="Linux Libertine S.O.Cist."/>
          <w:lang w:val="cs-CZ"/>
        </w:rPr>
        <w:t xml:space="preserve">ěcení kostela Panny Marie v </w:t>
      </w:r>
      <w:proofErr w:type="spellStart"/>
      <w:r>
        <w:rPr>
          <w:lang w:val="cs-CZ"/>
        </w:rPr>
        <w:t>Himmenrodu</w:t>
      </w:r>
      <w:proofErr w:type="spellEnd"/>
      <w:r>
        <w:rPr>
          <w:lang w:val="cs-CZ"/>
        </w:rPr>
        <w:t>.</w:t>
      </w:r>
    </w:p>
    <w:p w14:paraId="0679CEF5" w14:textId="77777777" w:rsidR="005D6816" w:rsidRDefault="006D661A">
      <w:pPr>
        <w:spacing w:after="29"/>
        <w:ind w:firstLine="180"/>
        <w:jc w:val="both"/>
        <w:rPr>
          <w:rFonts w:ascii="Linux Libertine S.O.Cist." w:hAnsi="Linux Libertine S.O.Cist."/>
          <w:sz w:val="20"/>
          <w:szCs w:val="20"/>
          <w:lang w:val="cs-CZ"/>
        </w:rPr>
      </w:pPr>
      <w:r>
        <w:rPr>
          <w:rFonts w:ascii="Linux Libertine S.O.Cist." w:hAnsi="Linux Libertine S.O.Cist."/>
          <w:sz w:val="20"/>
          <w:szCs w:val="20"/>
          <w:lang w:val="cs-CZ"/>
        </w:rPr>
        <w:t xml:space="preserve">Roku 1222 klášter sv. Dominika v Itálii, který v roce 1011 založili benediktinští mniši, a na příkaz Papeže </w:t>
      </w:r>
      <w:proofErr w:type="spellStart"/>
      <w:r>
        <w:rPr>
          <w:rFonts w:ascii="Linux Libertine S.O.Cist." w:hAnsi="Linux Libertine S.O.Cist."/>
          <w:sz w:val="20"/>
          <w:szCs w:val="20"/>
          <w:lang w:val="cs-CZ"/>
        </w:rPr>
        <w:t>Honoria</w:t>
      </w:r>
      <w:proofErr w:type="spellEnd"/>
      <w:r>
        <w:rPr>
          <w:rFonts w:ascii="Linux Libertine S.O.Cist." w:hAnsi="Linux Libertine S.O.Cist."/>
          <w:sz w:val="20"/>
          <w:szCs w:val="20"/>
          <w:lang w:val="cs-CZ"/>
        </w:rPr>
        <w:t xml:space="preserve"> III. byl obýván Cisterciáky. Na počátku 19. století byl zrušen a v roce 1833 opět obnoven.</w:t>
      </w:r>
    </w:p>
    <w:p w14:paraId="7DA82508" w14:textId="77777777" w:rsidR="005D6816" w:rsidRDefault="006D661A">
      <w:pPr>
        <w:spacing w:after="29"/>
        <w:ind w:firstLine="180"/>
        <w:jc w:val="both"/>
        <w:rPr>
          <w:rFonts w:ascii="Linux Libertine S.O.Cist." w:hAnsi="Linux Libertine S.O.Cist."/>
          <w:sz w:val="20"/>
          <w:szCs w:val="20"/>
          <w:lang w:val="cs-CZ"/>
        </w:rPr>
      </w:pPr>
      <w:r>
        <w:rPr>
          <w:rFonts w:ascii="Linux Libertine S.O.Cist." w:hAnsi="Linux Libertine S.O.Cist."/>
          <w:sz w:val="20"/>
          <w:szCs w:val="20"/>
          <w:lang w:val="cs-CZ"/>
        </w:rPr>
        <w:t>Roku 1259</w:t>
      </w:r>
      <w:r>
        <w:rPr>
          <w:rFonts w:ascii="Linux Libertine S.O.Cist." w:hAnsi="Linux Libertine S.O.Cist."/>
          <w:sz w:val="20"/>
          <w:szCs w:val="20"/>
          <w:lang w:val="cs-CZ"/>
        </w:rPr>
        <w:t xml:space="preserve"> byl založen klášter Vyšší Brod v Čechách a byl posvěcen jeho kostel.</w:t>
      </w:r>
    </w:p>
    <w:p w14:paraId="3CF2D8B6" w14:textId="77777777" w:rsidR="005D6816" w:rsidRDefault="005D6816">
      <w:pPr>
        <w:jc w:val="both"/>
        <w:rPr>
          <w:rFonts w:ascii="Linux Libertine S.O.Cist." w:hAnsi="Linux Libertine S.O.Cist."/>
          <w:sz w:val="22"/>
          <w:szCs w:val="22"/>
          <w:lang/>
        </w:rPr>
      </w:pPr>
    </w:p>
    <w:p w14:paraId="038CCE5D" w14:textId="77777777" w:rsidR="005D6816" w:rsidRDefault="006D661A">
      <w:pPr>
        <w:pStyle w:val="Datum"/>
        <w:rPr>
          <w:lang w:val="cs-CZ"/>
        </w:rPr>
      </w:pPr>
      <w:r>
        <w:rPr>
          <w:lang w:val="cs-CZ"/>
        </w:rPr>
        <w:t>2. června.</w:t>
      </w:r>
    </w:p>
    <w:p w14:paraId="332FCB15" w14:textId="6ADCE7F4" w:rsidR="005D6816" w:rsidRDefault="006D661A">
      <w:pPr>
        <w:pStyle w:val="Menologium-textus"/>
      </w:pPr>
      <w:r>
        <w:rPr>
          <w:lang w:val="cs-CZ"/>
        </w:rPr>
        <w:t>V kl</w:t>
      </w:r>
      <w:r>
        <w:rPr>
          <w:lang w:val="cs-CZ"/>
        </w:rPr>
        <w:t xml:space="preserve">ášteře </w:t>
      </w:r>
      <w:r>
        <w:rPr>
          <w:lang w:val="es-ES"/>
        </w:rPr>
        <w:t>Santa María de Huerta</w:t>
      </w:r>
      <w:r>
        <w:rPr>
          <w:lang w:val="cs-CZ"/>
        </w:rPr>
        <w:t xml:space="preserve"> </w:t>
      </w:r>
      <w:r>
        <w:rPr>
          <w:rFonts w:ascii="Liberation Sans" w:hAnsi="Liberation Sans"/>
          <w:lang w:val="cs-CZ"/>
        </w:rPr>
        <w:t>[</w:t>
      </w:r>
      <w:r w:rsidRPr="5F454FB4">
        <w:rPr>
          <w:rFonts w:ascii="Liberation Sans" w:hAnsi="Liberation Sans"/>
          <w:sz w:val="18"/>
          <w:szCs w:val="18"/>
          <w:lang/>
        </w:rPr>
        <w:t>uerta</w:t>
      </w:r>
      <w:r>
        <w:rPr>
          <w:rFonts w:ascii="Liberation Sans" w:hAnsi="Liberation Sans"/>
          <w:lang w:val="cs-CZ"/>
        </w:rPr>
        <w:t>]</w:t>
      </w:r>
      <w:r>
        <w:rPr>
          <w:lang w:val="cs-CZ"/>
        </w:rPr>
        <w:t xml:space="preserve"> ve Španělsku</w:t>
      </w:r>
      <w:r>
        <w:rPr>
          <w:lang w:val="cs-CZ"/>
        </w:rPr>
        <w:t>, blah</w:t>
      </w:r>
      <w:r>
        <w:rPr>
          <w:lang w:val="cs-CZ"/>
        </w:rPr>
        <w:t xml:space="preserve">é paměti </w:t>
      </w:r>
      <w:r>
        <w:rPr>
          <w:b/>
          <w:bCs/>
          <w:lang w:val="cs-CZ"/>
        </w:rPr>
        <w:t>Ludv</w:t>
      </w:r>
      <w:r>
        <w:rPr>
          <w:b/>
          <w:bCs/>
          <w:lang w:val="cs-CZ"/>
        </w:rPr>
        <w:t>ík</w:t>
      </w:r>
      <w:r>
        <w:rPr>
          <w:b/>
          <w:bCs/>
          <w:lang w:val="cs-CZ"/>
        </w:rPr>
        <w:t xml:space="preserve"> de </w:t>
      </w:r>
      <w:r>
        <w:rPr>
          <w:b/>
          <w:bCs/>
          <w:lang w:val="es-ES"/>
        </w:rPr>
        <w:t>Estrada</w:t>
      </w:r>
      <w:r>
        <w:rPr>
          <w:lang w:val="cs-CZ"/>
        </w:rPr>
        <w:t>,</w:t>
      </w:r>
      <w:r>
        <w:rPr>
          <w:lang w:val="cs-CZ"/>
        </w:rPr>
        <w:t xml:space="preserve"> Opat</w:t>
      </w:r>
      <w:r>
        <w:rPr>
          <w:lang w:val="cs-CZ"/>
        </w:rPr>
        <w:t>. Opro</w:t>
      </w:r>
      <w:r>
        <w:rPr>
          <w:lang w:val="cs-CZ"/>
        </w:rPr>
        <w:t>štěn od sebelásky a smyslových žádostí též prostřednictvím kontemplace nad se</w:t>
      </w:r>
      <w:r>
        <w:rPr>
          <w:lang w:val="cs-CZ"/>
        </w:rPr>
        <w:t>be povznesen</w:t>
      </w:r>
      <w:r>
        <w:rPr>
          <w:lang w:val="cs-CZ"/>
        </w:rPr>
        <w:t>, zaslou</w:t>
      </w:r>
      <w:r>
        <w:rPr>
          <w:lang w:val="cs-CZ"/>
        </w:rPr>
        <w:t xml:space="preserve">žil si </w:t>
      </w:r>
      <w:proofErr w:type="gramStart"/>
      <w:r>
        <w:rPr>
          <w:lang w:val="cs-CZ"/>
        </w:rPr>
        <w:t>míti</w:t>
      </w:r>
      <w:proofErr w:type="gramEnd"/>
      <w:r>
        <w:rPr>
          <w:lang w:val="cs-CZ"/>
        </w:rPr>
        <w:t xml:space="preserve"> Ježíše za bratra a nejbližšího přítele</w:t>
      </w:r>
      <w:r>
        <w:rPr>
          <w:lang w:val="cs-CZ"/>
        </w:rPr>
        <w:t xml:space="preserve">. Stal se prefektem </w:t>
      </w:r>
      <w:proofErr w:type="gramStart"/>
      <w:r>
        <w:rPr>
          <w:lang w:val="cs-CZ"/>
        </w:rPr>
        <w:t>university</w:t>
      </w:r>
      <w:proofErr w:type="gramEnd"/>
      <w:r>
        <w:rPr>
          <w:lang w:val="cs-CZ"/>
        </w:rPr>
        <w:t xml:space="preserve"> ve </w:t>
      </w:r>
      <w:r>
        <w:rPr>
          <w:lang w:val="cs-CZ"/>
        </w:rPr>
        <w:lastRenderedPageBreak/>
        <w:t>m</w:t>
      </w:r>
      <w:r>
        <w:rPr>
          <w:lang w:val="cs-CZ"/>
        </w:rPr>
        <w:t xml:space="preserve">ěstě </w:t>
      </w:r>
      <w:r>
        <w:rPr>
          <w:lang w:val="es-ES"/>
        </w:rPr>
        <w:t>Alcalá de Henares</w:t>
      </w:r>
      <w:r>
        <w:rPr>
          <w:rStyle w:val="FootnoteAnchor"/>
          <w:lang w:val="es-ES"/>
        </w:rPr>
        <w:footnoteReference w:id="3"/>
      </w:r>
      <w:r>
        <w:rPr>
          <w:lang w:val="cs-CZ"/>
        </w:rPr>
        <w:t xml:space="preserve"> </w:t>
      </w:r>
      <w:r>
        <w:rPr>
          <w:rStyle w:val="Menologium-pronuntiatio"/>
        </w:rPr>
        <w:t>[Alkala de enares]</w:t>
      </w:r>
      <w:r>
        <w:rPr>
          <w:lang w:val="cs-CZ"/>
        </w:rPr>
        <w:t>, a výtečným kazatelem božského slova</w:t>
      </w:r>
      <w:r>
        <w:rPr>
          <w:lang w:val="cs-CZ"/>
        </w:rPr>
        <w:t xml:space="preserve">. </w:t>
      </w:r>
      <w:r>
        <w:rPr>
          <w:lang w:val="cs-CZ"/>
        </w:rPr>
        <w:t>Šlechtici jej měli ve značné</w:t>
      </w:r>
      <w:r>
        <w:rPr>
          <w:lang w:val="cs-CZ"/>
        </w:rPr>
        <w:t xml:space="preserve"> úctě, a také hlas svatého lidu ctil jeho jméno</w:t>
      </w:r>
      <w:r>
        <w:rPr>
          <w:lang w:val="cs-CZ"/>
        </w:rPr>
        <w:t>. Takov</w:t>
      </w:r>
      <w:r>
        <w:rPr>
          <w:lang w:val="cs-CZ"/>
        </w:rPr>
        <w:t>ým způsobem jednal s lidmi, že své srdce uchoval o samotě</w:t>
      </w:r>
      <w:r>
        <w:rPr>
          <w:lang w:val="cs-CZ"/>
        </w:rPr>
        <w:t>. Pozd</w:t>
      </w:r>
      <w:r>
        <w:rPr>
          <w:lang w:val="cs-CZ"/>
        </w:rPr>
        <w:t xml:space="preserve">ěji byl zvolen Opatem </w:t>
      </w:r>
      <w:proofErr w:type="spellStart"/>
      <w:r>
        <w:rPr>
          <w:lang w:val="cs-CZ"/>
        </w:rPr>
        <w:t>Huertským</w:t>
      </w:r>
      <w:proofErr w:type="spellEnd"/>
      <w:r>
        <w:rPr>
          <w:lang w:val="cs-CZ"/>
        </w:rPr>
        <w:t>.</w:t>
      </w:r>
      <w:r>
        <w:rPr>
          <w:lang w:val="cs-CZ"/>
        </w:rPr>
        <w:t xml:space="preserve"> K</w:t>
      </w:r>
      <w:r>
        <w:rPr>
          <w:lang w:val="cs-CZ"/>
        </w:rPr>
        <w:t>dyž bylo jednou obilí velmi drahé, vyžádal od Boha, aby na všech klášterních polích uzrálo o dva měsíce d</w:t>
      </w:r>
      <w:r>
        <w:rPr>
          <w:lang w:val="cs-CZ"/>
        </w:rPr>
        <w:t>říve než na ostatních polích</w:t>
      </w:r>
      <w:r>
        <w:rPr>
          <w:lang w:val="cs-CZ"/>
        </w:rPr>
        <w:t>. Kdy</w:t>
      </w:r>
      <w:r>
        <w:rPr>
          <w:lang w:val="cs-CZ"/>
        </w:rPr>
        <w:t>ž se modlil, býval často obestoupen nebeskou září a zdálo se, že mu z tváře šlehají blesky božského světla</w:t>
      </w:r>
      <w:r>
        <w:rPr>
          <w:lang w:val="cs-CZ"/>
        </w:rPr>
        <w:t>. Zesnul ve svatosti roku 1581. (</w:t>
      </w:r>
      <w:proofErr w:type="spellStart"/>
      <w:r>
        <w:rPr>
          <w:lang w:val="cs-CZ"/>
        </w:rPr>
        <w:t>Hag</w:t>
      </w:r>
      <w:proofErr w:type="spellEnd"/>
      <w:r>
        <w:rPr>
          <w:lang w:val="cs-CZ"/>
        </w:rPr>
        <w:t>., n. 5</w:t>
      </w:r>
      <w:r w:rsidR="00AA6C12">
        <w:rPr>
          <w:lang w:val="cs-CZ"/>
        </w:rPr>
        <w:t>0</w:t>
      </w:r>
      <w:r>
        <w:rPr>
          <w:lang w:val="cs-CZ"/>
        </w:rPr>
        <w:t>8).</w:t>
      </w:r>
    </w:p>
    <w:p w14:paraId="039BF87D" w14:textId="77777777" w:rsidR="005D6816" w:rsidRDefault="006D661A">
      <w:pPr>
        <w:pStyle w:val="Menologium-textus"/>
        <w:rPr>
          <w:lang w:val="cs-CZ"/>
        </w:rPr>
      </w:pPr>
      <w:r>
        <w:rPr>
          <w:lang w:val="cs-CZ"/>
        </w:rPr>
        <w:t xml:space="preserve">U </w:t>
      </w:r>
      <w:r>
        <w:rPr>
          <w:lang w:val="fr-FR"/>
        </w:rPr>
        <w:t>Clairvaux</w:t>
      </w:r>
      <w:r>
        <w:rPr>
          <w:lang w:val="cs-CZ"/>
        </w:rPr>
        <w:t xml:space="preserve"> </w:t>
      </w:r>
      <w:r>
        <w:rPr>
          <w:rStyle w:val="Menologium-pronuntiatio"/>
        </w:rPr>
        <w:t>[klérvó]</w:t>
      </w:r>
      <w:r>
        <w:rPr>
          <w:lang w:val="cs-CZ"/>
        </w:rPr>
        <w:t xml:space="preserve"> pam</w:t>
      </w:r>
      <w:r>
        <w:rPr>
          <w:lang w:val="cs-CZ"/>
        </w:rPr>
        <w:t xml:space="preserve">átka ctihodného starce </w:t>
      </w:r>
      <w:proofErr w:type="spellStart"/>
      <w:r>
        <w:rPr>
          <w:b/>
          <w:bCs/>
          <w:lang w:val="cs-CZ"/>
        </w:rPr>
        <w:t>Rainalda</w:t>
      </w:r>
      <w:proofErr w:type="spellEnd"/>
      <w:r>
        <w:rPr>
          <w:lang w:val="cs-CZ"/>
        </w:rPr>
        <w:t>. Byl to mu</w:t>
      </w:r>
      <w:r>
        <w:rPr>
          <w:lang w:val="cs-CZ"/>
        </w:rPr>
        <w:t>ž d</w:t>
      </w:r>
      <w:r>
        <w:rPr>
          <w:lang w:val="cs-CZ"/>
        </w:rPr>
        <w:t>obré prostoty</w:t>
      </w:r>
      <w:r>
        <w:rPr>
          <w:lang w:val="cs-CZ"/>
        </w:rPr>
        <w:t>, b</w:t>
      </w:r>
      <w:r>
        <w:rPr>
          <w:lang w:val="cs-CZ"/>
        </w:rPr>
        <w:t>ál se Boha a zachoval si svou nevinnost od dětství až do stáří</w:t>
      </w:r>
      <w:r>
        <w:rPr>
          <w:lang w:val="cs-CZ"/>
        </w:rPr>
        <w:t>. Ve sv</w:t>
      </w:r>
      <w:r>
        <w:rPr>
          <w:lang w:val="cs-CZ"/>
        </w:rPr>
        <w:t>ětě setrvával ve skutcích zbožnosti</w:t>
      </w:r>
      <w:r>
        <w:rPr>
          <w:lang w:val="cs-CZ"/>
        </w:rPr>
        <w:t>. P</w:t>
      </w:r>
      <w:r>
        <w:rPr>
          <w:lang w:val="cs-CZ"/>
        </w:rPr>
        <w:t xml:space="preserve">řijal mnišský hábit v klášteře </w:t>
      </w:r>
      <w:proofErr w:type="gramStart"/>
      <w:r>
        <w:rPr>
          <w:lang w:val="cs-CZ"/>
        </w:rPr>
        <w:t>Sv.</w:t>
      </w:r>
      <w:proofErr w:type="gramEnd"/>
      <w:r>
        <w:rPr>
          <w:lang w:val="cs-CZ"/>
        </w:rPr>
        <w:t xml:space="preserve"> Amanda, </w:t>
      </w:r>
      <w:r>
        <w:rPr>
          <w:lang w:val="cs-CZ"/>
        </w:rPr>
        <w:t xml:space="preserve">Řádu </w:t>
      </w:r>
      <w:r>
        <w:rPr>
          <w:lang w:val="cs-CZ"/>
        </w:rPr>
        <w:t xml:space="preserve">Sv. Benedikta, a </w:t>
      </w:r>
      <w:r>
        <w:rPr>
          <w:lang w:val="cs-CZ"/>
        </w:rPr>
        <w:t xml:space="preserve">tam </w:t>
      </w:r>
      <w:r>
        <w:rPr>
          <w:lang w:val="cs-CZ"/>
        </w:rPr>
        <w:t>p</w:t>
      </w:r>
      <w:r>
        <w:rPr>
          <w:lang w:val="cs-CZ"/>
        </w:rPr>
        <w:t>řes dvacet let setrval ve svatém způsobu života</w:t>
      </w:r>
      <w:r>
        <w:rPr>
          <w:lang w:val="cs-CZ"/>
        </w:rPr>
        <w:t>. Kdy</w:t>
      </w:r>
      <w:r>
        <w:rPr>
          <w:lang w:val="cs-CZ"/>
        </w:rPr>
        <w:t>ž pak zaplá</w:t>
      </w:r>
      <w:r>
        <w:rPr>
          <w:lang w:val="cs-CZ"/>
        </w:rPr>
        <w:t>l větší touhou po ctnostech</w:t>
      </w:r>
      <w:r>
        <w:rPr>
          <w:lang w:val="cs-CZ"/>
        </w:rPr>
        <w:t>, uch</w:t>
      </w:r>
      <w:r>
        <w:rPr>
          <w:lang w:val="cs-CZ"/>
        </w:rPr>
        <w:t xml:space="preserve">ýlil se do kláštera v </w:t>
      </w:r>
      <w:proofErr w:type="spellStart"/>
      <w:r>
        <w:rPr>
          <w:lang w:val="cs-CZ"/>
        </w:rPr>
        <w:t>Clairvaux</w:t>
      </w:r>
      <w:proofErr w:type="spellEnd"/>
      <w:r>
        <w:rPr>
          <w:lang w:val="cs-CZ"/>
        </w:rPr>
        <w:t>, kde se hned mu</w:t>
      </w:r>
      <w:r>
        <w:rPr>
          <w:lang w:val="cs-CZ"/>
        </w:rPr>
        <w:t>žně opásal k nové vojenské službě</w:t>
      </w:r>
      <w:r>
        <w:rPr>
          <w:lang w:val="cs-CZ"/>
        </w:rPr>
        <w:t>, a ve v</w:t>
      </w:r>
      <w:r>
        <w:rPr>
          <w:lang w:val="cs-CZ"/>
        </w:rPr>
        <w:t>šech prvcích řeholní kázně se po celý den umrtvoval</w:t>
      </w:r>
      <w:r>
        <w:rPr>
          <w:lang w:val="cs-CZ"/>
        </w:rPr>
        <w:t>. Neust</w:t>
      </w:r>
      <w:r>
        <w:rPr>
          <w:lang w:val="cs-CZ"/>
        </w:rPr>
        <w:t>ále také napínal své síly, aby setrvával na modlitbách</w:t>
      </w:r>
      <w:r>
        <w:rPr>
          <w:lang w:val="cs-CZ"/>
        </w:rPr>
        <w:t>, a v modlitb</w:t>
      </w:r>
      <w:r>
        <w:rPr>
          <w:lang w:val="cs-CZ"/>
        </w:rPr>
        <w:t>ě obdržel p</w:t>
      </w:r>
      <w:r>
        <w:rPr>
          <w:lang w:val="cs-CZ"/>
        </w:rPr>
        <w:t>odivuhodnou sílu slz</w:t>
      </w:r>
      <w:r>
        <w:rPr>
          <w:lang w:val="cs-CZ"/>
        </w:rPr>
        <w:t>. Je mu p</w:t>
      </w:r>
      <w:r>
        <w:rPr>
          <w:lang w:val="cs-CZ"/>
        </w:rPr>
        <w:t xml:space="preserve">řipisováno také vidění, v němž spatřil </w:t>
      </w:r>
      <w:proofErr w:type="spellStart"/>
      <w:r>
        <w:rPr>
          <w:lang w:val="cs-CZ"/>
        </w:rPr>
        <w:t>Nejblahoslavenější</w:t>
      </w:r>
      <w:proofErr w:type="spellEnd"/>
      <w:r>
        <w:rPr>
          <w:lang w:val="cs-CZ"/>
        </w:rPr>
        <w:t xml:space="preserve"> Pannu Marii, která spolu se dvěma svatými ženami navštívila mnichy, když sklízeli obilí</w:t>
      </w:r>
      <w:r>
        <w:rPr>
          <w:lang w:val="cs-CZ"/>
        </w:rPr>
        <w:t>. (</w:t>
      </w:r>
      <w:proofErr w:type="spellStart"/>
      <w:r>
        <w:rPr>
          <w:lang w:val="cs-CZ"/>
        </w:rPr>
        <w:t>Hag</w:t>
      </w:r>
      <w:proofErr w:type="spellEnd"/>
      <w:r>
        <w:rPr>
          <w:lang w:val="cs-CZ"/>
        </w:rPr>
        <w:t>., n. 142).</w:t>
      </w:r>
    </w:p>
    <w:p w14:paraId="0FB78278" w14:textId="77777777" w:rsidR="005D6816" w:rsidRDefault="005D6816">
      <w:pPr>
        <w:jc w:val="both"/>
        <w:rPr>
          <w:rFonts w:ascii="Linux Libertine S.O.Cist." w:hAnsi="Linux Libertine S.O.Cist."/>
          <w:sz w:val="22"/>
          <w:szCs w:val="22"/>
          <w:lang/>
        </w:rPr>
      </w:pPr>
    </w:p>
    <w:p w14:paraId="6715D5A4" w14:textId="77777777" w:rsidR="005D6816" w:rsidRDefault="006D661A">
      <w:pPr>
        <w:pStyle w:val="Datum"/>
        <w:rPr>
          <w:lang w:val="cs-CZ"/>
        </w:rPr>
      </w:pPr>
      <w:r>
        <w:rPr>
          <w:lang w:val="cs-CZ"/>
        </w:rPr>
        <w:t xml:space="preserve">3. </w:t>
      </w:r>
      <w:r>
        <w:rPr>
          <w:lang w:val="cs-CZ"/>
        </w:rPr>
        <w:t>června</w:t>
      </w:r>
      <w:r>
        <w:rPr>
          <w:lang w:val="cs-CZ"/>
        </w:rPr>
        <w:t>.</w:t>
      </w:r>
    </w:p>
    <w:p w14:paraId="64282FB4" w14:textId="77777777" w:rsidR="005D6816" w:rsidRDefault="006D661A">
      <w:pPr>
        <w:pStyle w:val="Menologium-textus"/>
      </w:pPr>
      <w:r>
        <w:rPr>
          <w:lang w:val="cs-CZ"/>
        </w:rPr>
        <w:t>V kl</w:t>
      </w:r>
      <w:r>
        <w:rPr>
          <w:lang w:val="cs-CZ"/>
        </w:rPr>
        <w:t>ášteře Neposkvrněného Početí Panny Marie ve měst</w:t>
      </w:r>
      <w:r>
        <w:rPr>
          <w:lang w:val="cs-CZ"/>
        </w:rPr>
        <w:t xml:space="preserve">ě </w:t>
      </w:r>
      <w:proofErr w:type="spellStart"/>
      <w:r>
        <w:rPr>
          <w:lang w:val="cs-CZ"/>
        </w:rPr>
        <w:t>Laval</w:t>
      </w:r>
      <w:proofErr w:type="spellEnd"/>
      <w:r>
        <w:rPr>
          <w:lang w:val="cs-CZ"/>
        </w:rPr>
        <w:t xml:space="preserve"> (</w:t>
      </w:r>
      <w:r>
        <w:rPr>
          <w:i/>
          <w:iCs/>
          <w:lang w:val="cs-CZ"/>
        </w:rPr>
        <w:t>Francie</w:t>
      </w:r>
      <w:r>
        <w:rPr>
          <w:lang w:val="cs-CZ"/>
        </w:rPr>
        <w:t>)</w:t>
      </w:r>
      <w:r>
        <w:rPr>
          <w:lang w:val="cs-CZ"/>
        </w:rPr>
        <w:t xml:space="preserve">, v roce 1906, </w:t>
      </w:r>
      <w:r>
        <w:rPr>
          <w:lang w:val="cs-CZ"/>
        </w:rPr>
        <w:t xml:space="preserve">zesnul </w:t>
      </w:r>
      <w:r>
        <w:rPr>
          <w:lang w:val="cs-CZ"/>
        </w:rPr>
        <w:t>v P</w:t>
      </w:r>
      <w:r>
        <w:rPr>
          <w:lang w:val="cs-CZ"/>
        </w:rPr>
        <w:t xml:space="preserve">ánu Otec </w:t>
      </w:r>
      <w:proofErr w:type="spellStart"/>
      <w:r>
        <w:rPr>
          <w:b/>
          <w:bCs/>
          <w:lang w:val="cs-CZ"/>
        </w:rPr>
        <w:t>Polycarpus</w:t>
      </w:r>
      <w:proofErr w:type="spellEnd"/>
      <w:r>
        <w:rPr>
          <w:b/>
          <w:bCs/>
          <w:lang w:val="cs-CZ"/>
        </w:rPr>
        <w:t xml:space="preserve"> </w:t>
      </w:r>
      <w:proofErr w:type="spellStart"/>
      <w:r>
        <w:rPr>
          <w:b/>
          <w:bCs/>
          <w:lang w:val="cs-CZ"/>
        </w:rPr>
        <w:t>Jaricot</w:t>
      </w:r>
      <w:proofErr w:type="spellEnd"/>
      <w:r>
        <w:rPr>
          <w:b/>
          <w:bCs/>
          <w:lang w:val="cs-CZ"/>
        </w:rPr>
        <w:t xml:space="preserve"> </w:t>
      </w:r>
      <w:r>
        <w:rPr>
          <w:rStyle w:val="Menologium-pronuntiatio"/>
        </w:rPr>
        <w:t>[žarik</w:t>
      </w:r>
      <w:r>
        <w:rPr>
          <w:rStyle w:val="Menologium-pronuntiatio"/>
        </w:rPr>
        <w:t>ó</w:t>
      </w:r>
      <w:r>
        <w:rPr>
          <w:rStyle w:val="Menologium-pronuntiatio"/>
        </w:rPr>
        <w:t>]</w:t>
      </w:r>
      <w:r>
        <w:rPr>
          <w:lang w:val="cs-CZ"/>
        </w:rPr>
        <w:t>, Rektor mni</w:t>
      </w:r>
      <w:r>
        <w:rPr>
          <w:lang w:val="cs-CZ"/>
        </w:rPr>
        <w:t>šek</w:t>
      </w:r>
      <w:r>
        <w:rPr>
          <w:lang w:val="cs-CZ"/>
        </w:rPr>
        <w:t>. V semin</w:t>
      </w:r>
      <w:r>
        <w:rPr>
          <w:lang w:val="cs-CZ"/>
        </w:rPr>
        <w:t xml:space="preserve">áři byl kdysi žákem ctihodného Otce </w:t>
      </w:r>
      <w:r>
        <w:rPr>
          <w:lang w:val="cs-CZ"/>
        </w:rPr>
        <w:t xml:space="preserve">Antonia </w:t>
      </w:r>
      <w:proofErr w:type="spellStart"/>
      <w:r>
        <w:rPr>
          <w:lang w:val="cs-CZ"/>
        </w:rPr>
        <w:t>Chevrier</w:t>
      </w:r>
      <w:proofErr w:type="spellEnd"/>
      <w:r>
        <w:rPr>
          <w:lang w:val="cs-CZ"/>
        </w:rPr>
        <w:t xml:space="preserve"> [</w:t>
      </w:r>
      <w:r>
        <w:rPr>
          <w:rStyle w:val="Menologium-pronuntiatio"/>
        </w:rPr>
        <w:t>ševriéra</w:t>
      </w:r>
      <w:r>
        <w:rPr>
          <w:lang w:val="cs-CZ"/>
        </w:rPr>
        <w:t>], zakladatele Kongregace Kn</w:t>
      </w:r>
      <w:r>
        <w:rPr>
          <w:lang w:val="cs-CZ"/>
        </w:rPr>
        <w:t xml:space="preserve">ěží z Prada, přidal se pak k němu, a stal se mu věrným </w:t>
      </w:r>
      <w:r>
        <w:rPr>
          <w:lang w:val="cs-CZ"/>
        </w:rPr>
        <w:t>průvodcem a pomocníkem</w:t>
      </w:r>
      <w:r>
        <w:rPr>
          <w:lang w:val="cs-CZ"/>
        </w:rPr>
        <w:t>. Se souhlasem tohoto svat</w:t>
      </w:r>
      <w:r>
        <w:rPr>
          <w:lang w:val="cs-CZ"/>
        </w:rPr>
        <w:t>ého muže nejdříve přijal hábit v klášteře Sept-Font [</w:t>
      </w:r>
      <w:r>
        <w:rPr>
          <w:rStyle w:val="Menologium-pronuntiatio"/>
        </w:rPr>
        <w:t>Set F</w:t>
      </w:r>
      <w:r>
        <w:rPr>
          <w:rStyle w:val="Menologium-pronuntiatio"/>
          <w:color w:val="373637"/>
        </w:rPr>
        <w:t>õ</w:t>
      </w:r>
      <w:r>
        <w:rPr>
          <w:lang w:val="cs-CZ"/>
        </w:rPr>
        <w:t>]</w:t>
      </w:r>
      <w:r>
        <w:rPr>
          <w:lang w:val="cs-CZ"/>
        </w:rPr>
        <w:t>, kde se nejprve marn</w:t>
      </w:r>
      <w:r>
        <w:rPr>
          <w:lang w:val="cs-CZ"/>
        </w:rPr>
        <w:t>ě pokoušel žít řeholním životem</w:t>
      </w:r>
      <w:r>
        <w:rPr>
          <w:lang w:val="cs-CZ"/>
        </w:rPr>
        <w:t>, po smrti ctihodn</w:t>
      </w:r>
      <w:r>
        <w:rPr>
          <w:lang w:val="cs-CZ"/>
        </w:rPr>
        <w:t xml:space="preserve">ého učitele </w:t>
      </w:r>
      <w:proofErr w:type="spellStart"/>
      <w:r>
        <w:rPr>
          <w:lang w:val="cs-CZ"/>
        </w:rPr>
        <w:t>Stamedia</w:t>
      </w:r>
      <w:proofErr w:type="spellEnd"/>
      <w:r>
        <w:rPr>
          <w:lang w:val="cs-CZ"/>
        </w:rPr>
        <w:t xml:space="preserve"> p</w:t>
      </w:r>
      <w:r>
        <w:rPr>
          <w:lang w:val="cs-CZ"/>
        </w:rPr>
        <w:t xml:space="preserve">ak opět vstoupil do </w:t>
      </w:r>
      <w:r>
        <w:rPr>
          <w:i/>
          <w:iCs/>
          <w:lang w:val="cs-CZ"/>
        </w:rPr>
        <w:t xml:space="preserve">cisterciáckého </w:t>
      </w:r>
      <w:r>
        <w:rPr>
          <w:lang w:val="cs-CZ"/>
        </w:rPr>
        <w:t>Řádu</w:t>
      </w:r>
      <w:r>
        <w:rPr>
          <w:lang w:val="cs-CZ"/>
        </w:rPr>
        <w:t xml:space="preserve">. Jako </w:t>
      </w:r>
      <w:proofErr w:type="gramStart"/>
      <w:r>
        <w:rPr>
          <w:lang w:val="cs-CZ"/>
        </w:rPr>
        <w:t>Novic</w:t>
      </w:r>
      <w:proofErr w:type="gramEnd"/>
      <w:r>
        <w:rPr>
          <w:lang w:val="cs-CZ"/>
        </w:rPr>
        <w:t xml:space="preserve"> byl </w:t>
      </w:r>
      <w:r>
        <w:rPr>
          <w:lang w:val="cs-CZ"/>
        </w:rPr>
        <w:t>v</w:t>
      </w:r>
      <w:r>
        <w:rPr>
          <w:lang w:val="cs-CZ"/>
        </w:rPr>
        <w:t xml:space="preserve">šak roku </w:t>
      </w:r>
      <w:r>
        <w:rPr>
          <w:lang w:val="cs-CZ"/>
        </w:rPr>
        <w:t>1880 nep</w:t>
      </w:r>
      <w:r>
        <w:rPr>
          <w:lang w:val="cs-CZ"/>
        </w:rPr>
        <w:t>řáteli Církve z kláštera vyloučen</w:t>
      </w:r>
      <w:r>
        <w:rPr>
          <w:lang w:val="cs-CZ"/>
        </w:rPr>
        <w:t>. Pozd</w:t>
      </w:r>
      <w:r>
        <w:rPr>
          <w:lang w:val="cs-CZ"/>
        </w:rPr>
        <w:t>ěji se ovšem do téhož kláštera navrátil, a ještě ani nesložil slavné sliby, a už byl ustanoven Převorem</w:t>
      </w:r>
      <w:r>
        <w:rPr>
          <w:lang w:val="cs-CZ"/>
        </w:rPr>
        <w:t>. Str</w:t>
      </w:r>
      <w:r>
        <w:rPr>
          <w:lang w:val="cs-CZ"/>
        </w:rPr>
        <w:t xml:space="preserve">ávil zde osm let, a pak bez řečí uposlechl dosti nečekaný příkaz, jejž mu dal </w:t>
      </w:r>
      <w:r>
        <w:rPr>
          <w:lang w:val="cs-CZ"/>
        </w:rPr>
        <w:t>R. D. Sebasti</w:t>
      </w:r>
      <w:r>
        <w:rPr>
          <w:lang w:val="cs-CZ"/>
        </w:rPr>
        <w:t xml:space="preserve">an </w:t>
      </w:r>
      <w:proofErr w:type="spellStart"/>
      <w:r>
        <w:rPr>
          <w:lang w:val="cs-CZ"/>
        </w:rPr>
        <w:t>Wyart</w:t>
      </w:r>
      <w:proofErr w:type="spellEnd"/>
      <w:r>
        <w:rPr>
          <w:lang w:val="cs-CZ"/>
        </w:rPr>
        <w:t xml:space="preserve"> [</w:t>
      </w:r>
      <w:r>
        <w:rPr>
          <w:rStyle w:val="Menologium-pronuntiatio"/>
        </w:rPr>
        <w:t>uijá</w:t>
      </w:r>
      <w:r>
        <w:rPr>
          <w:rStyle w:val="Menologium-pronuntiatio"/>
        </w:rPr>
        <w:t>ʀ</w:t>
      </w:r>
      <w:r>
        <w:rPr>
          <w:lang w:val="cs-CZ"/>
        </w:rPr>
        <w:t>], a odebral se do v</w:t>
      </w:r>
      <w:r>
        <w:rPr>
          <w:lang w:val="cs-CZ"/>
        </w:rPr>
        <w:t>ýše zmíněného kláštera mnišek</w:t>
      </w:r>
      <w:r>
        <w:rPr>
          <w:lang w:val="cs-CZ"/>
        </w:rPr>
        <w:t>, kde moud</w:t>
      </w:r>
      <w:r>
        <w:rPr>
          <w:lang w:val="cs-CZ"/>
        </w:rPr>
        <w:t>ře ustanovil prostředí míru,</w:t>
      </w:r>
      <w:r>
        <w:rPr>
          <w:lang w:val="cs-CZ"/>
        </w:rPr>
        <w:t xml:space="preserve"> a po </w:t>
      </w:r>
      <w:r>
        <w:rPr>
          <w:lang w:val="cs-CZ"/>
        </w:rPr>
        <w:t xml:space="preserve">čtrnáct let s velikou láskou a rozvážností vykonával </w:t>
      </w:r>
      <w:r>
        <w:rPr>
          <w:lang w:val="cs-CZ"/>
        </w:rPr>
        <w:lastRenderedPageBreak/>
        <w:t xml:space="preserve">úřad </w:t>
      </w:r>
      <w:r>
        <w:rPr>
          <w:lang w:val="cs-CZ"/>
        </w:rPr>
        <w:t>Rektora a Zpov</w:t>
      </w:r>
      <w:r>
        <w:rPr>
          <w:lang w:val="cs-CZ"/>
        </w:rPr>
        <w:t>ědníka</w:t>
      </w:r>
      <w:r>
        <w:rPr>
          <w:lang w:val="cs-CZ"/>
        </w:rPr>
        <w:t>. Pak byl ov</w:t>
      </w:r>
      <w:r>
        <w:rPr>
          <w:lang w:val="cs-CZ"/>
        </w:rPr>
        <w:t>šem stižen mrtvicí</w:t>
      </w:r>
      <w:r>
        <w:rPr>
          <w:lang w:val="cs-CZ"/>
        </w:rPr>
        <w:t>, a po t</w:t>
      </w:r>
      <w:r>
        <w:rPr>
          <w:lang w:val="cs-CZ"/>
        </w:rPr>
        <w:t>ři léta také bez odmlouvání snáš</w:t>
      </w:r>
      <w:r>
        <w:rPr>
          <w:lang w:val="cs-CZ"/>
        </w:rPr>
        <w:t>el přetěžké bolesti rakovinných nádorů</w:t>
      </w:r>
      <w:r>
        <w:rPr>
          <w:lang w:val="cs-CZ"/>
        </w:rPr>
        <w:t>. Kdy</w:t>
      </w:r>
      <w:r>
        <w:rPr>
          <w:lang w:val="cs-CZ"/>
        </w:rPr>
        <w:t>ž množí kněží i laici ze světa přijali zprávu o jeho smrti, pospíchali k jeho márám, a všichni prohlašovali, že pocítili, že v duchu obdrželi jakousi laskavou útěchu</w:t>
      </w:r>
      <w:r>
        <w:rPr>
          <w:lang w:val="cs-CZ"/>
        </w:rPr>
        <w:t>. Jeho pam</w:t>
      </w:r>
      <w:r>
        <w:rPr>
          <w:lang w:val="cs-CZ"/>
        </w:rPr>
        <w:t>átku dodnes udržují sestry zmíněného k</w:t>
      </w:r>
      <w:r>
        <w:rPr>
          <w:lang w:val="cs-CZ"/>
        </w:rPr>
        <w:t>láštera</w:t>
      </w:r>
      <w:r>
        <w:rPr>
          <w:lang w:val="cs-CZ"/>
        </w:rPr>
        <w:t>. (</w:t>
      </w:r>
      <w:proofErr w:type="spellStart"/>
      <w:r>
        <w:rPr>
          <w:lang w:val="cs-CZ"/>
        </w:rPr>
        <w:t>Hag</w:t>
      </w:r>
      <w:proofErr w:type="spellEnd"/>
      <w:r>
        <w:rPr>
          <w:lang w:val="cs-CZ"/>
        </w:rPr>
        <w:t>., Suppl</w:t>
      </w:r>
      <w:proofErr w:type="gramStart"/>
      <w:r>
        <w:rPr>
          <w:lang w:val="cs-CZ"/>
        </w:rPr>
        <w:t>.,n.</w:t>
      </w:r>
      <w:proofErr w:type="gramEnd"/>
      <w:r>
        <w:rPr>
          <w:lang w:val="cs-CZ"/>
        </w:rPr>
        <w:t>758 b).</w:t>
      </w:r>
    </w:p>
    <w:p w14:paraId="07C0D34E" w14:textId="77777777" w:rsidR="005D6816" w:rsidRDefault="006D661A">
      <w:pPr>
        <w:pStyle w:val="Menologium-textus"/>
        <w:rPr>
          <w:lang w:val="cs-CZ"/>
        </w:rPr>
      </w:pPr>
      <w:r>
        <w:rPr>
          <w:lang w:val="cs-CZ"/>
        </w:rPr>
        <w:t xml:space="preserve">Ve </w:t>
      </w:r>
      <w:r>
        <w:rPr>
          <w:lang w:val="cs-CZ"/>
        </w:rPr>
        <w:t xml:space="preserve">Španělsku, Bohu oddaná služebnice </w:t>
      </w:r>
      <w:proofErr w:type="spellStart"/>
      <w:r>
        <w:rPr>
          <w:b/>
          <w:bCs/>
          <w:lang w:val="cs-CZ"/>
        </w:rPr>
        <w:t>Armezana</w:t>
      </w:r>
      <w:proofErr w:type="spellEnd"/>
      <w:r>
        <w:rPr>
          <w:b/>
          <w:bCs/>
          <w:lang w:val="cs-CZ"/>
        </w:rPr>
        <w:t xml:space="preserve"> </w:t>
      </w:r>
      <w:r>
        <w:rPr>
          <w:lang w:val="cs-CZ"/>
        </w:rPr>
        <w:t>[</w:t>
      </w:r>
      <w:r>
        <w:rPr>
          <w:rStyle w:val="Menologium-pronuntiatio"/>
        </w:rPr>
        <w:t>arme</w:t>
      </w:r>
      <w:r>
        <w:rPr>
          <w:rStyle w:val="Menologium-pronuntiatio"/>
          <w:b/>
          <w:bCs/>
        </w:rPr>
        <w:t>s</w:t>
      </w:r>
      <w:r>
        <w:rPr>
          <w:rStyle w:val="Menologium-pronuntiatio"/>
        </w:rPr>
        <w:t>ana</w:t>
      </w:r>
      <w:r>
        <w:rPr>
          <w:lang w:val="cs-CZ"/>
        </w:rPr>
        <w:t>]</w:t>
      </w:r>
      <w:r>
        <w:rPr>
          <w:lang w:val="cs-CZ"/>
        </w:rPr>
        <w:t>, Abaty</w:t>
      </w:r>
      <w:r>
        <w:rPr>
          <w:lang w:val="cs-CZ"/>
        </w:rPr>
        <w:t xml:space="preserve">še kláštera Panny Marie ve městě </w:t>
      </w:r>
      <w:r w:rsidRPr="00AA6C12">
        <w:rPr>
          <w:lang w:val="es-ES"/>
        </w:rPr>
        <w:t>Cañas</w:t>
      </w:r>
      <w:r>
        <w:rPr>
          <w:lang w:val="cs-CZ"/>
        </w:rPr>
        <w:t xml:space="preserve"> [</w:t>
      </w:r>
      <w:r>
        <w:rPr>
          <w:rStyle w:val="Menologium-pronuntiatio"/>
        </w:rPr>
        <w:t>kaňas</w:t>
      </w:r>
      <w:r>
        <w:rPr>
          <w:lang w:val="cs-CZ"/>
        </w:rPr>
        <w:t xml:space="preserve">], </w:t>
      </w:r>
      <w:r>
        <w:rPr>
          <w:lang w:val="cs-CZ"/>
        </w:rPr>
        <w:t>žena věhlasné moudrosti</w:t>
      </w:r>
      <w:r>
        <w:rPr>
          <w:lang w:val="cs-CZ"/>
        </w:rPr>
        <w:t>, mil</w:t>
      </w:r>
      <w:r>
        <w:rPr>
          <w:lang w:val="cs-CZ"/>
        </w:rPr>
        <w:t>á Bohu i lidem</w:t>
      </w:r>
      <w:r>
        <w:rPr>
          <w:lang w:val="cs-CZ"/>
        </w:rPr>
        <w:t>, a radost z jej</w:t>
      </w:r>
      <w:r>
        <w:rPr>
          <w:lang w:val="cs-CZ"/>
        </w:rPr>
        <w:t xml:space="preserve">ího ustanovení představenou kazilo jen to, že byla </w:t>
      </w:r>
      <w:r>
        <w:rPr>
          <w:lang w:val="cs-CZ"/>
        </w:rPr>
        <w:t>již pokročilého věku</w:t>
      </w:r>
      <w:r>
        <w:rPr>
          <w:lang w:val="cs-CZ"/>
        </w:rPr>
        <w:t>, a nikdo ne</w:t>
      </w:r>
      <w:r>
        <w:rPr>
          <w:lang w:val="cs-CZ"/>
        </w:rPr>
        <w:t xml:space="preserve">čekal, že takto </w:t>
      </w:r>
      <w:r>
        <w:rPr>
          <w:lang w:val="cs-CZ"/>
        </w:rPr>
        <w:t>velmi star</w:t>
      </w:r>
      <w:r>
        <w:rPr>
          <w:lang w:val="cs-CZ"/>
        </w:rPr>
        <w:t>á bude žít moc dlouho</w:t>
      </w:r>
      <w:r>
        <w:rPr>
          <w:lang w:val="cs-CZ"/>
        </w:rPr>
        <w:t>. Vl</w:t>
      </w:r>
      <w:r>
        <w:rPr>
          <w:lang w:val="cs-CZ"/>
        </w:rPr>
        <w:t>ádla však svému klášteru po třináct let</w:t>
      </w:r>
      <w:r>
        <w:rPr>
          <w:lang w:val="cs-CZ"/>
        </w:rPr>
        <w:t>, a</w:t>
      </w:r>
      <w:r>
        <w:rPr>
          <w:lang w:val="cs-CZ"/>
        </w:rPr>
        <w:t xml:space="preserve">ž do roku </w:t>
      </w:r>
      <w:r>
        <w:rPr>
          <w:lang w:val="cs-CZ"/>
        </w:rPr>
        <w:t>1225, kdy pot</w:t>
      </w:r>
      <w:r>
        <w:rPr>
          <w:lang w:val="cs-CZ"/>
        </w:rPr>
        <w:t>é</w:t>
      </w:r>
      <w:r>
        <w:rPr>
          <w:lang w:val="cs-CZ"/>
        </w:rPr>
        <w:t>, co mnoh</w:t>
      </w:r>
      <w:r>
        <w:rPr>
          <w:lang w:val="cs-CZ"/>
        </w:rPr>
        <w:t>é změnila k lepšímu</w:t>
      </w:r>
      <w:r>
        <w:rPr>
          <w:lang w:val="cs-CZ"/>
        </w:rPr>
        <w:t>, a kl</w:t>
      </w:r>
      <w:r>
        <w:rPr>
          <w:lang w:val="cs-CZ"/>
        </w:rPr>
        <w:t>ášter velmi proslavila</w:t>
      </w:r>
      <w:r>
        <w:rPr>
          <w:lang w:val="cs-CZ"/>
        </w:rPr>
        <w:t>, napln</w:t>
      </w:r>
      <w:r>
        <w:rPr>
          <w:lang w:val="cs-CZ"/>
        </w:rPr>
        <w:t>ěna zásluhami odešla k Bohu v nesmírné pověs</w:t>
      </w:r>
      <w:r>
        <w:rPr>
          <w:lang w:val="cs-CZ"/>
        </w:rPr>
        <w:t>ti svatosti</w:t>
      </w:r>
      <w:r>
        <w:rPr>
          <w:lang w:val="cs-CZ"/>
        </w:rPr>
        <w:t>, oslavena t</w:t>
      </w:r>
      <w:r>
        <w:rPr>
          <w:lang w:val="cs-CZ"/>
        </w:rPr>
        <w:t>éž zázraky, a – jak se věřilo – i darem proroctví</w:t>
      </w:r>
      <w:r>
        <w:rPr>
          <w:lang w:val="cs-CZ"/>
        </w:rPr>
        <w:t>. Jej</w:t>
      </w:r>
      <w:r>
        <w:rPr>
          <w:lang w:val="cs-CZ"/>
        </w:rPr>
        <w:t>í hrob při vstupu do kapitulní síně mnišky navštěvovaly a uctívaly</w:t>
      </w:r>
      <w:r>
        <w:rPr>
          <w:lang w:val="cs-CZ"/>
        </w:rPr>
        <w:t>, a mnoh</w:t>
      </w:r>
      <w:r>
        <w:rPr>
          <w:lang w:val="cs-CZ"/>
        </w:rPr>
        <w:t>ým, jež se tam modlily, bylo navráceno zdraví, a prohlašovaly, že ten zázrak učinil Bůh na její přímluvu</w:t>
      </w:r>
      <w:r>
        <w:rPr>
          <w:lang w:val="cs-CZ"/>
        </w:rPr>
        <w:t>.</w:t>
      </w:r>
      <w:r>
        <w:rPr>
          <w:lang w:val="cs-CZ"/>
        </w:rPr>
        <w:t xml:space="preserve"> (</w:t>
      </w:r>
      <w:proofErr w:type="spellStart"/>
      <w:r>
        <w:rPr>
          <w:lang w:val="cs-CZ"/>
        </w:rPr>
        <w:t>Hag</w:t>
      </w:r>
      <w:proofErr w:type="spellEnd"/>
      <w:r>
        <w:rPr>
          <w:lang w:val="cs-CZ"/>
        </w:rPr>
        <w:t>., n. 436).</w:t>
      </w:r>
    </w:p>
    <w:p w14:paraId="1FC39945" w14:textId="77777777" w:rsidR="005D6816" w:rsidRDefault="005D6816">
      <w:pPr>
        <w:jc w:val="both"/>
        <w:rPr>
          <w:rFonts w:ascii="Linux Libertine S.O.Cist." w:hAnsi="Linux Libertine S.O.Cist."/>
          <w:sz w:val="22"/>
          <w:szCs w:val="22"/>
          <w:lang w:val="cs-CZ"/>
        </w:rPr>
      </w:pPr>
    </w:p>
    <w:p w14:paraId="018D7103" w14:textId="77777777" w:rsidR="005D6816" w:rsidRDefault="006D661A">
      <w:pPr>
        <w:pStyle w:val="Datum"/>
        <w:rPr>
          <w:lang w:val="cs-CZ"/>
        </w:rPr>
      </w:pPr>
      <w:r>
        <w:rPr>
          <w:lang w:val="cs-CZ"/>
        </w:rPr>
        <w:t xml:space="preserve">4. </w:t>
      </w:r>
      <w:r>
        <w:rPr>
          <w:lang w:val="cs-CZ"/>
        </w:rPr>
        <w:t>června</w:t>
      </w:r>
      <w:r>
        <w:rPr>
          <w:lang w:val="cs-CZ"/>
        </w:rPr>
        <w:t>.</w:t>
      </w:r>
    </w:p>
    <w:p w14:paraId="3BDC7C94" w14:textId="77777777" w:rsidR="005D6816" w:rsidRDefault="006D661A">
      <w:pPr>
        <w:pStyle w:val="Menologium-textus"/>
        <w:rPr>
          <w:lang w:val="cs-CZ"/>
        </w:rPr>
      </w:pPr>
      <w:r>
        <w:rPr>
          <w:lang w:val="cs-CZ"/>
        </w:rPr>
        <w:t xml:space="preserve">Ve </w:t>
      </w:r>
      <w:r>
        <w:rPr>
          <w:lang w:val="cs-CZ"/>
        </w:rPr>
        <w:t xml:space="preserve">španělském okrese </w:t>
      </w:r>
      <w:r>
        <w:rPr>
          <w:lang w:val="es-ES"/>
        </w:rPr>
        <w:t>Calahorra</w:t>
      </w:r>
      <w:r>
        <w:rPr>
          <w:lang w:val="cs-CZ"/>
        </w:rPr>
        <w:t xml:space="preserve">, </w:t>
      </w:r>
      <w:r>
        <w:rPr>
          <w:b/>
          <w:bCs/>
          <w:lang w:val="cs-CZ"/>
        </w:rPr>
        <w:t>blahoslaven</w:t>
      </w:r>
      <w:r>
        <w:rPr>
          <w:b/>
          <w:bCs/>
          <w:lang w:val="cs-CZ"/>
        </w:rPr>
        <w:t>á</w:t>
      </w:r>
      <w:r>
        <w:rPr>
          <w:b/>
          <w:bCs/>
          <w:lang w:val="cs-CZ"/>
        </w:rPr>
        <w:t xml:space="preserve"> </w:t>
      </w:r>
      <w:proofErr w:type="spellStart"/>
      <w:r>
        <w:rPr>
          <w:b/>
          <w:bCs/>
          <w:lang w:val="cs-CZ"/>
        </w:rPr>
        <w:t>Urraca</w:t>
      </w:r>
      <w:proofErr w:type="spellEnd"/>
      <w:r>
        <w:rPr>
          <w:lang w:val="cs-CZ"/>
        </w:rPr>
        <w:t>,</w:t>
      </w:r>
      <w:r>
        <w:rPr>
          <w:rStyle w:val="FootnoteAnchor"/>
          <w:lang w:val="cs-CZ"/>
        </w:rPr>
        <w:footnoteReference w:id="4"/>
      </w:r>
      <w:r>
        <w:rPr>
          <w:lang w:val="cs-CZ"/>
        </w:rPr>
        <w:t xml:space="preserve"> [</w:t>
      </w:r>
      <w:r>
        <w:rPr>
          <w:rStyle w:val="Menologium-pronuntiatio"/>
        </w:rPr>
        <w:t>urraka</w:t>
      </w:r>
      <w:r>
        <w:rPr>
          <w:lang w:val="cs-CZ"/>
        </w:rPr>
        <w:t>] Abaty</w:t>
      </w:r>
      <w:r>
        <w:rPr>
          <w:lang w:val="cs-CZ"/>
        </w:rPr>
        <w:t xml:space="preserve">še kláštera Panny Marie v </w:t>
      </w:r>
      <w:proofErr w:type="spellStart"/>
      <w:r>
        <w:rPr>
          <w:lang w:val="cs-CZ"/>
        </w:rPr>
        <w:t>Cañas</w:t>
      </w:r>
      <w:proofErr w:type="spellEnd"/>
      <w:r>
        <w:rPr>
          <w:lang w:val="cs-CZ"/>
        </w:rPr>
        <w:t>, je</w:t>
      </w:r>
      <w:r>
        <w:rPr>
          <w:lang w:val="cs-CZ"/>
        </w:rPr>
        <w:t>ž byla také jedna ze zakladatelek, a sice dcera zakladatelské rodiny</w:t>
      </w:r>
      <w:r>
        <w:rPr>
          <w:lang w:val="cs-CZ"/>
        </w:rPr>
        <w:t>. Kdy</w:t>
      </w:r>
      <w:r>
        <w:rPr>
          <w:lang w:val="cs-CZ"/>
        </w:rPr>
        <w:t xml:space="preserve">ž nastoupila po první Abatyši </w:t>
      </w:r>
      <w:proofErr w:type="spellStart"/>
      <w:r>
        <w:rPr>
          <w:lang w:val="cs-CZ"/>
        </w:rPr>
        <w:t>Armezan</w:t>
      </w:r>
      <w:r>
        <w:rPr>
          <w:lang w:val="cs-CZ"/>
        </w:rPr>
        <w:t>ě</w:t>
      </w:r>
      <w:proofErr w:type="spellEnd"/>
      <w:r>
        <w:rPr>
          <w:lang w:val="cs-CZ"/>
        </w:rPr>
        <w:t>, v</w:t>
      </w:r>
      <w:r>
        <w:rPr>
          <w:lang w:val="cs-CZ"/>
        </w:rPr>
        <w:t>šichni ji</w:t>
      </w:r>
      <w:r>
        <w:rPr>
          <w:lang w:val="cs-CZ"/>
        </w:rPr>
        <w:t xml:space="preserve"> </w:t>
      </w:r>
      <w:r>
        <w:rPr>
          <w:lang w:val="cs-CZ"/>
        </w:rPr>
        <w:t>v pověsti zbožnosti a svatosti života ctili</w:t>
      </w:r>
      <w:r>
        <w:rPr>
          <w:lang w:val="cs-CZ"/>
        </w:rPr>
        <w:t xml:space="preserve">, a </w:t>
      </w:r>
      <w:r>
        <w:rPr>
          <w:lang w:val="cs-CZ"/>
        </w:rPr>
        <w:t xml:space="preserve">považovali </w:t>
      </w:r>
      <w:proofErr w:type="spellStart"/>
      <w:r>
        <w:rPr>
          <w:lang w:val="cs-CZ"/>
        </w:rPr>
        <w:t>Armezan</w:t>
      </w:r>
      <w:r>
        <w:rPr>
          <w:lang w:val="cs-CZ"/>
        </w:rPr>
        <w:t>ě</w:t>
      </w:r>
      <w:proofErr w:type="spellEnd"/>
      <w:r>
        <w:rPr>
          <w:lang w:val="cs-CZ"/>
        </w:rPr>
        <w:t xml:space="preserve"> za rovnou ve ctnosti, nebo </w:t>
      </w:r>
      <w:r>
        <w:rPr>
          <w:lang w:val="cs-CZ"/>
        </w:rPr>
        <w:t xml:space="preserve">že </w:t>
      </w:r>
      <w:r>
        <w:rPr>
          <w:lang w:val="cs-CZ"/>
        </w:rPr>
        <w:t>ji</w:t>
      </w:r>
      <w:r>
        <w:rPr>
          <w:lang w:val="cs-CZ"/>
        </w:rPr>
        <w:t xml:space="preserve"> dokonce převyšovala</w:t>
      </w:r>
      <w:r>
        <w:rPr>
          <w:lang w:val="cs-CZ"/>
        </w:rPr>
        <w:t>. Ode</w:t>
      </w:r>
      <w:r>
        <w:rPr>
          <w:lang w:val="cs-CZ"/>
        </w:rPr>
        <w:t xml:space="preserve">šla roku </w:t>
      </w:r>
      <w:r>
        <w:rPr>
          <w:lang w:val="cs-CZ"/>
        </w:rPr>
        <w:t>1262, 7. dne tohoto m</w:t>
      </w:r>
      <w:r>
        <w:rPr>
          <w:lang w:val="cs-CZ"/>
        </w:rPr>
        <w:t>ěsíce</w:t>
      </w:r>
      <w:r>
        <w:rPr>
          <w:lang w:val="cs-CZ"/>
        </w:rPr>
        <w:t>, a ve sv</w:t>
      </w:r>
      <w:r>
        <w:rPr>
          <w:lang w:val="cs-CZ"/>
        </w:rPr>
        <w:t xml:space="preserve">ém hrobě je uctívána jako </w:t>
      </w:r>
      <w:proofErr w:type="gramStart"/>
      <w:r>
        <w:rPr>
          <w:lang w:val="cs-CZ"/>
        </w:rPr>
        <w:t>Svatá</w:t>
      </w:r>
      <w:proofErr w:type="gramEnd"/>
      <w:r>
        <w:rPr>
          <w:lang w:val="cs-CZ"/>
        </w:rPr>
        <w:t>, a prov</w:t>
      </w:r>
      <w:r>
        <w:rPr>
          <w:lang w:val="cs-CZ"/>
        </w:rPr>
        <w:t>ází ji pověst zázraků</w:t>
      </w:r>
      <w:r>
        <w:rPr>
          <w:lang w:val="cs-CZ"/>
        </w:rPr>
        <w:t>. (</w:t>
      </w:r>
      <w:proofErr w:type="spellStart"/>
      <w:r>
        <w:rPr>
          <w:lang w:val="cs-CZ"/>
        </w:rPr>
        <w:t>Hag</w:t>
      </w:r>
      <w:proofErr w:type="spellEnd"/>
      <w:r>
        <w:rPr>
          <w:lang w:val="cs-CZ"/>
        </w:rPr>
        <w:t>., n. 169).</w:t>
      </w:r>
    </w:p>
    <w:p w14:paraId="031F637E" w14:textId="3670AF5B" w:rsidR="005D6816" w:rsidRDefault="00AA6C12">
      <w:pPr>
        <w:pStyle w:val="Menologium-textus"/>
        <w:rPr>
          <w:lang w:val="cs-CZ"/>
        </w:rPr>
      </w:pPr>
      <w:r>
        <w:rPr>
          <w:lang w:val="cs-CZ"/>
        </w:rPr>
        <w:t>V</w:t>
      </w:r>
      <w:r w:rsidR="006D661A">
        <w:rPr>
          <w:lang w:val="cs-CZ"/>
        </w:rPr>
        <w:t xml:space="preserve"> Alsa</w:t>
      </w:r>
      <w:r>
        <w:rPr>
          <w:lang w:val="cs-CZ"/>
        </w:rPr>
        <w:t>sku</w:t>
      </w:r>
      <w:r w:rsidR="006D661A">
        <w:rPr>
          <w:lang w:val="cs-CZ"/>
        </w:rPr>
        <w:t xml:space="preserve">, </w:t>
      </w:r>
      <w:r>
        <w:rPr>
          <w:lang w:val="cs-CZ"/>
        </w:rPr>
        <w:t xml:space="preserve">roku </w:t>
      </w:r>
      <w:r w:rsidR="006D661A">
        <w:rPr>
          <w:lang w:val="cs-CZ"/>
        </w:rPr>
        <w:t xml:space="preserve">1886, </w:t>
      </w:r>
      <w:r>
        <w:rPr>
          <w:lang w:val="cs-CZ"/>
        </w:rPr>
        <w:t xml:space="preserve">odešla ke svému Ženichovi Matka </w:t>
      </w:r>
      <w:proofErr w:type="spellStart"/>
      <w:r w:rsidR="006D661A">
        <w:rPr>
          <w:b/>
          <w:bCs/>
          <w:lang w:val="cs-CZ"/>
        </w:rPr>
        <w:t>Clementina</w:t>
      </w:r>
      <w:proofErr w:type="spellEnd"/>
      <w:r w:rsidR="006D661A">
        <w:rPr>
          <w:b/>
          <w:bCs/>
          <w:lang w:val="cs-CZ"/>
        </w:rPr>
        <w:t xml:space="preserve"> </w:t>
      </w:r>
      <w:proofErr w:type="spellStart"/>
      <w:r w:rsidR="006D661A">
        <w:rPr>
          <w:b/>
          <w:bCs/>
          <w:lang w:val="cs-CZ"/>
        </w:rPr>
        <w:t>Gorris</w:t>
      </w:r>
      <w:proofErr w:type="spellEnd"/>
      <w:r w:rsidR="006D661A">
        <w:rPr>
          <w:lang w:val="cs-CZ"/>
        </w:rPr>
        <w:t xml:space="preserve">, </w:t>
      </w:r>
      <w:r>
        <w:rPr>
          <w:lang w:val="cs-CZ"/>
        </w:rPr>
        <w:t>mniška z </w:t>
      </w:r>
      <w:proofErr w:type="spellStart"/>
      <w:r w:rsidRPr="00AA6C12">
        <w:rPr>
          <w:lang w:val="cs-CZ"/>
        </w:rPr>
        <w:t>Œ</w:t>
      </w:r>
      <w:r>
        <w:rPr>
          <w:lang w:val="cs-CZ"/>
        </w:rPr>
        <w:t>lenbergu</w:t>
      </w:r>
      <w:proofErr w:type="spellEnd"/>
      <w:r w:rsidR="006D661A">
        <w:rPr>
          <w:lang w:val="cs-CZ"/>
        </w:rPr>
        <w:t xml:space="preserve">. </w:t>
      </w:r>
      <w:r>
        <w:rPr>
          <w:lang w:val="cs-CZ"/>
        </w:rPr>
        <w:t xml:space="preserve">Narodila se v </w:t>
      </w:r>
      <w:r w:rsidR="006D661A">
        <w:rPr>
          <w:lang w:val="cs-CZ"/>
        </w:rPr>
        <w:t>Amste</w:t>
      </w:r>
      <w:r>
        <w:rPr>
          <w:lang w:val="cs-CZ"/>
        </w:rPr>
        <w:t>r</w:t>
      </w:r>
      <w:r w:rsidR="006D661A">
        <w:rPr>
          <w:lang w:val="cs-CZ"/>
        </w:rPr>
        <w:t>odam</w:t>
      </w:r>
      <w:r>
        <w:rPr>
          <w:lang w:val="cs-CZ"/>
        </w:rPr>
        <w:t>u</w:t>
      </w:r>
      <w:r w:rsidR="006D661A">
        <w:rPr>
          <w:lang w:val="cs-CZ"/>
        </w:rPr>
        <w:t xml:space="preserve">, </w:t>
      </w:r>
      <w:r>
        <w:rPr>
          <w:lang w:val="cs-CZ"/>
        </w:rPr>
        <w:t xml:space="preserve">a když ve zmíněném klášteře </w:t>
      </w:r>
      <w:r>
        <w:rPr>
          <w:i/>
          <w:iCs/>
          <w:lang w:val="cs-CZ"/>
        </w:rPr>
        <w:t xml:space="preserve">našeho </w:t>
      </w:r>
      <w:r>
        <w:rPr>
          <w:lang w:val="cs-CZ"/>
        </w:rPr>
        <w:t>Řádu oblékla hábit</w:t>
      </w:r>
      <w:r w:rsidR="006D661A">
        <w:rPr>
          <w:lang w:val="cs-CZ"/>
        </w:rPr>
        <w:t xml:space="preserve">, </w:t>
      </w:r>
      <w:r>
        <w:rPr>
          <w:lang w:val="cs-CZ"/>
        </w:rPr>
        <w:t>v touze po skrytém životě</w:t>
      </w:r>
      <w:r w:rsidR="006D661A">
        <w:rPr>
          <w:lang w:val="cs-CZ"/>
        </w:rPr>
        <w:t xml:space="preserve">, </w:t>
      </w:r>
      <w:proofErr w:type="spellStart"/>
      <w:r w:rsidR="006D661A">
        <w:rPr>
          <w:lang w:val="cs-CZ"/>
        </w:rPr>
        <w:t>uni</w:t>
      </w:r>
      <w:proofErr w:type="spellEnd"/>
      <w:r w:rsidR="006D661A">
        <w:rPr>
          <w:lang w:val="cs-CZ"/>
        </w:rPr>
        <w:t xml:space="preserve"> soli </w:t>
      </w:r>
      <w:proofErr w:type="spellStart"/>
      <w:r w:rsidR="006D661A">
        <w:rPr>
          <w:lang w:val="cs-CZ"/>
        </w:rPr>
        <w:t>vivere</w:t>
      </w:r>
      <w:proofErr w:type="spellEnd"/>
      <w:r w:rsidR="006D661A">
        <w:rPr>
          <w:lang w:val="cs-CZ"/>
        </w:rPr>
        <w:t xml:space="preserve"> </w:t>
      </w:r>
      <w:proofErr w:type="spellStart"/>
      <w:r w:rsidR="006D661A">
        <w:rPr>
          <w:lang w:val="cs-CZ"/>
        </w:rPr>
        <w:t>cernebatur</w:t>
      </w:r>
      <w:proofErr w:type="spellEnd"/>
      <w:r w:rsidR="006D661A">
        <w:rPr>
          <w:lang w:val="cs-CZ"/>
        </w:rPr>
        <w:t xml:space="preserve">, </w:t>
      </w:r>
      <w:proofErr w:type="spellStart"/>
      <w:r w:rsidR="006D661A">
        <w:rPr>
          <w:lang w:val="cs-CZ"/>
        </w:rPr>
        <w:t>atque</w:t>
      </w:r>
      <w:proofErr w:type="spellEnd"/>
      <w:r w:rsidR="006D661A">
        <w:rPr>
          <w:lang w:val="cs-CZ"/>
        </w:rPr>
        <w:t xml:space="preserve"> </w:t>
      </w:r>
      <w:proofErr w:type="spellStart"/>
      <w:r w:rsidR="006D661A">
        <w:rPr>
          <w:lang w:val="cs-CZ"/>
        </w:rPr>
        <w:t>tanquam</w:t>
      </w:r>
      <w:proofErr w:type="spellEnd"/>
      <w:r w:rsidR="006D661A">
        <w:rPr>
          <w:lang w:val="cs-CZ"/>
        </w:rPr>
        <w:t xml:space="preserve"> </w:t>
      </w:r>
      <w:proofErr w:type="spellStart"/>
      <w:r w:rsidR="006D661A">
        <w:rPr>
          <w:lang w:val="cs-CZ"/>
        </w:rPr>
        <w:t>holocaustum</w:t>
      </w:r>
      <w:proofErr w:type="spellEnd"/>
      <w:r w:rsidR="006D661A">
        <w:rPr>
          <w:lang w:val="cs-CZ"/>
        </w:rPr>
        <w:t xml:space="preserve"> Dei amore </w:t>
      </w:r>
      <w:proofErr w:type="spellStart"/>
      <w:r w:rsidR="006D661A">
        <w:rPr>
          <w:lang w:val="cs-CZ"/>
        </w:rPr>
        <w:t>incensum</w:t>
      </w:r>
      <w:proofErr w:type="spellEnd"/>
      <w:r w:rsidR="006D661A">
        <w:rPr>
          <w:lang w:val="cs-CZ"/>
        </w:rPr>
        <w:t xml:space="preserve"> </w:t>
      </w:r>
      <w:proofErr w:type="spellStart"/>
      <w:r w:rsidR="006D661A">
        <w:rPr>
          <w:lang w:val="cs-CZ"/>
        </w:rPr>
        <w:t>tota</w:t>
      </w:r>
      <w:proofErr w:type="spellEnd"/>
      <w:r w:rsidR="006D661A">
        <w:rPr>
          <w:lang w:val="cs-CZ"/>
        </w:rPr>
        <w:t xml:space="preserve"> </w:t>
      </w:r>
      <w:proofErr w:type="spellStart"/>
      <w:r w:rsidR="006D661A">
        <w:rPr>
          <w:lang w:val="cs-CZ"/>
        </w:rPr>
        <w:t>con</w:t>
      </w:r>
      <w:r w:rsidR="006D661A">
        <w:rPr>
          <w:lang w:val="cs-CZ"/>
        </w:rPr>
        <w:softHyphen/>
        <w:t>sumi</w:t>
      </w:r>
      <w:proofErr w:type="spellEnd"/>
      <w:r w:rsidR="006D661A">
        <w:rPr>
          <w:lang w:val="cs-CZ"/>
        </w:rPr>
        <w:t xml:space="preserve">. </w:t>
      </w:r>
      <w:proofErr w:type="spellStart"/>
      <w:r w:rsidR="006D661A">
        <w:rPr>
          <w:lang w:val="cs-CZ"/>
        </w:rPr>
        <w:t>Brevi</w:t>
      </w:r>
      <w:proofErr w:type="spellEnd"/>
      <w:r w:rsidR="006D661A">
        <w:rPr>
          <w:lang w:val="cs-CZ"/>
        </w:rPr>
        <w:t xml:space="preserve"> vero post </w:t>
      </w:r>
      <w:proofErr w:type="spellStart"/>
      <w:r w:rsidR="006D661A">
        <w:rPr>
          <w:lang w:val="cs-CZ"/>
        </w:rPr>
        <w:t>emissa</w:t>
      </w:r>
      <w:proofErr w:type="spellEnd"/>
      <w:r w:rsidR="006D661A">
        <w:rPr>
          <w:lang w:val="cs-CZ"/>
        </w:rPr>
        <w:t xml:space="preserve"> </w:t>
      </w:r>
      <w:proofErr w:type="spellStart"/>
      <w:r w:rsidR="006D661A">
        <w:rPr>
          <w:lang w:val="cs-CZ"/>
        </w:rPr>
        <w:t>vota</w:t>
      </w:r>
      <w:proofErr w:type="spellEnd"/>
      <w:r w:rsidR="006D661A">
        <w:rPr>
          <w:lang w:val="cs-CZ"/>
        </w:rPr>
        <w:t xml:space="preserve"> </w:t>
      </w:r>
      <w:proofErr w:type="spellStart"/>
      <w:r w:rsidR="006D661A">
        <w:rPr>
          <w:lang w:val="cs-CZ"/>
        </w:rPr>
        <w:t>morbo</w:t>
      </w:r>
      <w:proofErr w:type="spellEnd"/>
      <w:r w:rsidR="006D661A">
        <w:rPr>
          <w:lang w:val="cs-CZ"/>
        </w:rPr>
        <w:t xml:space="preserve"> </w:t>
      </w:r>
      <w:proofErr w:type="spellStart"/>
      <w:r w:rsidR="006D661A">
        <w:rPr>
          <w:lang w:val="cs-CZ"/>
        </w:rPr>
        <w:t>graviter</w:t>
      </w:r>
      <w:proofErr w:type="spellEnd"/>
      <w:r w:rsidR="006D661A">
        <w:rPr>
          <w:lang w:val="cs-CZ"/>
        </w:rPr>
        <w:t xml:space="preserve"> </w:t>
      </w:r>
      <w:proofErr w:type="spellStart"/>
      <w:r w:rsidR="006D661A">
        <w:rPr>
          <w:lang w:val="cs-CZ"/>
        </w:rPr>
        <w:t>afflicta</w:t>
      </w:r>
      <w:proofErr w:type="spellEnd"/>
      <w:r w:rsidR="006D661A">
        <w:rPr>
          <w:lang w:val="cs-CZ"/>
        </w:rPr>
        <w:t xml:space="preserve"> </w:t>
      </w:r>
      <w:proofErr w:type="spellStart"/>
      <w:r w:rsidR="006D661A">
        <w:rPr>
          <w:lang w:val="cs-CZ"/>
        </w:rPr>
        <w:t>est</w:t>
      </w:r>
      <w:proofErr w:type="spellEnd"/>
      <w:r w:rsidR="006D661A">
        <w:rPr>
          <w:lang w:val="cs-CZ"/>
        </w:rPr>
        <w:t xml:space="preserve">. </w:t>
      </w:r>
      <w:proofErr w:type="spellStart"/>
      <w:r w:rsidR="006D661A">
        <w:rPr>
          <w:lang w:val="cs-CZ"/>
        </w:rPr>
        <w:t>Horam</w:t>
      </w:r>
      <w:proofErr w:type="spellEnd"/>
      <w:r w:rsidR="006D661A">
        <w:rPr>
          <w:lang w:val="cs-CZ"/>
        </w:rPr>
        <w:t xml:space="preserve"> </w:t>
      </w:r>
      <w:proofErr w:type="spellStart"/>
      <w:r w:rsidR="006D661A">
        <w:rPr>
          <w:lang w:val="cs-CZ"/>
        </w:rPr>
        <w:t>tunc</w:t>
      </w:r>
      <w:proofErr w:type="spellEnd"/>
      <w:r w:rsidR="006D661A">
        <w:rPr>
          <w:lang w:val="cs-CZ"/>
        </w:rPr>
        <w:t xml:space="preserve"> </w:t>
      </w:r>
      <w:proofErr w:type="spellStart"/>
      <w:r w:rsidR="006D661A">
        <w:rPr>
          <w:lang w:val="cs-CZ"/>
        </w:rPr>
        <w:t>mortis</w:t>
      </w:r>
      <w:proofErr w:type="spellEnd"/>
      <w:r w:rsidR="006D661A">
        <w:rPr>
          <w:lang w:val="cs-CZ"/>
        </w:rPr>
        <w:t xml:space="preserve"> </w:t>
      </w:r>
      <w:proofErr w:type="spellStart"/>
      <w:r w:rsidR="006D661A">
        <w:rPr>
          <w:lang w:val="cs-CZ"/>
        </w:rPr>
        <w:t>ipsa</w:t>
      </w:r>
      <w:proofErr w:type="spellEnd"/>
      <w:r w:rsidR="006D661A">
        <w:rPr>
          <w:lang w:val="cs-CZ"/>
        </w:rPr>
        <w:t xml:space="preserve"> </w:t>
      </w:r>
      <w:proofErr w:type="spellStart"/>
      <w:r w:rsidR="006D661A">
        <w:rPr>
          <w:lang w:val="cs-CZ"/>
        </w:rPr>
        <w:t>prædixit</w:t>
      </w:r>
      <w:proofErr w:type="spellEnd"/>
      <w:r w:rsidR="006D661A">
        <w:rPr>
          <w:lang w:val="cs-CZ"/>
        </w:rPr>
        <w:t xml:space="preserve">. Ad </w:t>
      </w:r>
      <w:proofErr w:type="spellStart"/>
      <w:r w:rsidR="006D661A">
        <w:rPr>
          <w:lang w:val="cs-CZ"/>
        </w:rPr>
        <w:t>quam</w:t>
      </w:r>
      <w:proofErr w:type="spellEnd"/>
      <w:r w:rsidR="006D661A">
        <w:rPr>
          <w:lang w:val="cs-CZ"/>
        </w:rPr>
        <w:t xml:space="preserve"> </w:t>
      </w:r>
      <w:proofErr w:type="spellStart"/>
      <w:r w:rsidR="006D661A">
        <w:rPr>
          <w:lang w:val="cs-CZ"/>
        </w:rPr>
        <w:t>tamen</w:t>
      </w:r>
      <w:proofErr w:type="spellEnd"/>
      <w:r w:rsidR="006D661A">
        <w:rPr>
          <w:lang w:val="cs-CZ"/>
        </w:rPr>
        <w:t xml:space="preserve"> </w:t>
      </w:r>
      <w:proofErr w:type="spellStart"/>
      <w:r w:rsidR="006D661A">
        <w:rPr>
          <w:lang w:val="cs-CZ"/>
        </w:rPr>
        <w:t>antequam</w:t>
      </w:r>
      <w:proofErr w:type="spellEnd"/>
      <w:r w:rsidR="006D661A">
        <w:rPr>
          <w:lang w:val="cs-CZ"/>
        </w:rPr>
        <w:t xml:space="preserve"> </w:t>
      </w:r>
      <w:proofErr w:type="spellStart"/>
      <w:r w:rsidR="006D661A">
        <w:rPr>
          <w:lang w:val="cs-CZ"/>
        </w:rPr>
        <w:t>pervenit</w:t>
      </w:r>
      <w:proofErr w:type="spellEnd"/>
      <w:r w:rsidR="006D661A">
        <w:rPr>
          <w:lang w:val="cs-CZ"/>
        </w:rPr>
        <w:t xml:space="preserve">, tam </w:t>
      </w:r>
      <w:proofErr w:type="spellStart"/>
      <w:r w:rsidR="006D661A">
        <w:rPr>
          <w:lang w:val="cs-CZ"/>
        </w:rPr>
        <w:t>vehemens</w:t>
      </w:r>
      <w:proofErr w:type="spellEnd"/>
      <w:r w:rsidR="006D661A">
        <w:rPr>
          <w:lang w:val="cs-CZ"/>
        </w:rPr>
        <w:t xml:space="preserve"> </w:t>
      </w:r>
      <w:proofErr w:type="spellStart"/>
      <w:r w:rsidR="006D661A">
        <w:rPr>
          <w:lang w:val="cs-CZ"/>
        </w:rPr>
        <w:t>ei</w:t>
      </w:r>
      <w:proofErr w:type="spellEnd"/>
      <w:r w:rsidR="006D661A">
        <w:rPr>
          <w:lang w:val="cs-CZ"/>
        </w:rPr>
        <w:t xml:space="preserve"> </w:t>
      </w:r>
      <w:proofErr w:type="spellStart"/>
      <w:r w:rsidR="006D661A">
        <w:rPr>
          <w:lang w:val="cs-CZ"/>
        </w:rPr>
        <w:t>cum</w:t>
      </w:r>
      <w:proofErr w:type="spellEnd"/>
      <w:r w:rsidR="006D661A">
        <w:rPr>
          <w:lang w:val="cs-CZ"/>
        </w:rPr>
        <w:t xml:space="preserve"> </w:t>
      </w:r>
      <w:proofErr w:type="spellStart"/>
      <w:r w:rsidR="006D661A">
        <w:rPr>
          <w:lang w:val="cs-CZ"/>
        </w:rPr>
        <w:t>angelo</w:t>
      </w:r>
      <w:proofErr w:type="spellEnd"/>
      <w:r w:rsidR="006D661A">
        <w:rPr>
          <w:lang w:val="cs-CZ"/>
        </w:rPr>
        <w:t xml:space="preserve"> </w:t>
      </w:r>
      <w:proofErr w:type="spellStart"/>
      <w:r w:rsidR="006D661A">
        <w:rPr>
          <w:lang w:val="cs-CZ"/>
        </w:rPr>
        <w:t>tenebrarum</w:t>
      </w:r>
      <w:proofErr w:type="spellEnd"/>
      <w:r w:rsidR="006D661A">
        <w:rPr>
          <w:lang w:val="cs-CZ"/>
        </w:rPr>
        <w:t xml:space="preserve"> </w:t>
      </w:r>
      <w:proofErr w:type="spellStart"/>
      <w:r w:rsidR="006D661A">
        <w:rPr>
          <w:lang w:val="cs-CZ"/>
        </w:rPr>
        <w:t>luctatio</w:t>
      </w:r>
      <w:proofErr w:type="spellEnd"/>
      <w:r w:rsidR="006D661A">
        <w:rPr>
          <w:lang w:val="cs-CZ"/>
        </w:rPr>
        <w:t xml:space="preserve"> </w:t>
      </w:r>
      <w:proofErr w:type="spellStart"/>
      <w:r w:rsidR="006D661A">
        <w:rPr>
          <w:lang w:val="cs-CZ"/>
        </w:rPr>
        <w:t>subeunda</w:t>
      </w:r>
      <w:proofErr w:type="spellEnd"/>
      <w:r w:rsidR="006D661A">
        <w:rPr>
          <w:lang w:val="cs-CZ"/>
        </w:rPr>
        <w:t xml:space="preserve"> </w:t>
      </w:r>
      <w:proofErr w:type="spellStart"/>
      <w:r w:rsidR="006D661A">
        <w:rPr>
          <w:lang w:val="cs-CZ"/>
        </w:rPr>
        <w:t>fuit</w:t>
      </w:r>
      <w:proofErr w:type="spellEnd"/>
      <w:r w:rsidR="006D661A">
        <w:rPr>
          <w:lang w:val="cs-CZ"/>
        </w:rPr>
        <w:t xml:space="preserve">, </w:t>
      </w:r>
      <w:proofErr w:type="spellStart"/>
      <w:r w:rsidR="006D661A">
        <w:rPr>
          <w:lang w:val="cs-CZ"/>
        </w:rPr>
        <w:t>ut</w:t>
      </w:r>
      <w:proofErr w:type="spellEnd"/>
      <w:r w:rsidR="006D661A">
        <w:rPr>
          <w:lang w:val="cs-CZ"/>
        </w:rPr>
        <w:t xml:space="preserve"> </w:t>
      </w:r>
      <w:proofErr w:type="spellStart"/>
      <w:r w:rsidR="006D661A">
        <w:rPr>
          <w:lang w:val="cs-CZ"/>
        </w:rPr>
        <w:t>omnes</w:t>
      </w:r>
      <w:proofErr w:type="spellEnd"/>
      <w:r w:rsidR="006D661A">
        <w:rPr>
          <w:lang w:val="cs-CZ"/>
        </w:rPr>
        <w:t xml:space="preserve"> </w:t>
      </w:r>
      <w:proofErr w:type="spellStart"/>
      <w:r w:rsidR="006D661A">
        <w:rPr>
          <w:lang w:val="cs-CZ"/>
        </w:rPr>
        <w:t>perhorrescerent</w:t>
      </w:r>
      <w:proofErr w:type="spellEnd"/>
      <w:r w:rsidR="006D661A">
        <w:rPr>
          <w:lang w:val="cs-CZ"/>
        </w:rPr>
        <w:t>.</w:t>
      </w:r>
      <w:r w:rsidR="006D661A">
        <w:rPr>
          <w:lang w:val="cs-CZ"/>
        </w:rPr>
        <w:t xml:space="preserve"> Post </w:t>
      </w:r>
      <w:proofErr w:type="spellStart"/>
      <w:r w:rsidR="006D661A">
        <w:rPr>
          <w:lang w:val="cs-CZ"/>
        </w:rPr>
        <w:t>horam</w:t>
      </w:r>
      <w:proofErr w:type="spellEnd"/>
      <w:r w:rsidR="006D661A">
        <w:rPr>
          <w:lang w:val="cs-CZ"/>
        </w:rPr>
        <w:t xml:space="preserve"> autem </w:t>
      </w:r>
      <w:proofErr w:type="spellStart"/>
      <w:r w:rsidR="006D661A">
        <w:rPr>
          <w:lang w:val="cs-CZ"/>
        </w:rPr>
        <w:t>animi</w:t>
      </w:r>
      <w:proofErr w:type="spellEnd"/>
      <w:r w:rsidR="006D661A">
        <w:rPr>
          <w:lang w:val="cs-CZ"/>
        </w:rPr>
        <w:t xml:space="preserve"> </w:t>
      </w:r>
      <w:proofErr w:type="spellStart"/>
      <w:r w:rsidR="006D661A">
        <w:rPr>
          <w:lang w:val="cs-CZ"/>
        </w:rPr>
        <w:t>perturbatione</w:t>
      </w:r>
      <w:proofErr w:type="spellEnd"/>
      <w:r w:rsidR="006D661A">
        <w:rPr>
          <w:lang w:val="cs-CZ"/>
        </w:rPr>
        <w:t xml:space="preserve"> </w:t>
      </w:r>
      <w:proofErr w:type="spellStart"/>
      <w:r w:rsidR="006D661A">
        <w:rPr>
          <w:lang w:val="cs-CZ"/>
        </w:rPr>
        <w:t>sedata</w:t>
      </w:r>
      <w:proofErr w:type="spellEnd"/>
      <w:r w:rsidR="006D661A">
        <w:rPr>
          <w:lang w:val="cs-CZ"/>
        </w:rPr>
        <w:t xml:space="preserve">, per </w:t>
      </w:r>
      <w:proofErr w:type="spellStart"/>
      <w:r w:rsidR="006D661A">
        <w:rPr>
          <w:lang w:val="cs-CZ"/>
        </w:rPr>
        <w:t>æquale</w:t>
      </w:r>
      <w:proofErr w:type="spellEnd"/>
      <w:r w:rsidR="006D661A">
        <w:rPr>
          <w:lang w:val="cs-CZ"/>
        </w:rPr>
        <w:t xml:space="preserve"> </w:t>
      </w:r>
      <w:proofErr w:type="spellStart"/>
      <w:r w:rsidR="006D661A">
        <w:rPr>
          <w:lang w:val="cs-CZ"/>
        </w:rPr>
        <w:t>temporis</w:t>
      </w:r>
      <w:proofErr w:type="spellEnd"/>
      <w:r w:rsidR="006D661A">
        <w:rPr>
          <w:lang w:val="cs-CZ"/>
        </w:rPr>
        <w:t xml:space="preserve"> </w:t>
      </w:r>
      <w:proofErr w:type="spellStart"/>
      <w:r w:rsidR="006D661A">
        <w:rPr>
          <w:lang w:val="cs-CZ"/>
        </w:rPr>
        <w:t>spatium</w:t>
      </w:r>
      <w:proofErr w:type="spellEnd"/>
      <w:r w:rsidR="006D661A">
        <w:rPr>
          <w:lang w:val="cs-CZ"/>
        </w:rPr>
        <w:t xml:space="preserve"> </w:t>
      </w:r>
      <w:proofErr w:type="spellStart"/>
      <w:r w:rsidR="006D661A">
        <w:rPr>
          <w:lang w:val="cs-CZ"/>
        </w:rPr>
        <w:t>ardentissimum</w:t>
      </w:r>
      <w:proofErr w:type="spellEnd"/>
      <w:r w:rsidR="006D661A">
        <w:rPr>
          <w:lang w:val="cs-CZ"/>
        </w:rPr>
        <w:t xml:space="preserve"> </w:t>
      </w:r>
      <w:proofErr w:type="spellStart"/>
      <w:r w:rsidR="006D661A">
        <w:rPr>
          <w:lang w:val="cs-CZ"/>
        </w:rPr>
        <w:t>cum</w:t>
      </w:r>
      <w:proofErr w:type="spellEnd"/>
      <w:r w:rsidR="006D661A">
        <w:rPr>
          <w:lang w:val="cs-CZ"/>
        </w:rPr>
        <w:t xml:space="preserve"> </w:t>
      </w:r>
      <w:proofErr w:type="spellStart"/>
      <w:r w:rsidR="006D661A">
        <w:rPr>
          <w:lang w:val="cs-CZ"/>
        </w:rPr>
        <w:t>Dilecto</w:t>
      </w:r>
      <w:proofErr w:type="spellEnd"/>
      <w:r w:rsidR="006D661A">
        <w:rPr>
          <w:lang w:val="cs-CZ"/>
        </w:rPr>
        <w:t xml:space="preserve"> </w:t>
      </w:r>
      <w:proofErr w:type="spellStart"/>
      <w:r w:rsidR="006D661A">
        <w:rPr>
          <w:lang w:val="cs-CZ"/>
        </w:rPr>
        <w:lastRenderedPageBreak/>
        <w:t>colloquium</w:t>
      </w:r>
      <w:proofErr w:type="spellEnd"/>
      <w:r w:rsidR="006D661A">
        <w:rPr>
          <w:lang w:val="cs-CZ"/>
        </w:rPr>
        <w:t xml:space="preserve"> </w:t>
      </w:r>
      <w:proofErr w:type="spellStart"/>
      <w:r w:rsidR="006D661A">
        <w:rPr>
          <w:lang w:val="cs-CZ"/>
        </w:rPr>
        <w:t>instituit</w:t>
      </w:r>
      <w:proofErr w:type="spellEnd"/>
      <w:r w:rsidR="006D661A">
        <w:rPr>
          <w:lang w:val="cs-CZ"/>
        </w:rPr>
        <w:t xml:space="preserve">, </w:t>
      </w:r>
      <w:proofErr w:type="spellStart"/>
      <w:r w:rsidR="006D661A">
        <w:rPr>
          <w:lang w:val="cs-CZ"/>
        </w:rPr>
        <w:t>quievitque</w:t>
      </w:r>
      <w:proofErr w:type="spellEnd"/>
      <w:r w:rsidR="006D661A">
        <w:rPr>
          <w:lang w:val="cs-CZ"/>
        </w:rPr>
        <w:t xml:space="preserve"> in </w:t>
      </w:r>
      <w:proofErr w:type="spellStart"/>
      <w:r w:rsidR="006D661A">
        <w:rPr>
          <w:lang w:val="cs-CZ"/>
        </w:rPr>
        <w:t>osculo</w:t>
      </w:r>
      <w:proofErr w:type="spellEnd"/>
      <w:r w:rsidR="006D661A">
        <w:rPr>
          <w:lang w:val="cs-CZ"/>
        </w:rPr>
        <w:t xml:space="preserve"> Domini. </w:t>
      </w:r>
      <w:proofErr w:type="spellStart"/>
      <w:r w:rsidR="006D661A">
        <w:rPr>
          <w:lang w:val="cs-CZ"/>
        </w:rPr>
        <w:t>Transiit</w:t>
      </w:r>
      <w:proofErr w:type="spellEnd"/>
      <w:r w:rsidR="006D661A">
        <w:rPr>
          <w:lang w:val="cs-CZ"/>
        </w:rPr>
        <w:t xml:space="preserve"> autem prima </w:t>
      </w:r>
      <w:proofErr w:type="spellStart"/>
      <w:r w:rsidR="006D661A">
        <w:rPr>
          <w:lang w:val="cs-CZ"/>
        </w:rPr>
        <w:t>quæ</w:t>
      </w:r>
      <w:proofErr w:type="spellEnd"/>
      <w:r w:rsidR="006D661A">
        <w:rPr>
          <w:lang w:val="cs-CZ"/>
        </w:rPr>
        <w:t xml:space="preserve"> in mense </w:t>
      </w:r>
      <w:proofErr w:type="spellStart"/>
      <w:r w:rsidR="006D661A">
        <w:rPr>
          <w:lang w:val="cs-CZ"/>
        </w:rPr>
        <w:t>Sacra</w:t>
      </w:r>
      <w:r w:rsidR="006D661A">
        <w:rPr>
          <w:lang w:val="cs-CZ"/>
        </w:rPr>
        <w:softHyphen/>
        <w:t>tissimo</w:t>
      </w:r>
      <w:proofErr w:type="spellEnd"/>
      <w:r w:rsidR="006D661A">
        <w:rPr>
          <w:lang w:val="cs-CZ"/>
        </w:rPr>
        <w:t xml:space="preserve"> </w:t>
      </w:r>
      <w:proofErr w:type="spellStart"/>
      <w:r w:rsidR="006D661A">
        <w:rPr>
          <w:lang w:val="cs-CZ"/>
        </w:rPr>
        <w:t>Jesu</w:t>
      </w:r>
      <w:proofErr w:type="spellEnd"/>
      <w:r w:rsidR="006D661A">
        <w:rPr>
          <w:lang w:val="cs-CZ"/>
        </w:rPr>
        <w:t xml:space="preserve"> </w:t>
      </w:r>
      <w:proofErr w:type="spellStart"/>
      <w:r w:rsidR="006D661A">
        <w:rPr>
          <w:lang w:val="cs-CZ"/>
        </w:rPr>
        <w:t>Cordi</w:t>
      </w:r>
      <w:proofErr w:type="spellEnd"/>
      <w:r w:rsidR="006D661A">
        <w:rPr>
          <w:lang w:val="cs-CZ"/>
        </w:rPr>
        <w:t xml:space="preserve"> </w:t>
      </w:r>
      <w:proofErr w:type="spellStart"/>
      <w:r w:rsidR="006D661A">
        <w:rPr>
          <w:lang w:val="cs-CZ"/>
        </w:rPr>
        <w:t>sacro</w:t>
      </w:r>
      <w:proofErr w:type="spellEnd"/>
      <w:r w:rsidR="006D661A">
        <w:rPr>
          <w:lang w:val="cs-CZ"/>
        </w:rPr>
        <w:t xml:space="preserve"> </w:t>
      </w:r>
      <w:proofErr w:type="spellStart"/>
      <w:r w:rsidR="006D661A">
        <w:rPr>
          <w:lang w:val="cs-CZ"/>
        </w:rPr>
        <w:t>occurrebat</w:t>
      </w:r>
      <w:proofErr w:type="spellEnd"/>
      <w:r w:rsidR="006D661A">
        <w:rPr>
          <w:lang w:val="cs-CZ"/>
        </w:rPr>
        <w:t xml:space="preserve"> </w:t>
      </w:r>
      <w:proofErr w:type="spellStart"/>
      <w:r w:rsidR="006D661A">
        <w:rPr>
          <w:lang w:val="cs-CZ"/>
        </w:rPr>
        <w:t>feria</w:t>
      </w:r>
      <w:proofErr w:type="spellEnd"/>
      <w:r w:rsidR="006D661A">
        <w:rPr>
          <w:lang w:val="cs-CZ"/>
        </w:rPr>
        <w:t xml:space="preserve"> sexta, </w:t>
      </w:r>
      <w:proofErr w:type="spellStart"/>
      <w:r w:rsidR="006D661A">
        <w:rPr>
          <w:lang w:val="cs-CZ"/>
        </w:rPr>
        <w:t>ipsa</w:t>
      </w:r>
      <w:proofErr w:type="spellEnd"/>
      <w:r w:rsidR="006D661A">
        <w:rPr>
          <w:lang w:val="cs-CZ"/>
        </w:rPr>
        <w:t xml:space="preserve"> hora </w:t>
      </w:r>
      <w:proofErr w:type="spellStart"/>
      <w:r w:rsidR="006D661A">
        <w:rPr>
          <w:lang w:val="cs-CZ"/>
        </w:rPr>
        <w:t>tertia</w:t>
      </w:r>
      <w:proofErr w:type="spellEnd"/>
      <w:r w:rsidR="006D661A">
        <w:rPr>
          <w:lang w:val="cs-CZ"/>
        </w:rPr>
        <w:t xml:space="preserve"> post </w:t>
      </w:r>
      <w:proofErr w:type="spellStart"/>
      <w:r w:rsidR="006D661A">
        <w:rPr>
          <w:lang w:val="cs-CZ"/>
        </w:rPr>
        <w:t>meridiem</w:t>
      </w:r>
      <w:proofErr w:type="spellEnd"/>
      <w:r w:rsidR="006D661A">
        <w:rPr>
          <w:lang w:val="cs-CZ"/>
        </w:rPr>
        <w:t xml:space="preserve">. </w:t>
      </w:r>
      <w:proofErr w:type="spellStart"/>
      <w:r w:rsidR="006D661A">
        <w:rPr>
          <w:lang w:val="cs-CZ"/>
        </w:rPr>
        <w:t>Cum</w:t>
      </w:r>
      <w:proofErr w:type="spellEnd"/>
      <w:r w:rsidR="006D661A">
        <w:rPr>
          <w:lang w:val="cs-CZ"/>
        </w:rPr>
        <w:t xml:space="preserve"> autem corpus in </w:t>
      </w:r>
      <w:proofErr w:type="spellStart"/>
      <w:r w:rsidR="006D661A">
        <w:rPr>
          <w:lang w:val="cs-CZ"/>
        </w:rPr>
        <w:t>choro</w:t>
      </w:r>
      <w:proofErr w:type="spellEnd"/>
      <w:r w:rsidR="006D661A">
        <w:rPr>
          <w:lang w:val="cs-CZ"/>
        </w:rPr>
        <w:t xml:space="preserve"> </w:t>
      </w:r>
      <w:proofErr w:type="spellStart"/>
      <w:r w:rsidR="006D661A">
        <w:rPr>
          <w:lang w:val="cs-CZ"/>
        </w:rPr>
        <w:t>esset</w:t>
      </w:r>
      <w:proofErr w:type="spellEnd"/>
      <w:r w:rsidR="006D661A">
        <w:rPr>
          <w:lang w:val="cs-CZ"/>
        </w:rPr>
        <w:t xml:space="preserve"> </w:t>
      </w:r>
      <w:proofErr w:type="spellStart"/>
      <w:r w:rsidR="006D661A">
        <w:rPr>
          <w:lang w:val="cs-CZ"/>
        </w:rPr>
        <w:t>positum</w:t>
      </w:r>
      <w:proofErr w:type="spellEnd"/>
      <w:r w:rsidR="006D661A">
        <w:rPr>
          <w:lang w:val="cs-CZ"/>
        </w:rPr>
        <w:t xml:space="preserve">, </w:t>
      </w:r>
      <w:proofErr w:type="spellStart"/>
      <w:r w:rsidR="006D661A">
        <w:rPr>
          <w:lang w:val="cs-CZ"/>
        </w:rPr>
        <w:t>oculos</w:t>
      </w:r>
      <w:proofErr w:type="spellEnd"/>
      <w:r w:rsidR="006D661A">
        <w:rPr>
          <w:lang w:val="cs-CZ"/>
        </w:rPr>
        <w:t xml:space="preserve"> </w:t>
      </w:r>
      <w:proofErr w:type="spellStart"/>
      <w:r w:rsidR="006D661A">
        <w:rPr>
          <w:lang w:val="cs-CZ"/>
        </w:rPr>
        <w:t>apertos</w:t>
      </w:r>
      <w:proofErr w:type="spellEnd"/>
      <w:r w:rsidR="006D661A">
        <w:rPr>
          <w:lang w:val="cs-CZ"/>
        </w:rPr>
        <w:t xml:space="preserve"> </w:t>
      </w:r>
      <w:proofErr w:type="spellStart"/>
      <w:r w:rsidR="006D661A">
        <w:rPr>
          <w:lang w:val="cs-CZ"/>
        </w:rPr>
        <w:t>esse</w:t>
      </w:r>
      <w:proofErr w:type="spellEnd"/>
      <w:r w:rsidR="006D661A">
        <w:rPr>
          <w:lang w:val="cs-CZ"/>
        </w:rPr>
        <w:t xml:space="preserve"> </w:t>
      </w:r>
      <w:proofErr w:type="spellStart"/>
      <w:r w:rsidR="006D661A">
        <w:rPr>
          <w:lang w:val="cs-CZ"/>
        </w:rPr>
        <w:t>narrant</w:t>
      </w:r>
      <w:proofErr w:type="spellEnd"/>
      <w:r w:rsidR="006D661A">
        <w:rPr>
          <w:lang w:val="cs-CZ"/>
        </w:rPr>
        <w:t xml:space="preserve"> et in </w:t>
      </w:r>
      <w:proofErr w:type="spellStart"/>
      <w:r w:rsidR="006D661A">
        <w:rPr>
          <w:lang w:val="cs-CZ"/>
        </w:rPr>
        <w:t>Tabernaculo</w:t>
      </w:r>
      <w:proofErr w:type="spellEnd"/>
      <w:r w:rsidR="006D661A">
        <w:rPr>
          <w:lang w:val="cs-CZ"/>
        </w:rPr>
        <w:t xml:space="preserve"> </w:t>
      </w:r>
      <w:proofErr w:type="spellStart"/>
      <w:r w:rsidR="006D661A">
        <w:rPr>
          <w:lang w:val="cs-CZ"/>
        </w:rPr>
        <w:t>mansisse</w:t>
      </w:r>
      <w:proofErr w:type="spellEnd"/>
      <w:r w:rsidR="006D661A">
        <w:rPr>
          <w:lang w:val="cs-CZ"/>
        </w:rPr>
        <w:t xml:space="preserve"> </w:t>
      </w:r>
      <w:proofErr w:type="spellStart"/>
      <w:r w:rsidR="006D661A">
        <w:rPr>
          <w:lang w:val="cs-CZ"/>
        </w:rPr>
        <w:t>de</w:t>
      </w:r>
      <w:r w:rsidR="006D661A">
        <w:rPr>
          <w:lang w:val="cs-CZ"/>
        </w:rPr>
        <w:softHyphen/>
        <w:t>fixos</w:t>
      </w:r>
      <w:proofErr w:type="spellEnd"/>
      <w:r w:rsidR="006D661A">
        <w:rPr>
          <w:lang w:val="cs-CZ"/>
        </w:rPr>
        <w:t>. (</w:t>
      </w:r>
      <w:proofErr w:type="spellStart"/>
      <w:r w:rsidR="006D661A">
        <w:rPr>
          <w:lang w:val="cs-CZ"/>
        </w:rPr>
        <w:t>Hag</w:t>
      </w:r>
      <w:proofErr w:type="spellEnd"/>
      <w:r w:rsidR="006D661A">
        <w:rPr>
          <w:lang w:val="cs-CZ"/>
        </w:rPr>
        <w:t>., n. 725).</w:t>
      </w:r>
    </w:p>
    <w:p w14:paraId="0562CB0E" w14:textId="77777777" w:rsidR="005D6816" w:rsidRDefault="005D6816">
      <w:pPr>
        <w:pStyle w:val="Menologium-textus"/>
        <w:rPr>
          <w:lang w:val="cs-CZ"/>
        </w:rPr>
      </w:pPr>
    </w:p>
    <w:p w14:paraId="6E88987E" w14:textId="77777777" w:rsidR="005D6816" w:rsidRDefault="006D661A">
      <w:pPr>
        <w:pStyle w:val="Menologium-fundationes"/>
        <w:rPr>
          <w:lang w:val="cs-CZ"/>
        </w:rPr>
      </w:pPr>
      <w:r>
        <w:rPr>
          <w:lang w:val="cs-CZ"/>
        </w:rPr>
        <w:t xml:space="preserve">Anno 1923, </w:t>
      </w:r>
      <w:proofErr w:type="spellStart"/>
      <w:r>
        <w:rPr>
          <w:lang w:val="cs-CZ"/>
        </w:rPr>
        <w:t>dedicatio</w:t>
      </w:r>
      <w:proofErr w:type="spellEnd"/>
      <w:r>
        <w:rPr>
          <w:lang w:val="cs-CZ"/>
        </w:rPr>
        <w:t xml:space="preserve"> </w:t>
      </w:r>
      <w:proofErr w:type="spellStart"/>
      <w:r>
        <w:rPr>
          <w:lang w:val="cs-CZ"/>
        </w:rPr>
        <w:t>ecclesiae</w:t>
      </w:r>
      <w:proofErr w:type="spellEnd"/>
      <w:r>
        <w:rPr>
          <w:lang w:val="cs-CZ"/>
        </w:rPr>
        <w:t xml:space="preserve"> B M. de </w:t>
      </w:r>
      <w:proofErr w:type="spellStart"/>
      <w:r>
        <w:rPr>
          <w:lang w:val="cs-CZ"/>
        </w:rPr>
        <w:t>Refugio</w:t>
      </w:r>
      <w:proofErr w:type="spellEnd"/>
      <w:r>
        <w:rPr>
          <w:lang w:val="cs-CZ"/>
        </w:rPr>
        <w:t xml:space="preserve"> in </w:t>
      </w:r>
      <w:proofErr w:type="spellStart"/>
      <w:r>
        <w:rPr>
          <w:lang w:val="cs-CZ"/>
        </w:rPr>
        <w:t>Neerlandia</w:t>
      </w:r>
      <w:proofErr w:type="spellEnd"/>
      <w:r>
        <w:rPr>
          <w:lang w:val="cs-CZ"/>
        </w:rPr>
        <w:t xml:space="preserve">, </w:t>
      </w:r>
      <w:proofErr w:type="spellStart"/>
      <w:r>
        <w:rPr>
          <w:lang w:val="cs-CZ"/>
        </w:rPr>
        <w:t>cujus</w:t>
      </w:r>
      <w:proofErr w:type="spellEnd"/>
      <w:r>
        <w:rPr>
          <w:lang w:val="cs-CZ"/>
        </w:rPr>
        <w:t xml:space="preserve"> </w:t>
      </w:r>
      <w:proofErr w:type="spellStart"/>
      <w:r>
        <w:rPr>
          <w:lang w:val="cs-CZ"/>
        </w:rPr>
        <w:t>solemnitas</w:t>
      </w:r>
      <w:proofErr w:type="spellEnd"/>
      <w:r>
        <w:rPr>
          <w:lang w:val="cs-CZ"/>
        </w:rPr>
        <w:t xml:space="preserve"> </w:t>
      </w:r>
      <w:proofErr w:type="spellStart"/>
      <w:r>
        <w:rPr>
          <w:lang w:val="cs-CZ"/>
        </w:rPr>
        <w:t>die</w:t>
      </w:r>
      <w:proofErr w:type="spellEnd"/>
      <w:r>
        <w:rPr>
          <w:lang w:val="cs-CZ"/>
        </w:rPr>
        <w:t xml:space="preserve"> 30 Augusti </w:t>
      </w:r>
      <w:proofErr w:type="spellStart"/>
      <w:r>
        <w:rPr>
          <w:lang w:val="cs-CZ"/>
        </w:rPr>
        <w:t>agitur</w:t>
      </w:r>
      <w:proofErr w:type="spellEnd"/>
      <w:r>
        <w:rPr>
          <w:lang w:val="cs-CZ"/>
        </w:rPr>
        <w:t>.</w:t>
      </w:r>
    </w:p>
    <w:p w14:paraId="0C5D1C38" w14:textId="77777777" w:rsidR="005D6816" w:rsidRDefault="006D661A">
      <w:pPr>
        <w:pStyle w:val="Menologium-fundationes"/>
        <w:rPr>
          <w:lang w:val="cs-CZ"/>
        </w:rPr>
      </w:pPr>
      <w:r>
        <w:rPr>
          <w:lang w:val="cs-CZ"/>
        </w:rPr>
        <w:t xml:space="preserve">Anno 1884, </w:t>
      </w:r>
      <w:proofErr w:type="spellStart"/>
      <w:r>
        <w:rPr>
          <w:lang w:val="cs-CZ"/>
        </w:rPr>
        <w:t>item</w:t>
      </w:r>
      <w:proofErr w:type="spellEnd"/>
      <w:r>
        <w:rPr>
          <w:lang w:val="cs-CZ"/>
        </w:rPr>
        <w:t xml:space="preserve"> in </w:t>
      </w:r>
      <w:proofErr w:type="spellStart"/>
      <w:r>
        <w:rPr>
          <w:lang w:val="cs-CZ"/>
        </w:rPr>
        <w:t>Neerlandia</w:t>
      </w:r>
      <w:proofErr w:type="spellEnd"/>
      <w:r>
        <w:rPr>
          <w:lang w:val="cs-CZ"/>
        </w:rPr>
        <w:t xml:space="preserve">, </w:t>
      </w:r>
      <w:proofErr w:type="spellStart"/>
      <w:r>
        <w:rPr>
          <w:lang w:val="cs-CZ"/>
        </w:rPr>
        <w:t>monasterium</w:t>
      </w:r>
      <w:proofErr w:type="spellEnd"/>
      <w:r>
        <w:rPr>
          <w:lang w:val="cs-CZ"/>
        </w:rPr>
        <w:t xml:space="preserve"> </w:t>
      </w:r>
      <w:proofErr w:type="spellStart"/>
      <w:r>
        <w:rPr>
          <w:lang w:val="cs-CZ"/>
        </w:rPr>
        <w:t>conditur</w:t>
      </w:r>
      <w:proofErr w:type="spellEnd"/>
      <w:r>
        <w:rPr>
          <w:lang w:val="cs-CZ"/>
        </w:rPr>
        <w:t xml:space="preserve"> B M. </w:t>
      </w:r>
      <w:proofErr w:type="spellStart"/>
      <w:r>
        <w:rPr>
          <w:lang w:val="cs-CZ"/>
        </w:rPr>
        <w:t>Immaculata</w:t>
      </w:r>
      <w:proofErr w:type="spellEnd"/>
      <w:r>
        <w:rPr>
          <w:lang w:val="cs-CZ"/>
        </w:rPr>
        <w:t xml:space="preserve">: </w:t>
      </w:r>
      <w:proofErr w:type="spellStart"/>
      <w:r>
        <w:rPr>
          <w:lang w:val="cs-CZ"/>
        </w:rPr>
        <w:t>Con</w:t>
      </w:r>
      <w:r>
        <w:rPr>
          <w:lang w:val="cs-CZ"/>
        </w:rPr>
        <w:softHyphen/>
        <w:t>ceptionis</w:t>
      </w:r>
      <w:proofErr w:type="spellEnd"/>
      <w:r>
        <w:rPr>
          <w:lang w:val="cs-CZ"/>
        </w:rPr>
        <w:t xml:space="preserve"> in </w:t>
      </w:r>
      <w:proofErr w:type="spellStart"/>
      <w:r>
        <w:rPr>
          <w:lang w:val="cs-CZ"/>
        </w:rPr>
        <w:t>Tegelen</w:t>
      </w:r>
      <w:proofErr w:type="spellEnd"/>
      <w:r>
        <w:rPr>
          <w:lang w:val="cs-CZ"/>
        </w:rPr>
        <w:t>.</w:t>
      </w:r>
    </w:p>
    <w:p w14:paraId="34CE0A41" w14:textId="77777777" w:rsidR="005D6816" w:rsidRDefault="005D6816">
      <w:pPr>
        <w:jc w:val="both"/>
        <w:rPr>
          <w:rFonts w:ascii="Linux Libertine S.O.Cist." w:hAnsi="Linux Libertine S.O.Cist."/>
          <w:sz w:val="22"/>
          <w:szCs w:val="22"/>
          <w:lang/>
        </w:rPr>
      </w:pPr>
    </w:p>
    <w:p w14:paraId="0294E87C" w14:textId="77777777" w:rsidR="005D6816" w:rsidRDefault="006D661A">
      <w:pPr>
        <w:pStyle w:val="Datum"/>
      </w:pPr>
      <w:r>
        <w:t>5 Junii.</w:t>
      </w:r>
    </w:p>
    <w:p w14:paraId="534E8645" w14:textId="77777777" w:rsidR="005D6816" w:rsidRDefault="006D661A">
      <w:pPr>
        <w:pStyle w:val="Menologium-textus"/>
      </w:pPr>
      <w:r>
        <w:t xml:space="preserve">Loci Sancti Bernardi ad Scaldim, anno 1307, in cælum abiit sanctus monachus </w:t>
      </w:r>
      <w:r>
        <w:rPr>
          <w:b/>
          <w:bCs/>
        </w:rPr>
        <w:t>Fulgerius</w:t>
      </w:r>
      <w:r>
        <w:t xml:space="preserve">, per triginta annos Rector monialium de Nazareth in Brabantia. Qui semper fugit </w:t>
      </w:r>
      <w:r>
        <w:t>con</w:t>
      </w:r>
      <w:r>
        <w:softHyphen/>
        <w:t>versationem omnium sæcularium personarum, nec umquam permisit ut a sororibus conversis sibi serviretur. Otium vita</w:t>
      </w:r>
      <w:r>
        <w:softHyphen/>
        <w:t>bat scribendo vitas sanctorum sanctarumque Ordinis, librum</w:t>
      </w:r>
      <w:r>
        <w:softHyphen/>
        <w:t>que composuit de monialibus prædicti monasterii virtute illustribus. Obiit cum</w:t>
      </w:r>
      <w:r>
        <w:t xml:space="preserve"> insigni sanctitatis opinione, fuitque sepultus in choro sacerdotum ante repositorium Sanctissimi Sacramenti. Atque ad ejus sepulchrum magnus deinde fuit hominum concursus, quorum plurimi a diversis infirmitatibus liberati sunt. (Hag., n. 184).</w:t>
      </w:r>
    </w:p>
    <w:p w14:paraId="0C2DDB5B" w14:textId="77777777" w:rsidR="005D6816" w:rsidRDefault="006D661A">
      <w:pPr>
        <w:pStyle w:val="Menologium-textus"/>
      </w:pPr>
      <w:r>
        <w:t>In monaster</w:t>
      </w:r>
      <w:r>
        <w:t xml:space="preserve">io B. M. de Trappa, dic 7 hujus mensis anno 1695, transitus pii monachi </w:t>
      </w:r>
      <w:r>
        <w:rPr>
          <w:b/>
          <w:bCs/>
        </w:rPr>
        <w:t>Dosithei Le Roy</w:t>
      </w:r>
      <w:r>
        <w:t>. Post juven</w:t>
      </w:r>
      <w:r>
        <w:softHyphen/>
        <w:t>tutem satis dissolutam a pio quodam sacerdote in hoc coeno</w:t>
      </w:r>
      <w:r>
        <w:softHyphen/>
        <w:t>bium ductus, abire jam noluit. Qui peccatorum suorum conscius divinamque jugiter cogitans justiti</w:t>
      </w:r>
      <w:r>
        <w:t>am, sine ulla ostentatione oculos in terram fixos semper habuit, ita ut qui eum videbant, ad pietatem excitarentur. Nonnisi Deum respi</w:t>
      </w:r>
      <w:r>
        <w:softHyphen/>
        <w:t>rare videbatur, cum extra Deum respiceret nihil; atque in oratione assidua divinæ caritatis ardore ejus animus liquesce</w:t>
      </w:r>
      <w:r>
        <w:softHyphen/>
        <w:t>b</w:t>
      </w:r>
      <w:r>
        <w:t>at ut cera ardore solis. Cum autem tremebundus sed obediens, subdiaconus ordinatus esset, humilior etiam fieri visus est atque modestior, et in fratres officiosior. Infirmitate cor</w:t>
      </w:r>
      <w:r>
        <w:softHyphen/>
        <w:t>reptus contra malum reluctatus est quantum potuit, sed in valetudinarium de</w:t>
      </w:r>
      <w:r>
        <w:t>mum ire jussus est. Hic post aliquem animi remissionem brevi pristinos resumpsit affectus et cogitationes elatiores; morboque ingravescente mortem appropinquantem precibus et suspiriis propiorem etiam facere nisus, Jesu nomine invocato gaudens occurrit obv</w:t>
      </w:r>
      <w:r>
        <w:t>iam Salvatori suo. (Hag., n. 629).</w:t>
      </w:r>
    </w:p>
    <w:p w14:paraId="62EBF3C5" w14:textId="77777777" w:rsidR="005D6816" w:rsidRDefault="005D6816">
      <w:pPr>
        <w:jc w:val="both"/>
        <w:rPr>
          <w:rFonts w:ascii="Linux Libertine S.O.Cist." w:hAnsi="Linux Libertine S.O.Cist."/>
          <w:sz w:val="22"/>
          <w:szCs w:val="22"/>
          <w:lang/>
        </w:rPr>
      </w:pPr>
    </w:p>
    <w:p w14:paraId="1F9BDEFE" w14:textId="77777777" w:rsidR="005D6816" w:rsidRDefault="006D661A">
      <w:pPr>
        <w:pStyle w:val="Datum"/>
      </w:pPr>
      <w:r>
        <w:t>6 Junii.</w:t>
      </w:r>
    </w:p>
    <w:p w14:paraId="75932568" w14:textId="77777777" w:rsidR="005D6816" w:rsidRDefault="006D661A">
      <w:pPr>
        <w:pStyle w:val="Menologium-textus"/>
      </w:pPr>
      <w:r>
        <w:t xml:space="preserve">Azebeyri in Galicia, </w:t>
      </w:r>
      <w:r>
        <w:rPr>
          <w:b/>
          <w:bCs/>
        </w:rPr>
        <w:t>beatus Gundisalvus</w:t>
      </w:r>
      <w:r>
        <w:t>, Abbas, qui defunctus anno 1466, crebris dicitur effulsisse miraculis. (Hag., n. 190).</w:t>
      </w:r>
    </w:p>
    <w:p w14:paraId="1F76DC1E" w14:textId="77777777" w:rsidR="005D6816" w:rsidRDefault="006D661A">
      <w:pPr>
        <w:pStyle w:val="Menologium-textus"/>
      </w:pPr>
      <w:r>
        <w:t xml:space="preserve">Romæ, anno 1613. depositio pii Patris </w:t>
      </w:r>
      <w:r>
        <w:rPr>
          <w:b/>
          <w:bCs/>
        </w:rPr>
        <w:t>Josephi a S. Ger</w:t>
      </w:r>
      <w:r>
        <w:rPr>
          <w:b/>
          <w:bCs/>
        </w:rPr>
        <w:softHyphen/>
        <w:t>mano</w:t>
      </w:r>
      <w:r>
        <w:t>, Congregationis Fuliensi</w:t>
      </w:r>
      <w:r>
        <w:t>s. Natione Siculus, in sæculo jam doctrina et sanctitate singulari notus, Romæ non vulga</w:t>
      </w:r>
      <w:r>
        <w:softHyphen/>
        <w:t>rem existimationem sibi fecit apud Cardinales ac ipsum Summum Pontificem Paulum V, qui Sacrarum Congregationum Consultorem eum designavit. In monasterio S. Cæciliæ cur</w:t>
      </w:r>
      <w:r>
        <w:t>is suis et adhortationibus regularem restituit disciplinam. Ad sanctæ vero obedientiæ bonum comparandum Congregationem Fuliensem ingressus est, atque sanctis ut claruerat in sæculo moribus, ita angelica effulsit forma in claustro. Paucos quidem annos in su</w:t>
      </w:r>
      <w:r>
        <w:t>mma carnis maceratione vixit, continua iere extasi Deo adhærens, quoad reali mortis extasi ad Deum perrexit. Ad quem defunctum plurimi de plebe concurrentes, de veste, de pilis, de unguibus aliquid detraxerunt, admiranies omnes mortuam ipsius carnem ut viv</w:t>
      </w:r>
      <w:r>
        <w:t>am mollem remanere. (Hag., n. 536).</w:t>
      </w:r>
    </w:p>
    <w:p w14:paraId="1984CC40" w14:textId="77777777" w:rsidR="005D6816" w:rsidRDefault="006D661A">
      <w:pPr>
        <w:pStyle w:val="Menologium-textus"/>
      </w:pPr>
      <w:r>
        <w:t xml:space="preserve">In monasterio Sanctæ Mariæ de Monte, anno 1859. pie obiit Pater </w:t>
      </w:r>
      <w:r>
        <w:rPr>
          <w:b/>
          <w:bCs/>
        </w:rPr>
        <w:t>Augustinus van Zandycke</w:t>
      </w:r>
      <w:r>
        <w:t>, monachus. Primus hujus monasterii fuerat novitius, officiisque deputatus est hospites suscipiendi serviendique infirmis. Cujus memb</w:t>
      </w:r>
      <w:r>
        <w:t xml:space="preserve">ra paulatim gangræna vitiata sunt, ita ut ipsi nasus, crus et brachium amputanda essent. Quas acerbissimas corporis lacerationes, anæsthesi abnegata, subridens sustinuit Deoque obtulit sacrificium. Cum autem dolor ad summum gradum venisset. Patroni sui S. </w:t>
      </w:r>
      <w:r>
        <w:t>Augustini precem repetebat: «Hic seca, hic ure, hic nihil parcas, ut in æternum parcas». Sic licet multipliciter mutilatus, non tamen cessavit in cella hospitum suppetias ferre, vultuque suo constanter sereno visitatorum animos non paulum pie commovebat. A</w:t>
      </w:r>
      <w:r>
        <w:t xml:space="preserve"> Deo dilectus erat et ab hominibus, qui de longe etiam veniebant ut religioso lætoque ipsius colloquio fruerentur. redibantque patientia roborati et in bono confirmati. Ipse vero, «victor quia victima», ætatis anno sexagesimo sacrificium consummavit. (Hag.</w:t>
      </w:r>
      <w:r>
        <w:t>, n. 703).</w:t>
      </w:r>
    </w:p>
    <w:p w14:paraId="6D98A12B" w14:textId="77777777" w:rsidR="005D6816" w:rsidRDefault="005D6816">
      <w:pPr>
        <w:pStyle w:val="Menologium-textus"/>
      </w:pPr>
    </w:p>
    <w:p w14:paraId="7CF01F56" w14:textId="77777777" w:rsidR="005D6816" w:rsidRDefault="006D661A">
      <w:pPr>
        <w:pStyle w:val="Menologium-fundationes"/>
      </w:pPr>
      <w:r>
        <w:t>Anno 1795, in Belgio primum conditur monasterium B. M. de SS. Corde Jesu apud Westmalle, ex quo tamen monachi deinde ejecti sunt; die autem 21 Augusti 1814 idem iterum intraverunt.</w:t>
      </w:r>
    </w:p>
    <w:p w14:paraId="374FC01F" w14:textId="77777777" w:rsidR="005D6816" w:rsidRDefault="006D661A">
      <w:pPr>
        <w:pStyle w:val="Menologium-fundationes"/>
      </w:pPr>
      <w:r>
        <w:lastRenderedPageBreak/>
        <w:t>Item anno 1819 in Gallia parthenon conditur B. M. de S. Cathari</w:t>
      </w:r>
      <w:r>
        <w:t>na, quod die 26 Aprilis 1859 translatum est in monasterium B. M. de Immaculata Conceptione in Laval.</w:t>
      </w:r>
    </w:p>
    <w:p w14:paraId="2946DB82" w14:textId="77777777" w:rsidR="005D6816" w:rsidRDefault="005D6816">
      <w:pPr>
        <w:jc w:val="both"/>
        <w:rPr>
          <w:rFonts w:ascii="Linux Libertine S.O.Cist." w:hAnsi="Linux Libertine S.O.Cist."/>
          <w:sz w:val="22"/>
          <w:szCs w:val="22"/>
          <w:lang/>
        </w:rPr>
      </w:pPr>
    </w:p>
    <w:p w14:paraId="54DAD046" w14:textId="77777777" w:rsidR="005D6816" w:rsidRDefault="006D661A">
      <w:pPr>
        <w:pStyle w:val="Datum"/>
      </w:pPr>
      <w:r>
        <w:t>7 Junii.</w:t>
      </w:r>
    </w:p>
    <w:p w14:paraId="5637BF4D" w14:textId="77777777" w:rsidR="005D6816" w:rsidRDefault="006D661A">
      <w:pPr>
        <w:pStyle w:val="Menologium-textus"/>
      </w:pPr>
      <w:r>
        <w:t xml:space="preserve">Festum </w:t>
      </w:r>
      <w:r>
        <w:rPr>
          <w:b/>
          <w:bCs/>
        </w:rPr>
        <w:t>sancti Roberti</w:t>
      </w:r>
      <w:r>
        <w:t>, Abbatis Neomonasteriensis in Anglia. Ex rectore cujusdam ecclesiæ monachus benedictinus in Wythby factus, majorem etiam pe</w:t>
      </w:r>
      <w:r>
        <w:t>rfectionem appetens monachis se adjunxit S. Mariæ Eboracensis, qui Ordini Cisterciensi se tradituri Fontanense tunc condebant coenobium. In posterum vero ipse ad Novum-Monasterium construendum emissus est. Qui pater pius et pastor egregius mansuetudine, am</w:t>
      </w:r>
      <w:r>
        <w:t>ore paupertatis, abstinentia et oratione mire eluxit. In Quadragesima nihil admittebat præter panem et aquam. Supra solitum pensum servitutis, quod devotissime persolvebat, magna cum prolixitate meditationibus et orationibus cum psalmodia centum quinquagin</w:t>
      </w:r>
      <w:r>
        <w:t>ta psalmorum quotidie insiste</w:t>
      </w:r>
      <w:r>
        <w:softHyphen/>
        <w:t>bat. Prophetiæ quoque pollebat spiritu. Innocens a falsis filiis accusatus, domum a Claravalle rediens nemini vicem rependit, sed resipiscentibus facile veniam indulsit. Cujus sanctitas post mortem multis est miraculis exornat</w:t>
      </w:r>
      <w:r>
        <w:t>a. (Hag., n. 23).</w:t>
      </w:r>
    </w:p>
    <w:p w14:paraId="5997CC1D" w14:textId="77777777" w:rsidR="005D6816" w:rsidRDefault="005D6816">
      <w:pPr>
        <w:jc w:val="both"/>
        <w:rPr>
          <w:rFonts w:ascii="Linux Libertine S.O.Cist." w:hAnsi="Linux Libertine S.O.Cist."/>
          <w:sz w:val="22"/>
          <w:szCs w:val="22"/>
          <w:lang/>
        </w:rPr>
      </w:pPr>
    </w:p>
    <w:p w14:paraId="7D1A46B3" w14:textId="77777777" w:rsidR="005D6816" w:rsidRDefault="006D661A">
      <w:pPr>
        <w:pStyle w:val="Datum"/>
      </w:pPr>
      <w:r>
        <w:t>8 Junii.</w:t>
      </w:r>
    </w:p>
    <w:p w14:paraId="1B24EFCE" w14:textId="77777777" w:rsidR="005D6816" w:rsidRDefault="006D661A">
      <w:pPr>
        <w:pStyle w:val="Menologium-textus"/>
      </w:pPr>
      <w:r>
        <w:t xml:space="preserve">In Anglia, vir vitæ venerabilis </w:t>
      </w:r>
      <w:r>
        <w:rPr>
          <w:b/>
          <w:bCs/>
        </w:rPr>
        <w:t>Gulielmus</w:t>
      </w:r>
      <w:r>
        <w:t>, ex Melrosæ monacho et magistro novitiorum primum Abbas Cupri, deinde Melrosæ. Ut ejus testabantur discipuli, dilectus erat l)eo et hominibus, religionis speculum, suæ generationis lucer</w:t>
      </w:r>
      <w:r>
        <w:t>na, contemporaneorum Abbatum pretiosissima gemma. Quare post quatuor ibi regiminis annos, anno 1206, demor</w:t>
      </w:r>
      <w:r>
        <w:softHyphen/>
        <w:t>tuus, in capitulo juxta beati Walleni corpus incorruptum sepulturæ traditus est. (Hag., n. 420).</w:t>
      </w:r>
    </w:p>
    <w:p w14:paraId="4E5FEB2C" w14:textId="77777777" w:rsidR="005D6816" w:rsidRDefault="006D661A">
      <w:pPr>
        <w:pStyle w:val="Menologium-textus"/>
      </w:pPr>
      <w:r>
        <w:t>In Gallia, anno 1888, ad Deum migravit Reverendus Do</w:t>
      </w:r>
      <w:r>
        <w:t xml:space="preserve">mnus </w:t>
      </w:r>
      <w:r>
        <w:rPr>
          <w:b/>
          <w:bCs/>
        </w:rPr>
        <w:t>Bernardus Barnouin</w:t>
      </w:r>
      <w:r>
        <w:t>, Congregationis Cistercien</w:t>
      </w:r>
      <w:r>
        <w:softHyphen/>
        <w:t>sium B. M. dc Senanqua institutor. In ministerio exsistens vitam tamen expetebat solitariam; ab ingrediendo autem aliquem ex Ordinibus contemplativis tunc in Gallia exsisten</w:t>
      </w:r>
      <w:r>
        <w:softHyphen/>
        <w:t>tibus infirma valetudine præped</w:t>
      </w:r>
      <w:r>
        <w:t>iebatur. Qui fratribus quibus</w:t>
      </w:r>
      <w:r>
        <w:softHyphen/>
        <w:t>dam agricultoribus præfectus, quinque post annos, soli Deo fortiter fisus ac benedictione Archiepiscopi Avenionensis mu</w:t>
      </w:r>
      <w:r>
        <w:softHyphen/>
        <w:t>nitus, parvam suam Congregationem in antiquam transtulit abbatiam Senanquensem. In hoc Cisterciensi cœnobi</w:t>
      </w:r>
      <w:r>
        <w:t xml:space="preserve">o paulatim eam concepit </w:t>
      </w:r>
      <w:r>
        <w:lastRenderedPageBreak/>
        <w:t>mentem, ut mitigando sine mollitia quæ in Regula rigidiora invenirentur, vita Cisterciensis valetudine quoque infirmioribus accessu facilior redderetur. Huic novo suo instituto nomen imposuit Cisterciensium de Conceptione Immaculata</w:t>
      </w:r>
      <w:r>
        <w:t>. Et sicut in appellatione antiquum conjunxit novumque, ita veteribus monachorum usibus nova admiscuit regularia exercitia. Obtento postea celeberrimo monasterio Lerinensi, in amoenam hanc tranquillamque insulam Congre</w:t>
      </w:r>
      <w:r>
        <w:softHyphen/>
        <w:t xml:space="preserve">gationis transtulit regiminis sedem. </w:t>
      </w:r>
      <w:r>
        <w:t>— Monachus erat et indole et forma; Abbas autem vere secundum S. Benedicti Regulam fratres dirigebat fortiter in re, suaviter in modo. Mariæ cultor exstitit devotissimus, in cujus honorem ardua perfecit majoraque meditabatur. Qui laboribus et contra</w:t>
      </w:r>
      <w:r>
        <w:softHyphen/>
        <w:t>dictio</w:t>
      </w:r>
      <w:r>
        <w:t>nibus fractus, sed meritis plenus, sancte tandem quievit. (Hag., n. 726).</w:t>
      </w:r>
    </w:p>
    <w:p w14:paraId="110FFD37" w14:textId="77777777" w:rsidR="005D6816" w:rsidRDefault="005D6816">
      <w:pPr>
        <w:jc w:val="both"/>
        <w:rPr>
          <w:rFonts w:ascii="Linux Libertine S.O.Cist." w:hAnsi="Linux Libertine S.O.Cist."/>
          <w:sz w:val="22"/>
          <w:szCs w:val="22"/>
          <w:lang/>
        </w:rPr>
      </w:pPr>
    </w:p>
    <w:p w14:paraId="5D10590D" w14:textId="77777777" w:rsidR="005D6816" w:rsidRDefault="006D661A">
      <w:pPr>
        <w:pStyle w:val="Datum"/>
      </w:pPr>
      <w:r>
        <w:t>9 Junii.</w:t>
      </w:r>
    </w:p>
    <w:p w14:paraId="0E617945" w14:textId="77777777" w:rsidR="005D6816" w:rsidRDefault="006D661A">
      <w:pPr>
        <w:pStyle w:val="Menologium-textus"/>
      </w:pPr>
      <w:r>
        <w:t xml:space="preserve">Apud Claramvallem, «dulcis memoriæ» </w:t>
      </w:r>
      <w:r>
        <w:rPr>
          <w:b/>
          <w:bCs/>
        </w:rPr>
        <w:t>Joannes</w:t>
      </w:r>
      <w:r>
        <w:t>, Prior. Quasi signaculum videbatur posuisse super cor suum senten</w:t>
      </w:r>
      <w:r>
        <w:softHyphen/>
        <w:t>tiam illam, quam S. P. Benedictus Præposito seu Priori monaste</w:t>
      </w:r>
      <w:r>
        <w:t>rii proponit dicens, eum quanto plus prælatus sit ceteris, tanto sollicitius oportere servare præcepta Regulæ. Præcipue dulcedini psalmodiæ, quæ in sacro illo conventu multa tranquillitate et vocis intentione persolvebatur, tota mentis sollicitudine insist</w:t>
      </w:r>
      <w:r>
        <w:t>ebat. Dederat ei Dominus ad opus pietatis congruum satis instrumentum, vocem scilicet gravem et validam, itemque sanum et competentis roboris corpus, ad omne opus bonum pro regentis illud spiritus arbitrio paratum. Ad opus manuum haud segnem se demonstraba</w:t>
      </w:r>
      <w:r>
        <w:t>t, maxime secationis et messionis tempore, adeo tenaciter labori tunc instans, ut omnes negligentias aliorum temporum illis labo</w:t>
      </w:r>
      <w:r>
        <w:softHyphen/>
        <w:t xml:space="preserve">riosis diebus quotidiano sudore se deluere reputaret. In vestitu eandem modestiam et humilitatem servabat, grossos, veteres et </w:t>
      </w:r>
      <w:r>
        <w:t>consutos pannos semper appetens et amplectens. Numquam nisi extrema necessitate urgente, vigilias fratrum deserere seu infirmitorium introire consensit. Officium itaque sibi commis</w:t>
      </w:r>
      <w:r>
        <w:softHyphen/>
        <w:t>sum strenue, discrete, prudenter administrans, benignum tamen, pium et cari</w:t>
      </w:r>
      <w:r>
        <w:t>tate plenum se fratribus exhibebat. Cujus post mortem corpus juxta sacra ossa fratrum veteris abbatiæ, quorum patientiam et humilitatem tam egregie imitatus fue</w:t>
      </w:r>
      <w:r>
        <w:softHyphen/>
        <w:t>rat, condigno honore sepultum est. (Hag., n. 324).</w:t>
      </w:r>
    </w:p>
    <w:p w14:paraId="6B699379" w14:textId="77777777" w:rsidR="005D6816" w:rsidRDefault="005D6816">
      <w:pPr>
        <w:pStyle w:val="Menologium-textus"/>
      </w:pPr>
    </w:p>
    <w:p w14:paraId="0AB346D8" w14:textId="77777777" w:rsidR="005D6816" w:rsidRDefault="006D661A">
      <w:pPr>
        <w:pStyle w:val="Menologium-fundationes"/>
      </w:pPr>
      <w:r>
        <w:t>Anno 1927, dedicatio ecclesiæ monialium Bon</w:t>
      </w:r>
      <w:r>
        <w:t>ævallis Ruthensis.</w:t>
      </w:r>
    </w:p>
    <w:p w14:paraId="4EF64675" w14:textId="77777777" w:rsidR="005D6816" w:rsidRDefault="006D661A">
      <w:pPr>
        <w:pStyle w:val="Menologium-fundationes"/>
      </w:pPr>
      <w:r>
        <w:lastRenderedPageBreak/>
        <w:t>Anno 1904, in Acadia regione Canadæ monasterium conditur B. M. de Assum</w:t>
      </w:r>
      <w:r>
        <w:softHyphen/>
        <w:t>ptione.</w:t>
      </w:r>
    </w:p>
    <w:p w14:paraId="3FE9F23F" w14:textId="77777777" w:rsidR="005D6816" w:rsidRDefault="005D6816">
      <w:pPr>
        <w:jc w:val="both"/>
        <w:rPr>
          <w:rFonts w:ascii="Linux Libertine S.O.Cist." w:hAnsi="Linux Libertine S.O.Cist."/>
          <w:sz w:val="22"/>
          <w:szCs w:val="22"/>
          <w:lang/>
        </w:rPr>
      </w:pPr>
    </w:p>
    <w:p w14:paraId="6DB07350" w14:textId="77777777" w:rsidR="005D6816" w:rsidRDefault="006D661A">
      <w:pPr>
        <w:pStyle w:val="Datum"/>
      </w:pPr>
      <w:r>
        <w:t>10 Junii.</w:t>
      </w:r>
    </w:p>
    <w:p w14:paraId="2FDB9FBF" w14:textId="77777777" w:rsidR="005D6816" w:rsidRDefault="006D661A">
      <w:pPr>
        <w:pStyle w:val="Menologium-textus"/>
      </w:pPr>
      <w:r>
        <w:t xml:space="preserve">Salemii in Germania, anno 1245, depositio beati Abbatis </w:t>
      </w:r>
      <w:r>
        <w:rPr>
          <w:b/>
          <w:bCs/>
        </w:rPr>
        <w:t>Everhardi de Rohrdorf</w:t>
      </w:r>
      <w:r>
        <w:t>, viri humilis Deoque constantis</w:t>
      </w:r>
      <w:r>
        <w:softHyphen/>
        <w:t xml:space="preserve">sime fidentis, æqualibus autem </w:t>
      </w:r>
      <w:r>
        <w:t>probatissimi. Cujus opera ipse Papa Innocentius III in variis usus est missionibus tam ecclesiasticis quam publicis, primum vero in suis relationibus cum rege Philippo de Suebia, a quo sincere sed prudenter stabat Everhardus. Humilibus æque ac magnis in om</w:t>
      </w:r>
      <w:r>
        <w:t>ni rerum angustia consiliarius erat atque praesidium, monasteriumque suum ut nullus ante vel post prosperum fecit, providens utilitatibus ejus etiam in futurum. Cujus ad gubernacula cum quinquaginta fere annos cum fructu sedisset, regimine se abdicavit; at</w:t>
      </w:r>
      <w:r>
        <w:t>que quinque post annos, quinto et octogesimo ætatis suæ anno, conversationem sanctam sanctiore fine com</w:t>
      </w:r>
      <w:r>
        <w:softHyphen/>
        <w:t>plevit. (Hag., n. 449).</w:t>
      </w:r>
    </w:p>
    <w:p w14:paraId="725BE5C1" w14:textId="77777777" w:rsidR="005D6816" w:rsidRDefault="006D661A">
      <w:pPr>
        <w:pStyle w:val="Menologium-textus"/>
      </w:pPr>
      <w:r>
        <w:t>Grissoviæ in Silesia, anno 1706 cœlo nascitur sanctus conver</w:t>
      </w:r>
      <w:r>
        <w:softHyphen/>
        <w:t xml:space="preserve">sus </w:t>
      </w:r>
      <w:r>
        <w:rPr>
          <w:b/>
          <w:bCs/>
        </w:rPr>
        <w:t>Alanus Adam</w:t>
      </w:r>
      <w:r>
        <w:t>, portarius. Cor in eo erat aureum, ac per totam reg</w:t>
      </w:r>
      <w:r>
        <w:t>ionem Pater pauperum dicebatur. His enim Dei hospitibus summa cum caritate cibos apposuit stipesque por</w:t>
      </w:r>
      <w:r>
        <w:softHyphen/>
        <w:t>rexit, eorumque vulnera ulceraque pia Samaritani manu curavit. Nocte vero per longas horas orationi vacabat in ecclesia vel coram parvo quem sibi constr</w:t>
      </w:r>
      <w:r>
        <w:t>uxerat Calvariæ monte. Audiendo autem quas peragebat pœnitentæ exercita</w:t>
      </w:r>
      <w:r>
        <w:softHyphen/>
        <w:t>tiones horrescit effeminata nostra natura. (Hag., n. 647).</w:t>
      </w:r>
    </w:p>
    <w:sectPr w:rsidR="005D6816">
      <w:pgSz w:w="8395" w:h="11909"/>
      <w:pgMar w:top="864" w:right="864" w:bottom="864" w:left="86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99E19" w14:textId="77777777" w:rsidR="006D661A" w:rsidRDefault="006D661A">
      <w:r>
        <w:separator/>
      </w:r>
    </w:p>
  </w:endnote>
  <w:endnote w:type="continuationSeparator" w:id="0">
    <w:p w14:paraId="5F8527A4" w14:textId="77777777" w:rsidR="006D661A" w:rsidRDefault="006D66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roman"/>
    <w:pitch w:val="variable"/>
  </w:font>
  <w:font w:name="Songti SC">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Linux Libertine S.O.Cist.">
    <w:panose1 w:val="02000503000000000000"/>
    <w:charset w:val="00"/>
    <w:family w:val="auto"/>
    <w:pitch w:val="variable"/>
    <w:sig w:usb0="E0000AFF" w:usb1="5200E5FB" w:usb2="02000020" w:usb3="00000000" w:csb0="000001BF" w:csb1="00000000"/>
  </w:font>
  <w:font w:name="PingFang SC">
    <w:panose1 w:val="00000000000000000000"/>
    <w:charset w:val="00"/>
    <w:family w:val="roman"/>
    <w:notTrueType/>
    <w:pitch w:val="default"/>
  </w:font>
  <w:font w:name="Bookman BT S.O.Cist.:onum">
    <w:altName w:val="Calibri"/>
    <w:charset w:val="01"/>
    <w:family w:val="auto"/>
    <w:pitch w:val="variable"/>
  </w:font>
  <w:font w:name="Linux Libertine S.O.Cist.:onum">
    <w:altName w:val="Cambria"/>
    <w:charset w:val="01"/>
    <w:family w:val="auto"/>
    <w:pitch w:val="variable"/>
  </w:font>
  <w:font w:name="Liberation Mono">
    <w:altName w:val="Courier New"/>
    <w:charset w:val="01"/>
    <w:family w:val="modern"/>
    <w:pitch w:val="fixed"/>
  </w:font>
  <w:font w:name="Bookman BT S.O.Cist.">
    <w:panose1 w:val="00000000000000000000"/>
    <w:charset w:val="00"/>
    <w:family w:val="modern"/>
    <w:notTrueType/>
    <w:pitch w:val="variable"/>
    <w:sig w:usb0="800000AF" w:usb1="1000204A" w:usb2="00000000" w:usb3="00000000" w:csb0="0000001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BC180" w14:textId="77777777" w:rsidR="006D661A" w:rsidRDefault="006D661A">
      <w:pPr>
        <w:rPr>
          <w:sz w:val="13"/>
        </w:rPr>
      </w:pPr>
      <w:r>
        <w:separator/>
      </w:r>
    </w:p>
  </w:footnote>
  <w:footnote w:type="continuationSeparator" w:id="0">
    <w:p w14:paraId="30516C68" w14:textId="77777777" w:rsidR="006D661A" w:rsidRDefault="006D661A">
      <w:pPr>
        <w:rPr>
          <w:sz w:val="13"/>
        </w:rPr>
      </w:pPr>
      <w:r>
        <w:continuationSeparator/>
      </w:r>
    </w:p>
  </w:footnote>
  <w:footnote w:id="1">
    <w:p w14:paraId="2792FCC3" w14:textId="77777777" w:rsidR="005D6816" w:rsidRDefault="006D661A">
      <w:pPr>
        <w:pStyle w:val="FootnoteText"/>
        <w:rPr>
          <w:rFonts w:ascii="Linux Libertine S.O.Cist." w:hAnsi="Linux Libertine S.O.Cist."/>
          <w:lang w:val="cs-CZ"/>
        </w:rPr>
      </w:pPr>
      <w:r>
        <w:rPr>
          <w:rStyle w:val="FootnoteCharacters"/>
        </w:rPr>
        <w:footnoteRef/>
      </w:r>
      <w:r>
        <w:rPr>
          <w:rFonts w:ascii="Linux Libertine S.O.Cist." w:hAnsi="Linux Libertine S.O.Cist."/>
          <w:lang w:val="cs-CZ"/>
        </w:rPr>
        <w:tab/>
        <w:t>Narodil se jako Ahmed Ibn Al-</w:t>
      </w:r>
      <w:proofErr w:type="spellStart"/>
      <w:r>
        <w:rPr>
          <w:rFonts w:ascii="Linux Libertine S.O.Cist." w:hAnsi="Linux Libertine S.O.Cist."/>
          <w:lang w:val="cs-CZ"/>
        </w:rPr>
        <w:t>Mansur</w:t>
      </w:r>
      <w:proofErr w:type="spellEnd"/>
      <w:r>
        <w:rPr>
          <w:rFonts w:ascii="Linux Libertine S.O.Cist." w:hAnsi="Linux Libertine S.O.Cist."/>
          <w:lang w:val="cs-CZ"/>
        </w:rPr>
        <w:t xml:space="preserve"> v roce 1135 (Wikipedie)</w:t>
      </w:r>
    </w:p>
  </w:footnote>
  <w:footnote w:id="2">
    <w:p w14:paraId="7D3AB798" w14:textId="77777777" w:rsidR="005D6816" w:rsidRDefault="006D661A">
      <w:pPr>
        <w:pStyle w:val="FootnoteText"/>
        <w:rPr>
          <w:rFonts w:ascii="Linux Libertine S.O.Cist." w:hAnsi="Linux Libertine S.O.Cist."/>
          <w:lang w:val="cs-CZ"/>
        </w:rPr>
      </w:pPr>
      <w:r>
        <w:rPr>
          <w:rStyle w:val="FootnoteCharacters"/>
        </w:rPr>
        <w:footnoteRef/>
      </w:r>
      <w:r>
        <w:rPr>
          <w:rFonts w:ascii="Linux Libertine S.O.Cist." w:hAnsi="Linux Libertine S.O.Cist."/>
          <w:lang w:val="cs-CZ"/>
        </w:rPr>
        <w:tab/>
        <w:t>Valencie, Španělsko</w:t>
      </w:r>
    </w:p>
  </w:footnote>
  <w:footnote w:id="3">
    <w:p w14:paraId="41BF7214" w14:textId="77777777" w:rsidR="005D6816" w:rsidRDefault="006D661A">
      <w:pPr>
        <w:pStyle w:val="FootnoteText"/>
        <w:rPr>
          <w:rFonts w:ascii="Linux Libertine S.O.Cist." w:hAnsi="Linux Libertine S.O.Cist."/>
          <w:lang w:val="cs-CZ"/>
        </w:rPr>
      </w:pPr>
      <w:r>
        <w:rPr>
          <w:rStyle w:val="FootnoteCharacters"/>
        </w:rPr>
        <w:footnoteRef/>
      </w:r>
      <w:r>
        <w:rPr>
          <w:rStyle w:val="Menologium-commentarium"/>
        </w:rPr>
        <w:tab/>
        <w:t xml:space="preserve">část </w:t>
      </w:r>
      <w:r>
        <w:rPr>
          <w:rStyle w:val="Menologium-commentarium"/>
        </w:rPr>
        <w:t>dnešního Madridu</w:t>
      </w:r>
    </w:p>
  </w:footnote>
  <w:footnote w:id="4">
    <w:p w14:paraId="1288F52C" w14:textId="77777777" w:rsidR="005D6816" w:rsidRPr="00AA6C12" w:rsidRDefault="006D661A">
      <w:pPr>
        <w:pStyle w:val="FootnoteText"/>
        <w:rPr>
          <w:rFonts w:ascii="Linux Libertine S.O.Cist." w:hAnsi="Linux Libertine S.O.Cist."/>
          <w:lang w:val="cs-CZ"/>
        </w:rPr>
      </w:pPr>
      <w:r>
        <w:rPr>
          <w:rStyle w:val="FootnoteCharacters"/>
        </w:rPr>
        <w:footnoteRef/>
      </w:r>
      <w:r w:rsidRPr="00AA6C12">
        <w:rPr>
          <w:rFonts w:ascii="Linux Libertine S.O.Cist." w:hAnsi="Linux Libertine S.O.Cist."/>
          <w:lang w:val="cs-CZ"/>
        </w:rPr>
        <w:tab/>
        <w:t xml:space="preserve">Doña Urraca Díaz de Haro (1192-1262), </w:t>
      </w:r>
      <w:r>
        <w:rPr>
          <w:rFonts w:ascii="Linux Libertine S.O.Cist." w:hAnsi="Linux Libertine S.O.Cist."/>
          <w:lang w:val="cs-CZ"/>
        </w:rPr>
        <w:t>dcera vl</w:t>
      </w:r>
      <w:r>
        <w:rPr>
          <w:rFonts w:ascii="Linux Libertine S.O.Cist." w:hAnsi="Linux Libertine S.O.Cist."/>
          <w:lang w:val="cs-CZ"/>
        </w:rPr>
        <w:t>ádce Biskajské provincie v Baskicku</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F454FB4"/>
    <w:rsid w:val="005D6816"/>
    <w:rsid w:val="006D661A"/>
    <w:rsid w:val="00AA6C12"/>
    <w:rsid w:val="5F454F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F60FB"/>
  <w15:docId w15:val="{F402A308-FA3A-4945-81F4-2F1D064A0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ongti SC" w:hAnsi="Liberation Serif" w:cs="Arial Unicode M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BodyText"/>
    <w:uiPriority w:val="9"/>
    <w:qFormat/>
    <w:pPr>
      <w:outlineLvl w:val="0"/>
    </w:pPr>
    <w:rPr>
      <w:rFonts w:ascii="Liberation Serif" w:eastAsia="Songti SC" w:hAnsi="Liberation Serif"/>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enologium-pronuntiatio">
    <w:name w:val="Menologium - pronuntiatio"/>
    <w:qFormat/>
    <w:rPr>
      <w:rFonts w:ascii="Liberation Sans" w:hAnsi="Liberation Sans"/>
      <w:sz w:val="18"/>
      <w:szCs w:val="22"/>
      <w:lang/>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Menologium-commentarium">
    <w:name w:val="Menologium - commentarium"/>
    <w:qFormat/>
    <w:rPr>
      <w:rFonts w:ascii="Linux Libertine S.O.Cist." w:hAnsi="Linux Libertine S.O.Cist."/>
      <w:sz w:val="20"/>
      <w:szCs w:val="20"/>
      <w:lang w:val="cs-CZ"/>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PingFang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rPr>
      <w:lang/>
    </w:rPr>
  </w:style>
  <w:style w:type="paragraph" w:customStyle="1" w:styleId="Datum">
    <w:name w:val="Datum"/>
    <w:basedOn w:val="Normal"/>
    <w:qFormat/>
    <w:pPr>
      <w:suppressAutoHyphens w:val="0"/>
      <w:spacing w:after="86"/>
      <w:jc w:val="both"/>
    </w:pPr>
    <w:rPr>
      <w:rFonts w:ascii="Bookman BT S.O.Cist.:onum" w:hAnsi="Bookman BT S.O.Cist.:onum"/>
      <w:sz w:val="22"/>
      <w:szCs w:val="22"/>
      <w:lang/>
    </w:rPr>
  </w:style>
  <w:style w:type="paragraph" w:customStyle="1" w:styleId="Menologium-textus">
    <w:name w:val="Menologium - textus"/>
    <w:basedOn w:val="Normal"/>
    <w:qFormat/>
    <w:pPr>
      <w:suppressAutoHyphens w:val="0"/>
      <w:spacing w:after="29"/>
      <w:ind w:firstLine="180"/>
      <w:jc w:val="both"/>
    </w:pPr>
    <w:rPr>
      <w:rFonts w:ascii="Linux Libertine S.O.Cist.:onum" w:hAnsi="Linux Libertine S.O.Cist.:onum"/>
      <w:sz w:val="22"/>
      <w:szCs w:val="22"/>
      <w:lang/>
    </w:rPr>
  </w:style>
  <w:style w:type="paragraph" w:customStyle="1" w:styleId="Menologium-fundationes">
    <w:name w:val="Menologium - fundationes"/>
    <w:basedOn w:val="Normal"/>
    <w:qFormat/>
    <w:pPr>
      <w:spacing w:after="29"/>
      <w:ind w:firstLine="180"/>
      <w:jc w:val="both"/>
    </w:pPr>
    <w:rPr>
      <w:rFonts w:ascii="Linux Libertine S.O.Cist." w:hAnsi="Linux Libertine S.O.Cist."/>
      <w:sz w:val="20"/>
      <w:szCs w:val="20"/>
      <w:lang/>
    </w:rPr>
  </w:style>
  <w:style w:type="paragraph" w:customStyle="1" w:styleId="PreformattedText">
    <w:name w:val="Preformatted Text"/>
    <w:basedOn w:val="Normal"/>
    <w:qFormat/>
    <w:rPr>
      <w:rFonts w:ascii="Liberation Mono" w:eastAsia="Liberation Mono" w:hAnsi="Liberation Mono" w:cs="Liberation Mono"/>
      <w:sz w:val="20"/>
      <w:szCs w:val="20"/>
    </w:rPr>
  </w:style>
  <w:style w:type="paragraph" w:styleId="FootnoteText">
    <w:name w:val="footnote text"/>
    <w:basedOn w:val="Normal"/>
    <w:pPr>
      <w:suppressLineNumbers/>
      <w:ind w:left="340" w:hanging="34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3854</Words>
  <Characters>21971</Characters>
  <Application>Microsoft Office Word</Application>
  <DocSecurity>0</DocSecurity>
  <Lines>183</Lines>
  <Paragraphs>51</Paragraphs>
  <ScaleCrop>false</ScaleCrop>
  <Company/>
  <LinksUpToDate>false</LinksUpToDate>
  <CharactersWithSpaces>25774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Emmer Jiri (PS-ET/EDX2.1)</dc:creator>
  <dc:description/>
  <cp:lastModifiedBy>Emmer Jiri (PS-ET/EDX2.1)</cp:lastModifiedBy>
  <cp:revision>2</cp:revision>
  <dcterms:created xsi:type="dcterms:W3CDTF">2022-06-02T13:57:00Z</dcterms:created>
  <dcterms:modified xsi:type="dcterms:W3CDTF">2022-06-02T13:57:00Z</dcterms:modified>
  <dc:language>en-US</dc:language>
</cp:coreProperties>
</file>