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bn2v7dme9ac" w:id="0"/>
      <w:bookmarkEnd w:id="0"/>
      <w:r w:rsidDel="00000000" w:rsidR="00000000" w:rsidRPr="00000000">
        <w:rPr>
          <w:rtl w:val="0"/>
        </w:rPr>
        <w:t xml:space="preserve">Definição do Projeto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Lucas Gabriel Matias Paiva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Mattheus Augusto Pinheiro de Oliveira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xbzykyh2anos" w:id="1"/>
      <w:bookmarkEnd w:id="1"/>
      <w:r w:rsidDel="00000000" w:rsidR="00000000" w:rsidRPr="00000000">
        <w:rPr>
          <w:rtl w:val="0"/>
        </w:rPr>
        <w:t xml:space="preserve">Sistema de Gerenciamento de Bar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3syhom6rnppx" w:id="2"/>
      <w:bookmarkEnd w:id="2"/>
      <w:r w:rsidDel="00000000" w:rsidR="00000000" w:rsidRPr="00000000">
        <w:rPr>
          <w:rtl w:val="0"/>
        </w:rPr>
        <w:t xml:space="preserve">Definição da Visão de Inovação</w:t>
      </w:r>
    </w:p>
    <w:p w:rsidR="00000000" w:rsidDel="00000000" w:rsidP="00000000" w:rsidRDefault="00000000" w:rsidRPr="00000000" w14:paraId="000000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 projeto tem como objetivo trazer a automatização de estabelecimentos que se enquadrem na categoria de bares. Isso é interessante, pois diversos bares ainda possuem sistemas mais arcaicos, como utilização de anotações em papéis, planilhas em Excel. A intenção é diminuir todo o processo burocrático em etapas padrões para este tipo de estabelecimento. Assim, o pedido pode ser feito de maneira virtual pelo cliente. As confirmações são feitas virtualmente. Além disso, o controle de estoque, preparo e entrega dos pedidos poderiam ser automatizados.</w:t>
      </w:r>
    </w:p>
    <w:p w:rsidR="00000000" w:rsidDel="00000000" w:rsidP="00000000" w:rsidRDefault="00000000" w:rsidRPr="00000000" w14:paraId="0000000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Vamos enumerar alguns exemplos de funções que podem ser facilitadas por meio da aplicação. Uma delas é o pedido. Atualmente, os estabelecimentos não automatizados necessitam que os garçons vão até a mesa do cliente, perguntar o que ele deseja, anotar o pedido em um bloquinho, levar até a cozinha, onde a refeição será preparada. Todo esse processo poderia ser muito mais simples fazendo uso de um sistema automatizado. O cliente pode ter uma aplicação mobile, em que ele realizaria o pedido e já seria registrado e colocado na fila em outro sistema localizado na cozinha. Desta forma, apenas a entrega seria feita pelo garçom. Isso diminuiria a ocupação do garçom em anotar os pedidos, deixando os funcionários mais “livres” para atender com mais eficiência. Assim, o atendimento pode ganhar um aumento na velocidade.</w:t>
      </w:r>
    </w:p>
    <w:p w:rsidR="00000000" w:rsidDel="00000000" w:rsidP="00000000" w:rsidRDefault="00000000" w:rsidRPr="00000000" w14:paraId="0000000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Como se não bastasse esta funcionalidade, se for o caso, o cliente pode realizar o pagamento pelo próprio aplicativo, assim que o pedido lhe for entregue, ou ao fim de sua refeição. </w:t>
      </w:r>
    </w:p>
    <w:p w:rsidR="00000000" w:rsidDel="00000000" w:rsidP="00000000" w:rsidRDefault="00000000" w:rsidRPr="00000000" w14:paraId="0000000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No que diz respeito às ferramentas de estoque e fornecimento, atualmente o mais usado são planilhas excel, alguns ainda são mais antiquados e fazem uso de caderninhos para ter o controle destas informações. Entretanto, com um sistema automatizado, estes dados poderiam ser armazenados em um banco e, assim, o próprio sistema poderia manipulá-los. Calcular despesas, lucros, quando seria necessário fazer solicitação de mais ingredientes, bebidas ou coisas assim seriam funcionalidades a serem adicionadas também.</w:t>
      </w:r>
    </w:p>
    <w:p w:rsidR="00000000" w:rsidDel="00000000" w:rsidP="00000000" w:rsidRDefault="00000000" w:rsidRPr="00000000" w14:paraId="0000000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Outra funcionalidade que poderia ser implementada para inovar, seria um processo de entrega a domicílio. Entretanto, com o advento de aplicativos como o iFood e o Uber Eats, não seria viável atualmente entrar em conflito com tais sistemas. Já que a aplicação seria focada em atender um restaurante.</w:t>
      </w:r>
    </w:p>
    <w:p w:rsidR="00000000" w:rsidDel="00000000" w:rsidP="00000000" w:rsidRDefault="00000000" w:rsidRPr="00000000" w14:paraId="0000000B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8"/>
        </w:numPr>
        <w:ind w:left="720" w:hanging="360"/>
        <w:jc w:val="both"/>
        <w:rPr/>
      </w:pPr>
      <w:bookmarkStart w:colFirst="0" w:colLast="0" w:name="_7rtmrisfqg2h" w:id="3"/>
      <w:bookmarkEnd w:id="3"/>
      <w:r w:rsidDel="00000000" w:rsidR="00000000" w:rsidRPr="00000000">
        <w:rPr>
          <w:rtl w:val="0"/>
        </w:rPr>
        <w:t xml:space="preserve">Modelagem do Processo de Negócio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7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8"/>
        </w:numPr>
        <w:ind w:left="720" w:hanging="360"/>
      </w:pPr>
      <w:bookmarkStart w:colFirst="0" w:colLast="0" w:name="_p37umxtn39tw" w:id="4"/>
      <w:bookmarkEnd w:id="4"/>
      <w:r w:rsidDel="00000000" w:rsidR="00000000" w:rsidRPr="00000000">
        <w:rPr>
          <w:rtl w:val="0"/>
        </w:rPr>
        <w:t xml:space="preserve">Descrição dos Perfis e Papéis dos Usuários (atores)</w:t>
      </w:r>
    </w:p>
    <w:p w:rsidR="00000000" w:rsidDel="00000000" w:rsidP="00000000" w:rsidRDefault="00000000" w:rsidRPr="00000000" w14:paraId="0000001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Os usuários são classificados em, basicamente, três tipos de perfis. Ou seja, teremos três atores envolvidos na aplicação. O primeiro deles é o Cliente. Este perfil tem como papel principal realizar um pedido dentro do estabelecimento. É ele quem envia uma solicitação para o sistema, que, por sua vez, encaminha para o sistema do bar o pedido e organiza em ordem de pedido. Além deste papel, o usuário também pode avaliar a comida e a forma do atendimento. Estes são, basicamente, os papéis principais do perfil de usuário Cliente.</w:t>
      </w:r>
    </w:p>
    <w:p w:rsidR="00000000" w:rsidDel="00000000" w:rsidP="00000000" w:rsidRDefault="00000000" w:rsidRPr="00000000" w14:paraId="0000001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 segundo perfil é o da cozinha. Neste perfil são inclusos cozinheiros, garçons e afins. Este perfil tem como papel visualizar a ordem de pedidos, as mesas que fizeram cada pedido, confirmar o recebimento do pedido e confirmar a conclusão da realização do pedido.</w:t>
      </w:r>
    </w:p>
    <w:p w:rsidR="00000000" w:rsidDel="00000000" w:rsidP="00000000" w:rsidRDefault="00000000" w:rsidRPr="00000000" w14:paraId="0000001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 terceiro perfil é o administrativo que inclui o gerente e o dono do estabelecimento, basicamente. Neste perfil é possível administrar as finanças, o estoque. Isso inclui, por exemplo, uma funcionalidade em que o dono do estabelecimento solicitaria uma estimativa de quando precisará repor o estoque de determinado produto.</w:t>
      </w:r>
    </w:p>
    <w:p w:rsidR="00000000" w:rsidDel="00000000" w:rsidP="00000000" w:rsidRDefault="00000000" w:rsidRPr="00000000" w14:paraId="0000001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Podem haver também outros atores ao decorrer do projeto. Possíveis atores são: Garçom, com funcionalidades de atendimento, como confirmar pedido de cliente e ter uma comunicação direta com a cozinha. Ou, caso não haja esta comunicação entre o garçom e a cozinha, também é possível existir o perfil/ator de balconista, que intermedia os pedidos vindos do garçom e os pedidos que saem da cozinha.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8"/>
        </w:numPr>
        <w:ind w:left="720" w:hanging="360"/>
      </w:pPr>
      <w:bookmarkStart w:colFirst="0" w:colLast="0" w:name="_ml91twuggzjz" w:id="5"/>
      <w:bookmarkEnd w:id="5"/>
      <w:r w:rsidDel="00000000" w:rsidR="00000000" w:rsidRPr="00000000">
        <w:rPr>
          <w:rtl w:val="0"/>
        </w:rPr>
        <w:t xml:space="preserve">Descrição de Tarefas (Funcionalidades) na forma de Cenários de Uso ou Casos de Uso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 Cadastrar no Sistema (CSU01)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</w:t>
            </w:r>
            <w:r w:rsidDel="00000000" w:rsidR="00000000" w:rsidRPr="00000000">
              <w:rPr>
                <w:rtl w:val="0"/>
              </w:rPr>
              <w:t xml:space="preserve"> O cliente realiza seu autocadastramento no sistema.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solicita se cadastrar.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carrega a página de cadastro.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preenche os campos solicitados pelo sistema.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pergunta se o cliente deseja adicionar seus dados de pagaento dados de pagamento.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escolhe entre adicionar ou não seus dados de pagamento.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solicita a criação de uma senha.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informa a senha.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registra o cliente.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(5) adicionar dados: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solicita adicionar seus dados de pagamento.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fornece o formulário para preenchimento dos dados.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preenche o formulário.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verifica os dados, se forem válidos, os adiciona as informações do cliente, se não, solicita sua correção.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 Funcionário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CSU02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Sumário:</w:t>
            </w:r>
            <w:r w:rsidDel="00000000" w:rsidR="00000000" w:rsidRPr="00000000">
              <w:rPr>
                <w:rtl w:val="0"/>
              </w:rPr>
              <w:t xml:space="preserve"> O gerente realiza o cadastramento um novo funcionário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Gerente.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</w:t>
            </w:r>
            <w:r w:rsidDel="00000000" w:rsidR="00000000" w:rsidRPr="00000000">
              <w:rPr>
                <w:rtl w:val="0"/>
              </w:rPr>
              <w:t xml:space="preserve"> Funcionário.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gerente está identificado pelo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gerente solicita a realização de cadastro de funcionário.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fornece o formulário para preenchimento das informações necessárias.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gerente preenche os dados solicitados pelo sistema.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envia um email para que o funcionário confirme seu cadastro.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confirma seu cadastro.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solicita que o funcionário confira seus dados pessoais.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escolhe entre alterar ou confirmar seus dados pessoais.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solicita a criação de uma senha.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informa sua senha.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registra o funcionário.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(6) alterar: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solicita alteração de seus dados.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 sistema fornece o formulário com as informações.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altera os campos incorretos do formulário.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corrige as informações do funcionário. 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Fazer Pedido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CSU03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Sumário:</w:t>
            </w:r>
            <w:r w:rsidDel="00000000" w:rsidR="00000000" w:rsidRPr="00000000">
              <w:rPr>
                <w:rtl w:val="0"/>
              </w:rPr>
              <w:t xml:space="preserve"> O cliente faz o pedido do que deseja consumir.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cliente está identificado pelo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solicita realização de pedido.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pergunta a forma de pagamento.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fornece a forma de pagamento.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fornece o cardápio.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seleciona os itens do cardápio que deseja consumir.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adiciona os itens selecionados ao pedido.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confirma o pedido.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adiciona o pedido à fila da cozinha.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Pagamento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CSU04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Sumário:</w:t>
            </w:r>
            <w:r w:rsidDel="00000000" w:rsidR="00000000" w:rsidRPr="00000000">
              <w:rPr>
                <w:rtl w:val="0"/>
              </w:rPr>
              <w:t xml:space="preserve"> O cliente paga sua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</w:t>
            </w:r>
            <w:r w:rsidDel="00000000" w:rsidR="00000000" w:rsidRPr="00000000">
              <w:rPr>
                <w:rtl w:val="0"/>
              </w:rPr>
              <w:t xml:space="preserve"> Garçon.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cliente já realizou o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solicita realização pagamento.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valor total da conta e pede que o cliente escolha entre as opções de pagamento.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escolhe entre pagamento manual e pagamento digital.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confirma o pagamento.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(3) pagamento manual: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solicita pagamento manual.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notifica o garçom para que vá até a mesa receber o pagamento.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garçom confirma o recebimento.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(3) pagamento digital: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solicita pagamento digital.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verifica as informações de pagamento, caso já estejam cadastradas pede sua confirmação, caso contrário fornece o formulário para o preenchimento dos dados.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cliente confirma seus dados de pagamento, ou fornece suas informações, de acordo com o que foi identificado pelo sistema.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Finalizar pedido (</w:t>
      </w:r>
      <w:r w:rsidDel="00000000" w:rsidR="00000000" w:rsidRPr="00000000">
        <w:rPr>
          <w:b w:val="1"/>
          <w:sz w:val="24"/>
          <w:szCs w:val="24"/>
          <w:rtl w:val="0"/>
        </w:rPr>
        <w:t xml:space="preserve">CSU05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Sumário:</w:t>
            </w:r>
            <w:r w:rsidDel="00000000" w:rsidR="00000000" w:rsidRPr="00000000">
              <w:rPr>
                <w:rtl w:val="0"/>
              </w:rPr>
              <w:t xml:space="preserve"> O funcionário confirma que  pedido está pronto e o garçom faz a confirmação da entrega.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Funcionário.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</w:t>
            </w:r>
            <w:r w:rsidDel="00000000" w:rsidR="00000000" w:rsidRPr="00000000">
              <w:rPr>
                <w:rtl w:val="0"/>
              </w:rPr>
              <w:t xml:space="preserve"> Garçom.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pedido está na fila.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seleciona o pedido na fila e altera seu status para pronto.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debita ítens utilizados do estoque e notifica o garçom de que o pedido está pronto.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garçom confirma a entrega do pedido.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arquiva o pedido.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 reposição de estoque (</w:t>
      </w:r>
      <w:r w:rsidDel="00000000" w:rsidR="00000000" w:rsidRPr="00000000">
        <w:rPr>
          <w:b w:val="1"/>
          <w:sz w:val="24"/>
          <w:szCs w:val="24"/>
          <w:rtl w:val="0"/>
        </w:rPr>
        <w:t xml:space="preserve">CSU06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Sumário:</w:t>
            </w:r>
            <w:r w:rsidDel="00000000" w:rsidR="00000000" w:rsidRPr="00000000">
              <w:rPr>
                <w:rtl w:val="0"/>
              </w:rPr>
              <w:t xml:space="preserve"> O gerente cadastra novos itens adicionados ao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Gerente.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  <w:r w:rsidDel="00000000" w:rsidR="00000000" w:rsidRPr="00000000">
              <w:rPr>
                <w:rtl w:val="0"/>
              </w:rPr>
              <w:t xml:space="preserve">O gerente está identificado pelo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gerente solicita repor estoque.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fornece o formulário para cadastro de estoque.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gerente informa os novos itens adicionados ao estoque.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atualiza o estoque.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8"/>
        </w:numPr>
        <w:ind w:left="720" w:hanging="360"/>
      </w:pPr>
      <w:bookmarkStart w:colFirst="0" w:colLast="0" w:name="_394p4kf59pwy" w:id="6"/>
      <w:bookmarkEnd w:id="6"/>
      <w:r w:rsidDel="00000000" w:rsidR="00000000" w:rsidRPr="00000000">
        <w:rPr>
          <w:rtl w:val="0"/>
        </w:rPr>
        <w:t xml:space="preserve">Cronograma do Projeto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480"/>
        <w:gridCol w:w="480"/>
        <w:gridCol w:w="480"/>
        <w:gridCol w:w="495"/>
        <w:gridCol w:w="480"/>
        <w:gridCol w:w="480"/>
        <w:gridCol w:w="480"/>
        <w:gridCol w:w="480"/>
        <w:gridCol w:w="480"/>
        <w:gridCol w:w="615"/>
        <w:gridCol w:w="615"/>
        <w:gridCol w:w="615"/>
        <w:gridCol w:w="615"/>
        <w:tblGridChange w:id="0">
          <w:tblGrid>
            <w:gridCol w:w="2460"/>
            <w:gridCol w:w="480"/>
            <w:gridCol w:w="480"/>
            <w:gridCol w:w="480"/>
            <w:gridCol w:w="495"/>
            <w:gridCol w:w="480"/>
            <w:gridCol w:w="480"/>
            <w:gridCol w:w="480"/>
            <w:gridCol w:w="480"/>
            <w:gridCol w:w="480"/>
            <w:gridCol w:w="615"/>
            <w:gridCol w:w="615"/>
            <w:gridCol w:w="615"/>
            <w:gridCol w:w="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Modelagem Relacional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Estruturação do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