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^XIAO HUNG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AugustosWNWDJd de oliveira:</w:t>
        <w:br/>
        <w:t xml:space="preserve">Médico Veterinário: Bruna P.</w:t>
        <w:br/>
        <w:t xml:space="preserve">Hospital/Clínica: Faro de Vida</w:t>
      </w:r>
      <w:r>
        <w:rPr>
          <w:lang w:val="pt-BR"/>
        </w:rPr>
        <w:br/>
        <w:t xml:space="preserve">mmodificaçao</w:t>
      </w:r>
      <w:r>
        <w:rPr>
          <w:lang w:val="pt-BR"/>
        </w:rPr>
        <w:br/>
        <w:t xml:space="preserve">modificaçao2</w:t>
        <w:br/>
        <w:t xml:space="preserve">modificçao3</w:t>
      </w:r>
      <w:r>
        <w:rPr>
          <w:lang w:val="pt-BR"/>
        </w:rPr>
      </w:r>
      <w:r>
        <w:rPr>
          <w:lang w:val="pt-BR"/>
        </w:rPr>
      </w:r>
    </w:p>
    <w:p w14:paraId="55D8517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rPr>
          <w:lang w:val="pt-BR"/>
        </w:rPr>
        <w:t xml:space="preserve">TESTE999</w:t>
        <w:tab/>
      </w:r>
      <w:r>
        <w:rPr>
          <w:lang w:val="pt-BR"/>
        </w:rPr>
        <w:br/>
      </w:r>
      <w:r>
        <w:rPr>
          <w:rFonts w:ascii="Courier New" w:hAnsi="Courier New" w:eastAsia="Courier New" w:cs="Courier New"/>
          <w:color w:val="000000"/>
          <w:sz w:val="20"/>
        </w:rPr>
        <w:t xml:space="preserve">TESTE FORCESAVE 123</w:t>
        <w:br/>
        <w:t xml:space="preserve">teste foracast</w:t>
      </w:r>
      <w:r/>
    </w:p>
    <w:p w14:paraId="61BBA856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teRELATÓRIO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11</cp:revision>
  <dcterms:created xsi:type="dcterms:W3CDTF">2026-06-09T00:09:00Z</dcterms:created>
  <dcterms:modified xsi:type="dcterms:W3CDTF">2026-06-13T07:00:50Z</dcterms:modified>
  <cp:category/>
</cp:coreProperties>
</file>