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Mdofificaçaomodificaçaomodificaçao</w:t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2026-06-13T04:20:39Z</dcterms:modified>
  <cp:category/>
</cp:coreProperties>
</file>