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modifucaçao2</w:t>
        <w:br/>
        <w:t xml:space="preserve">modificçao3</w:t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2026-06-13T04:27:14Z</dcterms:modified>
  <cp:category/>
</cp:coreProperties>
</file>