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C1E" w:rsidRDefault="00EF1C1E" w:rsidP="00F44687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F44687" w:rsidRPr="00484783" w:rsidRDefault="00F44687" w:rsidP="00F44687">
      <w:pPr>
        <w:jc w:val="center"/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>Practica de Técnicas de Diseño de algoritmos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Ejercicio Nº1- </w:t>
      </w:r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Divide y vencerás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   </w:t>
      </w:r>
    </w:p>
    <w:p w:rsidR="00EF1C1E" w:rsidRPr="00484783" w:rsidRDefault="00EF1C1E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</w:p>
    <w:p w:rsidR="00EF1C1E" w:rsidRPr="00484783" w:rsidRDefault="00DB15B0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b/>
          <w:sz w:val="20"/>
          <w:szCs w:val="20"/>
          <w:lang w:val="es-ES"/>
        </w:rPr>
        <w:t>TORRES DE HANOI</w:t>
      </w:r>
    </w:p>
    <w:p w:rsidR="00EF1C1E" w:rsidRPr="00484783" w:rsidRDefault="00EF1C1E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Realizar un programa que simule el juego de las torres de </w:t>
      </w:r>
      <w:proofErr w:type="spellStart"/>
      <w:r w:rsidRPr="00484783">
        <w:rPr>
          <w:rFonts w:ascii="Times New Roman" w:eastAsia="MS Mincho" w:hAnsi="Times New Roman" w:cs="Times New Roman"/>
          <w:sz w:val="20"/>
          <w:szCs w:val="20"/>
        </w:rPr>
        <w:t>Hanoi</w:t>
      </w:r>
      <w:proofErr w:type="spellEnd"/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. </w:t>
      </w:r>
    </w:p>
    <w:p w:rsidR="00EF1C1E" w:rsidRPr="00484783" w:rsidRDefault="00EF1C1E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El juego de las tres torres de </w:t>
      </w:r>
      <w:proofErr w:type="spellStart"/>
      <w:r w:rsidRPr="00484783">
        <w:rPr>
          <w:rFonts w:ascii="Times New Roman" w:eastAsia="MS Mincho" w:hAnsi="Times New Roman" w:cs="Times New Roman"/>
          <w:sz w:val="20"/>
          <w:szCs w:val="20"/>
        </w:rPr>
        <w:t>Hanoi</w:t>
      </w:r>
      <w:proofErr w:type="spellEnd"/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   consiste en  una configuración de tres pilas numeradas c</w:t>
      </w:r>
      <w:r w:rsidRPr="00484783">
        <w:rPr>
          <w:rFonts w:ascii="Times New Roman" w:eastAsia="MS Mincho" w:hAnsi="Times New Roman" w:cs="Times New Roman"/>
          <w:sz w:val="20"/>
          <w:szCs w:val="20"/>
        </w:rPr>
        <w:t>o</w:t>
      </w:r>
      <w:r w:rsidRPr="00484783">
        <w:rPr>
          <w:rFonts w:ascii="Times New Roman" w:eastAsia="MS Mincho" w:hAnsi="Times New Roman" w:cs="Times New Roman"/>
          <w:sz w:val="20"/>
          <w:szCs w:val="20"/>
        </w:rPr>
        <w:t>mo 1, 2 y 3, con ‘n’ discos de tamaño creciente. Los discos se representarán mediante  enteros. Los discos más grandes utilizarán val</w:t>
      </w:r>
      <w:r w:rsidRPr="00484783">
        <w:rPr>
          <w:rFonts w:ascii="Times New Roman" w:eastAsia="MS Mincho" w:hAnsi="Times New Roman" w:cs="Times New Roman"/>
          <w:sz w:val="20"/>
          <w:szCs w:val="20"/>
        </w:rPr>
        <w:t>o</w:t>
      </w:r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res mayores y los discos más pequeños valores </w:t>
      </w:r>
      <w:proofErr w:type="spellStart"/>
      <w:r w:rsidRPr="00484783">
        <w:rPr>
          <w:rFonts w:ascii="Times New Roman" w:eastAsia="MS Mincho" w:hAnsi="Times New Roman" w:cs="Times New Roman"/>
          <w:sz w:val="20"/>
          <w:szCs w:val="20"/>
        </w:rPr>
        <w:t>menores.El</w:t>
      </w:r>
      <w:proofErr w:type="spellEnd"/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 objetivo del juego es trasladar los discos de la pila </w:t>
      </w:r>
      <w:smartTag w:uri="urn:schemas-microsoft-com:office:smarttags" w:element="metricconverter">
        <w:smartTagPr>
          <w:attr w:name="ProductID" w:val="1, a"/>
        </w:smartTagPr>
        <w:r w:rsidRPr="00484783">
          <w:rPr>
            <w:rFonts w:ascii="Times New Roman" w:eastAsia="MS Mincho" w:hAnsi="Times New Roman" w:cs="Times New Roman"/>
            <w:sz w:val="20"/>
            <w:szCs w:val="20"/>
          </w:rPr>
          <w:t>1, a</w:t>
        </w:r>
      </w:smartTag>
      <w:r w:rsidRPr="00484783">
        <w:rPr>
          <w:rFonts w:ascii="Times New Roman" w:eastAsia="MS Mincho" w:hAnsi="Times New Roman" w:cs="Times New Roman"/>
          <w:sz w:val="20"/>
          <w:szCs w:val="20"/>
        </w:rPr>
        <w:t xml:space="preserve"> la pila 3, usando la pila 2 como aux</w:t>
      </w:r>
      <w:r w:rsidRPr="00484783">
        <w:rPr>
          <w:rFonts w:ascii="Times New Roman" w:eastAsia="MS Mincho" w:hAnsi="Times New Roman" w:cs="Times New Roman"/>
          <w:sz w:val="20"/>
          <w:szCs w:val="20"/>
        </w:rPr>
        <w:t>i</w:t>
      </w:r>
      <w:r w:rsidRPr="00484783">
        <w:rPr>
          <w:rFonts w:ascii="Times New Roman" w:eastAsia="MS Mincho" w:hAnsi="Times New Roman" w:cs="Times New Roman"/>
          <w:sz w:val="20"/>
          <w:szCs w:val="20"/>
        </w:rPr>
        <w:t>liar. Para realizar este traslado se deben cumplir siempre los siguientes requisitos:</w:t>
      </w:r>
    </w:p>
    <w:p w:rsidR="00EF1C1E" w:rsidRPr="00484783" w:rsidRDefault="00EF1C1E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>a) Sólo se puede mover una pieza cada vez; y para tomar una segunda pieza se debe dejar  pr</w:t>
      </w:r>
      <w:r w:rsidRPr="00484783">
        <w:rPr>
          <w:rFonts w:ascii="Times New Roman" w:eastAsia="MS Mincho" w:hAnsi="Times New Roman" w:cs="Times New Roman"/>
          <w:sz w:val="20"/>
          <w:szCs w:val="20"/>
        </w:rPr>
        <w:t>i</w:t>
      </w:r>
      <w:r w:rsidRPr="00484783">
        <w:rPr>
          <w:rFonts w:ascii="Times New Roman" w:eastAsia="MS Mincho" w:hAnsi="Times New Roman" w:cs="Times New Roman"/>
          <w:sz w:val="20"/>
          <w:szCs w:val="20"/>
        </w:rPr>
        <w:t>mero la anterior en alguna torre.</w:t>
      </w:r>
    </w:p>
    <w:p w:rsidR="00EF1C1E" w:rsidRPr="00484783" w:rsidRDefault="00EF1C1E" w:rsidP="00EF1C1E">
      <w:pPr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>b) Sólo puede apilar una pieza encima de una más grande.</w:t>
      </w:r>
    </w:p>
    <w:p w:rsidR="00EF1C1E" w:rsidRPr="00484783" w:rsidRDefault="00EF1C1E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>Se deberá ingresar el número de discos con el que se va a jugar y mostrar por pantalla el estado inicial del juego (todas las piezas colocadas en la pila 1 y las pilas 2 y 3vacías).</w:t>
      </w:r>
    </w:p>
    <w:p w:rsidR="00EF1C1E" w:rsidRPr="00484783" w:rsidRDefault="00EF1C1E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>A partir de ahí, pedirá sucesivamente pares de números indicando la pila origen desde la que tomará la pieza y la pila destino a la que se  quiere realizar el movimiento. El programa anal</w:t>
      </w:r>
      <w:r w:rsidRPr="00484783">
        <w:rPr>
          <w:rFonts w:ascii="Times New Roman" w:eastAsia="MS Mincho" w:hAnsi="Times New Roman" w:cs="Times New Roman"/>
          <w:sz w:val="20"/>
          <w:szCs w:val="20"/>
        </w:rPr>
        <w:t>i</w:t>
      </w:r>
      <w:r w:rsidRPr="00484783">
        <w:rPr>
          <w:rFonts w:ascii="Times New Roman" w:eastAsia="MS Mincho" w:hAnsi="Times New Roman" w:cs="Times New Roman"/>
          <w:sz w:val="20"/>
          <w:szCs w:val="20"/>
        </w:rPr>
        <w:t>zará si la jugada es factible. Si el resultado del análisis es positivo moverá la ficha de una pila a otra. Si no lo es, indicará que es una jugada imposible, indica</w:t>
      </w:r>
      <w:r w:rsidRPr="00484783">
        <w:rPr>
          <w:rFonts w:ascii="Times New Roman" w:eastAsia="MS Mincho" w:hAnsi="Times New Roman" w:cs="Times New Roman"/>
          <w:sz w:val="20"/>
          <w:szCs w:val="20"/>
        </w:rPr>
        <w:t>n</w:t>
      </w:r>
      <w:r w:rsidRPr="00484783">
        <w:rPr>
          <w:rFonts w:ascii="Times New Roman" w:eastAsia="MS Mincho" w:hAnsi="Times New Roman" w:cs="Times New Roman"/>
          <w:sz w:val="20"/>
          <w:szCs w:val="20"/>
        </w:rPr>
        <w:t>do el por qué y pedirá un nuevo movimiento.</w:t>
      </w:r>
    </w:p>
    <w:p w:rsidR="00EF1C1E" w:rsidRPr="00484783" w:rsidRDefault="00EF1C1E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484783">
        <w:rPr>
          <w:rFonts w:ascii="Times New Roman" w:eastAsia="MS Mincho" w:hAnsi="Times New Roman" w:cs="Times New Roman"/>
          <w:sz w:val="20"/>
          <w:szCs w:val="20"/>
        </w:rPr>
        <w:t>El juego terminará cuando las pilas 1 y 2 estén vacías y todos los discos se encuentren en la pila 3,  mo</w:t>
      </w:r>
      <w:r w:rsidRPr="00484783">
        <w:rPr>
          <w:rFonts w:ascii="Times New Roman" w:eastAsia="MS Mincho" w:hAnsi="Times New Roman" w:cs="Times New Roman"/>
          <w:sz w:val="20"/>
          <w:szCs w:val="20"/>
        </w:rPr>
        <w:t>s</w:t>
      </w:r>
      <w:r w:rsidRPr="00484783">
        <w:rPr>
          <w:rFonts w:ascii="Times New Roman" w:eastAsia="MS Mincho" w:hAnsi="Times New Roman" w:cs="Times New Roman"/>
          <w:sz w:val="20"/>
          <w:szCs w:val="20"/>
        </w:rPr>
        <w:t>trando el número de jugadas realizadas y el número mínimo de jugadas (2</w:t>
      </w:r>
      <w:r w:rsidRPr="00484783">
        <w:rPr>
          <w:rFonts w:ascii="Times New Roman" w:eastAsia="MS Mincho" w:hAnsi="Times New Roman" w:cs="Times New Roman"/>
          <w:sz w:val="20"/>
          <w:szCs w:val="20"/>
          <w:vertAlign w:val="superscript"/>
        </w:rPr>
        <w:t>n</w:t>
      </w:r>
      <w:r w:rsidRPr="00484783">
        <w:rPr>
          <w:rFonts w:ascii="Times New Roman" w:eastAsia="MS Mincho" w:hAnsi="Times New Roman" w:cs="Times New Roman"/>
          <w:sz w:val="20"/>
          <w:szCs w:val="20"/>
        </w:rPr>
        <w:t>–1) en el que se podría haber realizado.</w:t>
      </w:r>
    </w:p>
    <w:p w:rsidR="00484783" w:rsidRPr="00484783" w:rsidRDefault="00484783" w:rsidP="00EF1C1E">
      <w:pPr>
        <w:autoSpaceDE w:val="0"/>
        <w:autoSpaceDN w:val="0"/>
        <w:adjustRightInd w:val="0"/>
        <w:ind w:right="-21"/>
        <w:jc w:val="both"/>
        <w:rPr>
          <w:rFonts w:ascii="Times New Roman" w:eastAsia="MS Mincho" w:hAnsi="Times New Roman" w:cs="Times New Roman"/>
          <w:sz w:val="20"/>
          <w:szCs w:val="20"/>
        </w:rPr>
      </w:pPr>
    </w:p>
    <w:p w:rsidR="00F44687" w:rsidRPr="00484783" w:rsidRDefault="00F44687" w:rsidP="00F44687">
      <w:pPr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Ejercicio Nº2- </w:t>
      </w:r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Algoritmos voraces</w:t>
      </w:r>
      <w:r w:rsidRPr="00484783">
        <w:rPr>
          <w:rFonts w:ascii="Times New Roman" w:hAnsi="Times New Roman" w:cs="Times New Roman"/>
          <w:b/>
          <w:sz w:val="20"/>
          <w:szCs w:val="20"/>
          <w:u w:val="single"/>
          <w:lang w:val="es-ES"/>
        </w:rPr>
        <w:t xml:space="preserve"> (</w:t>
      </w:r>
      <w:proofErr w:type="spellStart"/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Prim</w:t>
      </w:r>
      <w:proofErr w:type="spellEnd"/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 xml:space="preserve"> y </w:t>
      </w:r>
      <w:proofErr w:type="spellStart"/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Kruskal</w:t>
      </w:r>
      <w:proofErr w:type="spellEnd"/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)</w:t>
      </w:r>
    </w:p>
    <w:p w:rsidR="00F44687" w:rsidRPr="00484783" w:rsidRDefault="00F44687" w:rsidP="00F44687">
      <w:pPr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b/>
          <w:bCs/>
          <w:sz w:val="20"/>
          <w:szCs w:val="20"/>
          <w:lang w:val="es-ES"/>
        </w:rPr>
        <w:t>EL PROBLEMA DE LA MOCHILA</w:t>
      </w:r>
    </w:p>
    <w:p w:rsidR="00F44687" w:rsidRPr="00484783" w:rsidRDefault="00F44687" w:rsidP="00F44687">
      <w:pPr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color w:val="202122"/>
          <w:sz w:val="20"/>
          <w:szCs w:val="20"/>
          <w:shd w:val="clear" w:color="auto" w:fill="F8F9FA"/>
        </w:rPr>
        <w:t xml:space="preserve"> Dada una mochila con una capacidad de 15 kg que puedo llenar con cajas de distinto peso y valor, ¿qué cajas elijo de modo de maximizar mis ganancias y no exceder los 15 kg de peso permitidos?</w:t>
      </w:r>
    </w:p>
    <w:p w:rsidR="00F44687" w:rsidRPr="00484783" w:rsidRDefault="00F44687" w:rsidP="00F44687">
      <w:pPr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>Ejercicio Nº3-</w:t>
      </w:r>
      <w:r w:rsidRPr="00484783">
        <w:rPr>
          <w:rFonts w:ascii="Times New Roman" w:hAnsi="Times New Roman" w:cs="Times New Roman"/>
          <w:b/>
          <w:sz w:val="20"/>
          <w:szCs w:val="20"/>
          <w:lang w:val="es-ES"/>
        </w:rPr>
        <w:t xml:space="preserve"> </w:t>
      </w:r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Programación dinámica (</w:t>
      </w:r>
      <w:proofErr w:type="spellStart"/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Warshall</w:t>
      </w:r>
      <w:proofErr w:type="spellEnd"/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 xml:space="preserve"> y Floyd)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EL VIAJE MÁS BARATO POR RÍO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Sobre un río  hay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n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embarcaderos. En cada uno de ellos se puede alquilar un bote que permite ir a cualquier otro embarcadero río abajo (es imposible ir río arriba). Existe una tabla de tarifas que indica el coste del viaje del embarcadero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i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al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j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para cualquier embarcadero de partida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i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y cualquier embarcadero de llegada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j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más abajo en el río (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i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&lt;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j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). Puede suceder que un viaje de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i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a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j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sea más caro que una sucesión de viajes más cortos, en cuyo caso se tomaría un primer bote hasta un embarcadero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k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y un segundo bote para continuar a partir de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k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. No hay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coste adicional por cambiar de bote. Nuestro problema consiste en diseñar un algoritmo eficiente que determine el coste mínimo para cada par de puntos </w:t>
      </w:r>
      <w:proofErr w:type="spellStart"/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i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,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j</w:t>
      </w:r>
      <w:proofErr w:type="spellEnd"/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(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i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&lt;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j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) y determinar, en función de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n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, el tiempo empleado por el algoritmo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</w:p>
    <w:p w:rsidR="00F44687" w:rsidRPr="00484783" w:rsidRDefault="00F44687" w:rsidP="00F44687">
      <w:pPr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>Ejercicio Nº4-</w:t>
      </w:r>
      <w:r w:rsidRPr="00484783">
        <w:rPr>
          <w:rFonts w:ascii="Times New Roman" w:hAnsi="Times New Roman" w:cs="Times New Roman"/>
          <w:b/>
          <w:sz w:val="20"/>
          <w:szCs w:val="20"/>
          <w:lang w:val="es-ES"/>
        </w:rPr>
        <w:t xml:space="preserve"> </w:t>
      </w:r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 xml:space="preserve">Vuelta atrás Usando  búsqueda en profundidad  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b/>
          <w:bCs/>
          <w:sz w:val="20"/>
          <w:szCs w:val="20"/>
          <w:lang w:val="es-ES"/>
        </w:rPr>
        <w:t>LABERINTO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Una matriz bidimensional </w:t>
      </w:r>
      <w:proofErr w:type="spellStart"/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n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x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n</w:t>
      </w:r>
      <w:proofErr w:type="spellEnd"/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puede representar un laberinto cuadrado. Cada posición contiene un entero no negativo que indica si la casilla es transitable (0) o no lo es (1). Las casillas [1,1] y [</w:t>
      </w:r>
      <w:proofErr w:type="spellStart"/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n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,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n</w:t>
      </w:r>
      <w:proofErr w:type="spellEnd"/>
      <w:r w:rsidRPr="00484783">
        <w:rPr>
          <w:rFonts w:ascii="Times New Roman" w:hAnsi="Times New Roman" w:cs="Times New Roman"/>
          <w:sz w:val="20"/>
          <w:szCs w:val="20"/>
          <w:lang w:val="es-ES"/>
        </w:rPr>
        <w:t>] corresponden a la entrada y salida del laberinto y siempre serán transitables.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lastRenderedPageBreak/>
        <w:t>Dada una matriz con un laberinto, el problema consiste en diseñar un algoritmo que encuentre un camino, si existe, para ir de la entrada a la salida</w:t>
      </w:r>
    </w:p>
    <w:p w:rsidR="00F44687" w:rsidRPr="00484783" w:rsidRDefault="00F44687" w:rsidP="00F44687">
      <w:pPr>
        <w:rPr>
          <w:rFonts w:ascii="Times New Roman" w:hAnsi="Times New Roman" w:cs="Times New Roman"/>
          <w:b/>
          <w:sz w:val="20"/>
          <w:szCs w:val="20"/>
          <w:lang w:val="es-ES"/>
        </w:rPr>
      </w:pPr>
    </w:p>
    <w:p w:rsidR="00F44687" w:rsidRPr="00484783" w:rsidRDefault="00F44687" w:rsidP="00F44687">
      <w:pPr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>Ejercicio Nº5-</w:t>
      </w:r>
      <w:r w:rsidRPr="00484783">
        <w:rPr>
          <w:rFonts w:ascii="Times New Roman" w:hAnsi="Times New Roman" w:cs="Times New Roman"/>
          <w:sz w:val="20"/>
          <w:szCs w:val="20"/>
          <w:u w:val="single"/>
          <w:lang w:val="es-ES"/>
        </w:rPr>
        <w:t>Ramificación y poda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b/>
          <w:bCs/>
          <w:sz w:val="20"/>
          <w:szCs w:val="20"/>
          <w:lang w:val="es-ES"/>
        </w:rPr>
        <w:t>EL VIAJANTE DE COMERCIO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>Analicemos  el problema del viajante de comercio,, y cuyo enunciado es el siguiente. Se conocen las distancias entre un cierto número de ciudades. Un viajante debe, a partir de una de ellas, visitar cada ciudad exactamente una vez y regresar al punto de partida habiendo recorrido</w:t>
      </w:r>
    </w:p>
    <w:p w:rsidR="00F44687" w:rsidRPr="00484783" w:rsidRDefault="00F44687" w:rsidP="00F446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s-ES"/>
        </w:rPr>
      </w:pP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en total la menor distancia posible. Más formalmente, dado un grafo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 xml:space="preserve">g 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conexo y ponderado, y dado uno de sus vértices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v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0, queremos encontrar el ciclo </w:t>
      </w:r>
      <w:proofErr w:type="spellStart"/>
      <w:r w:rsidRPr="00484783">
        <w:rPr>
          <w:rFonts w:ascii="Times New Roman" w:hAnsi="Times New Roman" w:cs="Times New Roman"/>
          <w:sz w:val="20"/>
          <w:szCs w:val="20"/>
          <w:lang w:val="es-ES"/>
        </w:rPr>
        <w:t>Hamiltoniano</w:t>
      </w:r>
      <w:proofErr w:type="spellEnd"/>
      <w:r w:rsidRPr="00484783">
        <w:rPr>
          <w:rFonts w:ascii="Times New Roman" w:hAnsi="Times New Roman" w:cs="Times New Roman"/>
          <w:sz w:val="20"/>
          <w:szCs w:val="20"/>
          <w:lang w:val="es-ES"/>
        </w:rPr>
        <w:t xml:space="preserve"> de coste mínimo que comienza y termina en </w:t>
      </w:r>
      <w:r w:rsidRPr="00484783">
        <w:rPr>
          <w:rFonts w:ascii="Times New Roman" w:hAnsi="Times New Roman" w:cs="Times New Roman"/>
          <w:i/>
          <w:iCs/>
          <w:sz w:val="20"/>
          <w:szCs w:val="20"/>
          <w:lang w:val="es-ES"/>
        </w:rPr>
        <w:t>v</w:t>
      </w:r>
      <w:r w:rsidRPr="00484783">
        <w:rPr>
          <w:rFonts w:ascii="Times New Roman" w:hAnsi="Times New Roman" w:cs="Times New Roman"/>
          <w:sz w:val="20"/>
          <w:szCs w:val="20"/>
          <w:lang w:val="es-ES"/>
        </w:rPr>
        <w:t>0.</w:t>
      </w:r>
    </w:p>
    <w:p w:rsidR="00F44687" w:rsidRDefault="00F44687" w:rsidP="00F44687">
      <w:pPr>
        <w:autoSpaceDE w:val="0"/>
        <w:autoSpaceDN w:val="0"/>
        <w:adjustRightInd w:val="0"/>
        <w:spacing w:after="0" w:line="240" w:lineRule="auto"/>
        <w:rPr>
          <w:b/>
          <w:lang w:val="es-ES"/>
        </w:rPr>
      </w:pPr>
    </w:p>
    <w:p w:rsidR="00F44687" w:rsidRDefault="00F44687" w:rsidP="00F44687">
      <w:pPr>
        <w:autoSpaceDE w:val="0"/>
        <w:autoSpaceDN w:val="0"/>
        <w:adjustRightInd w:val="0"/>
        <w:spacing w:after="0" w:line="240" w:lineRule="auto"/>
        <w:rPr>
          <w:b/>
          <w:lang w:val="es-ES"/>
        </w:rPr>
      </w:pPr>
    </w:p>
    <w:p w:rsidR="002654BB" w:rsidRPr="00F44687" w:rsidRDefault="002654BB">
      <w:pPr>
        <w:rPr>
          <w:lang w:val="es-ES"/>
        </w:rPr>
      </w:pPr>
    </w:p>
    <w:sectPr w:rsidR="002654BB" w:rsidRPr="00F44687" w:rsidSect="002654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characterSpacingControl w:val="doNotCompress"/>
  <w:compat/>
  <w:rsids>
    <w:rsidRoot w:val="00F44687"/>
    <w:rsid w:val="001B2B96"/>
    <w:rsid w:val="002654BB"/>
    <w:rsid w:val="00281ECE"/>
    <w:rsid w:val="0047465A"/>
    <w:rsid w:val="00484783"/>
    <w:rsid w:val="004F5134"/>
    <w:rsid w:val="006C3D9B"/>
    <w:rsid w:val="00872710"/>
    <w:rsid w:val="00D55A1D"/>
    <w:rsid w:val="00DB15B0"/>
    <w:rsid w:val="00EF1C1E"/>
    <w:rsid w:val="00F446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vertAlign w:val="superscript"/>
        <w:lang w:val="es-E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687"/>
    <w:pPr>
      <w:spacing w:after="160" w:line="259" w:lineRule="auto"/>
    </w:pPr>
    <w:rPr>
      <w:rFonts w:asciiTheme="minorHAnsi" w:hAnsiTheme="minorHAnsi" w:cstheme="minorBidi"/>
      <w:sz w:val="22"/>
      <w:szCs w:val="22"/>
      <w:vertAlign w:val="baselin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Zogbe</dc:creator>
  <cp:lastModifiedBy>Sara Zogbe</cp:lastModifiedBy>
  <cp:revision>7</cp:revision>
  <dcterms:created xsi:type="dcterms:W3CDTF">2020-12-14T16:06:00Z</dcterms:created>
  <dcterms:modified xsi:type="dcterms:W3CDTF">2020-12-14T17:28:00Z</dcterms:modified>
</cp:coreProperties>
</file>