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69"/>
          <w:sz w:val="40"/>
        </w:rPr>
        <w:t>Catálogo Inicial de Servicios y Precios</w:t>
      </w:r>
    </w:p>
    <w:p>
      <w:pPr>
        <w:jc w:val="center"/>
      </w:pPr>
      <w:r>
        <w:rPr>
          <w:i/>
          <w:color w:val="5A5A5A"/>
          <w:sz w:val="20"/>
        </w:rPr>
        <w:t>Servicios proporcionados para cargar en seeders y catálogo editable</w:t>
      </w:r>
    </w:p>
    <w:p/>
    <w:p>
      <w:pPr>
        <w:pStyle w:val="Heading1"/>
      </w:pPr>
      <w:r>
        <w:t>Regla de uso</w:t>
      </w:r>
    </w:p>
    <w:p>
      <w:r>
        <w:t>Este catálogo es la fuente inicial. En producción, los precios deben poder editarse desde el módulo de catálogo por usuarios autorizados. Las facturas históricas deben conservar snapshots.</w:t>
      </w:r>
    </w:p>
    <w:p>
      <w:pPr>
        <w:pStyle w:val="Heading1"/>
      </w:pPr>
      <w:r>
        <w:t>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Servicio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Precio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Regla especial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Ultrasonido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Aso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Alumina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Ácido Úrico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Amilasa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Antígenos Febriles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Bilirrubina T/D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Bum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Bl.BD.DT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Colesterol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Calcio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CPK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CPKMD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Creatinina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Coloración de Gram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Combos Directos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Combos Indirectos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Diferencial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Chagas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CTYF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Depranositos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EKG Electrocardiograma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Glóbulos Blancos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Gravindex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Grupo Factor RH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Glucosa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General de Orina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General de Heces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Hemograma Completo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Hematocrito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Hepatitis ABC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HDL Colesterol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Helicobacter Pylori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50.00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CD4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Urocultivo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Tiempo de Coagulación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Exudado Vaginal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Hemocultivo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Examen Embarazada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Postavirus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NST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Lelatex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Orina 24 Horas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Plaquetas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Perfil Lipídico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PCR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Potasio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Proteínas Totales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Proteinuria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Reticulositos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RPR Tarjeta Salud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BDRL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Sodio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Sangre Oculta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TP y TTP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Test Pack Embarazo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T3 T4 TSH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195.00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TSH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195.00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Toxo Test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Triglicéridos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TGO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IGP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Transaminosas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Eritrosedimentación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Gases Arteriales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Sangre Periférica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Citología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Examen Pildore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PSA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1330.00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Unidad de Sangre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1500.00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Laboratorio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Hemoglobina Glicosilada HBA.C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Dedo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Cráneo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Huesos de Cara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Senos Nasales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95.00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Columna Cervical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Cuello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Clavícula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Hombro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Brazo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Antebrazo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Muñeca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Mano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Tórax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Columna Lumbar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Pelvis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Fémur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Rodilla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Pierna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65.00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Tobillo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Mandíbula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Lumbosacra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Abdomen Simple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Radiología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Abdomen Embarazo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45.00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Anti 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Maternidad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85.00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Legrado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Ginecología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Cesárea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Pediatría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Neonato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Medicina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Internamiento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Cirugía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Observación 24h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Emergencia 24h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AQV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55.00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Cirugía Menor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Sutura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Antitetánico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Insulina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55.00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Constancia Médica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55.00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Procedimiento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150.00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Cita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Glucometría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Nebulización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30.00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Hospitalización y Emergencia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Cambio de Sonda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Odontología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Extracción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Odontología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Limpieza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105.00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Odontología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Tapado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20.00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Medicamentos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Eritropoyetina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L. 25.00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Gratis con receta de diálisis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