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bootloader</w:t>
      </w:r>
      <w:proofErr w:type="spellEnd"/>
    </w:p>
    <w:p w:rsidR="00926DA8" w:rsidRDefault="00926DA8" w:rsidP="00D60099">
      <w:pPr>
        <w:pStyle w:val="Ttulo2"/>
        <w:rPr>
          <w:lang w:val="es-AR"/>
        </w:rPr>
      </w:pP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</w:t>
      </w:r>
      <w:r w:rsidRPr="00926DA8">
        <w:rPr>
          <w:lang w:val="es-AR"/>
        </w:rPr>
        <w:t>documentación</w:t>
      </w:r>
      <w:r w:rsidRPr="00926DA8">
        <w:rPr>
          <w:lang w:val="es-AR"/>
        </w:rPr>
        <w:t xml:space="preserve"> </w:t>
      </w:r>
      <w:proofErr w:type="gramStart"/>
      <w:r w:rsidRPr="00926DA8">
        <w:rPr>
          <w:lang w:val="es-AR"/>
        </w:rPr>
        <w:t>la saque</w:t>
      </w:r>
      <w:proofErr w:type="gramEnd"/>
      <w:r w:rsidRPr="00926DA8">
        <w:rPr>
          <w:lang w:val="es-AR"/>
        </w:rPr>
        <w:t xml:space="preserve"> de la </w:t>
      </w:r>
      <w:r w:rsidRPr="00926DA8">
        <w:rPr>
          <w:lang w:val="es-AR"/>
        </w:rPr>
        <w:t>página</w:t>
      </w:r>
      <w:r w:rsidRPr="00926DA8">
        <w:rPr>
          <w:lang w:val="es-AR"/>
        </w:rPr>
        <w:t xml:space="preserve"> oficial de soporte de </w:t>
      </w:r>
      <w:proofErr w:type="spellStart"/>
      <w:r w:rsidRPr="00926DA8">
        <w:rPr>
          <w:lang w:val="es-AR"/>
        </w:rPr>
        <w:t>arduino</w:t>
      </w:r>
      <w:proofErr w:type="spellEnd"/>
      <w:r w:rsidRPr="00926DA8">
        <w:rPr>
          <w:lang w:val="es-AR"/>
        </w:rPr>
        <w:t>.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Link https://www.arduino.cc/en/Tutorial/BuiltInExamples/ArduinoToBreadboard</w:t>
      </w:r>
    </w:p>
    <w:p w:rsidR="00926DA8" w:rsidRPr="00926DA8" w:rsidRDefault="00926DA8" w:rsidP="00926DA8">
      <w:pPr>
        <w:spacing w:line="240" w:lineRule="auto"/>
        <w:rPr>
          <w:lang w:val="es-AR"/>
        </w:rPr>
      </w:pP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proofErr w:type="spellStart"/>
      <w:r w:rsidRPr="00926DA8">
        <w:rPr>
          <w:lang w:val="es-AR"/>
        </w:rPr>
        <w:t>arduino</w:t>
      </w:r>
      <w:proofErr w:type="spellEnd"/>
      <w:r w:rsidRPr="00926DA8">
        <w:rPr>
          <w:lang w:val="es-AR"/>
        </w:rPr>
        <w:t xml:space="preserve"> uno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proofErr w:type="spellStart"/>
      <w:r w:rsidRPr="00926DA8">
        <w:rPr>
          <w:lang w:val="es-AR"/>
        </w:rPr>
        <w:t>arduino</w:t>
      </w:r>
      <w:proofErr w:type="spellEnd"/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 xml:space="preserve">Tiene un </w:t>
      </w:r>
      <w:proofErr w:type="spellStart"/>
      <w:r w:rsidRPr="00926DA8">
        <w:rPr>
          <w:lang w:val="es-AR"/>
        </w:rPr>
        <w:t>zif</w:t>
      </w:r>
      <w:proofErr w:type="spellEnd"/>
      <w:r w:rsidRPr="00926DA8">
        <w:rPr>
          <w:lang w:val="es-AR"/>
        </w:rPr>
        <w:t xml:space="preserve"> socket chico</w:t>
      </w:r>
      <w:r>
        <w:rPr>
          <w:lang w:val="es-AR"/>
        </w:rPr>
        <w:t xml:space="preserve"> (28-3””)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 xml:space="preserve">Tiene un </w:t>
      </w:r>
      <w:proofErr w:type="spellStart"/>
      <w:r w:rsidRPr="00926DA8">
        <w:rPr>
          <w:lang w:val="es-AR"/>
        </w:rPr>
        <w:t>zif</w:t>
      </w:r>
      <w:proofErr w:type="spellEnd"/>
      <w:r w:rsidRPr="00926DA8">
        <w:rPr>
          <w:lang w:val="es-AR"/>
        </w:rPr>
        <w:t xml:space="preserve"> socket grande</w:t>
      </w:r>
      <w:r>
        <w:rPr>
          <w:lang w:val="es-AR"/>
        </w:rPr>
        <w:t xml:space="preserve"> (3)</w:t>
      </w: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Pr="00926DA8" w:rsidRDefault="00926DA8" w:rsidP="00926DA8">
      <w:pPr>
        <w:rPr>
          <w:lang w:val="es-AR"/>
        </w:rPr>
      </w:pPr>
    </w:p>
    <w:p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 xml:space="preserve">con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 28-3””</w:t>
      </w:r>
    </w:p>
    <w:p w:rsidR="00926DA8" w:rsidRDefault="00926DA8" w:rsidP="00926DA8">
      <w:pPr>
        <w:rPr>
          <w:lang w:val="es-AR"/>
        </w:rPr>
      </w:pPr>
    </w:p>
    <w:p w:rsidR="00926DA8" w:rsidRPr="00926DA8" w:rsidRDefault="00926DA8" w:rsidP="00926DA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724525" cy="537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 bootloa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76" cy="5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8" w:rsidRDefault="00926DA8" w:rsidP="00926DA8">
      <w:pPr>
        <w:rPr>
          <w:lang w:val="es-AR"/>
        </w:rPr>
      </w:pPr>
    </w:p>
    <w:p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marcado con 10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el 11 al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así sucesivamente.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</w:t>
      </w:r>
    </w:p>
    <w:p w:rsidR="00990DB7" w:rsidRPr="00926DA8" w:rsidRDefault="00990DB7" w:rsidP="00926DA8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D60099" w:rsidRPr="00D60099" w:rsidRDefault="00D60099" w:rsidP="00D60099">
      <w:pPr>
        <w:rPr>
          <w:lang w:val="es-AR"/>
        </w:rPr>
      </w:pPr>
    </w:p>
    <w:p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simple faz </w:t>
      </w:r>
      <w:r>
        <w:rPr>
          <w:lang w:val="es-AR"/>
        </w:rPr>
        <w:t xml:space="preserve">con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 3</w:t>
      </w:r>
      <w:r>
        <w:rPr>
          <w:lang w:val="es-AR"/>
        </w:rPr>
        <w:t>””</w:t>
      </w:r>
    </w:p>
    <w:p w:rsidR="00276CE4" w:rsidRDefault="00276CE4" w:rsidP="00276CE4">
      <w:pPr>
        <w:rPr>
          <w:lang w:val="es-AR"/>
        </w:rPr>
      </w:pPr>
    </w:p>
    <w:p w:rsidR="00276CE4" w:rsidRPr="0025276F" w:rsidRDefault="0025276F" w:rsidP="00276CE4">
      <w:pPr>
        <w:rPr>
          <w:u w:val="single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724525" cy="4504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bootlo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34" cy="45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llamado N$6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N$3 va al pin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N$2 va al pin 12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N$1 va conectado al pin 13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 La disposición de los pines también está representada con el texto 10 / 11 /12 /13</w:t>
      </w:r>
      <w:r>
        <w:rPr>
          <w:lang w:val="es-AR"/>
        </w:rPr>
        <w:t xml:space="preserve">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La placa cuenta con </w:t>
      </w:r>
      <w:r>
        <w:rPr>
          <w:lang w:val="es-AR"/>
        </w:rPr>
        <w:t>seis</w:t>
      </w:r>
      <w:r>
        <w:rPr>
          <w:lang w:val="es-AR"/>
        </w:rPr>
        <w:t xml:space="preserve"> agujeros de 7mm para montarlo.</w:t>
      </w:r>
    </w:p>
    <w:p w:rsidR="0025276F" w:rsidRDefault="0025276F" w:rsidP="0025276F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</w:t>
      </w:r>
    </w:p>
    <w:p w:rsidR="00D60099" w:rsidRDefault="00D60099" w:rsidP="00D60099">
      <w:pPr>
        <w:rPr>
          <w:lang w:val="es-AR"/>
        </w:rPr>
      </w:pPr>
    </w:p>
    <w:p w:rsidR="00D60099" w:rsidRPr="00D60099" w:rsidRDefault="00D60099" w:rsidP="00D60099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  <w:bookmarkStart w:id="0" w:name="_GoBack"/>
      <w:bookmarkEnd w:id="0"/>
    </w:p>
    <w:p w:rsidR="00D60099" w:rsidRPr="00D60099" w:rsidRDefault="00D60099" w:rsidP="00D60099">
      <w:pPr>
        <w:rPr>
          <w:lang w:val="es-AR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99"/>
    <w:rsid w:val="0003373A"/>
    <w:rsid w:val="001C6E14"/>
    <w:rsid w:val="0025276F"/>
    <w:rsid w:val="00276CE4"/>
    <w:rsid w:val="004B2CEA"/>
    <w:rsid w:val="00723A70"/>
    <w:rsid w:val="008B3FF4"/>
    <w:rsid w:val="00926DA8"/>
    <w:rsid w:val="00990DB7"/>
    <w:rsid w:val="00D60099"/>
    <w:rsid w:val="00D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1012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2021-09-17T13:18:00Z</dcterms:created>
  <dcterms:modified xsi:type="dcterms:W3CDTF">2021-09-17T13:18:00Z</dcterms:modified>
</cp:coreProperties>
</file>