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D2" w:rsidRDefault="00F2537F">
      <w:bookmarkStart w:id="0" w:name="_GoBack"/>
      <w:r>
        <w:t>Durante o desenvolvimento do processador notou-se problemas para executar a instrução SW (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word</w:t>
      </w:r>
      <w:proofErr w:type="spellEnd"/>
      <w:r>
        <w:t>) e SB (</w:t>
      </w:r>
      <w:proofErr w:type="spellStart"/>
      <w:r>
        <w:t>store</w:t>
      </w:r>
      <w:proofErr w:type="spellEnd"/>
      <w:r>
        <w:t xml:space="preserve"> byte). Quando a instrução está no segmento responsável por uso da memória, é fornecido ao sinal “data” o valor do registrador que será salvo na memória, e é ativo o os sinais de controle da memória (</w:t>
      </w:r>
      <w:proofErr w:type="spellStart"/>
      <w:r>
        <w:t>ce</w:t>
      </w:r>
      <w:proofErr w:type="spellEnd"/>
      <w:r>
        <w:t xml:space="preserve">, </w:t>
      </w:r>
      <w:proofErr w:type="spellStart"/>
      <w:r>
        <w:t>rw</w:t>
      </w:r>
      <w:proofErr w:type="spellEnd"/>
      <w:r>
        <w:t xml:space="preserve">, </w:t>
      </w:r>
      <w:proofErr w:type="spellStart"/>
      <w:r>
        <w:t>bw</w:t>
      </w:r>
      <w:proofErr w:type="spellEnd"/>
      <w:r>
        <w:t xml:space="preserve">), estes permanecem ativos durante todo um ciclo de </w:t>
      </w:r>
      <w:proofErr w:type="spellStart"/>
      <w:r>
        <w:t>clock</w:t>
      </w:r>
      <w:proofErr w:type="spellEnd"/>
      <w:r>
        <w:t xml:space="preserve">. Mas como a memória RAM </w:t>
      </w:r>
      <w:r w:rsidR="00942D40">
        <w:t>do projeto</w:t>
      </w:r>
      <w:r>
        <w:t xml:space="preserve"> é assíncrona, </w:t>
      </w:r>
      <w:r w:rsidR="00942D40">
        <w:t>com a troca de instrução o valor de “data” era reiniciado adquirindo o valor (ZZZZZZZZ) e durante este curto período de tempo a RAM salvava este valor por cima do valor esperado (</w:t>
      </w:r>
      <w:proofErr w:type="gramStart"/>
      <w:r w:rsidR="00942D40">
        <w:t>Figura ?</w:t>
      </w:r>
      <w:proofErr w:type="gramEnd"/>
      <w:r w:rsidR="00942D40">
        <w:t xml:space="preserve">). Para contorno deste problema foi criado uma entidade que faz o controle dos sinais que serão enviados para a memória RAM, </w:t>
      </w:r>
      <w:r w:rsidR="005E2CF9">
        <w:t>ele é composto por uma máquina de estados que faz o controle do sinal “</w:t>
      </w:r>
      <w:proofErr w:type="spellStart"/>
      <w:r w:rsidR="005E2CF9">
        <w:t>ce</w:t>
      </w:r>
      <w:proofErr w:type="spellEnd"/>
      <w:r w:rsidR="005E2CF9">
        <w:t xml:space="preserve">” para ativar ou não a memória. Quando é detectado que a instrução é um </w:t>
      </w:r>
      <w:proofErr w:type="spellStart"/>
      <w:r w:rsidR="005E2CF9">
        <w:t>store</w:t>
      </w:r>
      <w:proofErr w:type="spellEnd"/>
      <w:r w:rsidR="005E2CF9">
        <w:t>, o sinal “</w:t>
      </w:r>
      <w:proofErr w:type="spellStart"/>
      <w:r w:rsidR="005E2CF9">
        <w:t>ce</w:t>
      </w:r>
      <w:proofErr w:type="spellEnd"/>
      <w:r w:rsidR="005E2CF9">
        <w:t xml:space="preserve">” é acionado e logo depois na decida do </w:t>
      </w:r>
      <w:proofErr w:type="spellStart"/>
      <w:r w:rsidR="005E2CF9">
        <w:t>clock</w:t>
      </w:r>
      <w:proofErr w:type="spellEnd"/>
      <w:r w:rsidR="005E2CF9">
        <w:t xml:space="preserve"> é desativado para que não seja substituído o valor salvo.</w:t>
      </w:r>
      <w:bookmarkEnd w:id="0"/>
    </w:p>
    <w:sectPr w:rsidR="00B6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7F"/>
    <w:rsid w:val="005E2CF9"/>
    <w:rsid w:val="00942D40"/>
    <w:rsid w:val="00B60DD2"/>
    <w:rsid w:val="00F2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EDC34-D29B-4EAF-9149-2F26925D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Bergamin</dc:creator>
  <cp:keywords/>
  <dc:description/>
  <cp:lastModifiedBy>Augusto Bergamin</cp:lastModifiedBy>
  <cp:revision>2</cp:revision>
  <dcterms:created xsi:type="dcterms:W3CDTF">2015-09-29T18:35:00Z</dcterms:created>
  <dcterms:modified xsi:type="dcterms:W3CDTF">2015-09-29T19:05:00Z</dcterms:modified>
</cp:coreProperties>
</file>