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02" w:rsidRPr="00AD4D02" w:rsidRDefault="00AD4D02" w:rsidP="00F67043">
      <w:pPr>
        <w:ind w:left="720" w:hanging="360"/>
        <w:jc w:val="center"/>
        <w:rPr>
          <w:lang w:val="es-AR"/>
        </w:rPr>
      </w:pPr>
      <w:r w:rsidRPr="00AD4D02">
        <w:rPr>
          <w:lang w:val="es-AR"/>
        </w:rPr>
        <w:t>Como crear un caso c</w:t>
      </w:r>
      <w:r>
        <w:rPr>
          <w:lang w:val="es-AR"/>
        </w:rPr>
        <w:t xml:space="preserve">on Multi </w:t>
      </w:r>
      <w:proofErr w:type="spellStart"/>
      <w:r>
        <w:rPr>
          <w:lang w:val="es-AR"/>
        </w:rPr>
        <w:t>Region</w:t>
      </w:r>
      <w:proofErr w:type="spellEnd"/>
    </w:p>
    <w:p w:rsidR="00AD4D02" w:rsidRDefault="00AD4D02" w:rsidP="00F67043">
      <w:pPr>
        <w:pStyle w:val="Prrafodelista"/>
        <w:rPr>
          <w:lang w:val="es-AR"/>
        </w:rPr>
      </w:pPr>
    </w:p>
    <w:p w:rsidR="005F32F8" w:rsidRPr="00AD4D02" w:rsidRDefault="00735BDA" w:rsidP="00AD4D02">
      <w:pPr>
        <w:pStyle w:val="Prrafodelista"/>
        <w:numPr>
          <w:ilvl w:val="0"/>
          <w:numId w:val="1"/>
        </w:numPr>
        <w:rPr>
          <w:lang w:val="es-AR"/>
        </w:rPr>
      </w:pPr>
      <w:r w:rsidRPr="00AD4D02">
        <w:rPr>
          <w:lang w:val="es-AR"/>
        </w:rPr>
        <w:t>Creamos la malla normalmente</w:t>
      </w:r>
    </w:p>
    <w:p w:rsidR="00735BDA" w:rsidRPr="00AD4D02" w:rsidRDefault="00735BDA" w:rsidP="00AD4D02">
      <w:pPr>
        <w:pStyle w:val="Prrafodelista"/>
        <w:numPr>
          <w:ilvl w:val="0"/>
          <w:numId w:val="1"/>
        </w:numPr>
        <w:rPr>
          <w:lang w:val="es-AR"/>
        </w:rPr>
      </w:pPr>
      <w:r w:rsidRPr="00AD4D02">
        <w:rPr>
          <w:lang w:val="es-AR"/>
        </w:rPr>
        <w:t xml:space="preserve">Creamos el </w:t>
      </w:r>
      <w:proofErr w:type="spellStart"/>
      <w:r w:rsidRPr="00AD4D02">
        <w:rPr>
          <w:lang w:val="es-AR"/>
        </w:rPr>
        <w:t>topoSetDict</w:t>
      </w:r>
      <w:proofErr w:type="spellEnd"/>
      <w:r w:rsidR="00A07D18">
        <w:rPr>
          <w:lang w:val="es-AR"/>
        </w:rPr>
        <w:t xml:space="preserve"> (crea sets con diferentes rutinas y luego las zonas a partir de los sets creados)</w:t>
      </w:r>
    </w:p>
    <w:p w:rsidR="00735BDA" w:rsidRPr="00AD4D02" w:rsidRDefault="00735BDA" w:rsidP="00AD4D02">
      <w:pPr>
        <w:pStyle w:val="Prrafodelista"/>
        <w:numPr>
          <w:ilvl w:val="0"/>
          <w:numId w:val="1"/>
        </w:numPr>
        <w:rPr>
          <w:lang w:val="es-AR"/>
        </w:rPr>
      </w:pPr>
      <w:r w:rsidRPr="00AD4D02">
        <w:rPr>
          <w:lang w:val="es-AR"/>
        </w:rPr>
        <w:t xml:space="preserve">Ejecutamos </w:t>
      </w:r>
      <w:proofErr w:type="spellStart"/>
      <w:r w:rsidRPr="002131B8">
        <w:rPr>
          <w:rFonts w:ascii="Consolas" w:hAnsi="Consolas"/>
          <w:b/>
          <w:lang w:val="es-AR"/>
        </w:rPr>
        <w:t>blockMesh</w:t>
      </w:r>
      <w:proofErr w:type="spellEnd"/>
    </w:p>
    <w:p w:rsidR="00735BDA" w:rsidRPr="002131B8" w:rsidRDefault="00735BDA" w:rsidP="00AD4D02">
      <w:pPr>
        <w:pStyle w:val="Prrafodelista"/>
        <w:numPr>
          <w:ilvl w:val="0"/>
          <w:numId w:val="1"/>
        </w:numPr>
        <w:rPr>
          <w:rFonts w:ascii="Consolas" w:hAnsi="Consolas"/>
          <w:b/>
          <w:lang w:val="es-AR"/>
        </w:rPr>
      </w:pPr>
      <w:r w:rsidRPr="00AD4D02">
        <w:rPr>
          <w:lang w:val="es-AR"/>
        </w:rPr>
        <w:t xml:space="preserve">Ejecutamos </w:t>
      </w:r>
      <w:proofErr w:type="spellStart"/>
      <w:r w:rsidRPr="002131B8">
        <w:rPr>
          <w:rFonts w:ascii="Consolas" w:hAnsi="Consolas"/>
          <w:b/>
          <w:lang w:val="es-AR"/>
        </w:rPr>
        <w:t>topoSet</w:t>
      </w:r>
      <w:proofErr w:type="spellEnd"/>
    </w:p>
    <w:p w:rsidR="002131B8" w:rsidRPr="002131B8" w:rsidRDefault="002131B8" w:rsidP="00AD4D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Ejecutamos </w:t>
      </w:r>
      <w:proofErr w:type="spellStart"/>
      <w:r w:rsidRPr="002131B8">
        <w:rPr>
          <w:rFonts w:ascii="Consolas" w:hAnsi="Consolas"/>
          <w:b/>
          <w:lang w:val="es-AR"/>
        </w:rPr>
        <w:t>splitMeshRegions</w:t>
      </w:r>
      <w:proofErr w:type="spellEnd"/>
      <w:r w:rsidRPr="002131B8">
        <w:rPr>
          <w:rFonts w:ascii="Consolas" w:hAnsi="Consolas"/>
          <w:b/>
          <w:lang w:val="es-AR"/>
        </w:rPr>
        <w:t xml:space="preserve"> -</w:t>
      </w:r>
      <w:proofErr w:type="spellStart"/>
      <w:r w:rsidRPr="002131B8">
        <w:rPr>
          <w:rFonts w:ascii="Consolas" w:hAnsi="Consolas"/>
          <w:b/>
          <w:lang w:val="es-AR"/>
        </w:rPr>
        <w:t>cellZonesOnly</w:t>
      </w:r>
      <w:proofErr w:type="spellEnd"/>
      <w:r w:rsidRPr="002131B8">
        <w:rPr>
          <w:rFonts w:ascii="Consolas" w:hAnsi="Consolas"/>
          <w:b/>
          <w:lang w:val="es-AR"/>
        </w:rPr>
        <w:t xml:space="preserve"> -</w:t>
      </w:r>
      <w:proofErr w:type="spellStart"/>
      <w:r w:rsidRPr="002131B8">
        <w:rPr>
          <w:rFonts w:ascii="Consolas" w:hAnsi="Consolas"/>
          <w:b/>
          <w:lang w:val="es-AR"/>
        </w:rPr>
        <w:t>overwrite</w:t>
      </w:r>
      <w:proofErr w:type="spellEnd"/>
    </w:p>
    <w:p w:rsidR="00735BDA" w:rsidRDefault="00FD2440">
      <w:pPr>
        <w:rPr>
          <w:lang w:val="es-AR"/>
        </w:rPr>
      </w:pPr>
      <w:r>
        <w:rPr>
          <w:lang w:val="es-AR"/>
        </w:rPr>
        <w:t xml:space="preserve">Creamos el archivo </w:t>
      </w:r>
      <w:proofErr w:type="spellStart"/>
      <w:r>
        <w:rPr>
          <w:lang w:val="es-AR"/>
        </w:rPr>
        <w:t>regionProperties</w:t>
      </w:r>
      <w:proofErr w:type="spellEnd"/>
      <w:r w:rsidR="00D36BDB">
        <w:rPr>
          <w:lang w:val="es-AR"/>
        </w:rPr>
        <w:t xml:space="preserve"> en </w:t>
      </w:r>
      <w:proofErr w:type="spellStart"/>
      <w:r w:rsidR="00D36BDB">
        <w:rPr>
          <w:lang w:val="es-AR"/>
        </w:rPr>
        <w:t>constant</w:t>
      </w:r>
      <w:proofErr w:type="spellEnd"/>
      <w:r w:rsidR="00D36BDB">
        <w:rPr>
          <w:lang w:val="es-AR"/>
        </w:rPr>
        <w:t xml:space="preserve">. En el archivo </w:t>
      </w:r>
      <w:proofErr w:type="spellStart"/>
      <w:r w:rsidR="00D36BDB">
        <w:rPr>
          <w:lang w:val="es-AR"/>
        </w:rPr>
        <w:t>seteamos</w:t>
      </w:r>
      <w:proofErr w:type="spellEnd"/>
      <w:r w:rsidR="00D36BDB">
        <w:rPr>
          <w:lang w:val="es-AR"/>
        </w:rPr>
        <w:t xml:space="preserve"> los diferentes modelos para cada una de las regiones. </w:t>
      </w:r>
    </w:p>
    <w:p w:rsidR="00D36BDB" w:rsidRPr="00347EFF" w:rsidRDefault="00D36BDB" w:rsidP="00D3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47EFF">
        <w:rPr>
          <w:rFonts w:ascii="Consolas" w:hAnsi="Consolas"/>
        </w:rPr>
        <w:t>regions</w:t>
      </w:r>
    </w:p>
    <w:p w:rsidR="00D36BDB" w:rsidRPr="00347EFF" w:rsidRDefault="00D36BDB" w:rsidP="00D3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47EFF">
        <w:rPr>
          <w:rFonts w:ascii="Consolas" w:hAnsi="Consolas"/>
        </w:rPr>
        <w:t>(</w:t>
      </w:r>
    </w:p>
    <w:p w:rsidR="00D36BDB" w:rsidRPr="00347EFF" w:rsidRDefault="00D36BDB" w:rsidP="00D3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47EFF">
        <w:rPr>
          <w:rFonts w:ascii="Consolas" w:hAnsi="Consolas"/>
        </w:rPr>
        <w:t xml:space="preserve">    fluid    </w:t>
      </w:r>
      <w:proofErr w:type="gramStart"/>
      <w:r w:rsidRPr="00347EFF">
        <w:rPr>
          <w:rFonts w:ascii="Consolas" w:hAnsi="Consolas"/>
        </w:rPr>
        <w:t xml:space="preserve">   (</w:t>
      </w:r>
      <w:proofErr w:type="gramEnd"/>
      <w:r w:rsidR="00421857">
        <w:rPr>
          <w:rFonts w:ascii="Consolas" w:hAnsi="Consolas"/>
        </w:rPr>
        <w:t>region1 region2 …</w:t>
      </w:r>
      <w:r w:rsidRPr="00347EFF">
        <w:rPr>
          <w:rFonts w:ascii="Consolas" w:hAnsi="Consolas"/>
        </w:rPr>
        <w:t>)</w:t>
      </w:r>
    </w:p>
    <w:p w:rsidR="00D36BDB" w:rsidRPr="00347EFF" w:rsidRDefault="00D36BDB" w:rsidP="00D3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47EFF">
        <w:rPr>
          <w:rFonts w:ascii="Consolas" w:hAnsi="Consolas"/>
        </w:rPr>
        <w:t xml:space="preserve">    solid    </w:t>
      </w:r>
      <w:proofErr w:type="gramStart"/>
      <w:r w:rsidRPr="00347EFF">
        <w:rPr>
          <w:rFonts w:ascii="Consolas" w:hAnsi="Consolas"/>
        </w:rPr>
        <w:t xml:space="preserve">   (</w:t>
      </w:r>
      <w:proofErr w:type="gramEnd"/>
      <w:r w:rsidR="00421857">
        <w:rPr>
          <w:rFonts w:ascii="Consolas" w:hAnsi="Consolas"/>
        </w:rPr>
        <w:t>region3 region4 …</w:t>
      </w:r>
      <w:r w:rsidRPr="00347EFF">
        <w:rPr>
          <w:rFonts w:ascii="Consolas" w:hAnsi="Consolas"/>
        </w:rPr>
        <w:t>)</w:t>
      </w:r>
    </w:p>
    <w:p w:rsidR="00D36BDB" w:rsidRPr="00733D91" w:rsidRDefault="00D36BDB" w:rsidP="00D3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733D91">
        <w:rPr>
          <w:rFonts w:ascii="Consolas" w:hAnsi="Consolas"/>
        </w:rPr>
        <w:t>);</w:t>
      </w:r>
    </w:p>
    <w:p w:rsidR="00D36BDB" w:rsidRDefault="00733D91">
      <w:pPr>
        <w:rPr>
          <w:lang w:val="es-AR"/>
        </w:rPr>
      </w:pPr>
      <w:r w:rsidRPr="00733D91">
        <w:rPr>
          <w:lang w:val="es-AR"/>
        </w:rPr>
        <w:t>Creamos un directorio para cada r</w:t>
      </w:r>
      <w:r>
        <w:rPr>
          <w:lang w:val="es-AR"/>
        </w:rPr>
        <w:t xml:space="preserve">egión en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y en </w:t>
      </w:r>
      <w:proofErr w:type="spellStart"/>
      <w:r>
        <w:rPr>
          <w:lang w:val="es-AR"/>
        </w:rPr>
        <w:t>constant</w:t>
      </w:r>
      <w:proofErr w:type="spellEnd"/>
      <w:r>
        <w:rPr>
          <w:lang w:val="es-AR"/>
        </w:rPr>
        <w:t xml:space="preserve">. La estructura de archivos </w:t>
      </w:r>
      <w:proofErr w:type="gramStart"/>
      <w:r>
        <w:rPr>
          <w:lang w:val="es-AR"/>
        </w:rPr>
        <w:t>es :</w:t>
      </w:r>
      <w:proofErr w:type="gramEnd"/>
    </w:p>
    <w:p w:rsidR="00733D91" w:rsidRDefault="00733D91" w:rsidP="00733D91">
      <w:pPr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>
            <wp:extent cx="2343150" cy="451056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67" cy="45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D9" w:rsidRDefault="00A16DD9" w:rsidP="00A16DD9">
      <w:pPr>
        <w:jc w:val="both"/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, cada </w:t>
      </w:r>
      <w:r w:rsidR="00E33261">
        <w:rPr>
          <w:lang w:val="es-AR"/>
        </w:rPr>
        <w:t xml:space="preserve">región puede tener un </w:t>
      </w:r>
      <w:proofErr w:type="spellStart"/>
      <w:r w:rsidR="00E33261">
        <w:rPr>
          <w:lang w:val="es-AR"/>
        </w:rPr>
        <w:t>changeDictionaryDict</w:t>
      </w:r>
      <w:proofErr w:type="spellEnd"/>
      <w:r w:rsidR="00E33261">
        <w:rPr>
          <w:lang w:val="es-AR"/>
        </w:rPr>
        <w:t xml:space="preserve"> donde se </w:t>
      </w:r>
      <w:proofErr w:type="spellStart"/>
      <w:r w:rsidR="00E33261">
        <w:rPr>
          <w:lang w:val="es-AR"/>
        </w:rPr>
        <w:t>setean</w:t>
      </w:r>
      <w:proofErr w:type="spellEnd"/>
      <w:r w:rsidR="00E33261">
        <w:rPr>
          <w:lang w:val="es-AR"/>
        </w:rPr>
        <w:t xml:space="preserve"> simultáneamente todas las condiciones de borde para la región. </w:t>
      </w:r>
    </w:p>
    <w:p w:rsidR="00FD541E" w:rsidRDefault="00FD541E" w:rsidP="00A16DD9">
      <w:pPr>
        <w:jc w:val="both"/>
        <w:rPr>
          <w:lang w:val="es-AR"/>
        </w:rPr>
      </w:pPr>
    </w:p>
    <w:p w:rsidR="00FD541E" w:rsidRPr="00546A7F" w:rsidRDefault="00FD541E" w:rsidP="00FD541E">
      <w:pPr>
        <w:pStyle w:val="Prrafodelista"/>
        <w:numPr>
          <w:ilvl w:val="0"/>
          <w:numId w:val="1"/>
        </w:numPr>
        <w:rPr>
          <w:lang w:val="es-AR"/>
        </w:rPr>
      </w:pPr>
      <w:r w:rsidRPr="002131B8">
        <w:rPr>
          <w:lang w:val="es-AR"/>
        </w:rPr>
        <w:t xml:space="preserve">Ejecutamos </w:t>
      </w:r>
      <w:proofErr w:type="spellStart"/>
      <w:r w:rsidRPr="002131B8">
        <w:rPr>
          <w:rFonts w:ascii="Consolas" w:hAnsi="Consolas"/>
          <w:b/>
          <w:lang w:val="es-AR"/>
        </w:rPr>
        <w:t>changeDictionary</w:t>
      </w:r>
      <w:proofErr w:type="spellEnd"/>
      <w:r w:rsidRPr="002131B8">
        <w:rPr>
          <w:rFonts w:ascii="Consolas" w:hAnsi="Consolas"/>
          <w:b/>
          <w:lang w:val="es-AR"/>
        </w:rPr>
        <w:t xml:space="preserve"> -</w:t>
      </w:r>
      <w:proofErr w:type="spellStart"/>
      <w:r w:rsidRPr="002131B8">
        <w:rPr>
          <w:rFonts w:ascii="Consolas" w:hAnsi="Consolas"/>
          <w:b/>
          <w:lang w:val="es-AR"/>
        </w:rPr>
        <w:t>region</w:t>
      </w:r>
      <w:proofErr w:type="spellEnd"/>
      <w:r w:rsidRPr="002131B8">
        <w:rPr>
          <w:rFonts w:ascii="Consolas" w:hAnsi="Consolas"/>
          <w:b/>
          <w:lang w:val="es-AR"/>
        </w:rPr>
        <w:t xml:space="preserve"> </w:t>
      </w:r>
      <w:proofErr w:type="spellStart"/>
      <w:r w:rsidRPr="002131B8">
        <w:rPr>
          <w:rFonts w:ascii="Consolas" w:hAnsi="Consolas"/>
          <w:b/>
          <w:lang w:val="es-AR"/>
        </w:rPr>
        <w:t>region_name</w:t>
      </w:r>
      <w:proofErr w:type="spellEnd"/>
      <w:r w:rsidRPr="002131B8">
        <w:rPr>
          <w:rFonts w:ascii="Consolas" w:hAnsi="Consolas"/>
          <w:b/>
          <w:lang w:val="es-AR"/>
        </w:rPr>
        <w:t xml:space="preserve"> (para cada </w:t>
      </w:r>
      <w:r>
        <w:rPr>
          <w:rFonts w:ascii="Consolas" w:hAnsi="Consolas"/>
          <w:b/>
          <w:lang w:val="es-AR"/>
        </w:rPr>
        <w:t>región).</w:t>
      </w:r>
    </w:p>
    <w:p w:rsidR="00546A7F" w:rsidRDefault="00546A7F" w:rsidP="00546A7F">
      <w:pPr>
        <w:rPr>
          <w:lang w:val="es-AR"/>
        </w:rPr>
      </w:pPr>
    </w:p>
    <w:p w:rsidR="00546A7F" w:rsidRDefault="00546A7F" w:rsidP="00546A7F">
      <w:pPr>
        <w:jc w:val="both"/>
        <w:rPr>
          <w:lang w:val="es-AR"/>
        </w:rPr>
      </w:pPr>
      <w:proofErr w:type="spellStart"/>
      <w:r>
        <w:rPr>
          <w:lang w:val="es-AR"/>
        </w:rPr>
        <w:t>Baffles</w:t>
      </w:r>
      <w:proofErr w:type="spellEnd"/>
      <w:r>
        <w:rPr>
          <w:lang w:val="es-AR"/>
        </w:rPr>
        <w:t xml:space="preserve">: son superficies internas de la misma malla. La malla puede ser parecidas o diferentes, las mallas parecidas usan son del tipo </w:t>
      </w:r>
      <w:proofErr w:type="spellStart"/>
      <w:r>
        <w:rPr>
          <w:lang w:val="es-AR"/>
        </w:rPr>
        <w:t>cyclic</w:t>
      </w:r>
      <w:proofErr w:type="spellEnd"/>
      <w:r>
        <w:rPr>
          <w:lang w:val="es-AR"/>
        </w:rPr>
        <w:t xml:space="preserve"> y las </w:t>
      </w:r>
      <w:proofErr w:type="spellStart"/>
      <w:r>
        <w:rPr>
          <w:lang w:val="es-AR"/>
        </w:rPr>
        <w:t>diferntes</w:t>
      </w:r>
      <w:proofErr w:type="spellEnd"/>
      <w:r>
        <w:rPr>
          <w:lang w:val="es-AR"/>
        </w:rPr>
        <w:t xml:space="preserve"> de tipo </w:t>
      </w:r>
      <w:proofErr w:type="spellStart"/>
      <w:r>
        <w:rPr>
          <w:lang w:val="es-AR"/>
        </w:rPr>
        <w:t>cyclicAMI</w:t>
      </w:r>
      <w:proofErr w:type="spellEnd"/>
      <w:r>
        <w:rPr>
          <w:lang w:val="es-AR"/>
        </w:rPr>
        <w:t xml:space="preserve">. Creo que no sirven para </w:t>
      </w:r>
      <w:proofErr w:type="spellStart"/>
      <w:r>
        <w:rPr>
          <w:lang w:val="es-AR"/>
        </w:rPr>
        <w:t>multiregion</w:t>
      </w:r>
      <w:proofErr w:type="spellEnd"/>
      <w:r>
        <w:rPr>
          <w:lang w:val="es-AR"/>
        </w:rPr>
        <w:t xml:space="preserve">. Las condiciones de borde tipo </w:t>
      </w:r>
      <w:proofErr w:type="spellStart"/>
      <w:r>
        <w:rPr>
          <w:lang w:val="es-AR"/>
        </w:rPr>
        <w:t>cyclic</w:t>
      </w:r>
      <w:proofErr w:type="spellEnd"/>
      <w:r>
        <w:rPr>
          <w:lang w:val="es-AR"/>
        </w:rPr>
        <w:t xml:space="preserve"> </w:t>
      </w:r>
      <w:proofErr w:type="spellStart"/>
      <w:r w:rsidR="00A03D36">
        <w:rPr>
          <w:lang w:val="es-AR"/>
        </w:rPr>
        <w:t>hereadan</w:t>
      </w:r>
      <w:proofErr w:type="spellEnd"/>
      <w:r w:rsidR="00A03D36">
        <w:rPr>
          <w:lang w:val="es-AR"/>
        </w:rPr>
        <w:t xml:space="preserve"> de la clase abstracta </w:t>
      </w:r>
      <w:proofErr w:type="spellStart"/>
      <w:r w:rsidR="00A03D36">
        <w:rPr>
          <w:lang w:val="es-AR"/>
        </w:rPr>
        <w:t>coupled</w:t>
      </w:r>
      <w:proofErr w:type="spellEnd"/>
      <w:r w:rsidR="00A03D36">
        <w:rPr>
          <w:lang w:val="es-AR"/>
        </w:rPr>
        <w:t xml:space="preserve">. </w:t>
      </w:r>
    </w:p>
    <w:p w:rsidR="00546A7F" w:rsidRPr="00546A7F" w:rsidRDefault="00546A7F" w:rsidP="00546A7F">
      <w:pPr>
        <w:jc w:val="both"/>
        <w:rPr>
          <w:lang w:val="es-AR"/>
        </w:rPr>
      </w:pPr>
      <w:proofErr w:type="spellStart"/>
      <w:r>
        <w:rPr>
          <w:lang w:val="es-AR"/>
        </w:rPr>
        <w:t>MappedWall</w:t>
      </w:r>
      <w:proofErr w:type="spellEnd"/>
      <w:r>
        <w:rPr>
          <w:lang w:val="es-AR"/>
        </w:rPr>
        <w:t xml:space="preserve">: es una pared que comparte información con una pared vecina de OTRA REGION. Las </w:t>
      </w:r>
      <w:r w:rsidR="00C82C4D">
        <w:rPr>
          <w:lang w:val="es-AR"/>
        </w:rPr>
        <w:t xml:space="preserve">condiciones de borde heredan de cualquier clase básica y usan el </w:t>
      </w:r>
      <w:proofErr w:type="spellStart"/>
      <w:r w:rsidR="00C82C4D">
        <w:rPr>
          <w:lang w:val="es-AR"/>
        </w:rPr>
        <w:t>objetco</w:t>
      </w:r>
      <w:proofErr w:type="spellEnd"/>
      <w:r w:rsidR="00C82C4D">
        <w:rPr>
          <w:lang w:val="es-AR"/>
        </w:rPr>
        <w:t xml:space="preserve"> </w:t>
      </w:r>
      <w:proofErr w:type="spellStart"/>
      <w:r w:rsidR="00C82C4D" w:rsidRPr="00C82C4D">
        <w:rPr>
          <w:lang w:val="es-AR"/>
        </w:rPr>
        <w:t>fmappedPatchBase</w:t>
      </w:r>
      <w:proofErr w:type="spellEnd"/>
      <w:r w:rsidR="00C82C4D">
        <w:rPr>
          <w:lang w:val="es-AR"/>
        </w:rPr>
        <w:t xml:space="preserve"> para realizar operaciones de mapeo. </w:t>
      </w:r>
      <w:bookmarkStart w:id="0" w:name="_GoBack"/>
      <w:bookmarkEnd w:id="0"/>
    </w:p>
    <w:p w:rsidR="00FD541E" w:rsidRPr="00733D91" w:rsidRDefault="00FD541E" w:rsidP="00A16DD9">
      <w:pPr>
        <w:jc w:val="both"/>
        <w:rPr>
          <w:lang w:val="es-AR"/>
        </w:rPr>
      </w:pPr>
    </w:p>
    <w:sectPr w:rsidR="00FD541E" w:rsidRPr="0073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ED5"/>
    <w:multiLevelType w:val="hybridMultilevel"/>
    <w:tmpl w:val="29BA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A"/>
    <w:rsid w:val="00055314"/>
    <w:rsid w:val="001C6F9D"/>
    <w:rsid w:val="002131B8"/>
    <w:rsid w:val="00347EFF"/>
    <w:rsid w:val="00403631"/>
    <w:rsid w:val="00421857"/>
    <w:rsid w:val="00546A7F"/>
    <w:rsid w:val="0058433D"/>
    <w:rsid w:val="00733D91"/>
    <w:rsid w:val="00735BDA"/>
    <w:rsid w:val="009D7E54"/>
    <w:rsid w:val="00A03D36"/>
    <w:rsid w:val="00A07D18"/>
    <w:rsid w:val="00A16DD9"/>
    <w:rsid w:val="00AD4D02"/>
    <w:rsid w:val="00C82C4D"/>
    <w:rsid w:val="00D36BDB"/>
    <w:rsid w:val="00E33261"/>
    <w:rsid w:val="00E37F36"/>
    <w:rsid w:val="00F67043"/>
    <w:rsid w:val="00FD2440"/>
    <w:rsid w:val="00FD541E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80E9"/>
  <w15:chartTrackingRefBased/>
  <w15:docId w15:val="{74135BA2-AFBC-4E81-8A18-E36889E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19</cp:revision>
  <dcterms:created xsi:type="dcterms:W3CDTF">2018-10-02T19:58:00Z</dcterms:created>
  <dcterms:modified xsi:type="dcterms:W3CDTF">2018-11-01T19:31:00Z</dcterms:modified>
</cp:coreProperties>
</file>