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51E" w:rsidRDefault="009B4C16">
      <w:pPr>
        <w:spacing w:after="442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8495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95"/>
      </w:tblGrid>
      <w:tr w:rsidR="0095451E"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51E" w:rsidRDefault="009B4C16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  <w:p w:rsidR="0095451E" w:rsidRDefault="009B4C16">
            <w:pPr>
              <w:spacing w:after="3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95451E" w:rsidRDefault="009B4C16">
            <w:pPr>
              <w:spacing w:after="42" w:line="24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-9448</wp:posOffset>
                  </wp:positionH>
                  <wp:positionV relativeFrom="paragraph">
                    <wp:posOffset>-191375</wp:posOffset>
                  </wp:positionV>
                  <wp:extent cx="486156" cy="455676"/>
                  <wp:effectExtent l="0" t="0" r="0" b="0"/>
                  <wp:wrapSquare wrapText="bothSides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56" cy="45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24"/>
              </w:rPr>
              <w:t>U</w:t>
            </w:r>
            <w:r>
              <w:rPr>
                <w:rFonts w:ascii="Arial" w:eastAsia="Arial" w:hAnsi="Arial" w:cs="Arial"/>
                <w:b/>
                <w:sz w:val="19"/>
              </w:rPr>
              <w:t xml:space="preserve">NIVERSIDADE DO </w:t>
            </w:r>
            <w:r>
              <w:rPr>
                <w:rFonts w:ascii="Arial" w:eastAsia="Arial" w:hAnsi="Arial" w:cs="Arial"/>
                <w:b/>
                <w:sz w:val="24"/>
              </w:rPr>
              <w:t>E</w:t>
            </w:r>
            <w:r>
              <w:rPr>
                <w:rFonts w:ascii="Arial" w:eastAsia="Arial" w:hAnsi="Arial" w:cs="Arial"/>
                <w:b/>
                <w:sz w:val="19"/>
              </w:rPr>
              <w:t xml:space="preserve">XTREMO </w:t>
            </w:r>
            <w:r>
              <w:rPr>
                <w:rFonts w:ascii="Arial" w:eastAsia="Arial" w:hAnsi="Arial" w:cs="Arial"/>
                <w:b/>
                <w:sz w:val="24"/>
              </w:rPr>
              <w:t>S</w:t>
            </w:r>
            <w:r>
              <w:rPr>
                <w:rFonts w:ascii="Arial" w:eastAsia="Arial" w:hAnsi="Arial" w:cs="Arial"/>
                <w:b/>
                <w:sz w:val="19"/>
              </w:rPr>
              <w:t xml:space="preserve">UL </w:t>
            </w:r>
            <w:r>
              <w:rPr>
                <w:rFonts w:ascii="Arial" w:eastAsia="Arial" w:hAnsi="Arial" w:cs="Arial"/>
                <w:b/>
                <w:sz w:val="24"/>
              </w:rPr>
              <w:t>C</w:t>
            </w:r>
            <w:r>
              <w:rPr>
                <w:rFonts w:ascii="Arial" w:eastAsia="Arial" w:hAnsi="Arial" w:cs="Arial"/>
                <w:b/>
                <w:sz w:val="19"/>
              </w:rPr>
              <w:t xml:space="preserve">ATARINENSE </w:t>
            </w:r>
            <w:r>
              <w:rPr>
                <w:rFonts w:ascii="Arial" w:eastAsia="Arial" w:hAnsi="Arial" w:cs="Arial"/>
                <w:b/>
                <w:sz w:val="24"/>
              </w:rPr>
              <w:t>–</w:t>
            </w: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UNESC </w:t>
            </w:r>
          </w:p>
          <w:p w:rsidR="0095451E" w:rsidRDefault="009B4C16">
            <w:pPr>
              <w:spacing w:after="5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</w:t>
            </w:r>
            <w:r>
              <w:rPr>
                <w:rFonts w:ascii="Arial" w:eastAsia="Arial" w:hAnsi="Arial" w:cs="Arial"/>
                <w:b/>
                <w:sz w:val="19"/>
              </w:rPr>
              <w:t xml:space="preserve">URSO DE </w:t>
            </w:r>
            <w:r>
              <w:rPr>
                <w:rFonts w:ascii="Arial" w:eastAsia="Arial" w:hAnsi="Arial" w:cs="Arial"/>
                <w:b/>
                <w:sz w:val="24"/>
              </w:rPr>
              <w:t>C</w:t>
            </w:r>
            <w:r>
              <w:rPr>
                <w:rFonts w:ascii="Arial" w:eastAsia="Arial" w:hAnsi="Arial" w:cs="Arial"/>
                <w:b/>
                <w:sz w:val="19"/>
              </w:rPr>
              <w:t xml:space="preserve">IÊNCIA DA </w:t>
            </w:r>
            <w:r>
              <w:rPr>
                <w:rFonts w:ascii="Arial" w:eastAsia="Arial" w:hAnsi="Arial" w:cs="Arial"/>
                <w:b/>
                <w:sz w:val="24"/>
              </w:rPr>
              <w:t>C</w:t>
            </w:r>
            <w:r>
              <w:rPr>
                <w:rFonts w:ascii="Arial" w:eastAsia="Arial" w:hAnsi="Arial" w:cs="Arial"/>
                <w:b/>
                <w:sz w:val="19"/>
              </w:rPr>
              <w:t>OMPUTAÇÃO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95451E" w:rsidRDefault="009B4C16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95451E">
        <w:tc>
          <w:tcPr>
            <w:tcW w:w="8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51E" w:rsidRDefault="009B4C16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A21BB3" w:rsidRDefault="009B4C16">
            <w:pPr>
              <w:spacing w:line="234" w:lineRule="auto"/>
              <w:ind w:right="250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Disciplina: </w:t>
            </w:r>
            <w:r>
              <w:rPr>
                <w:rFonts w:ascii="Arial" w:eastAsia="Arial" w:hAnsi="Arial" w:cs="Arial"/>
                <w:sz w:val="24"/>
              </w:rPr>
              <w:t xml:space="preserve">Produção e Interpretação de Textos - PIT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Professora: </w:t>
            </w:r>
            <w:r>
              <w:rPr>
                <w:rFonts w:ascii="Arial" w:eastAsia="Arial" w:hAnsi="Arial" w:cs="Arial"/>
                <w:sz w:val="24"/>
              </w:rPr>
              <w:t>Cibele B. F. Freitas</w:t>
            </w:r>
          </w:p>
          <w:p w:rsidR="0095451E" w:rsidRPr="00A21BB3" w:rsidRDefault="009B4C16">
            <w:pPr>
              <w:spacing w:line="234" w:lineRule="auto"/>
              <w:ind w:right="2509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21BB3">
              <w:rPr>
                <w:rFonts w:ascii="Arial" w:eastAsia="Arial" w:hAnsi="Arial" w:cs="Arial"/>
                <w:b/>
                <w:sz w:val="24"/>
              </w:rPr>
              <w:t xml:space="preserve">Acadêmico(a): </w:t>
            </w:r>
            <w:r w:rsidR="00A21BB3">
              <w:rPr>
                <w:rFonts w:ascii="Arial" w:eastAsia="Arial" w:hAnsi="Arial" w:cs="Arial"/>
                <w:sz w:val="24"/>
              </w:rPr>
              <w:t xml:space="preserve">Augusto </w:t>
            </w:r>
            <w:proofErr w:type="spellStart"/>
            <w:r w:rsidR="00A21BB3">
              <w:rPr>
                <w:rFonts w:ascii="Arial" w:eastAsia="Arial" w:hAnsi="Arial" w:cs="Arial"/>
                <w:sz w:val="24"/>
              </w:rPr>
              <w:t>Savi</w:t>
            </w:r>
            <w:proofErr w:type="spellEnd"/>
          </w:p>
          <w:p w:rsidR="0095451E" w:rsidRDefault="009B4C16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</w:tbl>
    <w:p w:rsidR="0095451E" w:rsidRDefault="009B4C16">
      <w:pPr>
        <w:spacing w:after="131" w:line="240" w:lineRule="auto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5451E" w:rsidRPr="00C0740B" w:rsidRDefault="00C0740B">
      <w:pPr>
        <w:spacing w:after="136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C0740B">
        <w:rPr>
          <w:rFonts w:asciiTheme="majorHAnsi" w:hAnsiTheme="majorHAnsi" w:cstheme="majorHAnsi"/>
          <w:b/>
          <w:sz w:val="24"/>
          <w:szCs w:val="24"/>
        </w:rPr>
        <w:t xml:space="preserve">Como evitar o mico </w:t>
      </w:r>
    </w:p>
    <w:p w:rsidR="0095451E" w:rsidRDefault="00C0740B" w:rsidP="00C0740B">
      <w:pPr>
        <w:spacing w:after="133" w:line="240" w:lineRule="auto"/>
        <w:rPr>
          <w:rFonts w:asciiTheme="minorHAnsi" w:hAnsiTheme="minorHAnsi" w:cstheme="minorHAnsi"/>
          <w:sz w:val="24"/>
          <w:szCs w:val="24"/>
        </w:rPr>
      </w:pPr>
      <w:r w:rsidRPr="00C0740B">
        <w:rPr>
          <w:rFonts w:asciiTheme="minorHAnsi" w:hAnsiTheme="minorHAnsi" w:cstheme="minorHAnsi"/>
          <w:b/>
          <w:sz w:val="24"/>
          <w:szCs w:val="24"/>
        </w:rPr>
        <w:t>Identidade</w:t>
      </w:r>
      <w:r>
        <w:rPr>
          <w:rFonts w:asciiTheme="minorHAnsi" w:hAnsiTheme="minorHAnsi" w:cstheme="minorHAnsi"/>
          <w:sz w:val="24"/>
          <w:szCs w:val="24"/>
        </w:rPr>
        <w:t>:</w:t>
      </w:r>
    </w:p>
    <w:p w:rsidR="00C0740B" w:rsidRDefault="00C0740B" w:rsidP="00C0740B">
      <w:pPr>
        <w:spacing w:after="133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Mostramos como somos </w:t>
      </w:r>
      <w:proofErr w:type="gramStart"/>
      <w:r>
        <w:rPr>
          <w:rFonts w:asciiTheme="minorHAnsi" w:hAnsiTheme="minorHAnsi" w:cstheme="minorHAnsi"/>
          <w:sz w:val="24"/>
          <w:szCs w:val="24"/>
        </w:rPr>
        <w:t>pela  forma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 em que utilizamos a linguagem nativa  é outras línguas.</w:t>
      </w:r>
    </w:p>
    <w:p w:rsidR="00C0740B" w:rsidRDefault="00C0740B" w:rsidP="00C0740B">
      <w:pPr>
        <w:spacing w:after="133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Intencional</w:t>
      </w:r>
      <w:r>
        <w:rPr>
          <w:rFonts w:asciiTheme="minorHAnsi" w:hAnsiTheme="minorHAnsi" w:cstheme="minorHAnsi"/>
          <w:sz w:val="24"/>
          <w:szCs w:val="24"/>
        </w:rPr>
        <w:t>:</w:t>
      </w:r>
    </w:p>
    <w:p w:rsidR="00C0740B" w:rsidRDefault="00C0740B" w:rsidP="00C0740B">
      <w:pPr>
        <w:spacing w:after="133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se preocupamos muito em como nos comunicamos e com isso acabamos cometendo mais erros.</w:t>
      </w:r>
    </w:p>
    <w:p w:rsidR="00C0740B" w:rsidRDefault="00C0740B" w:rsidP="00C0740B">
      <w:pPr>
        <w:spacing w:after="133" w:line="24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Pronuncia:</w:t>
      </w:r>
    </w:p>
    <w:p w:rsidR="00C0740B" w:rsidRPr="00C0740B" w:rsidRDefault="009B4C16" w:rsidP="00C0740B">
      <w:pPr>
        <w:spacing w:after="133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uso de erros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 xml:space="preserve"> gramáticos em falas simples põem a perder uma boa imagem. </w:t>
      </w:r>
    </w:p>
    <w:p w:rsidR="00C0740B" w:rsidRPr="00C0740B" w:rsidRDefault="00C0740B" w:rsidP="00C0740B">
      <w:pPr>
        <w:spacing w:after="133" w:line="240" w:lineRule="auto"/>
        <w:rPr>
          <w:rFonts w:asciiTheme="minorHAnsi" w:hAnsiTheme="minorHAnsi" w:cstheme="minorHAnsi"/>
          <w:sz w:val="24"/>
          <w:szCs w:val="24"/>
        </w:rPr>
      </w:pPr>
    </w:p>
    <w:p w:rsidR="0095451E" w:rsidRDefault="009B4C16">
      <w:pPr>
        <w:spacing w:after="133" w:line="240" w:lineRule="auto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5451E" w:rsidRDefault="009B4C16">
      <w:pPr>
        <w:spacing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sectPr w:rsidR="0095451E">
      <w:pgSz w:w="11906" w:h="16838"/>
      <w:pgMar w:top="1440" w:right="170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1E"/>
    <w:rsid w:val="0095451E"/>
    <w:rsid w:val="009B4C16"/>
    <w:rsid w:val="00A21BB3"/>
    <w:rsid w:val="00C0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CB704B-33FA-46BA-9833-E7564B8D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roubo de conta</dc:creator>
  <cp:keywords/>
  <cp:lastModifiedBy>roubo de conta</cp:lastModifiedBy>
  <cp:revision>3</cp:revision>
  <dcterms:created xsi:type="dcterms:W3CDTF">2017-11-21T23:11:00Z</dcterms:created>
  <dcterms:modified xsi:type="dcterms:W3CDTF">2017-11-21T23:11:00Z</dcterms:modified>
</cp:coreProperties>
</file>