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38E1" w14:textId="5E5A4264" w:rsidR="00861005" w:rsidRPr="007A2467" w:rsidRDefault="00000000">
      <w:pPr>
        <w:pStyle w:val="Ttulo1"/>
        <w:jc w:val="center"/>
        <w:rPr>
          <w:lang w:val="pt-BR"/>
        </w:rPr>
      </w:pPr>
      <w:r w:rsidRPr="007A2467">
        <w:rPr>
          <w:lang w:val="pt-BR"/>
        </w:rPr>
        <w:t xml:space="preserve">Desempenho: Threads 1:1 </w:t>
      </w:r>
      <w:proofErr w:type="spellStart"/>
      <w:r w:rsidRPr="007A2467">
        <w:rPr>
          <w:lang w:val="pt-BR"/>
        </w:rPr>
        <w:t>vs</w:t>
      </w:r>
      <w:proofErr w:type="spellEnd"/>
      <w:r w:rsidRPr="007A2467">
        <w:rPr>
          <w:lang w:val="pt-BR"/>
        </w:rPr>
        <w:t xml:space="preserve"> N:M (M=15)</w:t>
      </w:r>
    </w:p>
    <w:p w14:paraId="1B20AF10" w14:textId="5E42CFFA" w:rsidR="00861005" w:rsidRPr="007A2467" w:rsidRDefault="00000000">
      <w:pPr>
        <w:jc w:val="center"/>
        <w:rPr>
          <w:lang w:val="pt-BR"/>
        </w:rPr>
      </w:pPr>
      <w:r w:rsidRPr="007A2467">
        <w:rPr>
          <w:lang w:val="pt-BR"/>
        </w:rPr>
        <w:t>Data</w:t>
      </w:r>
      <w:r w:rsidR="007A2467">
        <w:rPr>
          <w:lang w:val="pt-BR"/>
        </w:rPr>
        <w:t xml:space="preserve"> Entrega</w:t>
      </w:r>
      <w:r w:rsidRPr="007A2467">
        <w:rPr>
          <w:lang w:val="pt-BR"/>
        </w:rPr>
        <w:t>: 0</w:t>
      </w:r>
      <w:r w:rsidR="007A2467">
        <w:rPr>
          <w:lang w:val="pt-BR"/>
        </w:rPr>
        <w:t>4</w:t>
      </w:r>
      <w:r w:rsidRPr="007A2467">
        <w:rPr>
          <w:lang w:val="pt-BR"/>
        </w:rPr>
        <w:t>/11/2025</w:t>
      </w:r>
    </w:p>
    <w:p w14:paraId="4FE8A971" w14:textId="77777777" w:rsidR="00861005" w:rsidRPr="007A2467" w:rsidRDefault="00861005">
      <w:pPr>
        <w:rPr>
          <w:lang w:val="pt-BR"/>
        </w:rPr>
      </w:pPr>
    </w:p>
    <w:p w14:paraId="2BB934F9" w14:textId="77777777" w:rsidR="00861005" w:rsidRPr="007A2467" w:rsidRDefault="00000000">
      <w:pPr>
        <w:pStyle w:val="Ttulo2"/>
        <w:rPr>
          <w:lang w:val="pt-BR"/>
        </w:rPr>
      </w:pPr>
      <w:r w:rsidRPr="007A2467">
        <w:rPr>
          <w:lang w:val="pt-BR"/>
        </w:rPr>
        <w:t>Objetivo</w:t>
      </w:r>
    </w:p>
    <w:p w14:paraId="7B31F93D" w14:textId="77777777" w:rsidR="00861005" w:rsidRPr="007A2467" w:rsidRDefault="00000000">
      <w:pPr>
        <w:rPr>
          <w:lang w:val="pt-BR"/>
        </w:rPr>
      </w:pPr>
      <w:r w:rsidRPr="007A2467">
        <w:rPr>
          <w:lang w:val="pt-BR"/>
        </w:rPr>
        <w:t xml:space="preserve">Comparar os modelos de mapeamento de threads 1:1 e N:M quanto ao tempo total de execução, mantendo a mesma tarefa por 'thread de usuário' (somar </w:t>
      </w:r>
      <w:proofErr w:type="gramStart"/>
      <w:r w:rsidRPr="007A2467">
        <w:rPr>
          <w:lang w:val="pt-BR"/>
        </w:rPr>
        <w:t>1..</w:t>
      </w:r>
      <w:proofErr w:type="gramEnd"/>
      <w:r w:rsidRPr="007A2467">
        <w:rPr>
          <w:lang w:val="pt-BR"/>
        </w:rPr>
        <w:t>20.000 por 10 vezes) e variando o número de tarefas N.</w:t>
      </w:r>
    </w:p>
    <w:p w14:paraId="47338F9F" w14:textId="77777777" w:rsidR="00861005" w:rsidRPr="007A2467" w:rsidRDefault="00000000">
      <w:pPr>
        <w:pStyle w:val="Ttulo2"/>
        <w:rPr>
          <w:lang w:val="pt-BR"/>
        </w:rPr>
      </w:pPr>
      <w:r w:rsidRPr="007A2467">
        <w:rPr>
          <w:lang w:val="pt-BR"/>
        </w:rPr>
        <w:t>Metodologia</w:t>
      </w:r>
    </w:p>
    <w:p w14:paraId="2019A759" w14:textId="77777777" w:rsidR="00861005" w:rsidRPr="007A2467" w:rsidRDefault="00000000">
      <w:pPr>
        <w:rPr>
          <w:lang w:val="pt-BR"/>
        </w:rPr>
      </w:pPr>
      <w:r w:rsidRPr="007A2467">
        <w:rPr>
          <w:lang w:val="pt-BR"/>
        </w:rPr>
        <w:t xml:space="preserve">Para cada N ∈ {10, 100, 500, 1000}, executou-se o mesmo trabalho em ambos os modelos. No 1:1, cada tarefa foi mapeada a </w:t>
      </w:r>
      <w:proofErr w:type="gramStart"/>
      <w:r w:rsidRPr="007A2467">
        <w:rPr>
          <w:lang w:val="pt-BR"/>
        </w:rPr>
        <w:t>uma thread</w:t>
      </w:r>
      <w:proofErr w:type="gramEnd"/>
      <w:r w:rsidRPr="007A2467">
        <w:rPr>
          <w:lang w:val="pt-BR"/>
        </w:rPr>
        <w:t xml:space="preserve"> de sistema operacional; no N:M, as tarefas foram multiplexadas em um pool fixo de M=15 threads do SO. O tempo total foi medido entre o disparo das tarefas e a conclusão de todas. Cada ponto foi repetido 3 vezes e calculou-se a média.</w:t>
      </w:r>
    </w:p>
    <w:p w14:paraId="1335B9FB" w14:textId="77777777" w:rsidR="00861005" w:rsidRPr="007A2467" w:rsidRDefault="00000000">
      <w:pPr>
        <w:pStyle w:val="Ttulo2"/>
        <w:rPr>
          <w:lang w:val="pt-BR"/>
        </w:rPr>
      </w:pPr>
      <w:r w:rsidRPr="007A2467">
        <w:rPr>
          <w:lang w:val="pt-BR"/>
        </w:rPr>
        <w:t>Ambiente de Execução</w:t>
      </w:r>
    </w:p>
    <w:p w14:paraId="0F2C91F3" w14:textId="3B527388" w:rsidR="00861005" w:rsidRPr="007A2467" w:rsidRDefault="00000000">
      <w:pPr>
        <w:rPr>
          <w:lang w:val="pt-BR"/>
        </w:rPr>
      </w:pPr>
      <w:r w:rsidRPr="007A2467">
        <w:rPr>
          <w:b/>
          <w:lang w:val="pt-BR"/>
        </w:rPr>
        <w:t xml:space="preserve">Processador: </w:t>
      </w:r>
      <w:r w:rsidRPr="007A2467">
        <w:rPr>
          <w:lang w:val="pt-BR"/>
        </w:rPr>
        <w:t>Intel Core i7</w:t>
      </w:r>
      <w:r w:rsidRPr="007A2467">
        <w:rPr>
          <w:lang w:val="pt-BR"/>
        </w:rPr>
        <w:br/>
      </w:r>
      <w:r w:rsidRPr="007A2467">
        <w:rPr>
          <w:b/>
          <w:lang w:val="pt-BR"/>
        </w:rPr>
        <w:t xml:space="preserve">Memória RAM: </w:t>
      </w:r>
      <w:r w:rsidRPr="007A2467">
        <w:rPr>
          <w:lang w:val="pt-BR"/>
        </w:rPr>
        <w:t>16 GB</w:t>
      </w:r>
      <w:r w:rsidRPr="007A2467">
        <w:rPr>
          <w:lang w:val="pt-BR"/>
        </w:rPr>
        <w:br/>
      </w:r>
      <w:r w:rsidRPr="007A2467">
        <w:rPr>
          <w:b/>
          <w:lang w:val="pt-BR"/>
        </w:rPr>
        <w:t xml:space="preserve">Armazenamento: </w:t>
      </w:r>
      <w:r w:rsidRPr="007A2467">
        <w:rPr>
          <w:lang w:val="pt-BR"/>
        </w:rPr>
        <w:t>1 TB (HDD/SSD)</w:t>
      </w:r>
    </w:p>
    <w:p w14:paraId="3BE7E0DC" w14:textId="77777777" w:rsidR="00861005" w:rsidRDefault="00000000">
      <w:pPr>
        <w:pStyle w:val="Ttulo2"/>
      </w:pPr>
      <w:proofErr w:type="spellStart"/>
      <w:r>
        <w:t>Resultados</w:t>
      </w:r>
      <w:proofErr w:type="spellEnd"/>
      <w:r>
        <w:t xml:space="preserve"> (</w:t>
      </w:r>
      <w:proofErr w:type="spellStart"/>
      <w:r>
        <w:t>médias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5"/>
        <w:gridCol w:w="1400"/>
        <w:gridCol w:w="1388"/>
        <w:gridCol w:w="1397"/>
        <w:gridCol w:w="1613"/>
        <w:gridCol w:w="1437"/>
      </w:tblGrid>
      <w:tr w:rsidR="00861005" w14:paraId="1415A28E" w14:textId="77777777">
        <w:tc>
          <w:tcPr>
            <w:tcW w:w="1440" w:type="dxa"/>
          </w:tcPr>
          <w:p w14:paraId="49AA19A2" w14:textId="77777777" w:rsidR="00861005" w:rsidRDefault="00000000">
            <w:r>
              <w:t>model</w:t>
            </w:r>
          </w:p>
        </w:tc>
        <w:tc>
          <w:tcPr>
            <w:tcW w:w="1440" w:type="dxa"/>
          </w:tcPr>
          <w:p w14:paraId="1DA64128" w14:textId="77777777" w:rsidR="00861005" w:rsidRDefault="00000000">
            <w:r>
              <w:t>N</w:t>
            </w:r>
          </w:p>
        </w:tc>
        <w:tc>
          <w:tcPr>
            <w:tcW w:w="1440" w:type="dxa"/>
          </w:tcPr>
          <w:p w14:paraId="0E1E6530" w14:textId="77777777" w:rsidR="00861005" w:rsidRDefault="00000000">
            <w:r>
              <w:t>M</w:t>
            </w:r>
          </w:p>
        </w:tc>
        <w:tc>
          <w:tcPr>
            <w:tcW w:w="1440" w:type="dxa"/>
          </w:tcPr>
          <w:p w14:paraId="3F1CAB1E" w14:textId="77777777" w:rsidR="00861005" w:rsidRDefault="00000000">
            <w:r>
              <w:t>runs</w:t>
            </w:r>
          </w:p>
        </w:tc>
        <w:tc>
          <w:tcPr>
            <w:tcW w:w="1440" w:type="dxa"/>
          </w:tcPr>
          <w:p w14:paraId="49DD7F15" w14:textId="77777777" w:rsidR="00861005" w:rsidRDefault="00000000">
            <w:r>
              <w:t>time_ms_mean</w:t>
            </w:r>
          </w:p>
        </w:tc>
        <w:tc>
          <w:tcPr>
            <w:tcW w:w="1440" w:type="dxa"/>
          </w:tcPr>
          <w:p w14:paraId="516112A8" w14:textId="77777777" w:rsidR="00861005" w:rsidRDefault="00000000">
            <w:r>
              <w:t>time_ms_std</w:t>
            </w:r>
          </w:p>
        </w:tc>
      </w:tr>
      <w:tr w:rsidR="00861005" w14:paraId="6EA3B470" w14:textId="77777777">
        <w:tc>
          <w:tcPr>
            <w:tcW w:w="1440" w:type="dxa"/>
          </w:tcPr>
          <w:p w14:paraId="1D09EE2A" w14:textId="77777777" w:rsidR="00861005" w:rsidRDefault="00000000">
            <w:r>
              <w:t>1:1</w:t>
            </w:r>
          </w:p>
        </w:tc>
        <w:tc>
          <w:tcPr>
            <w:tcW w:w="1440" w:type="dxa"/>
          </w:tcPr>
          <w:p w14:paraId="21028D2A" w14:textId="77777777" w:rsidR="00861005" w:rsidRDefault="00000000">
            <w:r>
              <w:t>10</w:t>
            </w:r>
          </w:p>
        </w:tc>
        <w:tc>
          <w:tcPr>
            <w:tcW w:w="1440" w:type="dxa"/>
          </w:tcPr>
          <w:p w14:paraId="79EE37CE" w14:textId="77777777" w:rsidR="00861005" w:rsidRDefault="00000000">
            <w:r>
              <w:t>0</w:t>
            </w:r>
          </w:p>
        </w:tc>
        <w:tc>
          <w:tcPr>
            <w:tcW w:w="1440" w:type="dxa"/>
          </w:tcPr>
          <w:p w14:paraId="42DFD8D7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208E8573" w14:textId="77777777" w:rsidR="00861005" w:rsidRDefault="00000000">
            <w:r>
              <w:t>18.2</w:t>
            </w:r>
          </w:p>
        </w:tc>
        <w:tc>
          <w:tcPr>
            <w:tcW w:w="1440" w:type="dxa"/>
          </w:tcPr>
          <w:p w14:paraId="16A26259" w14:textId="77777777" w:rsidR="00861005" w:rsidRDefault="00000000">
            <w:r>
              <w:t>0.3</w:t>
            </w:r>
          </w:p>
        </w:tc>
      </w:tr>
      <w:tr w:rsidR="00861005" w14:paraId="0147DD36" w14:textId="77777777">
        <w:tc>
          <w:tcPr>
            <w:tcW w:w="1440" w:type="dxa"/>
          </w:tcPr>
          <w:p w14:paraId="194E312A" w14:textId="77777777" w:rsidR="00861005" w:rsidRDefault="00000000">
            <w:r>
              <w:t>1:1</w:t>
            </w:r>
          </w:p>
        </w:tc>
        <w:tc>
          <w:tcPr>
            <w:tcW w:w="1440" w:type="dxa"/>
          </w:tcPr>
          <w:p w14:paraId="67C0D120" w14:textId="77777777" w:rsidR="00861005" w:rsidRDefault="00000000">
            <w:r>
              <w:t>100</w:t>
            </w:r>
          </w:p>
        </w:tc>
        <w:tc>
          <w:tcPr>
            <w:tcW w:w="1440" w:type="dxa"/>
          </w:tcPr>
          <w:p w14:paraId="6B23B3A8" w14:textId="77777777" w:rsidR="00861005" w:rsidRDefault="00000000">
            <w:r>
              <w:t>0</w:t>
            </w:r>
          </w:p>
        </w:tc>
        <w:tc>
          <w:tcPr>
            <w:tcW w:w="1440" w:type="dxa"/>
          </w:tcPr>
          <w:p w14:paraId="53B0179C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2586A4F3" w14:textId="77777777" w:rsidR="00861005" w:rsidRDefault="00000000">
            <w:r>
              <w:t>207.3</w:t>
            </w:r>
          </w:p>
        </w:tc>
        <w:tc>
          <w:tcPr>
            <w:tcW w:w="1440" w:type="dxa"/>
          </w:tcPr>
          <w:p w14:paraId="3972B99F" w14:textId="77777777" w:rsidR="00861005" w:rsidRDefault="00000000">
            <w:r>
              <w:t>1.91</w:t>
            </w:r>
          </w:p>
        </w:tc>
      </w:tr>
      <w:tr w:rsidR="00861005" w14:paraId="77C7AF3B" w14:textId="77777777">
        <w:tc>
          <w:tcPr>
            <w:tcW w:w="1440" w:type="dxa"/>
          </w:tcPr>
          <w:p w14:paraId="3CFE08EE" w14:textId="77777777" w:rsidR="00861005" w:rsidRDefault="00000000">
            <w:r>
              <w:t>1:1</w:t>
            </w:r>
          </w:p>
        </w:tc>
        <w:tc>
          <w:tcPr>
            <w:tcW w:w="1440" w:type="dxa"/>
          </w:tcPr>
          <w:p w14:paraId="78A961A8" w14:textId="77777777" w:rsidR="00861005" w:rsidRDefault="00000000">
            <w:r>
              <w:t>500</w:t>
            </w:r>
          </w:p>
        </w:tc>
        <w:tc>
          <w:tcPr>
            <w:tcW w:w="1440" w:type="dxa"/>
          </w:tcPr>
          <w:p w14:paraId="1514757A" w14:textId="77777777" w:rsidR="00861005" w:rsidRDefault="00000000">
            <w:r>
              <w:t>0</w:t>
            </w:r>
          </w:p>
        </w:tc>
        <w:tc>
          <w:tcPr>
            <w:tcW w:w="1440" w:type="dxa"/>
          </w:tcPr>
          <w:p w14:paraId="4CEB7E25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01532D75" w14:textId="77777777" w:rsidR="00861005" w:rsidRDefault="00000000">
            <w:r>
              <w:t>1209.67</w:t>
            </w:r>
          </w:p>
        </w:tc>
        <w:tc>
          <w:tcPr>
            <w:tcW w:w="1440" w:type="dxa"/>
          </w:tcPr>
          <w:p w14:paraId="6F039713" w14:textId="77777777" w:rsidR="00861005" w:rsidRDefault="00000000">
            <w:r>
              <w:t>6.44</w:t>
            </w:r>
          </w:p>
        </w:tc>
      </w:tr>
      <w:tr w:rsidR="00861005" w14:paraId="724D3B4F" w14:textId="77777777">
        <w:tc>
          <w:tcPr>
            <w:tcW w:w="1440" w:type="dxa"/>
          </w:tcPr>
          <w:p w14:paraId="429A756D" w14:textId="77777777" w:rsidR="00861005" w:rsidRDefault="00000000">
            <w:r>
              <w:t>1:1</w:t>
            </w:r>
          </w:p>
        </w:tc>
        <w:tc>
          <w:tcPr>
            <w:tcW w:w="1440" w:type="dxa"/>
          </w:tcPr>
          <w:p w14:paraId="3A97AE57" w14:textId="77777777" w:rsidR="00861005" w:rsidRDefault="00000000">
            <w:r>
              <w:t>1000</w:t>
            </w:r>
          </w:p>
        </w:tc>
        <w:tc>
          <w:tcPr>
            <w:tcW w:w="1440" w:type="dxa"/>
          </w:tcPr>
          <w:p w14:paraId="68080DFA" w14:textId="77777777" w:rsidR="00861005" w:rsidRDefault="00000000">
            <w:r>
              <w:t>0</w:t>
            </w:r>
          </w:p>
        </w:tc>
        <w:tc>
          <w:tcPr>
            <w:tcW w:w="1440" w:type="dxa"/>
          </w:tcPr>
          <w:p w14:paraId="180D2FE0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4CF2681C" w14:textId="77777777" w:rsidR="00861005" w:rsidRDefault="00000000">
            <w:r>
              <w:t>2506.1</w:t>
            </w:r>
          </w:p>
        </w:tc>
        <w:tc>
          <w:tcPr>
            <w:tcW w:w="1440" w:type="dxa"/>
          </w:tcPr>
          <w:p w14:paraId="0A90DBCF" w14:textId="77777777" w:rsidR="00861005" w:rsidRDefault="00000000">
            <w:r>
              <w:t>15.59</w:t>
            </w:r>
          </w:p>
        </w:tc>
      </w:tr>
      <w:tr w:rsidR="00861005" w14:paraId="07E90C8F" w14:textId="77777777">
        <w:tc>
          <w:tcPr>
            <w:tcW w:w="1440" w:type="dxa"/>
          </w:tcPr>
          <w:p w14:paraId="17E93EDC" w14:textId="77777777" w:rsidR="00861005" w:rsidRDefault="00000000">
            <w:r>
              <w:t>N:M</w:t>
            </w:r>
          </w:p>
        </w:tc>
        <w:tc>
          <w:tcPr>
            <w:tcW w:w="1440" w:type="dxa"/>
          </w:tcPr>
          <w:p w14:paraId="6A1D4CD2" w14:textId="77777777" w:rsidR="00861005" w:rsidRDefault="00000000">
            <w:r>
              <w:t>10</w:t>
            </w:r>
          </w:p>
        </w:tc>
        <w:tc>
          <w:tcPr>
            <w:tcW w:w="1440" w:type="dxa"/>
          </w:tcPr>
          <w:p w14:paraId="0118F866" w14:textId="77777777" w:rsidR="00861005" w:rsidRDefault="00000000">
            <w:r>
              <w:t>15</w:t>
            </w:r>
          </w:p>
        </w:tc>
        <w:tc>
          <w:tcPr>
            <w:tcW w:w="1440" w:type="dxa"/>
          </w:tcPr>
          <w:p w14:paraId="35FE07F2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6D838CCE" w14:textId="77777777" w:rsidR="00861005" w:rsidRDefault="00000000">
            <w:r>
              <w:t>22.4</w:t>
            </w:r>
          </w:p>
        </w:tc>
        <w:tc>
          <w:tcPr>
            <w:tcW w:w="1440" w:type="dxa"/>
          </w:tcPr>
          <w:p w14:paraId="6ABDA17C" w14:textId="77777777" w:rsidR="00861005" w:rsidRDefault="00000000">
            <w:r>
              <w:t>0.3</w:t>
            </w:r>
          </w:p>
        </w:tc>
      </w:tr>
      <w:tr w:rsidR="00861005" w14:paraId="04091682" w14:textId="77777777">
        <w:tc>
          <w:tcPr>
            <w:tcW w:w="1440" w:type="dxa"/>
          </w:tcPr>
          <w:p w14:paraId="12937CC1" w14:textId="77777777" w:rsidR="00861005" w:rsidRDefault="00000000">
            <w:r>
              <w:t>N:M</w:t>
            </w:r>
          </w:p>
        </w:tc>
        <w:tc>
          <w:tcPr>
            <w:tcW w:w="1440" w:type="dxa"/>
          </w:tcPr>
          <w:p w14:paraId="3F25B16F" w14:textId="77777777" w:rsidR="00861005" w:rsidRDefault="00000000">
            <w:r>
              <w:t>100</w:t>
            </w:r>
          </w:p>
        </w:tc>
        <w:tc>
          <w:tcPr>
            <w:tcW w:w="1440" w:type="dxa"/>
          </w:tcPr>
          <w:p w14:paraId="2414C771" w14:textId="77777777" w:rsidR="00861005" w:rsidRDefault="00000000">
            <w:r>
              <w:t>15</w:t>
            </w:r>
          </w:p>
        </w:tc>
        <w:tc>
          <w:tcPr>
            <w:tcW w:w="1440" w:type="dxa"/>
          </w:tcPr>
          <w:p w14:paraId="4C3404E7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02ACFD5F" w14:textId="77777777" w:rsidR="00861005" w:rsidRDefault="00000000">
            <w:r>
              <w:t>158.63</w:t>
            </w:r>
          </w:p>
        </w:tc>
        <w:tc>
          <w:tcPr>
            <w:tcW w:w="1440" w:type="dxa"/>
          </w:tcPr>
          <w:p w14:paraId="4180C4C2" w14:textId="77777777" w:rsidR="00861005" w:rsidRDefault="00000000">
            <w:r>
              <w:t>1.31</w:t>
            </w:r>
          </w:p>
        </w:tc>
      </w:tr>
      <w:tr w:rsidR="00861005" w14:paraId="58A97CC8" w14:textId="77777777">
        <w:tc>
          <w:tcPr>
            <w:tcW w:w="1440" w:type="dxa"/>
          </w:tcPr>
          <w:p w14:paraId="6BB11D0A" w14:textId="77777777" w:rsidR="00861005" w:rsidRDefault="00000000">
            <w:r>
              <w:t>N:M</w:t>
            </w:r>
          </w:p>
        </w:tc>
        <w:tc>
          <w:tcPr>
            <w:tcW w:w="1440" w:type="dxa"/>
          </w:tcPr>
          <w:p w14:paraId="04B40218" w14:textId="77777777" w:rsidR="00861005" w:rsidRDefault="00000000">
            <w:r>
              <w:t>500</w:t>
            </w:r>
          </w:p>
        </w:tc>
        <w:tc>
          <w:tcPr>
            <w:tcW w:w="1440" w:type="dxa"/>
          </w:tcPr>
          <w:p w14:paraId="08C11722" w14:textId="77777777" w:rsidR="00861005" w:rsidRDefault="00000000">
            <w:r>
              <w:t>15</w:t>
            </w:r>
          </w:p>
        </w:tc>
        <w:tc>
          <w:tcPr>
            <w:tcW w:w="1440" w:type="dxa"/>
          </w:tcPr>
          <w:p w14:paraId="72A1209B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2A6CCF6C" w14:textId="77777777" w:rsidR="00861005" w:rsidRDefault="00000000">
            <w:r>
              <w:t>651.7</w:t>
            </w:r>
          </w:p>
        </w:tc>
        <w:tc>
          <w:tcPr>
            <w:tcW w:w="1440" w:type="dxa"/>
          </w:tcPr>
          <w:p w14:paraId="2B5E387A" w14:textId="77777777" w:rsidR="00861005" w:rsidRDefault="00000000">
            <w:r>
              <w:t>3.22</w:t>
            </w:r>
          </w:p>
        </w:tc>
      </w:tr>
      <w:tr w:rsidR="00861005" w14:paraId="552E7E14" w14:textId="77777777">
        <w:tc>
          <w:tcPr>
            <w:tcW w:w="1440" w:type="dxa"/>
          </w:tcPr>
          <w:p w14:paraId="7924E409" w14:textId="77777777" w:rsidR="00861005" w:rsidRDefault="00000000">
            <w:r>
              <w:t>N:M</w:t>
            </w:r>
          </w:p>
        </w:tc>
        <w:tc>
          <w:tcPr>
            <w:tcW w:w="1440" w:type="dxa"/>
          </w:tcPr>
          <w:p w14:paraId="174D363E" w14:textId="77777777" w:rsidR="00861005" w:rsidRDefault="00000000">
            <w:r>
              <w:t>1000</w:t>
            </w:r>
          </w:p>
        </w:tc>
        <w:tc>
          <w:tcPr>
            <w:tcW w:w="1440" w:type="dxa"/>
          </w:tcPr>
          <w:p w14:paraId="08269D80" w14:textId="77777777" w:rsidR="00861005" w:rsidRDefault="00000000">
            <w:r>
              <w:t>15</w:t>
            </w:r>
          </w:p>
        </w:tc>
        <w:tc>
          <w:tcPr>
            <w:tcW w:w="1440" w:type="dxa"/>
          </w:tcPr>
          <w:p w14:paraId="4C74FB16" w14:textId="77777777" w:rsidR="00861005" w:rsidRDefault="00000000">
            <w:r>
              <w:t>3</w:t>
            </w:r>
          </w:p>
        </w:tc>
        <w:tc>
          <w:tcPr>
            <w:tcW w:w="1440" w:type="dxa"/>
          </w:tcPr>
          <w:p w14:paraId="3ED14EB0" w14:textId="77777777" w:rsidR="00861005" w:rsidRDefault="00000000">
            <w:r>
              <w:t>1218.77</w:t>
            </w:r>
          </w:p>
        </w:tc>
        <w:tc>
          <w:tcPr>
            <w:tcW w:w="1440" w:type="dxa"/>
          </w:tcPr>
          <w:p w14:paraId="7EC48BA7" w14:textId="77777777" w:rsidR="00861005" w:rsidRDefault="00000000">
            <w:r>
              <w:t>6.96</w:t>
            </w:r>
          </w:p>
        </w:tc>
      </w:tr>
    </w:tbl>
    <w:p w14:paraId="23F88349" w14:textId="77777777" w:rsidR="007A2467" w:rsidRDefault="007A2467">
      <w:pPr>
        <w:pStyle w:val="Ttulo2"/>
      </w:pPr>
    </w:p>
    <w:p w14:paraId="73A79B35" w14:textId="6526FE59" w:rsidR="00861005" w:rsidRDefault="00000000">
      <w:pPr>
        <w:pStyle w:val="Ttulo2"/>
      </w:pPr>
      <w:proofErr w:type="spellStart"/>
      <w:r>
        <w:t>Gráficos</w:t>
      </w:r>
      <w:proofErr w:type="spellEnd"/>
    </w:p>
    <w:p w14:paraId="7FFA2734" w14:textId="77777777" w:rsidR="00861005" w:rsidRPr="007A2467" w:rsidRDefault="00000000">
      <w:pPr>
        <w:rPr>
          <w:lang w:val="pt-BR"/>
        </w:rPr>
      </w:pPr>
      <w:r w:rsidRPr="007A2467">
        <w:rPr>
          <w:lang w:val="pt-BR"/>
        </w:rPr>
        <w:t xml:space="preserve">Tempo total </w:t>
      </w:r>
      <w:proofErr w:type="spellStart"/>
      <w:r w:rsidRPr="007A2467">
        <w:rPr>
          <w:lang w:val="pt-BR"/>
        </w:rPr>
        <w:t>vs</w:t>
      </w:r>
      <w:proofErr w:type="spellEnd"/>
      <w:r w:rsidRPr="007A2467">
        <w:rPr>
          <w:lang w:val="pt-BR"/>
        </w:rPr>
        <w:t xml:space="preserve"> N (média por configuração):</w:t>
      </w:r>
    </w:p>
    <w:p w14:paraId="3ABEE5E9" w14:textId="77777777" w:rsidR="00861005" w:rsidRDefault="00000000">
      <w:r>
        <w:rPr>
          <w:noProof/>
        </w:rPr>
        <w:drawing>
          <wp:inline distT="0" distB="0" distL="0" distR="0" wp14:anchorId="26B2EE58" wp14:editId="396E697B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o_vs_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3449" w14:textId="77777777" w:rsidR="007A2467" w:rsidRDefault="007A2467"/>
    <w:p w14:paraId="792BB644" w14:textId="77777777" w:rsidR="007A2467" w:rsidRDefault="007A2467"/>
    <w:p w14:paraId="156C179E" w14:textId="77777777" w:rsidR="007A2467" w:rsidRDefault="007A2467"/>
    <w:p w14:paraId="24FCF7DE" w14:textId="77777777" w:rsidR="007A2467" w:rsidRDefault="007A2467"/>
    <w:p w14:paraId="684AADB8" w14:textId="77777777" w:rsidR="007A2467" w:rsidRDefault="007A2467"/>
    <w:p w14:paraId="13FEF0CC" w14:textId="77777777" w:rsidR="007A2467" w:rsidRDefault="007A2467"/>
    <w:p w14:paraId="5FD89425" w14:textId="77777777" w:rsidR="007A2467" w:rsidRDefault="007A2467"/>
    <w:p w14:paraId="429DCC95" w14:textId="77777777" w:rsidR="007A2467" w:rsidRDefault="007A2467"/>
    <w:p w14:paraId="2ECCDBED" w14:textId="77777777" w:rsidR="007A2467" w:rsidRDefault="007A2467"/>
    <w:p w14:paraId="087CA2DE" w14:textId="77777777" w:rsidR="007A2467" w:rsidRDefault="007A2467"/>
    <w:p w14:paraId="5885AD3F" w14:textId="77777777" w:rsidR="007A2467" w:rsidRDefault="007A2467"/>
    <w:p w14:paraId="4886E466" w14:textId="1B542108" w:rsidR="00861005" w:rsidRDefault="00000000">
      <w:r>
        <w:lastRenderedPageBreak/>
        <w:t xml:space="preserve">Speedup </w:t>
      </w:r>
      <w:proofErr w:type="spellStart"/>
      <w:r>
        <w:t>relativo</w:t>
      </w:r>
      <w:proofErr w:type="spellEnd"/>
      <w:r>
        <w:t xml:space="preserve"> (baseline: N:M, M=15):</w:t>
      </w:r>
    </w:p>
    <w:p w14:paraId="79F50534" w14:textId="77777777" w:rsidR="00861005" w:rsidRDefault="00000000">
      <w:r>
        <w:rPr>
          <w:noProof/>
        </w:rPr>
        <w:drawing>
          <wp:inline distT="0" distB="0" distL="0" distR="0" wp14:anchorId="5BD16069" wp14:editId="0A6C75FD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8829" w14:textId="77777777" w:rsidR="00861005" w:rsidRPr="007A2467" w:rsidRDefault="00000000">
      <w:pPr>
        <w:pStyle w:val="Ttulo2"/>
        <w:rPr>
          <w:lang w:val="pt-BR"/>
        </w:rPr>
      </w:pPr>
      <w:r w:rsidRPr="007A2467">
        <w:rPr>
          <w:lang w:val="pt-BR"/>
        </w:rPr>
        <w:t>Análise</w:t>
      </w:r>
    </w:p>
    <w:p w14:paraId="65D578DD" w14:textId="77777777" w:rsidR="00861005" w:rsidRPr="007A2467" w:rsidRDefault="00000000">
      <w:pPr>
        <w:rPr>
          <w:lang w:val="pt-BR"/>
        </w:rPr>
      </w:pPr>
      <w:r w:rsidRPr="007A2467">
        <w:rPr>
          <w:lang w:val="pt-BR"/>
        </w:rPr>
        <w:t xml:space="preserve">Observa-se que o modelo 1:1 apresenta ligeira vantagem apenas em N pequenos, onde o custo de criação e coordenação de threads ainda é baixo. À medida que N cresce (≥ 100), o modelo N:M com M=15 tende a superar o 1:1, pois evita a criação de centenas ou milhares de threads do SO ao multiplexar as tarefas em um conjunto fixo de </w:t>
      </w:r>
      <w:proofErr w:type="spellStart"/>
      <w:r w:rsidRPr="007A2467">
        <w:rPr>
          <w:lang w:val="pt-BR"/>
        </w:rPr>
        <w:t>workers</w:t>
      </w:r>
      <w:proofErr w:type="spellEnd"/>
      <w:r w:rsidRPr="007A2467">
        <w:rPr>
          <w:lang w:val="pt-BR"/>
        </w:rPr>
        <w:t>. O comportamento é consistente com cargas CPU-</w:t>
      </w:r>
      <w:proofErr w:type="spellStart"/>
      <w:r w:rsidRPr="007A2467">
        <w:rPr>
          <w:lang w:val="pt-BR"/>
        </w:rPr>
        <w:t>bound</w:t>
      </w:r>
      <w:proofErr w:type="spellEnd"/>
      <w:r w:rsidRPr="007A2467">
        <w:rPr>
          <w:lang w:val="pt-BR"/>
        </w:rPr>
        <w:t xml:space="preserve"> simples: ambos os modelos esbarram no limite de núcleos, mas o N:M reduz overhead estrutural conforme N aumenta.</w:t>
      </w:r>
    </w:p>
    <w:p w14:paraId="498AACAC" w14:textId="77777777" w:rsidR="00861005" w:rsidRPr="007A2467" w:rsidRDefault="00000000">
      <w:pPr>
        <w:pStyle w:val="Ttulo2"/>
        <w:rPr>
          <w:lang w:val="pt-BR"/>
        </w:rPr>
      </w:pPr>
      <w:r w:rsidRPr="007A2467">
        <w:rPr>
          <w:lang w:val="pt-BR"/>
        </w:rPr>
        <w:t>Conclusões</w:t>
      </w:r>
    </w:p>
    <w:p w14:paraId="680F1C06" w14:textId="77777777" w:rsidR="00861005" w:rsidRPr="007A2467" w:rsidRDefault="00000000">
      <w:pPr>
        <w:rPr>
          <w:lang w:val="pt-BR"/>
        </w:rPr>
      </w:pPr>
      <w:r w:rsidRPr="007A2467">
        <w:rPr>
          <w:lang w:val="pt-BR"/>
        </w:rPr>
        <w:t>Nos experimentos realizados, o 1:1 foi ligeiramente mais rápido em N=10. A partir de N=100, o N:M (M=15) tornou-se mais vantajoso e manteve vantagem para N=500 e N=1000. Em termos práticos, recomenda-se 1:1 apenas para cargas pequenas ou quando a simplicidade de mapeamento for crítica. Para cenários com muitas tarefas concorrentes, o N:M com um número de threads do sistema alinhado aos núcleos disponíveis oferece melhor escalabilidade e menor tempo total. Como trabalhos futuros, sugere-se variar M (e.g., M ∈ {4, 8, 16, 32}) e repetir em máquinas com diferentes números de núcleos para identificar o ponto ótimo por hardware.</w:t>
      </w:r>
    </w:p>
    <w:sectPr w:rsidR="00861005" w:rsidRPr="007A2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877031">
    <w:abstractNumId w:val="8"/>
  </w:num>
  <w:num w:numId="2" w16cid:durableId="242497958">
    <w:abstractNumId w:val="6"/>
  </w:num>
  <w:num w:numId="3" w16cid:durableId="305018210">
    <w:abstractNumId w:val="5"/>
  </w:num>
  <w:num w:numId="4" w16cid:durableId="747456591">
    <w:abstractNumId w:val="4"/>
  </w:num>
  <w:num w:numId="5" w16cid:durableId="904072857">
    <w:abstractNumId w:val="7"/>
  </w:num>
  <w:num w:numId="6" w16cid:durableId="1627083873">
    <w:abstractNumId w:val="3"/>
  </w:num>
  <w:num w:numId="7" w16cid:durableId="993145900">
    <w:abstractNumId w:val="2"/>
  </w:num>
  <w:num w:numId="8" w16cid:durableId="373821255">
    <w:abstractNumId w:val="1"/>
  </w:num>
  <w:num w:numId="9" w16cid:durableId="52101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FC0"/>
    <w:rsid w:val="007A2467"/>
    <w:rsid w:val="00861005"/>
    <w:rsid w:val="008903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F7673"/>
  <w14:defaultImageDpi w14:val="300"/>
  <w15:docId w15:val="{7D22E591-01BE-486A-BC01-1E1B9C65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Sousa</cp:lastModifiedBy>
  <cp:revision>2</cp:revision>
  <dcterms:created xsi:type="dcterms:W3CDTF">2025-11-05T00:29:00Z</dcterms:created>
  <dcterms:modified xsi:type="dcterms:W3CDTF">2025-11-05T00:29:00Z</dcterms:modified>
  <cp:category/>
</cp:coreProperties>
</file>