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E709E" w14:textId="7ADB6BDE" w:rsidR="006D4890" w:rsidRPr="000A31BD" w:rsidRDefault="000A31BD" w:rsidP="000A31BD">
      <w:pPr>
        <w:jc w:val="center"/>
        <w:rPr>
          <w:b/>
          <w:bCs/>
          <w:sz w:val="28"/>
          <w:szCs w:val="28"/>
          <w:lang w:val="es-AR"/>
        </w:rPr>
      </w:pPr>
      <w:r w:rsidRPr="000A31BD">
        <w:rPr>
          <w:b/>
          <w:bCs/>
          <w:sz w:val="28"/>
          <w:szCs w:val="28"/>
          <w:lang w:val="es-AR"/>
        </w:rPr>
        <w:t>Palabras claves por provincia</w:t>
      </w:r>
    </w:p>
    <w:p w14:paraId="764362A6" w14:textId="5090F81F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Bsas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722B71D7" w14:textId="61DF12CB" w:rsidR="00B8314E" w:rsidRDefault="000A31BD" w:rsidP="00B8314E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ARBA</w:t>
      </w:r>
    </w:p>
    <w:p w14:paraId="27C4F45A" w14:textId="5F558EBD" w:rsidR="00B8314E" w:rsidRPr="00B8314E" w:rsidRDefault="000A31BD" w:rsidP="00B8314E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 w:rsidRPr="00B8314E">
        <w:rPr>
          <w:sz w:val="24"/>
          <w:szCs w:val="24"/>
          <w:lang w:val="es-AR"/>
        </w:rPr>
        <w:t>Palabras clave</w:t>
      </w:r>
      <w:r w:rsidR="00B8314E" w:rsidRPr="00B8314E">
        <w:rPr>
          <w:sz w:val="24"/>
          <w:szCs w:val="24"/>
          <w:lang w:val="es-AR"/>
        </w:rPr>
        <w:t xml:space="preserve">: </w:t>
      </w:r>
      <w:r w:rsidR="00B8314E" w:rsidRPr="00B8314E">
        <w:rPr>
          <w:lang w:val="es-AR"/>
        </w:rPr>
        <w:t>Impuesto</w:t>
      </w:r>
      <w:r w:rsidR="00B8314E">
        <w:rPr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Impuestos</w:t>
      </w:r>
      <w:r w:rsidR="00B8314E">
        <w:rPr>
          <w:sz w:val="24"/>
          <w:szCs w:val="24"/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Impositivo</w:t>
      </w:r>
      <w:r w:rsidR="00B8314E">
        <w:rPr>
          <w:sz w:val="24"/>
          <w:szCs w:val="24"/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Ganancias, Tasas, Sellos, Brutos</w:t>
      </w:r>
    </w:p>
    <w:p w14:paraId="4BAD29B4" w14:textId="40CDC594" w:rsidR="000A31BD" w:rsidRPr="00B8314E" w:rsidRDefault="00B8314E" w:rsidP="00B8314E">
      <w:pPr>
        <w:pStyle w:val="ListParagraph"/>
        <w:rPr>
          <w:sz w:val="24"/>
          <w:szCs w:val="24"/>
        </w:rPr>
      </w:pPr>
      <w:r w:rsidRPr="00B8314E">
        <w:rPr>
          <w:sz w:val="24"/>
          <w:szCs w:val="24"/>
        </w:rPr>
        <w:t>Alícuota</w:t>
      </w:r>
    </w:p>
    <w:p w14:paraId="1431F8CC" w14:textId="17F9DCC1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4A51D0DC" w14:textId="77200ABA" w:rsidR="00812D70" w:rsidRPr="000A31BD" w:rsidRDefault="00812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</w:t>
      </w:r>
      <w:proofErr w:type="spellStart"/>
      <w:r w:rsidR="0006463F">
        <w:rPr>
          <w:sz w:val="24"/>
          <w:szCs w:val="24"/>
          <w:lang w:val="es-AR"/>
        </w:rPr>
        <w:t>chiara</w:t>
      </w:r>
      <w:proofErr w:type="spellEnd"/>
      <w:r w:rsidR="0006463F">
        <w:rPr>
          <w:sz w:val="24"/>
          <w:szCs w:val="24"/>
          <w:lang w:val="es-AR"/>
        </w:rPr>
        <w:t xml:space="preserve"> </w:t>
      </w:r>
    </w:p>
    <w:p w14:paraId="2A84C7A4" w14:textId="48C109EF" w:rsidR="000A31BD" w:rsidRDefault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Caba:</w:t>
      </w:r>
      <w:r>
        <w:rPr>
          <w:sz w:val="24"/>
          <w:szCs w:val="24"/>
          <w:lang w:val="es-AR"/>
        </w:rPr>
        <w:t xml:space="preserve"> </w:t>
      </w:r>
    </w:p>
    <w:p w14:paraId="1075D0B9" w14:textId="707BA5C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F14FF4" w:rsidRPr="00F14FF4">
        <w:rPr>
          <w:b/>
          <w:bCs/>
          <w:sz w:val="24"/>
          <w:szCs w:val="24"/>
          <w:lang w:val="es-AR"/>
        </w:rPr>
        <w:t>Ministerio de Hacienda y Finanzas</w:t>
      </w:r>
      <w:r w:rsidR="000F51EA">
        <w:rPr>
          <w:b/>
          <w:bCs/>
          <w:sz w:val="24"/>
          <w:szCs w:val="24"/>
          <w:lang w:val="es-AR"/>
        </w:rPr>
        <w:t>, legislatura de la ciudad de buenos aires</w:t>
      </w:r>
    </w:p>
    <w:p w14:paraId="7D988C60" w14:textId="05C94C0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F14FF4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Código Fiscal, ingresos brutos anuales, alícuotas, alícuotas para las actividades, NAES, Ley impositiva. Impuesto Inmobiliario. Bonificación parcial del Impuesto Inmobiliario. AGIP. Impuesto, impuestos, Impositivo, Ganancias, Tasas, Sellos, Brutos, Alícuota</w:t>
      </w:r>
    </w:p>
    <w:p w14:paraId="0114760C" w14:textId="6991638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0F51EA">
        <w:rPr>
          <w:sz w:val="24"/>
          <w:szCs w:val="24"/>
          <w:lang w:val="es-AR"/>
        </w:rPr>
        <w:t xml:space="preserve">: </w:t>
      </w:r>
    </w:p>
    <w:p w14:paraId="52A635D4" w14:textId="2E14A9DC" w:rsidR="00812D70" w:rsidRDefault="00812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Abril </w:t>
      </w:r>
      <w:proofErr w:type="spellStart"/>
      <w:r>
        <w:rPr>
          <w:sz w:val="24"/>
          <w:szCs w:val="24"/>
          <w:lang w:val="es-AR"/>
        </w:rPr>
        <w:t>reynoso</w:t>
      </w:r>
      <w:proofErr w:type="spellEnd"/>
    </w:p>
    <w:p w14:paraId="35A5436A" w14:textId="407EED86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</w:t>
      </w:r>
      <w:r>
        <w:rPr>
          <w:sz w:val="24"/>
          <w:szCs w:val="24"/>
          <w:lang w:val="es-AR"/>
        </w:rPr>
        <w:t>atamarca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01809E8" w14:textId="4560001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677193" w:rsidRPr="00677193">
        <w:rPr>
          <w:b/>
          <w:bCs/>
          <w:sz w:val="24"/>
          <w:szCs w:val="24"/>
          <w:lang w:val="es-AR"/>
        </w:rPr>
        <w:t>Dirección General de Rentas – ARCAT. </w:t>
      </w:r>
      <w:r w:rsidR="00677193" w:rsidRPr="00677193">
        <w:rPr>
          <w:sz w:val="24"/>
          <w:szCs w:val="24"/>
          <w:lang w:val="es-AR"/>
        </w:rPr>
        <w:t> </w:t>
      </w:r>
    </w:p>
    <w:p w14:paraId="5540DF4C" w14:textId="589DEC9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>:</w:t>
      </w:r>
      <w:r w:rsidR="00677193">
        <w:rPr>
          <w:sz w:val="24"/>
          <w:szCs w:val="24"/>
          <w:lang w:val="es-AR"/>
        </w:rPr>
        <w:t xml:space="preserve"> </w:t>
      </w:r>
      <w:r w:rsidR="00677193" w:rsidRPr="00677193">
        <w:rPr>
          <w:b/>
          <w:bCs/>
          <w:sz w:val="24"/>
          <w:szCs w:val="24"/>
          <w:lang w:val="es-AR"/>
        </w:rPr>
        <w:t> </w:t>
      </w:r>
      <w:r w:rsidR="00677193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Agente.  </w:t>
      </w:r>
    </w:p>
    <w:p w14:paraId="34C35488" w14:textId="3BA9650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2922B8">
        <w:rPr>
          <w:sz w:val="24"/>
          <w:szCs w:val="24"/>
          <w:lang w:val="es-AR"/>
        </w:rPr>
        <w:t>:</w:t>
      </w:r>
    </w:p>
    <w:p w14:paraId="30C6CDBF" w14:textId="2A29DDE8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mica </w:t>
      </w:r>
      <w:proofErr w:type="spellStart"/>
      <w:r>
        <w:rPr>
          <w:sz w:val="24"/>
          <w:szCs w:val="24"/>
          <w:lang w:val="es-AR"/>
        </w:rPr>
        <w:t>zerfus</w:t>
      </w:r>
      <w:proofErr w:type="spellEnd"/>
    </w:p>
    <w:p w14:paraId="51B6957D" w14:textId="461A4206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chaco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6491ADA1" w14:textId="6F9B2B3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43BEF5CB" w14:textId="366637C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0FE853B3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64F4F67C" w14:textId="687B0AF0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18727724" w14:textId="77777777" w:rsidR="00AC1791" w:rsidRDefault="00AC1791" w:rsidP="000A31BD">
      <w:pPr>
        <w:rPr>
          <w:sz w:val="24"/>
          <w:szCs w:val="24"/>
          <w:lang w:val="es-AR"/>
        </w:rPr>
      </w:pPr>
    </w:p>
    <w:p w14:paraId="64B90FB0" w14:textId="37DF9C0D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</w:t>
      </w:r>
      <w:r>
        <w:rPr>
          <w:sz w:val="24"/>
          <w:szCs w:val="24"/>
          <w:lang w:val="es-AR"/>
        </w:rPr>
        <w:t>hubut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A9BBFE3" w14:textId="607E843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341D1EFD" w14:textId="401252AF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581350F5" w14:textId="02BFBA2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Palabras a evitar</w:t>
      </w:r>
    </w:p>
    <w:p w14:paraId="70494669" w14:textId="7D02EEB4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23C7061F" w14:textId="6657FDB9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cordoba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542A815" w14:textId="20CE013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812D70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732342" w:rsidRPr="00732342">
        <w:rPr>
          <w:sz w:val="24"/>
          <w:szCs w:val="24"/>
          <w:lang w:val="es-AR"/>
        </w:rPr>
        <w:t xml:space="preserve">Dirección General de Rentas - DGR - </w:t>
      </w:r>
      <w:proofErr w:type="gramStart"/>
      <w:r w:rsidR="00732342" w:rsidRPr="00732342">
        <w:rPr>
          <w:sz w:val="24"/>
          <w:szCs w:val="24"/>
          <w:lang w:val="es-AR"/>
        </w:rPr>
        <w:t>Secretaria</w:t>
      </w:r>
      <w:proofErr w:type="gramEnd"/>
      <w:r w:rsidR="00732342" w:rsidRPr="00732342">
        <w:rPr>
          <w:sz w:val="24"/>
          <w:szCs w:val="24"/>
          <w:lang w:val="es-AR"/>
        </w:rPr>
        <w:t xml:space="preserve"> de la Industria</w:t>
      </w:r>
    </w:p>
    <w:p w14:paraId="0936F8C9" w14:textId="73BEBC4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812D70">
        <w:rPr>
          <w:sz w:val="24"/>
          <w:szCs w:val="24"/>
          <w:lang w:val="es-AR"/>
        </w:rPr>
        <w:t>:</w:t>
      </w:r>
      <w:r w:rsidR="00732342">
        <w:rPr>
          <w:sz w:val="24"/>
          <w:szCs w:val="24"/>
          <w:lang w:val="es-AR"/>
        </w:rPr>
        <w:t xml:space="preserve"> </w:t>
      </w:r>
      <w:r w:rsidR="00732342" w:rsidRPr="00677193">
        <w:rPr>
          <w:b/>
          <w:bCs/>
          <w:sz w:val="24"/>
          <w:szCs w:val="24"/>
          <w:lang w:val="es-AR"/>
        </w:rPr>
        <w:t> </w:t>
      </w:r>
      <w:r w:rsidR="00732342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</w:t>
      </w:r>
      <w:r w:rsidR="00732342">
        <w:rPr>
          <w:sz w:val="24"/>
          <w:szCs w:val="24"/>
          <w:lang w:val="es-AR"/>
        </w:rPr>
        <w:t xml:space="preserve">, </w:t>
      </w:r>
      <w:r w:rsidR="00732342" w:rsidRPr="00732342">
        <w:rPr>
          <w:sz w:val="24"/>
          <w:szCs w:val="24"/>
          <w:lang w:val="es-AR"/>
        </w:rPr>
        <w:t>Desarrollo Industrial y/o Programa para el Desarrollo Industrial</w:t>
      </w:r>
      <w:r w:rsidR="00732342">
        <w:rPr>
          <w:sz w:val="24"/>
          <w:szCs w:val="24"/>
          <w:lang w:val="es-AR"/>
        </w:rPr>
        <w:t>.</w:t>
      </w:r>
    </w:p>
    <w:p w14:paraId="1CF2F19E" w14:textId="04DA640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812D70">
        <w:rPr>
          <w:sz w:val="24"/>
          <w:szCs w:val="24"/>
          <w:lang w:val="es-AR"/>
        </w:rPr>
        <w:t xml:space="preserve">: </w:t>
      </w:r>
    </w:p>
    <w:p w14:paraId="4AF82816" w14:textId="1B3E222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Varela</w:t>
      </w:r>
    </w:p>
    <w:p w14:paraId="5564FFD5" w14:textId="54F41D89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</w:t>
      </w:r>
      <w:r>
        <w:rPr>
          <w:sz w:val="24"/>
          <w:szCs w:val="24"/>
          <w:lang w:val="es-AR"/>
        </w:rPr>
        <w:t>orrientes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EB763A6" w14:textId="62FA13F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7C76A5E7" w14:textId="44E1941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6EC77D82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0FED8E59" w14:textId="77777777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68A17FD3" w14:textId="77777777" w:rsidR="000A31BD" w:rsidRDefault="000A31BD" w:rsidP="000A31BD">
      <w:pPr>
        <w:rPr>
          <w:sz w:val="24"/>
          <w:szCs w:val="24"/>
          <w:lang w:val="es-AR"/>
        </w:rPr>
      </w:pPr>
    </w:p>
    <w:p w14:paraId="7317312E" w14:textId="77777777" w:rsidR="00A94CD8" w:rsidRDefault="00A94CD8" w:rsidP="00A94CD8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Entre </w:t>
      </w:r>
      <w:proofErr w:type="gramStart"/>
      <w:r>
        <w:rPr>
          <w:sz w:val="24"/>
          <w:szCs w:val="24"/>
          <w:lang w:val="es-AR"/>
        </w:rPr>
        <w:t xml:space="preserve">ríos </w:t>
      </w:r>
      <w:r w:rsidRPr="000A31BD">
        <w:rPr>
          <w:sz w:val="24"/>
          <w:szCs w:val="24"/>
          <w:lang w:val="es-AR"/>
        </w:rPr>
        <w:t>:</w:t>
      </w:r>
      <w:proofErr w:type="gramEnd"/>
      <w:r>
        <w:rPr>
          <w:sz w:val="24"/>
          <w:szCs w:val="24"/>
          <w:lang w:val="es-AR"/>
        </w:rPr>
        <w:t xml:space="preserve"> </w:t>
      </w:r>
    </w:p>
    <w:p w14:paraId="5BC6B7D5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Pr="00F33395">
        <w:rPr>
          <w:sz w:val="24"/>
          <w:szCs w:val="24"/>
          <w:lang w:val="es-AR"/>
        </w:rPr>
        <w:t>Administradora Tributaria de Entre Rios. </w:t>
      </w:r>
    </w:p>
    <w:p w14:paraId="7187459C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Palabras clave: </w:t>
      </w:r>
      <w:r w:rsidRPr="00F33395">
        <w:rPr>
          <w:sz w:val="24"/>
          <w:szCs w:val="24"/>
          <w:lang w:val="es-AR"/>
        </w:rPr>
        <w:t>Período fiscal, código fiscal, impuesto, Ingresos Brutos, convenio multilateral, alícuota, NAES, ATER, Ley Impositiva, actividades económicas, base imponible. </w:t>
      </w:r>
    </w:p>
    <w:p w14:paraId="6D866CB4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6C5D57ED" w14:textId="4B844970" w:rsidR="00AC1791" w:rsidRPr="004E1F69" w:rsidRDefault="0006463F" w:rsidP="00AC1791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Bianca correa</w:t>
      </w:r>
    </w:p>
    <w:p w14:paraId="28540CC8" w14:textId="7A516070" w:rsidR="00A94CD8" w:rsidRDefault="00A94CD8" w:rsidP="00A94CD8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Formosa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B7B292D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Pr="00F33395">
        <w:rPr>
          <w:sz w:val="24"/>
          <w:szCs w:val="24"/>
          <w:lang w:val="es-AR"/>
        </w:rPr>
        <w:t>Administración Tributaria de la Provincia de Formosa </w:t>
      </w:r>
    </w:p>
    <w:p w14:paraId="7EE778FD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Palabras clave: </w:t>
      </w:r>
      <w:r w:rsidRPr="00F33395">
        <w:rPr>
          <w:sz w:val="24"/>
          <w:szCs w:val="24"/>
          <w:lang w:val="es-AR"/>
        </w:rPr>
        <w:t>NAES, Nomenclador de Actividades Económicas, periodo fiscal, impuesto, alícuota, Ingresos Brutos, regímenes de recaudación, valuación fiscal, base imponible. </w:t>
      </w:r>
    </w:p>
    <w:p w14:paraId="1119735B" w14:textId="25974E43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A17FE6">
        <w:rPr>
          <w:sz w:val="24"/>
          <w:szCs w:val="24"/>
          <w:lang w:val="es-AR"/>
        </w:rPr>
        <w:t xml:space="preserve">: Agente de recaudación y agente de percepción </w:t>
      </w:r>
    </w:p>
    <w:p w14:paraId="0B8EE0B3" w14:textId="4DBB2C57" w:rsidR="0006463F" w:rsidRPr="000A31BD" w:rsidRDefault="0006463F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Bianca correa</w:t>
      </w:r>
    </w:p>
    <w:p w14:paraId="4537C8C9" w14:textId="77777777" w:rsidR="004E1F69" w:rsidRDefault="004E1F69" w:rsidP="000A31BD">
      <w:pPr>
        <w:rPr>
          <w:sz w:val="24"/>
          <w:szCs w:val="24"/>
          <w:lang w:val="es-AR"/>
        </w:rPr>
      </w:pPr>
    </w:p>
    <w:p w14:paraId="1B051E79" w14:textId="77777777" w:rsidR="004E1F69" w:rsidRDefault="004E1F69" w:rsidP="000A31BD">
      <w:pPr>
        <w:rPr>
          <w:sz w:val="24"/>
          <w:szCs w:val="24"/>
          <w:lang w:val="es-AR"/>
        </w:rPr>
      </w:pPr>
    </w:p>
    <w:p w14:paraId="6D693155" w14:textId="77777777" w:rsidR="004E1F69" w:rsidRDefault="004E1F69" w:rsidP="000A31BD">
      <w:pPr>
        <w:rPr>
          <w:sz w:val="24"/>
          <w:szCs w:val="24"/>
          <w:lang w:val="es-AR"/>
        </w:rPr>
      </w:pPr>
    </w:p>
    <w:p w14:paraId="2647A06F" w14:textId="2E6ED835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Jujuy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4E29473" w14:textId="1BD02FA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2365B641" w14:textId="45EAA66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27079848" w14:textId="09712D5F" w:rsidR="00AD17CC" w:rsidRPr="0006463F" w:rsidRDefault="000A31BD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7C1DFF83" w14:textId="6BF03D01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6C37881B" w14:textId="29574FC3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La pampa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96D68B3" w14:textId="286257C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CA7BF7" w:rsidRPr="00CA7BF7">
        <w:rPr>
          <w:sz w:val="24"/>
          <w:szCs w:val="24"/>
          <w:lang w:val="es-AR"/>
        </w:rPr>
        <w:t>Dirección General de Rentas</w:t>
      </w:r>
    </w:p>
    <w:p w14:paraId="65565C4A" w14:textId="6DE9343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CA7BF7">
        <w:rPr>
          <w:sz w:val="24"/>
          <w:szCs w:val="24"/>
          <w:lang w:val="es-AR"/>
        </w:rPr>
        <w:t xml:space="preserve">: </w:t>
      </w:r>
      <w:r w:rsidR="00CA7BF7" w:rsidRPr="00CA7BF7">
        <w:rPr>
          <w:sz w:val="24"/>
          <w:szCs w:val="24"/>
          <w:lang w:val="es-MX"/>
        </w:rPr>
        <w:t xml:space="preserve">impuestos, ingresos brutos, ingresos, brutos, brutas, retenciones, percepciones, agentes, vencimiento, convenio, actividades, tasas, rentas, sellos, </w:t>
      </w:r>
      <w:proofErr w:type="spellStart"/>
      <w:r w:rsidR="00CA7BF7" w:rsidRPr="00CA7BF7">
        <w:rPr>
          <w:sz w:val="24"/>
          <w:szCs w:val="24"/>
          <w:lang w:val="es-MX"/>
        </w:rPr>
        <w:t>inmobilitario</w:t>
      </w:r>
      <w:proofErr w:type="spellEnd"/>
      <w:r w:rsidR="00CA7BF7" w:rsidRPr="00CA7BF7">
        <w:rPr>
          <w:sz w:val="24"/>
          <w:szCs w:val="24"/>
          <w:lang w:val="es-MX"/>
        </w:rPr>
        <w:t>, ley impositiva, LIA.</w:t>
      </w:r>
    </w:p>
    <w:p w14:paraId="3D1F64BD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136BBC5A" w14:textId="56F515BE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Anahi</w:t>
      </w:r>
    </w:p>
    <w:p w14:paraId="4A48ED15" w14:textId="6DC13D3D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La </w:t>
      </w:r>
      <w:proofErr w:type="gramStart"/>
      <w:r>
        <w:rPr>
          <w:sz w:val="24"/>
          <w:szCs w:val="24"/>
          <w:lang w:val="es-AR"/>
        </w:rPr>
        <w:t xml:space="preserve">rioja </w:t>
      </w:r>
      <w:r w:rsidRPr="000A31BD">
        <w:rPr>
          <w:sz w:val="24"/>
          <w:szCs w:val="24"/>
          <w:lang w:val="es-AR"/>
        </w:rPr>
        <w:t>:</w:t>
      </w:r>
      <w:proofErr w:type="gramEnd"/>
      <w:r>
        <w:rPr>
          <w:sz w:val="24"/>
          <w:szCs w:val="24"/>
          <w:lang w:val="es-AR"/>
        </w:rPr>
        <w:t xml:space="preserve"> </w:t>
      </w:r>
    </w:p>
    <w:p w14:paraId="6ABC1073" w14:textId="4E7FADD9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CA7BF7" w:rsidRPr="00CA7BF7">
        <w:rPr>
          <w:sz w:val="24"/>
          <w:szCs w:val="24"/>
          <w:lang w:val="es-AR"/>
        </w:rPr>
        <w:t>Ministerio de hacienda y finanzas públicas</w:t>
      </w:r>
      <w:r w:rsidR="00CA7BF7">
        <w:rPr>
          <w:sz w:val="24"/>
          <w:szCs w:val="24"/>
          <w:lang w:val="es-AR"/>
        </w:rPr>
        <w:t xml:space="preserve">, </w:t>
      </w:r>
      <w:r w:rsidR="00CA7BF7" w:rsidRPr="00CA7BF7">
        <w:rPr>
          <w:sz w:val="24"/>
          <w:szCs w:val="24"/>
          <w:lang w:val="es-AR"/>
        </w:rPr>
        <w:t>Dirección General de Ingresos Provinciales (DGIP)</w:t>
      </w:r>
    </w:p>
    <w:p w14:paraId="4BCFF31A" w14:textId="3B436CAB" w:rsidR="000A31BD" w:rsidRPr="00CA7BF7" w:rsidRDefault="000A31BD" w:rsidP="00CA7BF7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>
        <w:rPr>
          <w:sz w:val="24"/>
          <w:szCs w:val="24"/>
          <w:lang w:val="es-AR"/>
        </w:rPr>
        <w:t>Palabras clave</w:t>
      </w:r>
      <w:r w:rsidR="00CA7BF7">
        <w:rPr>
          <w:sz w:val="24"/>
          <w:szCs w:val="24"/>
          <w:lang w:val="es-AR"/>
        </w:rPr>
        <w:t xml:space="preserve">: </w:t>
      </w:r>
      <w:r w:rsidR="00CA7BF7" w:rsidRPr="00CA7BF7">
        <w:rPr>
          <w:sz w:val="24"/>
          <w:szCs w:val="24"/>
          <w:lang w:val="es-MX"/>
        </w:rPr>
        <w:t xml:space="preserve"> impuestos, ingresos brutos, ingresos, brutos, brutas, retenciones, percepciones, agentes, vencimiento, convenio, actividades, tasas, rentas, sellos, </w:t>
      </w:r>
      <w:proofErr w:type="spellStart"/>
      <w:r w:rsidR="00CA7BF7" w:rsidRPr="00CA7BF7">
        <w:rPr>
          <w:sz w:val="24"/>
          <w:szCs w:val="24"/>
          <w:lang w:val="es-MX"/>
        </w:rPr>
        <w:t>inmobilitario</w:t>
      </w:r>
      <w:proofErr w:type="spellEnd"/>
      <w:r w:rsidR="00CA7BF7" w:rsidRPr="00CA7BF7">
        <w:rPr>
          <w:sz w:val="24"/>
          <w:szCs w:val="24"/>
          <w:lang w:val="es-MX"/>
        </w:rPr>
        <w:t>, ley impositiva, LIA.</w:t>
      </w:r>
    </w:p>
    <w:p w14:paraId="03AE18CC" w14:textId="7D04C69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CA7BF7">
        <w:rPr>
          <w:sz w:val="24"/>
          <w:szCs w:val="24"/>
          <w:lang w:val="es-AR"/>
        </w:rPr>
        <w:t xml:space="preserve">: </w:t>
      </w:r>
    </w:p>
    <w:p w14:paraId="7D84B45E" w14:textId="67BEF57C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Anahi</w:t>
      </w:r>
    </w:p>
    <w:p w14:paraId="70F8CA68" w14:textId="521EFD61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Mendoza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379FE48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</w:p>
    <w:p w14:paraId="4A1CC56E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</w:p>
    <w:p w14:paraId="4CCEEC6B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DD3A592" w14:textId="30D17FB8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Ludmila Varela Cabrera</w:t>
      </w:r>
    </w:p>
    <w:p w14:paraId="75BD37A8" w14:textId="499E0FC4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Misiones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770D1BCB" w14:textId="27284FC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A94CD8" w:rsidRPr="00A94CD8">
        <w:rPr>
          <w:sz w:val="24"/>
          <w:szCs w:val="24"/>
          <w:lang w:val="es-AR"/>
        </w:rPr>
        <w:t>Min. Hacienda, Finanzas, Obras y servicios publicos, Agencia tributaria Misiones, Direccion general de rentas. </w:t>
      </w:r>
    </w:p>
    <w:p w14:paraId="4CF02D03" w14:textId="1DF922D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535B96">
        <w:rPr>
          <w:sz w:val="24"/>
          <w:szCs w:val="24"/>
          <w:lang w:val="es-AR"/>
        </w:rPr>
        <w:t xml:space="preserve">: </w:t>
      </w:r>
      <w:r w:rsidR="00535B96" w:rsidRPr="00535B96">
        <w:rPr>
          <w:sz w:val="24"/>
          <w:szCs w:val="24"/>
          <w:lang w:val="es-AR"/>
        </w:rPr>
        <w:t>Ingresos Brutos, percepcion, retencion,RIGI, Impuesto al valor agregado, RIMI, alicuota, Impuesto inmobiliario, sellos. </w:t>
      </w:r>
    </w:p>
    <w:p w14:paraId="34FBA614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7FCC3B26" w14:textId="35152638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Flor </w:t>
      </w:r>
      <w:proofErr w:type="spellStart"/>
      <w:r>
        <w:rPr>
          <w:sz w:val="24"/>
          <w:szCs w:val="24"/>
          <w:lang w:val="es-AR"/>
        </w:rPr>
        <w:t>maidana</w:t>
      </w:r>
      <w:proofErr w:type="spellEnd"/>
    </w:p>
    <w:p w14:paraId="43AC09C5" w14:textId="77777777" w:rsidR="004E1F69" w:rsidRDefault="004E1F69" w:rsidP="000A31BD">
      <w:pPr>
        <w:rPr>
          <w:sz w:val="24"/>
          <w:szCs w:val="24"/>
          <w:lang w:val="es-AR"/>
        </w:rPr>
      </w:pPr>
    </w:p>
    <w:p w14:paraId="58BE2B12" w14:textId="3CF5FB07" w:rsidR="000A31BD" w:rsidRDefault="000A31BD" w:rsidP="000A31BD">
      <w:pPr>
        <w:rPr>
          <w:sz w:val="24"/>
          <w:szCs w:val="24"/>
          <w:lang w:val="es-AR"/>
        </w:rPr>
      </w:pPr>
      <w:proofErr w:type="spellStart"/>
      <w:r>
        <w:rPr>
          <w:sz w:val="24"/>
          <w:szCs w:val="24"/>
          <w:lang w:val="es-AR"/>
        </w:rPr>
        <w:lastRenderedPageBreak/>
        <w:t>Neuquen</w:t>
      </w:r>
      <w:proofErr w:type="spellEnd"/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28745FB" w14:textId="077C723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0A376C" w:rsidRPr="000A376C">
        <w:rPr>
          <w:sz w:val="24"/>
          <w:szCs w:val="24"/>
          <w:lang w:val="es-AR"/>
        </w:rPr>
        <w:t>Dirección provincial de rentas, Secretaria del trabajo, Consejo profesional de ciencias económicas, Poder Ejecutivo, Poder Legislativo </w:t>
      </w:r>
    </w:p>
    <w:p w14:paraId="6A946BFF" w14:textId="5CEDA29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0A376C">
        <w:rPr>
          <w:sz w:val="24"/>
          <w:szCs w:val="24"/>
          <w:lang w:val="es-AR"/>
        </w:rPr>
        <w:t xml:space="preserve">: </w:t>
      </w:r>
      <w:r w:rsidR="000A376C" w:rsidRPr="000A376C">
        <w:rPr>
          <w:sz w:val="24"/>
          <w:szCs w:val="24"/>
          <w:lang w:val="es-AR"/>
        </w:rPr>
        <w:t>Ingresos Brutos, IIBB, percepción, retención, RIGI, RIMI, Impuesto al valor agregado, IVA, alícuota, Impuesto inmobiliario, sellos. </w:t>
      </w:r>
    </w:p>
    <w:p w14:paraId="5B001038" w14:textId="6BE5F1D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AF0980B" w14:textId="57787A44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Mateo medina</w:t>
      </w:r>
    </w:p>
    <w:p w14:paraId="1CF3B088" w14:textId="181EE800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Rio negro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4BC82134" w14:textId="763951A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57AEB2E3" w14:textId="1084F98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Tributaria, Sellos, Inmobiliario, Convenio Multilateral</w:t>
      </w:r>
    </w:p>
    <w:p w14:paraId="641196FD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035E3568" w14:textId="3F7EAE7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juan </w:t>
      </w:r>
      <w:proofErr w:type="spellStart"/>
      <w:r>
        <w:rPr>
          <w:sz w:val="24"/>
          <w:szCs w:val="24"/>
          <w:lang w:val="es-AR"/>
        </w:rPr>
        <w:t>lobotrico</w:t>
      </w:r>
      <w:proofErr w:type="spellEnd"/>
    </w:p>
    <w:p w14:paraId="1514957A" w14:textId="288DB5CB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Salta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51B71467" w14:textId="0BC07FD4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677193" w:rsidRPr="00677193">
        <w:rPr>
          <w:b/>
          <w:bCs/>
          <w:sz w:val="24"/>
          <w:szCs w:val="24"/>
          <w:lang w:val="es-AR"/>
        </w:rPr>
        <w:t>Dirección General de Rentas de Salta</w:t>
      </w:r>
      <w:r w:rsidR="00677193" w:rsidRPr="00677193">
        <w:rPr>
          <w:sz w:val="24"/>
          <w:szCs w:val="24"/>
          <w:lang w:val="es-AR"/>
        </w:rPr>
        <w:t> </w:t>
      </w:r>
    </w:p>
    <w:p w14:paraId="77969E43" w14:textId="2FA53ED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677193">
        <w:rPr>
          <w:sz w:val="24"/>
          <w:szCs w:val="24"/>
          <w:lang w:val="es-AR"/>
        </w:rPr>
        <w:t xml:space="preserve">: </w:t>
      </w:r>
      <w:r w:rsidR="00677193" w:rsidRPr="00677193">
        <w:rPr>
          <w:b/>
          <w:bCs/>
          <w:sz w:val="24"/>
          <w:szCs w:val="24"/>
          <w:lang w:val="es-AR"/>
        </w:rPr>
        <w:t> </w:t>
      </w:r>
      <w:r w:rsidR="00677193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Agente.  </w:t>
      </w:r>
    </w:p>
    <w:p w14:paraId="6842714A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6E0279AC" w14:textId="0A2EA650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mica </w:t>
      </w:r>
      <w:proofErr w:type="spellStart"/>
      <w:r>
        <w:rPr>
          <w:sz w:val="24"/>
          <w:szCs w:val="24"/>
          <w:lang w:val="es-AR"/>
        </w:rPr>
        <w:t>zerfus</w:t>
      </w:r>
      <w:proofErr w:type="spellEnd"/>
    </w:p>
    <w:p w14:paraId="3E1A936E" w14:textId="0B105202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 juan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C96B90E" w14:textId="751D635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4661FC">
        <w:rPr>
          <w:sz w:val="24"/>
          <w:szCs w:val="24"/>
          <w:lang w:val="es-AR"/>
        </w:rPr>
        <w:t xml:space="preserve">DGR, </w:t>
      </w:r>
    </w:p>
    <w:p w14:paraId="5D461C9C" w14:textId="6C43A82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4661FC">
        <w:rPr>
          <w:sz w:val="24"/>
          <w:szCs w:val="24"/>
          <w:lang w:val="es-AR"/>
        </w:rPr>
        <w:t>: SI ES DE DGR, ENTRA</w:t>
      </w:r>
    </w:p>
    <w:p w14:paraId="65C4744C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1834ED9C" w14:textId="734DA70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Eros Freire</w:t>
      </w:r>
    </w:p>
    <w:p w14:paraId="00606FFF" w14:textId="77777777" w:rsidR="00AC1791" w:rsidRDefault="00AC1791" w:rsidP="000A31BD">
      <w:pPr>
        <w:rPr>
          <w:sz w:val="24"/>
          <w:szCs w:val="24"/>
          <w:lang w:val="es-AR"/>
        </w:rPr>
      </w:pPr>
    </w:p>
    <w:p w14:paraId="258E2444" w14:textId="1EA022B6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San </w:t>
      </w:r>
      <w:proofErr w:type="spellStart"/>
      <w:r>
        <w:rPr>
          <w:sz w:val="24"/>
          <w:szCs w:val="24"/>
          <w:lang w:val="es-AR"/>
        </w:rPr>
        <w:t>luis</w:t>
      </w:r>
      <w:proofErr w:type="spellEnd"/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5911FBD9" w14:textId="4CB550E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21F7A80C" w14:textId="7669F34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34F6A3A2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B5430DE" w14:textId="79874C81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 revisar</w:t>
      </w:r>
    </w:p>
    <w:p w14:paraId="1473AF8D" w14:textId="253D8A47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Santa cruz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522715D" w14:textId="4515775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0563DF05" w14:textId="673FD42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636F7B4F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7196A9BA" w14:textId="1B53B562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 revisar</w:t>
      </w:r>
    </w:p>
    <w:p w14:paraId="6F036DC2" w14:textId="77777777" w:rsidR="0006463F" w:rsidRDefault="0006463F" w:rsidP="0006463F">
      <w:pPr>
        <w:pStyle w:val="ListParagraph"/>
        <w:rPr>
          <w:sz w:val="24"/>
          <w:szCs w:val="24"/>
          <w:lang w:val="es-AR"/>
        </w:rPr>
      </w:pPr>
    </w:p>
    <w:p w14:paraId="7F2DC8F1" w14:textId="5B9F4BB5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Santa fe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A82B858" w14:textId="2D52B9F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3B39EF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812D70" w:rsidRPr="00812D70">
        <w:rPr>
          <w:sz w:val="24"/>
          <w:szCs w:val="24"/>
          <w:lang w:val="es-AR"/>
        </w:rPr>
        <w:t>Dirección General de Rentas de Santa Fe</w:t>
      </w:r>
      <w:r w:rsidR="007950EA">
        <w:rPr>
          <w:sz w:val="24"/>
          <w:szCs w:val="24"/>
          <w:lang w:val="es-AR"/>
        </w:rPr>
        <w:t xml:space="preserve">. Con la particularidad que las publica la </w:t>
      </w:r>
      <w:proofErr w:type="spellStart"/>
      <w:r w:rsidR="007950EA">
        <w:rPr>
          <w:sz w:val="24"/>
          <w:szCs w:val="24"/>
          <w:lang w:val="es-AR"/>
        </w:rPr>
        <w:t>Administracion</w:t>
      </w:r>
      <w:proofErr w:type="spellEnd"/>
      <w:r w:rsidR="007950EA">
        <w:rPr>
          <w:sz w:val="24"/>
          <w:szCs w:val="24"/>
          <w:lang w:val="es-AR"/>
        </w:rPr>
        <w:t xml:space="preserve"> provincial de impuestos. Revisar donde conviene sumarlo, si en ministerio o palabra clave</w:t>
      </w:r>
    </w:p>
    <w:p w14:paraId="23E6C5F0" w14:textId="71F2CFD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3B39EF">
        <w:rPr>
          <w:sz w:val="24"/>
          <w:szCs w:val="24"/>
          <w:lang w:val="es-AR"/>
        </w:rPr>
        <w:t>:</w:t>
      </w:r>
      <w:r w:rsidR="00812D70">
        <w:rPr>
          <w:sz w:val="24"/>
          <w:szCs w:val="24"/>
          <w:lang w:val="es-AR"/>
        </w:rPr>
        <w:t xml:space="preserve"> </w:t>
      </w:r>
      <w:r w:rsidR="00812D70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</w:t>
      </w:r>
      <w:r w:rsidR="00812D70">
        <w:rPr>
          <w:sz w:val="24"/>
          <w:szCs w:val="24"/>
          <w:lang w:val="es-AR"/>
        </w:rPr>
        <w:t xml:space="preserve">, </w:t>
      </w:r>
      <w:r w:rsidR="00812D70" w:rsidRPr="00812D70">
        <w:rPr>
          <w:sz w:val="24"/>
          <w:szCs w:val="24"/>
          <w:lang w:val="es-AR"/>
        </w:rPr>
        <w:t>Beneficio, Deducción, Anticipo, DDJJ</w:t>
      </w:r>
    </w:p>
    <w:p w14:paraId="3E44899D" w14:textId="77777777" w:rsidR="004E1F69" w:rsidRDefault="000A31BD" w:rsidP="004E1F69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3B39EF">
        <w:rPr>
          <w:sz w:val="24"/>
          <w:szCs w:val="24"/>
          <w:lang w:val="es-AR"/>
        </w:rPr>
        <w:t>:</w:t>
      </w:r>
    </w:p>
    <w:p w14:paraId="73C50FC7" w14:textId="5B7BFA77" w:rsidR="004E1F69" w:rsidRPr="004E1F69" w:rsidRDefault="0006463F" w:rsidP="004E1F69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 w:rsidRPr="004E1F69">
        <w:rPr>
          <w:sz w:val="24"/>
          <w:szCs w:val="24"/>
          <w:lang w:val="es-AR"/>
        </w:rPr>
        <w:t>Responsable: Facundo arce</w:t>
      </w:r>
      <w:r w:rsidR="004E1F69" w:rsidRPr="004E1F69">
        <w:rPr>
          <w:sz w:val="24"/>
          <w:szCs w:val="24"/>
          <w:lang w:val="es-AR"/>
        </w:rPr>
        <w:t xml:space="preserve"> </w:t>
      </w:r>
    </w:p>
    <w:p w14:paraId="63F49925" w14:textId="0E4B2487" w:rsidR="004E1F69" w:rsidRPr="000A31BD" w:rsidRDefault="004E1F69" w:rsidP="004E1F69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Santiago del estero</w:t>
      </w:r>
      <w:r w:rsidRPr="000A31BD">
        <w:rPr>
          <w:sz w:val="24"/>
          <w:szCs w:val="24"/>
          <w:lang w:val="es-AR"/>
        </w:rPr>
        <w:t xml:space="preserve">: </w:t>
      </w:r>
    </w:p>
    <w:p w14:paraId="39A40F43" w14:textId="77777777" w:rsidR="004E1F69" w:rsidRDefault="004E1F69" w:rsidP="004E1F69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Ministerios/poderes: </w:t>
      </w:r>
      <w:r w:rsidRPr="00812D70">
        <w:rPr>
          <w:sz w:val="24"/>
          <w:szCs w:val="24"/>
          <w:lang w:val="es-AR"/>
        </w:rPr>
        <w:t>Dirección General de Rentas Santiago del Estero</w:t>
      </w:r>
    </w:p>
    <w:p w14:paraId="65EA499D" w14:textId="77777777" w:rsidR="004E1F69" w:rsidRDefault="004E1F69" w:rsidP="004E1F69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clave:</w:t>
      </w:r>
      <w:r w:rsidRPr="00812D70">
        <w:rPr>
          <w:lang w:val="es-AR"/>
        </w:rPr>
        <w:t xml:space="preserve"> </w:t>
      </w:r>
      <w:r w:rsidRPr="00812D70">
        <w:rPr>
          <w:sz w:val="24"/>
          <w:szCs w:val="24"/>
          <w:lang w:val="es-AR"/>
        </w:rPr>
        <w:t xml:space="preserve">Impuesto, Impositivos, Incentivos, Ganancias, Sellos, </w:t>
      </w:r>
      <w:proofErr w:type="gramStart"/>
      <w:r w:rsidRPr="00812D70">
        <w:rPr>
          <w:sz w:val="24"/>
          <w:szCs w:val="24"/>
          <w:lang w:val="es-AR"/>
        </w:rPr>
        <w:t>Automotor ,</w:t>
      </w:r>
      <w:proofErr w:type="gramEnd"/>
      <w:r w:rsidRPr="00812D70">
        <w:rPr>
          <w:sz w:val="24"/>
          <w:szCs w:val="24"/>
          <w:lang w:val="es-AR"/>
        </w:rPr>
        <w:t xml:space="preserve"> Inmobiliario, Agregado, Brutos, DGR.</w:t>
      </w:r>
    </w:p>
    <w:p w14:paraId="681708CA" w14:textId="77777777" w:rsidR="004E1F69" w:rsidRDefault="004E1F69" w:rsidP="004E1F69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Palabras a evitar: </w:t>
      </w:r>
    </w:p>
    <w:p w14:paraId="44ABEBF5" w14:textId="21E55433" w:rsidR="0006463F" w:rsidRPr="004E1F69" w:rsidRDefault="004E1F69" w:rsidP="004E1F69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Karen </w:t>
      </w:r>
      <w:proofErr w:type="spellStart"/>
      <w:r>
        <w:rPr>
          <w:sz w:val="24"/>
          <w:szCs w:val="24"/>
          <w:lang w:val="es-AR"/>
        </w:rPr>
        <w:t>mammani</w:t>
      </w:r>
      <w:proofErr w:type="spellEnd"/>
    </w:p>
    <w:p w14:paraId="42E74C13" w14:textId="4874172F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Tierra del fuego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E5E5B08" w14:textId="335A7EC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3022DD">
        <w:rPr>
          <w:sz w:val="24"/>
          <w:szCs w:val="24"/>
          <w:lang w:val="es-AR"/>
        </w:rPr>
        <w:t>Dirección general de rentas</w:t>
      </w:r>
    </w:p>
    <w:p w14:paraId="44D70B7C" w14:textId="0EE8C83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B00D70">
        <w:rPr>
          <w:sz w:val="24"/>
          <w:szCs w:val="24"/>
          <w:lang w:val="es-AR"/>
        </w:rPr>
        <w:t xml:space="preserve">: </w:t>
      </w:r>
      <w:r w:rsidR="00B00D70" w:rsidRPr="00B00D70">
        <w:rPr>
          <w:sz w:val="24"/>
          <w:szCs w:val="24"/>
          <w:lang w:val="es-AR"/>
        </w:rPr>
        <w:t>Impositivo</w:t>
      </w:r>
      <w:r w:rsidR="00B00D70">
        <w:rPr>
          <w:sz w:val="24"/>
          <w:szCs w:val="24"/>
          <w:lang w:val="es-AR"/>
        </w:rPr>
        <w:t xml:space="preserve">, </w:t>
      </w:r>
      <w:r w:rsidR="00B00D70" w:rsidRPr="00B00D70">
        <w:rPr>
          <w:sz w:val="24"/>
          <w:szCs w:val="24"/>
          <w:lang w:val="es-AR"/>
        </w:rPr>
        <w:t>Ganancias, Ingresos Brutos, Automotor, Inmobiliario, Impuesto</w:t>
      </w:r>
    </w:p>
    <w:p w14:paraId="08E07C20" w14:textId="1F86822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F237C5">
        <w:rPr>
          <w:sz w:val="24"/>
          <w:szCs w:val="24"/>
          <w:lang w:val="es-AR"/>
        </w:rPr>
        <w:t xml:space="preserve">: </w:t>
      </w:r>
    </w:p>
    <w:p w14:paraId="4773C8E3" w14:textId="7D610F52" w:rsidR="0006463F" w:rsidRDefault="00736761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</w:t>
      </w:r>
      <w:r w:rsidR="003022DD">
        <w:rPr>
          <w:sz w:val="24"/>
          <w:szCs w:val="24"/>
          <w:lang w:val="es-AR"/>
        </w:rPr>
        <w:t>Damian Soto</w:t>
      </w:r>
    </w:p>
    <w:p w14:paraId="0C49FE02" w14:textId="07E6421B" w:rsidR="000A31BD" w:rsidRDefault="00D962C7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Tucumán</w:t>
      </w:r>
      <w:r w:rsidR="000A31BD" w:rsidRPr="000A31BD">
        <w:rPr>
          <w:sz w:val="24"/>
          <w:szCs w:val="24"/>
          <w:lang w:val="es-AR"/>
        </w:rPr>
        <w:t>:</w:t>
      </w:r>
      <w:r w:rsidR="000A31BD">
        <w:rPr>
          <w:sz w:val="24"/>
          <w:szCs w:val="24"/>
          <w:lang w:val="es-AR"/>
        </w:rPr>
        <w:t xml:space="preserve"> </w:t>
      </w:r>
    </w:p>
    <w:p w14:paraId="0DA245C2" w14:textId="46C50FFF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3022DD">
        <w:rPr>
          <w:sz w:val="24"/>
          <w:szCs w:val="24"/>
          <w:lang w:val="es-AR"/>
        </w:rPr>
        <w:t>dirección general de rentas</w:t>
      </w:r>
      <w:r w:rsidR="002C28D4">
        <w:rPr>
          <w:sz w:val="24"/>
          <w:szCs w:val="24"/>
          <w:lang w:val="es-AR"/>
        </w:rPr>
        <w:t xml:space="preserve"> y gobernador de la provincia</w:t>
      </w:r>
    </w:p>
    <w:p w14:paraId="255ACB57" w14:textId="33A8E852" w:rsidR="000A31BD" w:rsidRPr="003022DD" w:rsidRDefault="000A31BD" w:rsidP="003022DD">
      <w:pPr>
        <w:pStyle w:val="ListParagraph"/>
        <w:numPr>
          <w:ilvl w:val="0"/>
          <w:numId w:val="1"/>
        </w:numPr>
        <w:rPr>
          <w:lang w:val="es-AR"/>
        </w:rPr>
      </w:pPr>
      <w:r>
        <w:rPr>
          <w:sz w:val="24"/>
          <w:szCs w:val="24"/>
          <w:lang w:val="es-AR"/>
        </w:rPr>
        <w:t>Palabras clave</w:t>
      </w:r>
      <w:r w:rsidR="00B00D70">
        <w:rPr>
          <w:sz w:val="24"/>
          <w:szCs w:val="24"/>
          <w:lang w:val="es-AR"/>
        </w:rPr>
        <w:t xml:space="preserve">: </w:t>
      </w:r>
      <w:r w:rsidR="003022DD" w:rsidRPr="003022DD">
        <w:rPr>
          <w:sz w:val="24"/>
          <w:szCs w:val="24"/>
          <w:lang w:val="es-AR"/>
        </w:rPr>
        <w:t xml:space="preserve">tasa, </w:t>
      </w:r>
      <w:r w:rsidR="00D962C7" w:rsidRPr="003022DD">
        <w:rPr>
          <w:sz w:val="24"/>
          <w:szCs w:val="24"/>
          <w:lang w:val="es-AR"/>
        </w:rPr>
        <w:t>impuesto, ganancias</w:t>
      </w:r>
      <w:r w:rsidR="003022DD" w:rsidRPr="003022DD">
        <w:rPr>
          <w:sz w:val="24"/>
          <w:szCs w:val="24"/>
          <w:lang w:val="es-AR"/>
        </w:rPr>
        <w:t>, ingresos brutos, sellos</w:t>
      </w:r>
      <w:r w:rsidR="00D962C7">
        <w:rPr>
          <w:sz w:val="24"/>
          <w:szCs w:val="24"/>
          <w:lang w:val="es-AR"/>
        </w:rPr>
        <w:t>.</w:t>
      </w:r>
    </w:p>
    <w:p w14:paraId="317707E1" w14:textId="0C9B569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B00D70">
        <w:rPr>
          <w:sz w:val="24"/>
          <w:szCs w:val="24"/>
          <w:lang w:val="es-AR"/>
        </w:rPr>
        <w:t>:</w:t>
      </w:r>
    </w:p>
    <w:p w14:paraId="7796800A" w14:textId="3F4B4C90" w:rsidR="004E1F69" w:rsidRPr="00D962C7" w:rsidRDefault="00736761" w:rsidP="00D962C7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</w:t>
      </w:r>
      <w:r w:rsidR="003022DD">
        <w:rPr>
          <w:sz w:val="24"/>
          <w:szCs w:val="24"/>
          <w:lang w:val="es-AR"/>
        </w:rPr>
        <w:t>Damian Soto</w:t>
      </w:r>
    </w:p>
    <w:sectPr w:rsidR="004E1F69" w:rsidRPr="00D962C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0A612" w14:textId="77777777" w:rsidR="00393436" w:rsidRDefault="00393436" w:rsidP="00961960">
      <w:pPr>
        <w:spacing w:after="0" w:line="240" w:lineRule="auto"/>
      </w:pPr>
      <w:r>
        <w:separator/>
      </w:r>
    </w:p>
  </w:endnote>
  <w:endnote w:type="continuationSeparator" w:id="0">
    <w:p w14:paraId="7FABFACD" w14:textId="77777777" w:rsidR="00393436" w:rsidRDefault="00393436" w:rsidP="009619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40744" w14:textId="77777777" w:rsidR="00961960" w:rsidRDefault="0096196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C16E3" w14:textId="77777777" w:rsidR="00961960" w:rsidRDefault="009619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70A35" w14:textId="77777777" w:rsidR="00961960" w:rsidRDefault="009619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25FE8" w14:textId="77777777" w:rsidR="00393436" w:rsidRDefault="00393436" w:rsidP="00961960">
      <w:pPr>
        <w:spacing w:after="0" w:line="240" w:lineRule="auto"/>
      </w:pPr>
      <w:r>
        <w:separator/>
      </w:r>
    </w:p>
  </w:footnote>
  <w:footnote w:type="continuationSeparator" w:id="0">
    <w:p w14:paraId="4F96E8F5" w14:textId="77777777" w:rsidR="00393436" w:rsidRDefault="00393436" w:rsidP="009619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12A3" w14:textId="77777777" w:rsidR="00961960" w:rsidRDefault="0096196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4C86D" w14:textId="77777777" w:rsidR="00961960" w:rsidRDefault="0096196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9247F" w14:textId="77777777" w:rsidR="00961960" w:rsidRDefault="0096196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22A88"/>
    <w:multiLevelType w:val="hybridMultilevel"/>
    <w:tmpl w:val="D3E24634"/>
    <w:lvl w:ilvl="0" w:tplc="215ACD9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BE309CC"/>
    <w:multiLevelType w:val="hybridMultilevel"/>
    <w:tmpl w:val="0188F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E747F8"/>
    <w:multiLevelType w:val="hybridMultilevel"/>
    <w:tmpl w:val="1E2CD834"/>
    <w:lvl w:ilvl="0" w:tplc="D88E3C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5888483">
    <w:abstractNumId w:val="1"/>
  </w:num>
  <w:num w:numId="2" w16cid:durableId="1685091989">
    <w:abstractNumId w:val="0"/>
  </w:num>
  <w:num w:numId="3" w16cid:durableId="246479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1BD"/>
    <w:rsid w:val="00010BF0"/>
    <w:rsid w:val="0006463F"/>
    <w:rsid w:val="00077021"/>
    <w:rsid w:val="000774C8"/>
    <w:rsid w:val="0008351B"/>
    <w:rsid w:val="000A31BD"/>
    <w:rsid w:val="000A376C"/>
    <w:rsid w:val="000F51EA"/>
    <w:rsid w:val="001160FD"/>
    <w:rsid w:val="00220228"/>
    <w:rsid w:val="002367FC"/>
    <w:rsid w:val="002922B8"/>
    <w:rsid w:val="002C28D4"/>
    <w:rsid w:val="002D049D"/>
    <w:rsid w:val="002D3761"/>
    <w:rsid w:val="003022DD"/>
    <w:rsid w:val="00325F6D"/>
    <w:rsid w:val="00393436"/>
    <w:rsid w:val="003B39EF"/>
    <w:rsid w:val="003F16FF"/>
    <w:rsid w:val="004661FC"/>
    <w:rsid w:val="004E1F69"/>
    <w:rsid w:val="00535B96"/>
    <w:rsid w:val="00587C56"/>
    <w:rsid w:val="005A2D98"/>
    <w:rsid w:val="005B24C0"/>
    <w:rsid w:val="005C21FE"/>
    <w:rsid w:val="00677193"/>
    <w:rsid w:val="006949A4"/>
    <w:rsid w:val="006A1057"/>
    <w:rsid w:val="006A5AFC"/>
    <w:rsid w:val="006D4890"/>
    <w:rsid w:val="006E6362"/>
    <w:rsid w:val="00732342"/>
    <w:rsid w:val="00736761"/>
    <w:rsid w:val="00761D15"/>
    <w:rsid w:val="007950EA"/>
    <w:rsid w:val="007A475C"/>
    <w:rsid w:val="007E16AE"/>
    <w:rsid w:val="007F5507"/>
    <w:rsid w:val="007F7441"/>
    <w:rsid w:val="008036EB"/>
    <w:rsid w:val="00812D70"/>
    <w:rsid w:val="00834147"/>
    <w:rsid w:val="0085279E"/>
    <w:rsid w:val="0086573C"/>
    <w:rsid w:val="008B0146"/>
    <w:rsid w:val="00920F4C"/>
    <w:rsid w:val="00961960"/>
    <w:rsid w:val="009A6B37"/>
    <w:rsid w:val="009C2DDA"/>
    <w:rsid w:val="009E348A"/>
    <w:rsid w:val="00A17FE6"/>
    <w:rsid w:val="00A425DF"/>
    <w:rsid w:val="00A6228A"/>
    <w:rsid w:val="00A94CD8"/>
    <w:rsid w:val="00AC1791"/>
    <w:rsid w:val="00AD17CC"/>
    <w:rsid w:val="00B00D70"/>
    <w:rsid w:val="00B11354"/>
    <w:rsid w:val="00B70A50"/>
    <w:rsid w:val="00B8314E"/>
    <w:rsid w:val="00BA6764"/>
    <w:rsid w:val="00BA68CA"/>
    <w:rsid w:val="00C24134"/>
    <w:rsid w:val="00C70654"/>
    <w:rsid w:val="00C948D9"/>
    <w:rsid w:val="00CA7BF7"/>
    <w:rsid w:val="00D329B7"/>
    <w:rsid w:val="00D962C7"/>
    <w:rsid w:val="00DB0F00"/>
    <w:rsid w:val="00E04A58"/>
    <w:rsid w:val="00EB0C07"/>
    <w:rsid w:val="00EC1479"/>
    <w:rsid w:val="00ED3983"/>
    <w:rsid w:val="00F1310B"/>
    <w:rsid w:val="00F14FF4"/>
    <w:rsid w:val="00F237C5"/>
    <w:rsid w:val="00F3250F"/>
    <w:rsid w:val="00F50D2B"/>
    <w:rsid w:val="00F85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C6E036"/>
  <w15:chartTrackingRefBased/>
  <w15:docId w15:val="{EA941493-F44D-4263-993F-ACC56D9FA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1BD"/>
  </w:style>
  <w:style w:type="paragraph" w:styleId="Heading1">
    <w:name w:val="heading 1"/>
    <w:basedOn w:val="Normal"/>
    <w:next w:val="Normal"/>
    <w:link w:val="Heading1Char"/>
    <w:uiPriority w:val="9"/>
    <w:qFormat/>
    <w:rsid w:val="00761D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D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D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D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D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D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D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D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D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D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D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D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D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D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D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D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D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D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D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D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D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D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D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D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D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D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D1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19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1960"/>
  </w:style>
  <w:style w:type="paragraph" w:styleId="Footer">
    <w:name w:val="footer"/>
    <w:basedOn w:val="Normal"/>
    <w:link w:val="FooterChar"/>
    <w:uiPriority w:val="99"/>
    <w:unhideWhenUsed/>
    <w:rsid w:val="009619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1960"/>
  </w:style>
  <w:style w:type="paragraph" w:styleId="NormalWeb">
    <w:name w:val="Normal (Web)"/>
    <w:basedOn w:val="Normal"/>
    <w:uiPriority w:val="99"/>
    <w:semiHidden/>
    <w:unhideWhenUsed/>
    <w:rsid w:val="00B8314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ombola\AppData\Local\Temp\Templafy\WordVsto\jhaailf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],"transformationConfigurations":[],"templateName":"blankdocument","templateDescription":"","enableDocumentContentUpdater":false,"version":"2.0"}]]></TemplafyTemplateConfiguration>
</file>

<file path=customXml/item2.xml><?xml version="1.0" encoding="utf-8"?>
<TemplafyFormConfiguration><![CDATA[{"formFields":[],"formDataEntries":[]}]]></TemplafyFormConfiguration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5CA0ED-96EF-4260-A2FA-3B6BF0118885}">
  <ds:schemaRefs/>
</ds:datastoreItem>
</file>

<file path=customXml/itemProps2.xml><?xml version="1.0" encoding="utf-8"?>
<ds:datastoreItem xmlns:ds="http://schemas.openxmlformats.org/officeDocument/2006/customXml" ds:itemID="{7076626C-638D-40B6-8763-B743F2C533E1}">
  <ds:schemaRefs/>
</ds:datastoreItem>
</file>

<file path=customXml/itemProps3.xml><?xml version="1.0" encoding="utf-8"?>
<ds:datastoreItem xmlns:ds="http://schemas.openxmlformats.org/officeDocument/2006/customXml" ds:itemID="{2F5BF1B0-D63D-4DAA-9ED3-D78407BA5A3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jhaailft.dotx</Template>
  <TotalTime>8006</TotalTime>
  <Pages>5</Pages>
  <Words>965</Words>
  <Characters>5502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Rombola, Augusto</dc:creator>
  <cp:keywords/>
  <dc:description/>
  <cp:lastModifiedBy>Rombola, Augusto</cp:lastModifiedBy>
  <cp:revision>7</cp:revision>
  <dcterms:created xsi:type="dcterms:W3CDTF">2026-05-21T20:09:00Z</dcterms:created>
  <dcterms:modified xsi:type="dcterms:W3CDTF">2026-07-02T20:49:00Z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slatamdeloitte</vt:lpwstr>
  </property>
  <property fmtid="{D5CDD505-2E9C-101B-9397-08002B2CF9AE}" pid="3" name="TemplafyTemplateId">
    <vt:lpwstr>1106122253144948736</vt:lpwstr>
  </property>
  <property fmtid="{D5CDD505-2E9C-101B-9397-08002B2CF9AE}" pid="4" name="TemplafyUserProfileId">
    <vt:lpwstr>1407527544164713550</vt:lpwstr>
  </property>
  <property fmtid="{D5CDD505-2E9C-101B-9397-08002B2CF9AE}" pid="5" name="TemplafyFromBlank">
    <vt:bool>true</vt:bool>
  </property>
</Properties>
</file>