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1FCD1" w14:textId="77777777" w:rsidR="00FB2F5E" w:rsidRPr="00163458" w:rsidRDefault="00FB2F5E" w:rsidP="00FB2F5E">
      <w:pPr>
        <w:spacing w:before="120" w:after="120"/>
        <w:jc w:val="center"/>
        <w:rPr>
          <w:caps/>
          <w:lang w:val="ru-RU"/>
        </w:rPr>
      </w:pPr>
      <w:bookmarkStart w:id="0" w:name="_Hlk184229850"/>
      <w:bookmarkEnd w:id="0"/>
      <w:r w:rsidRPr="005311D6">
        <w:rPr>
          <w:caps/>
        </w:rPr>
        <w:t>Міністерство освіти і науки України</w:t>
      </w:r>
    </w:p>
    <w:p w14:paraId="35237D31" w14:textId="77777777" w:rsidR="00F451C7" w:rsidRDefault="00FB2F5E" w:rsidP="00FB2F5E">
      <w:pPr>
        <w:spacing w:before="120" w:after="120"/>
        <w:jc w:val="center"/>
        <w:rPr>
          <w:caps/>
        </w:rPr>
      </w:pPr>
      <w:r w:rsidRPr="005311D6">
        <w:rPr>
          <w:caps/>
        </w:rPr>
        <w:t xml:space="preserve">Кременчуцький національний університет </w:t>
      </w:r>
    </w:p>
    <w:p w14:paraId="5D4CCA32" w14:textId="2D86A163" w:rsidR="00FB2F5E" w:rsidRPr="005311D6" w:rsidRDefault="00FB2F5E" w:rsidP="00FB2F5E">
      <w:pPr>
        <w:spacing w:before="120" w:after="120"/>
        <w:jc w:val="center"/>
        <w:rPr>
          <w:caps/>
        </w:rPr>
      </w:pPr>
      <w:r w:rsidRPr="005311D6">
        <w:rPr>
          <w:caps/>
        </w:rPr>
        <w:t>імені Михайла Остроградського</w:t>
      </w:r>
    </w:p>
    <w:p w14:paraId="4158D7C6" w14:textId="77777777" w:rsidR="00F451C7" w:rsidRDefault="00FB2F5E" w:rsidP="00FB2F5E">
      <w:pPr>
        <w:spacing w:before="120" w:after="120"/>
        <w:jc w:val="center"/>
        <w:rPr>
          <w:caps/>
        </w:rPr>
      </w:pPr>
      <w:bookmarkStart w:id="1" w:name="_Hlk147321066"/>
      <w:r w:rsidRPr="005311D6">
        <w:rPr>
          <w:caps/>
        </w:rPr>
        <w:t xml:space="preserve">Навчально-науковий інститут електричної інженерії </w:t>
      </w:r>
    </w:p>
    <w:p w14:paraId="65F5CC22" w14:textId="085AA472" w:rsidR="00FB2F5E" w:rsidRPr="005311D6" w:rsidRDefault="00FB2F5E" w:rsidP="00FB2F5E">
      <w:pPr>
        <w:spacing w:before="120" w:after="120"/>
        <w:jc w:val="center"/>
        <w:rPr>
          <w:caps/>
        </w:rPr>
      </w:pPr>
      <w:r w:rsidRPr="005311D6">
        <w:rPr>
          <w:caps/>
        </w:rPr>
        <w:t>та інформаційних технологій</w:t>
      </w:r>
      <w:bookmarkEnd w:id="1"/>
    </w:p>
    <w:p w14:paraId="21A52ABE" w14:textId="77777777" w:rsidR="00FB2F5E" w:rsidRPr="005311D6" w:rsidRDefault="00FB2F5E" w:rsidP="00FB2F5E">
      <w:pPr>
        <w:jc w:val="center"/>
        <w:rPr>
          <w:caps/>
        </w:rPr>
      </w:pPr>
    </w:p>
    <w:p w14:paraId="58656E33" w14:textId="77777777" w:rsidR="00FB2F5E" w:rsidRPr="005311D6" w:rsidRDefault="00FB2F5E" w:rsidP="00FB2F5E">
      <w:pPr>
        <w:jc w:val="center"/>
        <w:rPr>
          <w:caps/>
        </w:rPr>
      </w:pPr>
      <w:r w:rsidRPr="005311D6">
        <w:rPr>
          <w:caps/>
        </w:rPr>
        <w:t>Кафедра автоматизації та інформаційних систем</w:t>
      </w:r>
    </w:p>
    <w:p w14:paraId="464176B0" w14:textId="77777777" w:rsidR="00FB2F5E" w:rsidRPr="005311D6" w:rsidRDefault="00FB2F5E" w:rsidP="00FB2F5E">
      <w:pPr>
        <w:jc w:val="center"/>
        <w:rPr>
          <w:caps/>
        </w:rPr>
      </w:pPr>
    </w:p>
    <w:p w14:paraId="028A9B24" w14:textId="77777777" w:rsidR="008C17E4" w:rsidRDefault="008C17E4" w:rsidP="008C17E4">
      <w:pPr>
        <w:jc w:val="center"/>
        <w:rPr>
          <w:caps/>
        </w:rPr>
      </w:pPr>
      <w:r w:rsidRPr="005311D6">
        <w:rPr>
          <w:caps/>
        </w:rPr>
        <w:t>На</w:t>
      </w:r>
      <w:r>
        <w:rPr>
          <w:caps/>
        </w:rPr>
        <w:t>В</w:t>
      </w:r>
      <w:r w:rsidRPr="005311D6">
        <w:rPr>
          <w:caps/>
        </w:rPr>
        <w:t>чальна дисципліна</w:t>
      </w:r>
    </w:p>
    <w:p w14:paraId="1A6E6635" w14:textId="77777777" w:rsidR="008C17E4" w:rsidRPr="005311D6" w:rsidRDefault="008C17E4" w:rsidP="008C17E4">
      <w:pPr>
        <w:jc w:val="center"/>
        <w:rPr>
          <w:caps/>
        </w:rPr>
      </w:pPr>
      <w:r w:rsidRPr="005311D6">
        <w:rPr>
          <w:caps/>
        </w:rPr>
        <w:t>«</w:t>
      </w:r>
      <w:r w:rsidRPr="00975A19">
        <w:rPr>
          <w:b/>
          <w:caps/>
        </w:rPr>
        <w:t>Імовірнісно-статистичні методи інформаційних технологій</w:t>
      </w:r>
      <w:r w:rsidRPr="005311D6">
        <w:rPr>
          <w:caps/>
        </w:rPr>
        <w:t>»</w:t>
      </w:r>
    </w:p>
    <w:p w14:paraId="1853C697" w14:textId="77777777" w:rsidR="008C17E4" w:rsidRPr="005311D6" w:rsidRDefault="008C17E4" w:rsidP="008C17E4">
      <w:pPr>
        <w:jc w:val="center"/>
      </w:pPr>
    </w:p>
    <w:p w14:paraId="60F65656" w14:textId="77777777" w:rsidR="008C17E4" w:rsidRPr="005311D6" w:rsidRDefault="008C17E4" w:rsidP="008C17E4">
      <w:pPr>
        <w:jc w:val="center"/>
      </w:pPr>
    </w:p>
    <w:p w14:paraId="655B0605" w14:textId="77777777" w:rsidR="008C17E4" w:rsidRPr="0071161D" w:rsidRDefault="008C17E4" w:rsidP="008C17E4">
      <w:pPr>
        <w:jc w:val="center"/>
        <w:rPr>
          <w:caps/>
        </w:rPr>
      </w:pPr>
      <w:r w:rsidRPr="0071161D">
        <w:rPr>
          <w:caps/>
        </w:rPr>
        <w:t>Звіт</w:t>
      </w:r>
    </w:p>
    <w:p w14:paraId="7002D36B" w14:textId="17008D96" w:rsidR="008C17E4" w:rsidRPr="00ED607D" w:rsidRDefault="008C17E4" w:rsidP="008C17E4">
      <w:pPr>
        <w:jc w:val="center"/>
        <w:rPr>
          <w:caps/>
          <w:lang w:val="ru-RU"/>
        </w:rPr>
      </w:pPr>
      <w:r w:rsidRPr="0071161D">
        <w:rPr>
          <w:caps/>
        </w:rPr>
        <w:t xml:space="preserve">З </w:t>
      </w:r>
      <w:r>
        <w:rPr>
          <w:caps/>
          <w:lang w:val="ru-RU"/>
        </w:rPr>
        <w:t>ПРАКТИЧНО</w:t>
      </w:r>
      <w:r w:rsidRPr="00975A19">
        <w:rPr>
          <w:caps/>
          <w:lang w:val="ru-RU"/>
        </w:rPr>
        <w:t>Ї</w:t>
      </w:r>
      <w:r>
        <w:rPr>
          <w:caps/>
          <w:lang w:val="ru-RU"/>
        </w:rPr>
        <w:t xml:space="preserve"> </w:t>
      </w:r>
      <w:r w:rsidRPr="0071161D">
        <w:rPr>
          <w:caps/>
        </w:rPr>
        <w:t>роботи №</w:t>
      </w:r>
      <w:r w:rsidR="001F48AD">
        <w:rPr>
          <w:caps/>
          <w:lang w:val="ru-RU"/>
        </w:rPr>
        <w:t>2</w:t>
      </w:r>
    </w:p>
    <w:p w14:paraId="37759566" w14:textId="77777777" w:rsidR="008C17E4" w:rsidRDefault="008C17E4" w:rsidP="008C17E4"/>
    <w:p w14:paraId="34F148B1" w14:textId="77777777" w:rsidR="008C17E4" w:rsidRPr="005311D6" w:rsidRDefault="008C17E4" w:rsidP="008C17E4"/>
    <w:p w14:paraId="277E7197" w14:textId="77777777" w:rsidR="008C17E4" w:rsidRPr="005311D6" w:rsidRDefault="008C17E4" w:rsidP="008C17E4"/>
    <w:p w14:paraId="38D865AE" w14:textId="77777777" w:rsidR="008C17E4" w:rsidRPr="005311D6" w:rsidRDefault="008C17E4" w:rsidP="008C17E4">
      <w:pPr>
        <w:ind w:left="5954"/>
      </w:pPr>
      <w:r w:rsidRPr="005311D6">
        <w:t>Виконав</w:t>
      </w:r>
    </w:p>
    <w:p w14:paraId="60C1840C" w14:textId="77777777" w:rsidR="008C17E4" w:rsidRPr="005311D6" w:rsidRDefault="008C17E4" w:rsidP="008C17E4">
      <w:pPr>
        <w:ind w:left="5954"/>
      </w:pPr>
      <w:r w:rsidRPr="005311D6">
        <w:t>студент групи КН-2</w:t>
      </w:r>
      <w:r>
        <w:t>4</w:t>
      </w:r>
      <w:r w:rsidRPr="005311D6">
        <w:t>-1</w:t>
      </w:r>
    </w:p>
    <w:p w14:paraId="7AF3B744" w14:textId="77777777" w:rsidR="008C17E4" w:rsidRPr="00491322" w:rsidRDefault="008C17E4" w:rsidP="008C17E4">
      <w:pPr>
        <w:ind w:left="5954"/>
        <w:rPr>
          <w:lang w:val="ru-RU"/>
        </w:rPr>
      </w:pPr>
      <w:r w:rsidRPr="00065B7A">
        <w:t>Антаневич</w:t>
      </w:r>
      <w:r>
        <w:rPr>
          <w:lang w:val="ru-RU"/>
        </w:rPr>
        <w:t xml:space="preserve"> А. А.</w:t>
      </w:r>
    </w:p>
    <w:p w14:paraId="72CAB605" w14:textId="77777777" w:rsidR="008C17E4" w:rsidRPr="005311D6" w:rsidRDefault="008C17E4" w:rsidP="008C17E4">
      <w:pPr>
        <w:ind w:left="5954"/>
      </w:pPr>
    </w:p>
    <w:p w14:paraId="65B5C3A4" w14:textId="77777777" w:rsidR="008C17E4" w:rsidRPr="00975A19" w:rsidRDefault="008C17E4" w:rsidP="008C17E4">
      <w:pPr>
        <w:ind w:left="5954"/>
        <w:rPr>
          <w:lang w:val="ru-RU"/>
        </w:rPr>
      </w:pPr>
      <w:r w:rsidRPr="005311D6">
        <w:t>Перевіри</w:t>
      </w:r>
      <w:r>
        <w:rPr>
          <w:lang w:val="ru-RU"/>
        </w:rPr>
        <w:t>в</w:t>
      </w:r>
    </w:p>
    <w:p w14:paraId="091F6517" w14:textId="77777777" w:rsidR="008C17E4" w:rsidRPr="00975A19" w:rsidRDefault="008C17E4" w:rsidP="008C17E4">
      <w:pPr>
        <w:ind w:left="5954"/>
        <w:rPr>
          <w:lang w:val="ru-RU"/>
        </w:rPr>
      </w:pPr>
      <w:r>
        <w:rPr>
          <w:lang w:val="ru-RU"/>
        </w:rPr>
        <w:t>Сидоренко В.М.</w:t>
      </w:r>
    </w:p>
    <w:p w14:paraId="556F7CA2" w14:textId="77777777" w:rsidR="00FB2F5E" w:rsidRDefault="00FB2F5E" w:rsidP="00FB2F5E"/>
    <w:p w14:paraId="310D474B" w14:textId="77777777" w:rsidR="00FB2F5E" w:rsidRDefault="00FB2F5E" w:rsidP="00FB2F5E"/>
    <w:p w14:paraId="6574C60F" w14:textId="77777777" w:rsidR="00FB2F5E" w:rsidRPr="005311D6" w:rsidRDefault="00FB2F5E" w:rsidP="00FB2F5E"/>
    <w:p w14:paraId="4BDF2808" w14:textId="77777777" w:rsidR="00FB2F5E" w:rsidRPr="005311D6" w:rsidRDefault="00FB2F5E" w:rsidP="00FB2F5E"/>
    <w:p w14:paraId="50AC6E29" w14:textId="6A9BBC3B" w:rsidR="009D1297" w:rsidRPr="008C17E4" w:rsidRDefault="00FB2F5E" w:rsidP="00526873">
      <w:pPr>
        <w:jc w:val="center"/>
        <w:rPr>
          <w:lang w:val="ru-RU"/>
        </w:rPr>
      </w:pPr>
      <w:r w:rsidRPr="005311D6">
        <w:t>Кременчук 202</w:t>
      </w:r>
      <w:r w:rsidR="008C17E4">
        <w:rPr>
          <w:lang w:val="ru-RU"/>
        </w:rPr>
        <w:t>5</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8499"/>
      </w:tblGrid>
      <w:tr w:rsidR="00ED607D" w:rsidRPr="0071161D" w14:paraId="6D3874BB" w14:textId="77777777" w:rsidTr="00063770">
        <w:tc>
          <w:tcPr>
            <w:tcW w:w="1129" w:type="dxa"/>
          </w:tcPr>
          <w:p w14:paraId="0DCE4947" w14:textId="77777777" w:rsidR="00ED607D" w:rsidRPr="0071161D" w:rsidRDefault="00ED607D" w:rsidP="0035751A">
            <w:r w:rsidRPr="0071161D">
              <w:lastRenderedPageBreak/>
              <w:t>Тема:</w:t>
            </w:r>
          </w:p>
        </w:tc>
        <w:tc>
          <w:tcPr>
            <w:tcW w:w="8499" w:type="dxa"/>
          </w:tcPr>
          <w:p w14:paraId="020AA3BF" w14:textId="1FCB5DE8" w:rsidR="008C17E4" w:rsidRPr="001F48AD" w:rsidRDefault="001F48AD" w:rsidP="0035751A">
            <w:r w:rsidRPr="001F48AD">
              <w:rPr>
                <w:rFonts w:ascii="TimesNewRomanPS-BoldMT" w:hAnsi="TimesNewRomanPS-BoldMT"/>
                <w:color w:val="000000"/>
                <w:szCs w:val="28"/>
              </w:rPr>
              <w:t>Класичне визначення ймовірності. Застосування комбінаторики для розрахунку ймовірностей.</w:t>
            </w:r>
            <w:r w:rsidRPr="001F48AD">
              <w:t xml:space="preserve"> </w:t>
            </w:r>
          </w:p>
        </w:tc>
      </w:tr>
      <w:tr w:rsidR="006F0F97" w:rsidRPr="0071161D" w14:paraId="028893E8" w14:textId="77777777" w:rsidTr="00063770">
        <w:tc>
          <w:tcPr>
            <w:tcW w:w="1129" w:type="dxa"/>
          </w:tcPr>
          <w:p w14:paraId="29E3196E" w14:textId="77777777" w:rsidR="006F0F97" w:rsidRPr="0071161D" w:rsidRDefault="006F0F97" w:rsidP="006F0F97">
            <w:r w:rsidRPr="0071161D">
              <w:t>Мета:</w:t>
            </w:r>
          </w:p>
        </w:tc>
        <w:tc>
          <w:tcPr>
            <w:tcW w:w="8499" w:type="dxa"/>
          </w:tcPr>
          <w:p w14:paraId="0853664F" w14:textId="27CA0A7E" w:rsidR="008C17E4" w:rsidRPr="0071161D" w:rsidRDefault="001F48AD" w:rsidP="006F0F97">
            <w:r>
              <w:rPr>
                <w:rFonts w:ascii="TimesNewRomanPSMT" w:hAnsi="TimesNewRomanPSMT"/>
                <w:color w:val="000000"/>
                <w:szCs w:val="28"/>
              </w:rPr>
              <w:t>Н</w:t>
            </w:r>
            <w:r w:rsidRPr="001F48AD">
              <w:rPr>
                <w:rFonts w:ascii="TimesNewRomanPSMT" w:hAnsi="TimesNewRomanPSMT"/>
                <w:color w:val="000000"/>
                <w:szCs w:val="28"/>
              </w:rPr>
              <w:t>абути практичних навичок у розв’язанні задач з підрахунку ймовірностей на основі класичного визначення з використанням формул комбінаторики</w:t>
            </w:r>
          </w:p>
        </w:tc>
      </w:tr>
    </w:tbl>
    <w:p w14:paraId="22E9E901" w14:textId="77777777" w:rsidR="006E32F3" w:rsidRPr="001747AC" w:rsidRDefault="006E32F3" w:rsidP="006E32F3">
      <w:pPr>
        <w:rPr>
          <w:lang w:val="ru-RU"/>
        </w:rPr>
      </w:pPr>
      <w:bookmarkStart w:id="2" w:name="_Toc147502010"/>
    </w:p>
    <w:p w14:paraId="6359FB08" w14:textId="41B6BB7A" w:rsidR="008C17E4" w:rsidRDefault="006E32F3" w:rsidP="00065B7A">
      <w:pPr>
        <w:jc w:val="center"/>
      </w:pPr>
      <w:r w:rsidRPr="006E32F3">
        <w:t>Хід роботи</w:t>
      </w:r>
      <w:bookmarkEnd w:id="2"/>
    </w:p>
    <w:p w14:paraId="1A42FC2F" w14:textId="739BCC47" w:rsidR="00065B7A" w:rsidRPr="00065B7A" w:rsidRDefault="00065B7A" w:rsidP="00A94F98">
      <w:pPr>
        <w:rPr>
          <w:b/>
          <w:bCs/>
        </w:rPr>
      </w:pPr>
      <w:r w:rsidRPr="00065B7A">
        <w:rPr>
          <w:b/>
          <w:bCs/>
        </w:rPr>
        <w:t>Варіант 1</w:t>
      </w:r>
    </w:p>
    <w:p w14:paraId="3821F991" w14:textId="0D014989" w:rsidR="00065B7A" w:rsidRDefault="001F48AD" w:rsidP="00A94F98">
      <w:pPr>
        <w:jc w:val="left"/>
      </w:pPr>
      <w:r w:rsidRPr="001F48AD">
        <w:t>Умова:</w:t>
      </w:r>
      <w:r w:rsidRPr="001F48AD">
        <w:br/>
        <w:t>Сервер обробляє 15 задач першої групи та 5 задач другої групи. Потрібно знайти ймовірність, що за певний час буде обслуговано 7 задач першої групи та 3 задачі другої групи.</w:t>
      </w:r>
    </w:p>
    <w:p w14:paraId="56B45ABB" w14:textId="77777777" w:rsidR="001F48AD" w:rsidRPr="001F48AD" w:rsidRDefault="001F48AD" w:rsidP="001F48AD">
      <w:pPr>
        <w:jc w:val="left"/>
      </w:pPr>
      <w:r w:rsidRPr="001F48AD">
        <w:t>Дано:</w:t>
      </w:r>
    </w:p>
    <w:p w14:paraId="0967B9AC" w14:textId="3874E57D" w:rsidR="001F48AD" w:rsidRPr="001F48AD" w:rsidRDefault="009B316A" w:rsidP="001F48AD">
      <w:pPr>
        <w:jc w:val="left"/>
      </w:pPr>
      <w:r>
        <w:t>Кількість першої г</w:t>
      </w:r>
      <w:r w:rsidRPr="001F48AD">
        <w:t>руп</w:t>
      </w:r>
      <w:r>
        <w:t>и задач</w:t>
      </w:r>
      <w:r w:rsidR="001F48AD" w:rsidRPr="001F48AD">
        <w:t>: 15</w:t>
      </w:r>
    </w:p>
    <w:p w14:paraId="6B4AB746" w14:textId="5DE50B8A" w:rsidR="001F48AD" w:rsidRPr="001F48AD" w:rsidRDefault="009B316A" w:rsidP="001F48AD">
      <w:pPr>
        <w:jc w:val="left"/>
      </w:pPr>
      <w:r>
        <w:t xml:space="preserve">Кількість </w:t>
      </w:r>
      <w:r>
        <w:t xml:space="preserve">другої </w:t>
      </w:r>
      <w:r>
        <w:t>г</w:t>
      </w:r>
      <w:r w:rsidRPr="001F48AD">
        <w:t>руп</w:t>
      </w:r>
      <w:r>
        <w:t>и задач</w:t>
      </w:r>
      <w:r w:rsidR="001F48AD" w:rsidRPr="001F48AD">
        <w:t>: 5</w:t>
      </w:r>
    </w:p>
    <w:p w14:paraId="2C65F6AF" w14:textId="77777777" w:rsidR="001F48AD" w:rsidRPr="001F48AD" w:rsidRDefault="001F48AD" w:rsidP="001F48AD">
      <w:pPr>
        <w:jc w:val="left"/>
      </w:pPr>
      <w:r w:rsidRPr="001F48AD">
        <w:t>Загальна кількість пакетів: 20</w:t>
      </w:r>
    </w:p>
    <w:p w14:paraId="5EB573F6" w14:textId="77777777" w:rsidR="001F48AD" w:rsidRPr="001F48AD" w:rsidRDefault="001F48AD" w:rsidP="001F48AD">
      <w:pPr>
        <w:jc w:val="left"/>
      </w:pPr>
      <w:r w:rsidRPr="001F48AD">
        <w:t>Обираються для обробки: 10 пакетів</w:t>
      </w:r>
    </w:p>
    <w:p w14:paraId="44AC7C20" w14:textId="77777777" w:rsidR="00F83B30" w:rsidRDefault="001F48AD" w:rsidP="009B316A">
      <w:pPr>
        <w:jc w:val="left"/>
      </w:pPr>
      <w:proofErr w:type="spellStart"/>
      <w:r>
        <w:rPr>
          <w:lang w:val="ru-RU"/>
        </w:rPr>
        <w:t>Розв</w:t>
      </w:r>
      <w:proofErr w:type="spellEnd"/>
      <w:r w:rsidRPr="00F83B30">
        <w:rPr>
          <w:lang w:val="ru-RU"/>
        </w:rPr>
        <w:t>`</w:t>
      </w:r>
      <w:proofErr w:type="spellStart"/>
      <w:r>
        <w:t>язок</w:t>
      </w:r>
      <w:proofErr w:type="spellEnd"/>
      <w:r>
        <w:t>:</w:t>
      </w:r>
    </w:p>
    <w:p w14:paraId="55C4E1C5" w14:textId="27DDEB8B" w:rsidR="009B316A" w:rsidRPr="009B316A" w:rsidRDefault="009B316A" w:rsidP="00F83B30">
      <w:pPr>
        <w:jc w:val="left"/>
        <w:rPr>
          <w:vertAlign w:val="superscript"/>
        </w:rPr>
      </w:pPr>
      <w:r w:rsidRPr="009B316A">
        <w:t xml:space="preserve">Вибрати 7 з 15 </w:t>
      </w:r>
      <w:r>
        <w:t>задач</w:t>
      </w:r>
      <w:r w:rsidRPr="009B316A">
        <w:t xml:space="preserve"> </w:t>
      </w:r>
      <w:r>
        <w:t>першої групи</w:t>
      </w:r>
      <w:r w:rsidRPr="009B316A">
        <w:t>:</w:t>
      </w:r>
      <w:r>
        <w:t xml:space="preserve"> С</w:t>
      </w:r>
      <w:r>
        <w:rPr>
          <w:vertAlign w:val="subscript"/>
        </w:rPr>
        <w:t>15</w:t>
      </w:r>
      <w:r>
        <w:rPr>
          <w:vertAlign w:val="superscript"/>
        </w:rPr>
        <w:t>7</w:t>
      </w:r>
    </w:p>
    <w:p w14:paraId="7D162BFD" w14:textId="420A91C1" w:rsidR="009B316A" w:rsidRPr="009B316A" w:rsidRDefault="009B316A" w:rsidP="00F83B30">
      <w:pPr>
        <w:jc w:val="left"/>
        <w:rPr>
          <w:vertAlign w:val="superscript"/>
        </w:rPr>
      </w:pPr>
      <w:r w:rsidRPr="009B316A">
        <w:t xml:space="preserve">Вибрати 3 з 5 </w:t>
      </w:r>
      <w:r>
        <w:t>задач другої групи</w:t>
      </w:r>
      <w:r w:rsidRPr="009B316A">
        <w:t>:</w:t>
      </w:r>
      <w:r>
        <w:t xml:space="preserve"> С</w:t>
      </w:r>
      <w:r>
        <w:rPr>
          <w:vertAlign w:val="subscript"/>
        </w:rPr>
        <w:t>5</w:t>
      </w:r>
      <w:r>
        <w:rPr>
          <w:vertAlign w:val="superscript"/>
        </w:rPr>
        <w:t>3</w:t>
      </w:r>
      <w:r w:rsidRPr="009B316A">
        <w:br/>
        <w:t>Разом:</w:t>
      </w:r>
      <w:r>
        <w:t xml:space="preserve"> С</w:t>
      </w:r>
      <w:r>
        <w:rPr>
          <w:vertAlign w:val="subscript"/>
        </w:rPr>
        <w:t>15</w:t>
      </w:r>
      <w:r>
        <w:rPr>
          <w:vertAlign w:val="superscript"/>
        </w:rPr>
        <w:t>7</w:t>
      </w:r>
      <w:r>
        <w:t xml:space="preserve"> х С</w:t>
      </w:r>
      <w:r>
        <w:rPr>
          <w:vertAlign w:val="subscript"/>
        </w:rPr>
        <w:t>5</w:t>
      </w:r>
      <w:r>
        <w:rPr>
          <w:vertAlign w:val="superscript"/>
        </w:rPr>
        <w:t>3</w:t>
      </w:r>
    </w:p>
    <w:p w14:paraId="1617E675" w14:textId="30B0574F" w:rsidR="00F83B30" w:rsidRDefault="00F83B30" w:rsidP="00A94F98">
      <w:pPr>
        <w:jc w:val="left"/>
      </w:pPr>
      <w:r w:rsidRPr="009B316A">
        <w:t>Усі способи вибрати 10 пакетів з 20:</w:t>
      </w:r>
      <w:r>
        <w:t xml:space="preserve"> С</w:t>
      </w:r>
      <w:r w:rsidRPr="00F83B30">
        <w:rPr>
          <w:vertAlign w:val="subscript"/>
        </w:rPr>
        <w:t>20</w:t>
      </w:r>
      <w:r w:rsidRPr="00F83B30">
        <w:rPr>
          <w:vertAlign w:val="superscript"/>
        </w:rPr>
        <w:t>10</w:t>
      </w:r>
    </w:p>
    <w:p w14:paraId="360391E0" w14:textId="23D74FAA" w:rsidR="009B316A" w:rsidRPr="009B316A" w:rsidRDefault="009B316A" w:rsidP="00A94F98">
      <w:pPr>
        <w:jc w:val="left"/>
        <w:rPr>
          <w:lang w:val="ru-RU"/>
        </w:rPr>
      </w:pPr>
      <w:r>
        <w:t>Розрахунок ймовірності: (</w:t>
      </w:r>
      <w:r>
        <w:t>С</w:t>
      </w:r>
      <w:r>
        <w:rPr>
          <w:vertAlign w:val="subscript"/>
        </w:rPr>
        <w:t>15</w:t>
      </w:r>
      <w:r>
        <w:rPr>
          <w:vertAlign w:val="superscript"/>
        </w:rPr>
        <w:t>7</w:t>
      </w:r>
      <w:r>
        <w:t xml:space="preserve"> х С</w:t>
      </w:r>
      <w:r>
        <w:rPr>
          <w:vertAlign w:val="subscript"/>
        </w:rPr>
        <w:t>5</w:t>
      </w:r>
      <w:r>
        <w:rPr>
          <w:vertAlign w:val="superscript"/>
        </w:rPr>
        <w:t>3</w:t>
      </w:r>
      <w:r>
        <w:t>)</w:t>
      </w:r>
      <w:r w:rsidRPr="009B316A">
        <w:rPr>
          <w:lang w:val="ru-RU"/>
        </w:rPr>
        <w:t>/</w:t>
      </w:r>
      <w:r w:rsidRPr="009B316A">
        <w:t xml:space="preserve"> </w:t>
      </w:r>
      <w:r>
        <w:t>С</w:t>
      </w:r>
      <w:r>
        <w:rPr>
          <w:vertAlign w:val="subscript"/>
        </w:rPr>
        <w:t>20</w:t>
      </w:r>
      <w:r>
        <w:rPr>
          <w:vertAlign w:val="superscript"/>
        </w:rPr>
        <w:t>10</w:t>
      </w:r>
    </w:p>
    <w:p w14:paraId="7E392728" w14:textId="4812256A" w:rsidR="001F48AD" w:rsidRDefault="009B316A" w:rsidP="00A94F98">
      <w:pPr>
        <w:jc w:val="left"/>
        <w:rPr>
          <w:vertAlign w:val="superscript"/>
        </w:rPr>
      </w:pPr>
      <w:r>
        <w:rPr>
          <w:lang w:val="ru-RU"/>
        </w:rPr>
        <w:t>В</w:t>
      </w:r>
      <w:proofErr w:type="spellStart"/>
      <w:r>
        <w:t>ідповідь</w:t>
      </w:r>
      <w:proofErr w:type="spellEnd"/>
      <w:r>
        <w:t>:</w:t>
      </w:r>
      <w:r w:rsidRPr="009B316A">
        <w:t xml:space="preserve"> </w:t>
      </w:r>
      <w:r>
        <w:t>(С</w:t>
      </w:r>
      <w:r>
        <w:rPr>
          <w:vertAlign w:val="subscript"/>
        </w:rPr>
        <w:t>15</w:t>
      </w:r>
      <w:r>
        <w:rPr>
          <w:vertAlign w:val="superscript"/>
        </w:rPr>
        <w:t>7</w:t>
      </w:r>
      <w:r>
        <w:t xml:space="preserve"> х С</w:t>
      </w:r>
      <w:r>
        <w:rPr>
          <w:vertAlign w:val="subscript"/>
        </w:rPr>
        <w:t>5</w:t>
      </w:r>
      <w:r>
        <w:rPr>
          <w:vertAlign w:val="superscript"/>
        </w:rPr>
        <w:t>3</w:t>
      </w:r>
      <w:r>
        <w:t>)</w:t>
      </w:r>
      <w:r w:rsidRPr="009B316A">
        <w:rPr>
          <w:lang w:val="ru-RU"/>
        </w:rPr>
        <w:t>/</w:t>
      </w:r>
      <w:r w:rsidRPr="009B316A">
        <w:t xml:space="preserve"> </w:t>
      </w:r>
      <w:r>
        <w:t>С</w:t>
      </w:r>
      <w:r>
        <w:rPr>
          <w:vertAlign w:val="subscript"/>
        </w:rPr>
        <w:t>20</w:t>
      </w:r>
      <w:r>
        <w:rPr>
          <w:vertAlign w:val="superscript"/>
        </w:rPr>
        <w:t>10</w:t>
      </w:r>
    </w:p>
    <w:p w14:paraId="7B322613" w14:textId="77777777" w:rsidR="009B316A" w:rsidRPr="009B316A" w:rsidRDefault="009B316A" w:rsidP="00A94F98">
      <w:pPr>
        <w:jc w:val="left"/>
      </w:pPr>
    </w:p>
    <w:p w14:paraId="1A144662" w14:textId="09699C08" w:rsidR="00104BBA" w:rsidRDefault="00104BBA" w:rsidP="00A94F98">
      <w:pPr>
        <w:jc w:val="left"/>
        <w:rPr>
          <w:b/>
          <w:bCs/>
          <w:lang w:val="ru-RU"/>
        </w:rPr>
      </w:pPr>
      <w:proofErr w:type="spellStart"/>
      <w:r w:rsidRPr="00104BBA">
        <w:rPr>
          <w:b/>
          <w:bCs/>
          <w:lang w:val="ru-RU"/>
        </w:rPr>
        <w:t>Варіант</w:t>
      </w:r>
      <w:proofErr w:type="spellEnd"/>
      <w:r w:rsidRPr="00104BBA">
        <w:rPr>
          <w:b/>
          <w:bCs/>
          <w:lang w:val="ru-RU"/>
        </w:rPr>
        <w:t xml:space="preserve"> 2</w:t>
      </w:r>
    </w:p>
    <w:p w14:paraId="339382A6" w14:textId="7FFA78E1" w:rsidR="009B316A" w:rsidRPr="009B316A" w:rsidRDefault="009B316A" w:rsidP="00A94F98">
      <w:pPr>
        <w:jc w:val="left"/>
      </w:pPr>
      <w:proofErr w:type="spellStart"/>
      <w:r>
        <w:rPr>
          <w:lang w:val="ru-RU"/>
        </w:rPr>
        <w:t>Умова</w:t>
      </w:r>
      <w:proofErr w:type="spellEnd"/>
      <w:r>
        <w:rPr>
          <w:lang w:val="ru-RU"/>
        </w:rPr>
        <w:t>:</w:t>
      </w:r>
    </w:p>
    <w:p w14:paraId="7DEC3C9C" w14:textId="46AF2D72" w:rsidR="00F820BA" w:rsidRDefault="009B316A" w:rsidP="00A94F98">
      <w:pPr>
        <w:jc w:val="left"/>
        <w:rPr>
          <w:rFonts w:ascii="TimesNewRomanPSMT" w:hAnsi="TimesNewRomanPSMT"/>
          <w:color w:val="000000"/>
          <w:szCs w:val="28"/>
        </w:rPr>
      </w:pPr>
      <w:r w:rsidRPr="009B316A">
        <w:rPr>
          <w:rFonts w:ascii="TimesNewRomanPSMT" w:hAnsi="TimesNewRomanPSMT"/>
          <w:color w:val="000000"/>
          <w:szCs w:val="28"/>
        </w:rPr>
        <w:t>Куб, усі грані якого пофарбовані, розрізано на 1000 кубиків, які потім були ретельно перемішані. Знайти ймовірність того, що навмання витягнутий кубик буде мати пофарбованих граней: а) одну; б) дві; в) три</w:t>
      </w:r>
    </w:p>
    <w:p w14:paraId="327C0B9E" w14:textId="77777777" w:rsidR="00DF54B9" w:rsidRDefault="009B316A" w:rsidP="00A94F98">
      <w:pPr>
        <w:jc w:val="left"/>
      </w:pPr>
      <w:r w:rsidRPr="00DF54B9">
        <w:lastRenderedPageBreak/>
        <w:t>Дано:</w:t>
      </w:r>
      <w:r w:rsidRPr="009B316A">
        <w:br/>
        <w:t>Великий куб розрізано на 10</w:t>
      </w:r>
      <w:r w:rsidR="00DF54B9">
        <w:t xml:space="preserve"> </w:t>
      </w:r>
      <w:r w:rsidRPr="009B316A">
        <w:t>×</w:t>
      </w:r>
      <w:r w:rsidR="00DF54B9">
        <w:t xml:space="preserve"> </w:t>
      </w:r>
      <w:r w:rsidRPr="009B316A">
        <w:t>10</w:t>
      </w:r>
      <w:r w:rsidR="00DF54B9">
        <w:t xml:space="preserve"> </w:t>
      </w:r>
      <w:r w:rsidRPr="009B316A">
        <w:t>×</w:t>
      </w:r>
      <w:r w:rsidR="00DF54B9">
        <w:t xml:space="preserve"> </w:t>
      </w:r>
      <w:r w:rsidRPr="009B316A">
        <w:t>10</w:t>
      </w:r>
      <w:r w:rsidR="00DF54B9">
        <w:t xml:space="preserve"> </w:t>
      </w:r>
      <w:r w:rsidRPr="009B316A">
        <w:t>=</w:t>
      </w:r>
      <w:r w:rsidR="00DF54B9">
        <w:t xml:space="preserve"> </w:t>
      </w:r>
      <w:r w:rsidRPr="009B316A">
        <w:t xml:space="preserve">1000 однакових маленьких кубиків. </w:t>
      </w:r>
    </w:p>
    <w:p w14:paraId="56EA3570" w14:textId="5BD67A3F" w:rsidR="009B316A" w:rsidRDefault="009B316A" w:rsidP="00A94F98">
      <w:pPr>
        <w:jc w:val="left"/>
      </w:pPr>
      <w:r w:rsidRPr="009B316A">
        <w:t>Усі зовнішні грані великого куба пофарбовані.</w:t>
      </w:r>
    </w:p>
    <w:p w14:paraId="0A0E4243" w14:textId="03A2D9C5" w:rsidR="00DF54B9" w:rsidRPr="00DF54B9" w:rsidRDefault="00DF54B9" w:rsidP="00DF54B9">
      <w:pPr>
        <w:jc w:val="left"/>
      </w:pPr>
      <w:r w:rsidRPr="00DF54B9">
        <w:t>Розв’язання</w:t>
      </w:r>
      <w:r>
        <w:t>:</w:t>
      </w:r>
    </w:p>
    <w:p w14:paraId="7B630A5D" w14:textId="2C76E15B" w:rsidR="00DF54B9" w:rsidRDefault="00F83B30" w:rsidP="00DF54B9">
      <w:pPr>
        <w:jc w:val="left"/>
      </w:pPr>
      <w:r>
        <w:t>В</w:t>
      </w:r>
      <w:r w:rsidR="00DF54B9" w:rsidRPr="00DF54B9">
        <w:t>изначимо, скільки кубиків мають 1, 2 та 3 пофарбовані грані.</w:t>
      </w:r>
      <w:r w:rsidR="00DF54B9" w:rsidRPr="00DF54B9">
        <w:br/>
      </w:r>
      <w:r>
        <w:t xml:space="preserve">а) </w:t>
      </w:r>
      <w:r w:rsidR="00DF54B9" w:rsidRPr="00DF54B9">
        <w:t>Кубики з 3 пофарбованими гранями це кубики на вершинах куба.</w:t>
      </w:r>
      <w:r w:rsidR="00DF54B9" w:rsidRPr="00DF54B9">
        <w:br/>
        <w:t>У куба 8 вершин.</w:t>
      </w:r>
      <w:r w:rsidR="00DF54B9" w:rsidRPr="00DF54B9">
        <w:br/>
        <w:t>Отже, таких кубиків: 8.</w:t>
      </w:r>
    </w:p>
    <w:p w14:paraId="67B01BED" w14:textId="3834BA99" w:rsidR="00F83B30" w:rsidRPr="00DF54B9" w:rsidRDefault="00F83B30" w:rsidP="00DF54B9">
      <w:pPr>
        <w:jc w:val="left"/>
      </w:pPr>
      <w:r>
        <w:t xml:space="preserve">Ймовірність: </w:t>
      </w:r>
      <w:r>
        <w:rPr>
          <w:lang w:val="ru-RU"/>
        </w:rPr>
        <w:t>8</w:t>
      </w:r>
      <w:r w:rsidRPr="008D03AF">
        <w:rPr>
          <w:lang w:val="ru-RU"/>
        </w:rPr>
        <w:t xml:space="preserve"> / 1000 = 0.</w:t>
      </w:r>
      <w:r>
        <w:t>008</w:t>
      </w:r>
    </w:p>
    <w:p w14:paraId="219188EC" w14:textId="360D69D9" w:rsidR="00DF54B9" w:rsidRDefault="008D03AF" w:rsidP="00DF54B9">
      <w:pPr>
        <w:jc w:val="left"/>
      </w:pPr>
      <w:r>
        <w:t xml:space="preserve">б) </w:t>
      </w:r>
      <w:r w:rsidR="00DF54B9" w:rsidRPr="00DF54B9">
        <w:t>Кубики з 2 пофарбованими гранями це кубики на ребрах, але не на вершинах.</w:t>
      </w:r>
      <w:r w:rsidR="00DF54B9" w:rsidRPr="00DF54B9">
        <w:br/>
        <w:t xml:space="preserve">У куба 12 </w:t>
      </w:r>
      <w:proofErr w:type="spellStart"/>
      <w:r w:rsidR="00DF54B9" w:rsidRPr="00DF54B9">
        <w:t>ребер</w:t>
      </w:r>
      <w:proofErr w:type="spellEnd"/>
      <w:r w:rsidR="00DF54B9" w:rsidRPr="00DF54B9">
        <w:t>.</w:t>
      </w:r>
      <w:r w:rsidR="00DF54B9" w:rsidRPr="00DF54B9">
        <w:br/>
        <w:t>На кожному ребрі між двома вершинами є 10</w:t>
      </w:r>
      <w:r w:rsidR="00DF54B9">
        <w:rPr>
          <w:lang w:val="ru-RU"/>
        </w:rPr>
        <w:t xml:space="preserve"> </w:t>
      </w:r>
      <w:r w:rsidR="00DF54B9" w:rsidRPr="00DF54B9">
        <w:t>−</w:t>
      </w:r>
      <w:r w:rsidR="00DF54B9">
        <w:rPr>
          <w:lang w:val="ru-RU"/>
        </w:rPr>
        <w:t xml:space="preserve"> </w:t>
      </w:r>
      <w:r w:rsidR="00DF54B9" w:rsidRPr="00DF54B9">
        <w:t>2</w:t>
      </w:r>
      <w:r w:rsidR="00DF54B9">
        <w:rPr>
          <w:lang w:val="ru-RU"/>
        </w:rPr>
        <w:t xml:space="preserve"> = </w:t>
      </w:r>
      <w:r w:rsidR="00DF54B9" w:rsidRPr="00DF54B9">
        <w:t>8 кубиків із двома пофарбованими гранями.</w:t>
      </w:r>
      <w:r w:rsidR="00DF54B9" w:rsidRPr="00DF54B9">
        <w:br/>
        <w:t>Отже, таких кубиків: 12</w:t>
      </w:r>
      <w:r w:rsidR="00F83B30">
        <w:rPr>
          <w:lang w:val="ru-RU"/>
        </w:rPr>
        <w:t xml:space="preserve"> х </w:t>
      </w:r>
      <w:r w:rsidR="00DF54B9" w:rsidRPr="00DF54B9">
        <w:t>8</w:t>
      </w:r>
      <w:r w:rsidR="00F83B30">
        <w:rPr>
          <w:lang w:val="ru-RU"/>
        </w:rPr>
        <w:t xml:space="preserve"> </w:t>
      </w:r>
      <w:r w:rsidR="00DF54B9" w:rsidRPr="00DF54B9">
        <w:t>=</w:t>
      </w:r>
      <w:r w:rsidR="00F83B30">
        <w:rPr>
          <w:lang w:val="ru-RU"/>
        </w:rPr>
        <w:t xml:space="preserve"> </w:t>
      </w:r>
      <w:r w:rsidR="00DF54B9" w:rsidRPr="00DF54B9">
        <w:t>96.</w:t>
      </w:r>
    </w:p>
    <w:p w14:paraId="0D80819F" w14:textId="59F1BE6C" w:rsidR="008D03AF" w:rsidRPr="00DF54B9" w:rsidRDefault="008D03AF" w:rsidP="00DF54B9">
      <w:pPr>
        <w:jc w:val="left"/>
      </w:pPr>
      <w:r>
        <w:t xml:space="preserve">Ймовірність: </w:t>
      </w:r>
      <w:r>
        <w:rPr>
          <w:lang w:val="ru-RU"/>
        </w:rPr>
        <w:t>96</w:t>
      </w:r>
      <w:r w:rsidRPr="008D03AF">
        <w:rPr>
          <w:lang w:val="ru-RU"/>
        </w:rPr>
        <w:t xml:space="preserve"> / 1000 = 0.</w:t>
      </w:r>
      <w:r>
        <w:t>0</w:t>
      </w:r>
      <w:r>
        <w:t>96</w:t>
      </w:r>
    </w:p>
    <w:p w14:paraId="673E9861" w14:textId="498B9F43" w:rsidR="00DF54B9" w:rsidRDefault="008D03AF" w:rsidP="00F83B30">
      <w:pPr>
        <w:jc w:val="left"/>
      </w:pPr>
      <w:r>
        <w:rPr>
          <w:lang w:val="ru-RU"/>
        </w:rPr>
        <w:t xml:space="preserve">в) </w:t>
      </w:r>
      <w:r w:rsidR="00DF54B9" w:rsidRPr="00DF54B9">
        <w:t>Кубики з 1 пофарбованою гранню це кубики на гранях, але не на ребрах.</w:t>
      </w:r>
      <w:r w:rsidR="00DF54B9" w:rsidRPr="00DF54B9">
        <w:br/>
        <w:t>У куба 6 граней.</w:t>
      </w:r>
      <w:r w:rsidR="00DF54B9" w:rsidRPr="00DF54B9">
        <w:br/>
        <w:t xml:space="preserve">На кожній грані (без </w:t>
      </w:r>
      <w:proofErr w:type="spellStart"/>
      <w:r w:rsidR="00DF54B9" w:rsidRPr="00DF54B9">
        <w:t>ребер</w:t>
      </w:r>
      <w:proofErr w:type="spellEnd"/>
      <w:r w:rsidR="00DF54B9" w:rsidRPr="00DF54B9">
        <w:t>) є 8</w:t>
      </w:r>
      <w:r w:rsidR="00F83B30">
        <w:rPr>
          <w:lang w:val="ru-RU"/>
        </w:rPr>
        <w:t xml:space="preserve"> х </w:t>
      </w:r>
      <w:r w:rsidR="00DF54B9" w:rsidRPr="00DF54B9">
        <w:t>8</w:t>
      </w:r>
      <w:r w:rsidR="00F83B30">
        <w:rPr>
          <w:lang w:val="ru-RU"/>
        </w:rPr>
        <w:t xml:space="preserve"> </w:t>
      </w:r>
      <w:r w:rsidR="00DF54B9" w:rsidRPr="00DF54B9">
        <w:t>=</w:t>
      </w:r>
      <w:r w:rsidR="00F83B30">
        <w:rPr>
          <w:lang w:val="ru-RU"/>
        </w:rPr>
        <w:t xml:space="preserve"> </w:t>
      </w:r>
      <w:r w:rsidR="00DF54B9" w:rsidRPr="00DF54B9">
        <w:t>64 кубика з однією пофарбованою гранню.</w:t>
      </w:r>
      <w:r w:rsidR="00DF54B9" w:rsidRPr="00DF54B9">
        <w:br/>
        <w:t>Отже, таких кубиків: 6</w:t>
      </w:r>
      <w:r w:rsidR="00F83B30">
        <w:rPr>
          <w:lang w:val="ru-RU"/>
        </w:rPr>
        <w:t xml:space="preserve"> х </w:t>
      </w:r>
      <w:r w:rsidR="00DF54B9" w:rsidRPr="00DF54B9">
        <w:t>64</w:t>
      </w:r>
      <w:r w:rsidR="00F83B30">
        <w:rPr>
          <w:lang w:val="ru-RU"/>
        </w:rPr>
        <w:t xml:space="preserve"> </w:t>
      </w:r>
      <w:r w:rsidR="00DF54B9" w:rsidRPr="00DF54B9">
        <w:t>=</w:t>
      </w:r>
      <w:r w:rsidR="00F83B30">
        <w:rPr>
          <w:lang w:val="ru-RU"/>
        </w:rPr>
        <w:t xml:space="preserve"> </w:t>
      </w:r>
      <w:r w:rsidR="00DF54B9" w:rsidRPr="00DF54B9">
        <w:t>384.</w:t>
      </w:r>
    </w:p>
    <w:p w14:paraId="6F1B64A1" w14:textId="2A232867" w:rsidR="00F83B30" w:rsidRDefault="00F83B30" w:rsidP="00F83B30">
      <w:pPr>
        <w:jc w:val="left"/>
        <w:rPr>
          <w:lang w:val="en-US"/>
        </w:rPr>
      </w:pPr>
      <w:r>
        <w:t xml:space="preserve">Ймовірність: </w:t>
      </w:r>
      <w:r>
        <w:rPr>
          <w:lang w:val="ru-RU"/>
        </w:rPr>
        <w:t>384</w:t>
      </w:r>
      <w:r>
        <w:rPr>
          <w:lang w:val="en-US"/>
        </w:rPr>
        <w:t xml:space="preserve"> / 1000 = 0.384</w:t>
      </w:r>
    </w:p>
    <w:p w14:paraId="21D1B1DD" w14:textId="375A2766" w:rsidR="008D03AF" w:rsidRDefault="008D03AF" w:rsidP="00F83B30">
      <w:pPr>
        <w:jc w:val="left"/>
      </w:pPr>
      <w:r>
        <w:t>Відповіді:</w:t>
      </w:r>
    </w:p>
    <w:p w14:paraId="06348493" w14:textId="30420B13" w:rsidR="008D03AF" w:rsidRDefault="008D03AF" w:rsidP="00F83B30">
      <w:pPr>
        <w:jc w:val="left"/>
      </w:pPr>
      <w:r>
        <w:t>а) 0.008</w:t>
      </w:r>
    </w:p>
    <w:p w14:paraId="60BA4449" w14:textId="7A4D360C" w:rsidR="008D03AF" w:rsidRDefault="008D03AF" w:rsidP="00F83B30">
      <w:pPr>
        <w:jc w:val="left"/>
      </w:pPr>
      <w:r>
        <w:t>б) 0.096</w:t>
      </w:r>
    </w:p>
    <w:p w14:paraId="7064F2FD" w14:textId="03D54863" w:rsidR="008D03AF" w:rsidRDefault="008D03AF" w:rsidP="00F83B30">
      <w:pPr>
        <w:jc w:val="left"/>
      </w:pPr>
      <w:r>
        <w:t>в) 0.384</w:t>
      </w:r>
    </w:p>
    <w:p w14:paraId="2846BC02" w14:textId="77777777" w:rsidR="008D03AF" w:rsidRPr="00DF54B9" w:rsidRDefault="008D03AF" w:rsidP="00F83B30">
      <w:pPr>
        <w:jc w:val="left"/>
      </w:pPr>
    </w:p>
    <w:p w14:paraId="4BD1ADE7" w14:textId="4FA35DD9" w:rsidR="00F820BA" w:rsidRPr="00F820BA" w:rsidRDefault="00F820BA" w:rsidP="00A94F98">
      <w:pPr>
        <w:jc w:val="left"/>
        <w:rPr>
          <w:b/>
          <w:bCs/>
        </w:rPr>
      </w:pPr>
      <w:proofErr w:type="spellStart"/>
      <w:r w:rsidRPr="00F820BA">
        <w:rPr>
          <w:b/>
          <w:bCs/>
          <w:lang w:val="ru-RU"/>
        </w:rPr>
        <w:t>Варіант</w:t>
      </w:r>
      <w:proofErr w:type="spellEnd"/>
      <w:r w:rsidRPr="00F820BA">
        <w:rPr>
          <w:b/>
          <w:bCs/>
          <w:lang w:val="ru-RU"/>
        </w:rPr>
        <w:t xml:space="preserve"> </w:t>
      </w:r>
      <w:r>
        <w:rPr>
          <w:b/>
          <w:bCs/>
          <w:lang w:val="ru-RU"/>
        </w:rPr>
        <w:t>3</w:t>
      </w:r>
    </w:p>
    <w:p w14:paraId="798BD237" w14:textId="397573FE" w:rsidR="00A94F98" w:rsidRDefault="008D03AF" w:rsidP="00A94F98">
      <w:pPr>
        <w:jc w:val="left"/>
      </w:pPr>
      <w:r>
        <w:t xml:space="preserve">Умова: </w:t>
      </w:r>
      <w:r w:rsidRPr="008D03AF">
        <w:t>N людей наугад було розміщено за круглим столом (N</w:t>
      </w:r>
      <w:r>
        <w:t xml:space="preserve"> </w:t>
      </w:r>
      <w:r w:rsidRPr="008D03AF">
        <w:t>&gt;</w:t>
      </w:r>
      <w:r>
        <w:t xml:space="preserve"> </w:t>
      </w:r>
      <w:r w:rsidRPr="008D03AF">
        <w:t>2). Знайти ймовірність p того, що дві фіксовані людини A та B сидітимуть поруч.</w:t>
      </w:r>
    </w:p>
    <w:p w14:paraId="69EF9E4E" w14:textId="2898F7AB" w:rsidR="008D03AF" w:rsidRDefault="008D03AF" w:rsidP="00A94F98">
      <w:pPr>
        <w:jc w:val="left"/>
      </w:pPr>
    </w:p>
    <w:p w14:paraId="0F623317" w14:textId="56E20586" w:rsidR="008D03AF" w:rsidRDefault="008D03AF" w:rsidP="00A94F98">
      <w:pPr>
        <w:jc w:val="left"/>
      </w:pPr>
      <w:r>
        <w:lastRenderedPageBreak/>
        <w:t xml:space="preserve">Дано: </w:t>
      </w:r>
      <w:r w:rsidRPr="008D03AF">
        <w:t xml:space="preserve">N людей (N &gt; 2) випадково </w:t>
      </w:r>
      <w:proofErr w:type="spellStart"/>
      <w:r w:rsidRPr="008D03AF">
        <w:t>розсаджено</w:t>
      </w:r>
      <w:proofErr w:type="spellEnd"/>
      <w:r w:rsidRPr="008D03AF">
        <w:t xml:space="preserve"> за круглим столом.</w:t>
      </w:r>
      <w:r w:rsidRPr="008D03AF">
        <w:br/>
        <w:t>Дві фіксовані людини A та B.</w:t>
      </w:r>
    </w:p>
    <w:p w14:paraId="37FADCD1" w14:textId="0D150A9C" w:rsidR="008D03AF" w:rsidRPr="008D03AF" w:rsidRDefault="008D03AF" w:rsidP="00A94F98">
      <w:pPr>
        <w:jc w:val="left"/>
      </w:pPr>
      <w:proofErr w:type="spellStart"/>
      <w:r>
        <w:rPr>
          <w:lang w:val="ru-RU"/>
        </w:rPr>
        <w:t>Розв</w:t>
      </w:r>
      <w:proofErr w:type="spellEnd"/>
      <w:r w:rsidRPr="008D03AF">
        <w:rPr>
          <w:lang w:val="ru-RU"/>
        </w:rPr>
        <w:t>`</w:t>
      </w:r>
      <w:proofErr w:type="spellStart"/>
      <w:r>
        <w:t>язання</w:t>
      </w:r>
      <w:proofErr w:type="spellEnd"/>
      <w:r>
        <w:t>:</w:t>
      </w:r>
    </w:p>
    <w:p w14:paraId="79CE7D07" w14:textId="3BF2ECEC" w:rsidR="008D03AF" w:rsidRDefault="008D03AF" w:rsidP="00A94F98">
      <w:pPr>
        <w:jc w:val="left"/>
        <w:rPr>
          <w:lang w:val="ru-RU"/>
        </w:rPr>
      </w:pPr>
      <w:r w:rsidRPr="008D03AF">
        <w:t>Загальна кількість способів розсадити N людей за круглим столом:</w:t>
      </w:r>
      <w:r w:rsidRPr="008D03AF">
        <w:br/>
        <w:t>Фіксуємо людину A, щоб уникнути однакових розташувань через поворот.</w:t>
      </w:r>
      <w:r w:rsidRPr="008D03AF">
        <w:br/>
        <w:t>Решту (N</w:t>
      </w:r>
      <w:r>
        <w:t xml:space="preserve"> </w:t>
      </w:r>
      <w:r w:rsidRPr="008D03AF">
        <w:t>–</w:t>
      </w:r>
      <w:r>
        <w:t xml:space="preserve"> </w:t>
      </w:r>
      <w:r w:rsidRPr="008D03AF">
        <w:t>1) людей можна розсадити в (N–1)! способами.</w:t>
      </w:r>
      <w:r w:rsidRPr="008D03AF">
        <w:br/>
      </w:r>
      <w:r>
        <w:rPr>
          <w:lang w:val="en-GB"/>
        </w:rPr>
        <w:t>(N – 1)!</w:t>
      </w:r>
    </w:p>
    <w:p w14:paraId="666BA799" w14:textId="77777777" w:rsidR="008D03AF" w:rsidRPr="008D03AF" w:rsidRDefault="008D03AF" w:rsidP="008D03AF">
      <w:pPr>
        <w:jc w:val="left"/>
      </w:pPr>
      <w:r w:rsidRPr="008D03AF">
        <w:t>Кількість сприятливих розміщень (A і B поруч):</w:t>
      </w:r>
    </w:p>
    <w:p w14:paraId="4B097917" w14:textId="40A1CD71" w:rsidR="008D03AF" w:rsidRPr="008D03AF" w:rsidRDefault="008D03AF" w:rsidP="008D03AF">
      <w:pPr>
        <w:jc w:val="left"/>
      </w:pPr>
      <w:r w:rsidRPr="008D03AF">
        <w:t>B може сидіти ліворуч або праворуч від A 2 варіанти.</w:t>
      </w:r>
    </w:p>
    <w:p w14:paraId="45773F65" w14:textId="1D6EEE84" w:rsidR="008D03AF" w:rsidRDefault="008D03AF" w:rsidP="008D03AF">
      <w:pPr>
        <w:jc w:val="left"/>
      </w:pPr>
      <w:r w:rsidRPr="008D03AF">
        <w:t>Решту (N</w:t>
      </w:r>
      <w:r>
        <w:rPr>
          <w:lang w:val="ru-RU"/>
        </w:rPr>
        <w:t xml:space="preserve"> </w:t>
      </w:r>
      <w:r w:rsidRPr="008D03AF">
        <w:t>–</w:t>
      </w:r>
      <w:r>
        <w:rPr>
          <w:lang w:val="ru-RU"/>
        </w:rPr>
        <w:t xml:space="preserve"> </w:t>
      </w:r>
      <w:r w:rsidRPr="008D03AF">
        <w:t>2) людей можна розсадити на місцях, що залишилися, (N</w:t>
      </w:r>
      <w:r>
        <w:rPr>
          <w:lang w:val="ru-RU"/>
        </w:rPr>
        <w:t xml:space="preserve"> </w:t>
      </w:r>
      <w:r w:rsidRPr="008D03AF">
        <w:t>–</w:t>
      </w:r>
      <w:r>
        <w:rPr>
          <w:lang w:val="ru-RU"/>
        </w:rPr>
        <w:t xml:space="preserve"> </w:t>
      </w:r>
      <w:r w:rsidRPr="008D03AF">
        <w:t>2)! способами.</w:t>
      </w:r>
    </w:p>
    <w:p w14:paraId="43C0FF11" w14:textId="356E8977" w:rsidR="008D03AF" w:rsidRDefault="008D03AF" w:rsidP="008D03AF">
      <w:pPr>
        <w:jc w:val="left"/>
        <w:rPr>
          <w:lang w:val="en-US"/>
        </w:rPr>
      </w:pPr>
      <w:r>
        <w:rPr>
          <w:lang w:val="ru-RU"/>
        </w:rPr>
        <w:t>2 х (</w:t>
      </w:r>
      <w:r>
        <w:rPr>
          <w:lang w:val="en-US"/>
        </w:rPr>
        <w:t>N - 2</w:t>
      </w:r>
      <w:r>
        <w:rPr>
          <w:lang w:val="ru-RU"/>
        </w:rPr>
        <w:t>)</w:t>
      </w:r>
      <w:r>
        <w:rPr>
          <w:lang w:val="en-US"/>
        </w:rPr>
        <w:t>!</w:t>
      </w:r>
    </w:p>
    <w:p w14:paraId="77B8C0B6" w14:textId="59738CE5" w:rsidR="008D03AF" w:rsidRPr="008D03AF" w:rsidRDefault="008D03AF" w:rsidP="008D03AF">
      <w:pPr>
        <w:jc w:val="left"/>
        <w:rPr>
          <w:lang w:val="ru-RU"/>
        </w:rPr>
      </w:pPr>
      <w:r>
        <w:t>Ймовірність: (</w:t>
      </w:r>
      <w:r>
        <w:rPr>
          <w:lang w:val="ru-RU"/>
        </w:rPr>
        <w:t>2 х (</w:t>
      </w:r>
      <w:r>
        <w:rPr>
          <w:lang w:val="en-US"/>
        </w:rPr>
        <w:t>N</w:t>
      </w:r>
      <w:r w:rsidRPr="008D03AF">
        <w:rPr>
          <w:lang w:val="ru-RU"/>
        </w:rPr>
        <w:t xml:space="preserve"> - 2</w:t>
      </w:r>
      <w:r>
        <w:rPr>
          <w:lang w:val="ru-RU"/>
        </w:rPr>
        <w:t>)</w:t>
      </w:r>
      <w:r w:rsidRPr="008D03AF">
        <w:rPr>
          <w:lang w:val="ru-RU"/>
        </w:rPr>
        <w:t>!</w:t>
      </w:r>
      <w:r>
        <w:t>)</w:t>
      </w:r>
      <w:r w:rsidRPr="008D03AF">
        <w:rPr>
          <w:lang w:val="ru-RU"/>
        </w:rPr>
        <w:t xml:space="preserve"> / </w:t>
      </w:r>
      <w:r w:rsidRPr="008D03AF">
        <w:rPr>
          <w:lang w:val="ru-RU"/>
        </w:rPr>
        <w:t>(</w:t>
      </w:r>
      <w:r>
        <w:rPr>
          <w:lang w:val="en-GB"/>
        </w:rPr>
        <w:t>N</w:t>
      </w:r>
      <w:r w:rsidRPr="008D03AF">
        <w:rPr>
          <w:lang w:val="ru-RU"/>
        </w:rPr>
        <w:t xml:space="preserve"> – 1)!</w:t>
      </w:r>
      <w:r w:rsidRPr="008D03AF">
        <w:rPr>
          <w:lang w:val="ru-RU"/>
        </w:rPr>
        <w:t xml:space="preserve"> = 2 /</w:t>
      </w:r>
      <w:r>
        <w:rPr>
          <w:lang w:val="en-GB"/>
        </w:rPr>
        <w:t xml:space="preserve"> </w:t>
      </w:r>
      <w:r w:rsidRPr="008D03AF">
        <w:rPr>
          <w:lang w:val="ru-RU"/>
        </w:rPr>
        <w:t>(</w:t>
      </w:r>
      <w:r>
        <w:rPr>
          <w:lang w:val="en-GB"/>
        </w:rPr>
        <w:t>N</w:t>
      </w:r>
      <w:r w:rsidRPr="008D03AF">
        <w:rPr>
          <w:lang w:val="ru-RU"/>
        </w:rPr>
        <w:t xml:space="preserve"> – 1)!</w:t>
      </w:r>
    </w:p>
    <w:p w14:paraId="6C9C6EBF" w14:textId="59681060" w:rsidR="008D03AF" w:rsidRPr="008D03AF" w:rsidRDefault="008D03AF" w:rsidP="008D03AF">
      <w:pPr>
        <w:jc w:val="left"/>
        <w:rPr>
          <w:lang w:val="en-GB"/>
        </w:rPr>
      </w:pPr>
      <w:r w:rsidRPr="008D03AF">
        <w:t>Відповідь:</w:t>
      </w:r>
      <w:r>
        <w:rPr>
          <w:lang w:val="en-GB"/>
        </w:rPr>
        <w:t xml:space="preserve"> </w:t>
      </w:r>
      <w:r w:rsidRPr="008D03AF">
        <w:rPr>
          <w:lang w:val="ru-RU"/>
        </w:rPr>
        <w:t>2 /</w:t>
      </w:r>
      <w:r>
        <w:rPr>
          <w:lang w:val="en-GB"/>
        </w:rPr>
        <w:t xml:space="preserve"> </w:t>
      </w:r>
      <w:r w:rsidRPr="008D03AF">
        <w:rPr>
          <w:lang w:val="ru-RU"/>
        </w:rPr>
        <w:t>(</w:t>
      </w:r>
      <w:r>
        <w:rPr>
          <w:lang w:val="en-GB"/>
        </w:rPr>
        <w:t>N</w:t>
      </w:r>
      <w:r w:rsidRPr="008D03AF">
        <w:rPr>
          <w:lang w:val="ru-RU"/>
        </w:rPr>
        <w:t xml:space="preserve"> – 1)!</w:t>
      </w:r>
    </w:p>
    <w:p w14:paraId="7177F944" w14:textId="77777777" w:rsidR="008D03AF" w:rsidRPr="008D03AF" w:rsidRDefault="008D03AF" w:rsidP="00A94F98">
      <w:pPr>
        <w:jc w:val="left"/>
      </w:pPr>
    </w:p>
    <w:p w14:paraId="384F419E" w14:textId="625AC6CA" w:rsidR="00A94F98" w:rsidRPr="00A94F98" w:rsidRDefault="00CF592B" w:rsidP="00A94F98">
      <w:pPr>
        <w:jc w:val="left"/>
        <w:rPr>
          <w:b/>
          <w:bCs/>
        </w:rPr>
      </w:pPr>
      <w:proofErr w:type="spellStart"/>
      <w:r w:rsidRPr="00F820BA">
        <w:rPr>
          <w:b/>
          <w:bCs/>
          <w:lang w:val="ru-RU"/>
        </w:rPr>
        <w:t>Варіант</w:t>
      </w:r>
      <w:proofErr w:type="spellEnd"/>
      <w:r w:rsidRPr="00F820BA">
        <w:rPr>
          <w:b/>
          <w:bCs/>
          <w:lang w:val="ru-RU"/>
        </w:rPr>
        <w:t xml:space="preserve"> </w:t>
      </w:r>
      <w:r w:rsidR="00A94F98" w:rsidRPr="00A94F98">
        <w:rPr>
          <w:b/>
          <w:bCs/>
        </w:rPr>
        <w:t>4</w:t>
      </w:r>
    </w:p>
    <w:p w14:paraId="12E45165" w14:textId="186A0607" w:rsidR="00CF592B" w:rsidRDefault="00B45F87" w:rsidP="00CF592B">
      <w:pPr>
        <w:jc w:val="left"/>
        <w:rPr>
          <w:lang w:val="ru-RU"/>
        </w:rPr>
      </w:pPr>
      <w:proofErr w:type="spellStart"/>
      <w:r>
        <w:rPr>
          <w:lang w:val="ru-RU"/>
        </w:rPr>
        <w:t>Умова</w:t>
      </w:r>
      <w:proofErr w:type="spellEnd"/>
      <w:r>
        <w:rPr>
          <w:lang w:val="ru-RU"/>
        </w:rPr>
        <w:t>:</w:t>
      </w:r>
    </w:p>
    <w:p w14:paraId="3675E9E6" w14:textId="37CC90FA" w:rsidR="00B45F87" w:rsidRDefault="00B45F87" w:rsidP="00CF592B">
      <w:pPr>
        <w:jc w:val="left"/>
        <w:rPr>
          <w:rFonts w:ascii="TimesNewRomanPSMT" w:hAnsi="TimesNewRomanPSMT"/>
          <w:color w:val="000000"/>
          <w:szCs w:val="28"/>
        </w:rPr>
      </w:pPr>
      <w:r w:rsidRPr="00B45F87">
        <w:rPr>
          <w:rFonts w:ascii="TimesNewRomanPSMT" w:hAnsi="TimesNewRomanPSMT"/>
          <w:color w:val="000000"/>
          <w:szCs w:val="28"/>
        </w:rPr>
        <w:t>Наугад вибирається 3-значне число, в десятковому записі якого немає 0. Знайти ймовірність того, що у вибраного числа рівно 2 однакові цифри.</w:t>
      </w:r>
    </w:p>
    <w:p w14:paraId="3DE2895B" w14:textId="655EE279" w:rsidR="00B45F87" w:rsidRDefault="00B45F87" w:rsidP="00CF592B">
      <w:pPr>
        <w:jc w:val="left"/>
        <w:rPr>
          <w:rFonts w:ascii="TimesNewRomanPSMT" w:hAnsi="TimesNewRomanPSMT"/>
          <w:color w:val="000000"/>
          <w:szCs w:val="28"/>
          <w:lang w:val="ru-RU"/>
        </w:rPr>
      </w:pPr>
      <w:r>
        <w:rPr>
          <w:rFonts w:ascii="TimesNewRomanPSMT" w:hAnsi="TimesNewRomanPSMT"/>
          <w:color w:val="000000"/>
          <w:szCs w:val="28"/>
          <w:lang w:val="ru-RU"/>
        </w:rPr>
        <w:t>Дано:</w:t>
      </w:r>
    </w:p>
    <w:p w14:paraId="04232948" w14:textId="0BE7A066" w:rsidR="00B45F87" w:rsidRDefault="00B45F87" w:rsidP="00CF592B">
      <w:pPr>
        <w:jc w:val="left"/>
      </w:pPr>
      <w:r w:rsidRPr="00B45F87">
        <w:t>Вибирається випадкове 3-значне число, у записі якого немає цифри 0.</w:t>
      </w:r>
      <w:r w:rsidRPr="00B45F87">
        <w:br/>
        <w:t>Цифри можуть бути від 1 до 9.</w:t>
      </w:r>
    </w:p>
    <w:p w14:paraId="407C6EFA" w14:textId="77777777" w:rsidR="00B45F87" w:rsidRPr="00B45F87" w:rsidRDefault="00B45F87" w:rsidP="00B45F87">
      <w:pPr>
        <w:jc w:val="left"/>
      </w:pPr>
      <w:r w:rsidRPr="00B45F87">
        <w:t>Розв’язання:</w:t>
      </w:r>
    </w:p>
    <w:p w14:paraId="00BA52CD" w14:textId="2ECC2BA7" w:rsidR="00B45F87" w:rsidRPr="00B45F87" w:rsidRDefault="00B45F87" w:rsidP="00B45F87">
      <w:pPr>
        <w:jc w:val="left"/>
      </w:pPr>
      <w:r w:rsidRPr="00B45F87">
        <w:t>1. Загальна кількість таких чисел</w:t>
      </w:r>
      <w:r w:rsidRPr="00B45F87">
        <w:br/>
        <w:t xml:space="preserve">Кожна з 3 цифр вибирається </w:t>
      </w:r>
      <w:proofErr w:type="spellStart"/>
      <w:r w:rsidRPr="00B45F87">
        <w:t>незалежн</w:t>
      </w:r>
      <w:proofErr w:type="spellEnd"/>
      <w:r w:rsidRPr="00B45F87">
        <w:rPr>
          <w:lang w:val="ru-RU"/>
        </w:rPr>
        <w:t>о</w:t>
      </w:r>
      <w:r w:rsidRPr="00B45F87">
        <w:t>.</w:t>
      </w:r>
    </w:p>
    <w:p w14:paraId="07073E1F" w14:textId="6A53FC78" w:rsidR="00B45F87" w:rsidRPr="00B45F87" w:rsidRDefault="00B45F87" w:rsidP="00B45F87">
      <w:pPr>
        <w:jc w:val="left"/>
      </w:pPr>
      <w:r w:rsidRPr="00B45F87">
        <w:t>9</w:t>
      </w:r>
      <w:r w:rsidRPr="00B45F87">
        <w:rPr>
          <w:lang w:val="ru-RU"/>
        </w:rPr>
        <w:t xml:space="preserve"> х </w:t>
      </w:r>
      <w:r w:rsidRPr="00B45F87">
        <w:t>9</w:t>
      </w:r>
      <w:r w:rsidRPr="00B45F87">
        <w:rPr>
          <w:lang w:val="ru-RU"/>
        </w:rPr>
        <w:t xml:space="preserve"> х </w:t>
      </w:r>
      <w:r w:rsidRPr="00B45F87">
        <w:t>9</w:t>
      </w:r>
      <w:r w:rsidRPr="00B45F87">
        <w:rPr>
          <w:lang w:val="ru-RU"/>
        </w:rPr>
        <w:t xml:space="preserve"> </w:t>
      </w:r>
      <w:r w:rsidRPr="00B45F87">
        <w:t>=</w:t>
      </w:r>
      <w:r w:rsidRPr="00B45F87">
        <w:rPr>
          <w:lang w:val="ru-RU"/>
        </w:rPr>
        <w:t xml:space="preserve"> </w:t>
      </w:r>
      <w:r w:rsidRPr="00B45F87">
        <w:t>729</w:t>
      </w:r>
    </w:p>
    <w:p w14:paraId="3BE6CEDB" w14:textId="77777777" w:rsidR="00B45F87" w:rsidRPr="00B45F87" w:rsidRDefault="00B45F87" w:rsidP="00B45F87">
      <w:pPr>
        <w:jc w:val="left"/>
      </w:pPr>
      <w:r w:rsidRPr="00B45F87">
        <w:t>2. Кількість чисел з рівно двома однаковими цифрами</w:t>
      </w:r>
    </w:p>
    <w:p w14:paraId="209A7141" w14:textId="77777777" w:rsidR="00B45F87" w:rsidRPr="00B45F87" w:rsidRDefault="00B45F87" w:rsidP="00B45F87">
      <w:pPr>
        <w:jc w:val="left"/>
      </w:pPr>
      <w:r w:rsidRPr="00B45F87">
        <w:t>Розглянемо шаблони:</w:t>
      </w:r>
    </w:p>
    <w:p w14:paraId="5FF7838F" w14:textId="77777777" w:rsidR="00B45F87" w:rsidRPr="00B45F87" w:rsidRDefault="00B45F87" w:rsidP="00B45F87">
      <w:pPr>
        <w:jc w:val="left"/>
      </w:pPr>
      <w:r w:rsidRPr="00B45F87">
        <w:t xml:space="preserve">a </w:t>
      </w:r>
      <w:proofErr w:type="spellStart"/>
      <w:r w:rsidRPr="00B45F87">
        <w:t>a</w:t>
      </w:r>
      <w:proofErr w:type="spellEnd"/>
      <w:r w:rsidRPr="00B45F87">
        <w:t xml:space="preserve"> b (перші дві цифри однакові, третя інша)</w:t>
      </w:r>
    </w:p>
    <w:p w14:paraId="357EE096" w14:textId="77777777" w:rsidR="00B45F87" w:rsidRPr="00B45F87" w:rsidRDefault="00B45F87" w:rsidP="00B45F87">
      <w:pPr>
        <w:jc w:val="left"/>
      </w:pPr>
      <w:r w:rsidRPr="00B45F87">
        <w:t>a b a</w:t>
      </w:r>
    </w:p>
    <w:p w14:paraId="5F7AB9F3" w14:textId="77777777" w:rsidR="00B45F87" w:rsidRPr="00B45F87" w:rsidRDefault="00B45F87" w:rsidP="00B45F87">
      <w:pPr>
        <w:jc w:val="left"/>
      </w:pPr>
      <w:r w:rsidRPr="00B45F87">
        <w:lastRenderedPageBreak/>
        <w:t xml:space="preserve">b a </w:t>
      </w:r>
      <w:proofErr w:type="spellStart"/>
      <w:r w:rsidRPr="00B45F87">
        <w:t>a</w:t>
      </w:r>
      <w:proofErr w:type="spellEnd"/>
    </w:p>
    <w:p w14:paraId="023C88DB" w14:textId="77777777" w:rsidR="00B45F87" w:rsidRPr="00B45F87" w:rsidRDefault="00B45F87" w:rsidP="00B45F87">
      <w:pPr>
        <w:jc w:val="left"/>
      </w:pPr>
      <w:r w:rsidRPr="00B45F87">
        <w:t xml:space="preserve">Для шаблону типу a </w:t>
      </w:r>
      <w:proofErr w:type="spellStart"/>
      <w:r w:rsidRPr="00B45F87">
        <w:t>a</w:t>
      </w:r>
      <w:proofErr w:type="spellEnd"/>
      <w:r w:rsidRPr="00B45F87">
        <w:t xml:space="preserve"> b:</w:t>
      </w:r>
    </w:p>
    <w:p w14:paraId="675AEA69" w14:textId="77777777" w:rsidR="00B45F87" w:rsidRPr="00B45F87" w:rsidRDefault="00B45F87" w:rsidP="00B45F87">
      <w:pPr>
        <w:jc w:val="left"/>
      </w:pPr>
      <w:r w:rsidRPr="00B45F87">
        <w:t>a можна вибрати 9 способами,</w:t>
      </w:r>
    </w:p>
    <w:p w14:paraId="25DFA879" w14:textId="6E472911" w:rsidR="00B45F87" w:rsidRPr="00B45F87" w:rsidRDefault="00B45F87" w:rsidP="00B45F87">
      <w:pPr>
        <w:jc w:val="left"/>
      </w:pPr>
      <w:r w:rsidRPr="00B45F87">
        <w:t>b можна вибрати 8 способами (всі цифри, крім a).</w:t>
      </w:r>
      <w:r w:rsidRPr="00B45F87">
        <w:br/>
        <w:t>Разом: 9</w:t>
      </w:r>
      <w:r>
        <w:rPr>
          <w:lang w:val="ru-RU"/>
        </w:rPr>
        <w:t xml:space="preserve"> х </w:t>
      </w:r>
      <w:r w:rsidRPr="00B45F87">
        <w:t>8</w:t>
      </w:r>
      <w:r>
        <w:rPr>
          <w:lang w:val="ru-RU"/>
        </w:rPr>
        <w:t xml:space="preserve"> </w:t>
      </w:r>
      <w:r w:rsidRPr="00B45F87">
        <w:t>=</w:t>
      </w:r>
      <w:r>
        <w:rPr>
          <w:lang w:val="ru-RU"/>
        </w:rPr>
        <w:t xml:space="preserve"> </w:t>
      </w:r>
      <w:r w:rsidRPr="00B45F87">
        <w:t>72 числа для кожного шаблону.</w:t>
      </w:r>
    </w:p>
    <w:p w14:paraId="104EEAC6" w14:textId="77777777" w:rsidR="00B45F87" w:rsidRPr="00B45F87" w:rsidRDefault="00B45F87" w:rsidP="00B45F87">
      <w:pPr>
        <w:jc w:val="left"/>
      </w:pPr>
      <w:r w:rsidRPr="00B45F87">
        <w:t xml:space="preserve">Шаблони: (a </w:t>
      </w:r>
      <w:proofErr w:type="spellStart"/>
      <w:r w:rsidRPr="00B45F87">
        <w:t>a</w:t>
      </w:r>
      <w:proofErr w:type="spellEnd"/>
      <w:r w:rsidRPr="00B45F87">
        <w:t xml:space="preserve"> b), (a b a), (b a a) — 3 шаблони.</w:t>
      </w:r>
    </w:p>
    <w:p w14:paraId="500130D6" w14:textId="03D3DB12" w:rsidR="00B45F87" w:rsidRDefault="00B45F87" w:rsidP="00CF592B">
      <w:pPr>
        <w:jc w:val="left"/>
        <w:rPr>
          <w:lang w:val="ru-RU"/>
        </w:rPr>
      </w:pPr>
      <w:r>
        <w:rPr>
          <w:lang w:val="ru-RU"/>
        </w:rPr>
        <w:t>3 х 72 = 216</w:t>
      </w:r>
    </w:p>
    <w:p w14:paraId="7187F9BC" w14:textId="25BA0E56" w:rsidR="00B45F87" w:rsidRDefault="00B45F87" w:rsidP="00CF592B">
      <w:pPr>
        <w:jc w:val="left"/>
      </w:pPr>
      <w:proofErr w:type="spellStart"/>
      <w:r>
        <w:rPr>
          <w:lang w:val="ru-RU"/>
        </w:rPr>
        <w:t>Ймов</w:t>
      </w:r>
      <w:proofErr w:type="spellEnd"/>
      <w:r>
        <w:t>і</w:t>
      </w:r>
      <w:proofErr w:type="spellStart"/>
      <w:r>
        <w:rPr>
          <w:lang w:val="ru-RU"/>
        </w:rPr>
        <w:t>рн</w:t>
      </w:r>
      <w:r>
        <w:t>ість</w:t>
      </w:r>
      <w:proofErr w:type="spellEnd"/>
      <w:r>
        <w:t>: 216 / 729 = 8 / 27</w:t>
      </w:r>
    </w:p>
    <w:p w14:paraId="6DC4BE66" w14:textId="41B2FEA5" w:rsidR="00B45F87" w:rsidRDefault="00B45F87" w:rsidP="00CF592B">
      <w:pPr>
        <w:jc w:val="left"/>
      </w:pPr>
      <w:r>
        <w:t>Відповідь: 8 / 27</w:t>
      </w:r>
    </w:p>
    <w:p w14:paraId="0ADFC6FA" w14:textId="77777777" w:rsidR="00B45F87" w:rsidRPr="00B45F87" w:rsidRDefault="00B45F87" w:rsidP="00CF592B">
      <w:pPr>
        <w:jc w:val="left"/>
      </w:pPr>
    </w:p>
    <w:p w14:paraId="631751AE" w14:textId="5DF0F8E8" w:rsidR="00CF592B" w:rsidRPr="00CF592B" w:rsidRDefault="00CF592B" w:rsidP="00CF592B">
      <w:pPr>
        <w:jc w:val="left"/>
        <w:rPr>
          <w:b/>
          <w:bCs/>
        </w:rPr>
      </w:pPr>
      <w:proofErr w:type="spellStart"/>
      <w:r w:rsidRPr="00F820BA">
        <w:rPr>
          <w:b/>
          <w:bCs/>
          <w:lang w:val="ru-RU"/>
        </w:rPr>
        <w:t>Варіант</w:t>
      </w:r>
      <w:proofErr w:type="spellEnd"/>
      <w:r w:rsidRPr="00F820BA">
        <w:rPr>
          <w:b/>
          <w:bCs/>
          <w:lang w:val="ru-RU"/>
        </w:rPr>
        <w:t xml:space="preserve"> </w:t>
      </w:r>
      <w:r>
        <w:rPr>
          <w:b/>
          <w:bCs/>
        </w:rPr>
        <w:t>5</w:t>
      </w:r>
    </w:p>
    <w:p w14:paraId="70F98266" w14:textId="77777777" w:rsidR="00B45F87" w:rsidRDefault="00B45F87" w:rsidP="00CF592B">
      <w:pPr>
        <w:jc w:val="left"/>
      </w:pPr>
      <w:r>
        <w:t xml:space="preserve">Умова: </w:t>
      </w:r>
    </w:p>
    <w:p w14:paraId="2BD02CBA" w14:textId="2F0C80A3" w:rsidR="00A95E2B" w:rsidRDefault="00B45F87" w:rsidP="00CF592B">
      <w:pPr>
        <w:jc w:val="left"/>
      </w:pPr>
      <w:r w:rsidRPr="00B45F87">
        <w:t>Власник однієї карточки лотереї «</w:t>
      </w:r>
      <w:proofErr w:type="spellStart"/>
      <w:r w:rsidRPr="00B45F87">
        <w:t>Спортлото</w:t>
      </w:r>
      <w:proofErr w:type="spellEnd"/>
      <w:r w:rsidRPr="00B45F87">
        <w:t>» (6 з 49) закреслює 6 номерів. Яка ймовірність того, що він угадає: а) всі 6 номерів в черговому тиражі; б) 5 чи 6 номерів; в) хоча б один номер; г) рівно 2 номери; д) не менше 4 номерів.</w:t>
      </w:r>
    </w:p>
    <w:p w14:paraId="0DAFB12E" w14:textId="3D06D6B5" w:rsidR="00B45F87" w:rsidRDefault="00B45F87" w:rsidP="00CF592B">
      <w:pPr>
        <w:jc w:val="left"/>
      </w:pPr>
      <w:r w:rsidRPr="00B45F87">
        <w:t>Дано:</w:t>
      </w:r>
      <w:r w:rsidRPr="00B45F87">
        <w:br/>
        <w:t>Лотерея «6 з 49». Гравець закреслює 6 номерів. У тиражі випадково вибираються 6 виграшних номерів з 49.</w:t>
      </w:r>
    </w:p>
    <w:p w14:paraId="5B4EDE30" w14:textId="77777777" w:rsidR="00B45F87" w:rsidRPr="00B45F87" w:rsidRDefault="00B45F87" w:rsidP="00B45F87">
      <w:pPr>
        <w:jc w:val="left"/>
      </w:pPr>
      <w:r w:rsidRPr="00B45F87">
        <w:t>Розв’язання:</w:t>
      </w:r>
    </w:p>
    <w:p w14:paraId="7BAEC85A" w14:textId="77777777" w:rsidR="00B45F87" w:rsidRPr="00B45F87" w:rsidRDefault="00B45F87" w:rsidP="00B45F87">
      <w:pPr>
        <w:jc w:val="left"/>
      </w:pPr>
      <w:r w:rsidRPr="00B45F87">
        <w:t>Загальна кількість результатів тиражу:</w:t>
      </w:r>
    </w:p>
    <w:p w14:paraId="4A67B160" w14:textId="3E8379FB" w:rsidR="00B45F87" w:rsidRDefault="00B45F87" w:rsidP="00CF592B">
      <w:pPr>
        <w:jc w:val="left"/>
      </w:pPr>
      <w:r>
        <w:t>С</w:t>
      </w:r>
      <w:r>
        <w:rPr>
          <w:vertAlign w:val="subscript"/>
        </w:rPr>
        <w:t>49</w:t>
      </w:r>
      <w:r>
        <w:rPr>
          <w:vertAlign w:val="superscript"/>
        </w:rPr>
        <w:t>6</w:t>
      </w:r>
    </w:p>
    <w:p w14:paraId="54EB7995" w14:textId="45E11FCA" w:rsidR="00B45F87" w:rsidRDefault="00B45F87" w:rsidP="00CF592B">
      <w:pPr>
        <w:jc w:val="left"/>
      </w:pPr>
      <w:r w:rsidRPr="00B45F87">
        <w:t>а) Вгадати всі 6 номерів:</w:t>
      </w:r>
    </w:p>
    <w:p w14:paraId="688D6059" w14:textId="236AFC2E" w:rsidR="00B45F87" w:rsidRPr="00B45F87" w:rsidRDefault="00B45F87" w:rsidP="00CF592B">
      <w:pPr>
        <w:jc w:val="left"/>
        <w:rPr>
          <w:lang w:val="ru-RU"/>
        </w:rPr>
      </w:pPr>
      <w:r>
        <w:t>(С</w:t>
      </w:r>
      <w:r>
        <w:rPr>
          <w:vertAlign w:val="subscript"/>
        </w:rPr>
        <w:t>6</w:t>
      </w:r>
      <w:r>
        <w:rPr>
          <w:vertAlign w:val="superscript"/>
        </w:rPr>
        <w:t>6</w:t>
      </w:r>
      <w:r>
        <w:t xml:space="preserve"> х </w:t>
      </w:r>
      <w:r>
        <w:t>С</w:t>
      </w:r>
      <w:r>
        <w:rPr>
          <w:vertAlign w:val="subscript"/>
        </w:rPr>
        <w:t>43</w:t>
      </w:r>
      <w:r>
        <w:rPr>
          <w:vertAlign w:val="superscript"/>
        </w:rPr>
        <w:t>0</w:t>
      </w:r>
      <w:r>
        <w:t>)</w:t>
      </w:r>
      <w:r w:rsidRPr="00B45F87">
        <w:rPr>
          <w:lang w:val="ru-RU"/>
        </w:rPr>
        <w:t xml:space="preserve"> / </w:t>
      </w:r>
      <w:r>
        <w:t>С</w:t>
      </w:r>
      <w:r>
        <w:rPr>
          <w:vertAlign w:val="subscript"/>
        </w:rPr>
        <w:t>4</w:t>
      </w:r>
      <w:r w:rsidRPr="00B45F87">
        <w:rPr>
          <w:vertAlign w:val="subscript"/>
          <w:lang w:val="ru-RU"/>
        </w:rPr>
        <w:t>9</w:t>
      </w:r>
      <w:r w:rsidRPr="00B45F87">
        <w:rPr>
          <w:vertAlign w:val="superscript"/>
          <w:lang w:val="ru-RU"/>
        </w:rPr>
        <w:t>6</w:t>
      </w:r>
      <w:r w:rsidRPr="00B45F87">
        <w:rPr>
          <w:lang w:val="ru-RU"/>
        </w:rPr>
        <w:t xml:space="preserve"> = 1 / </w:t>
      </w:r>
      <w:r>
        <w:t>С</w:t>
      </w:r>
      <w:r>
        <w:rPr>
          <w:vertAlign w:val="subscript"/>
        </w:rPr>
        <w:t>4</w:t>
      </w:r>
      <w:r w:rsidRPr="00B45F87">
        <w:rPr>
          <w:vertAlign w:val="subscript"/>
          <w:lang w:val="ru-RU"/>
        </w:rPr>
        <w:t>9</w:t>
      </w:r>
      <w:r w:rsidRPr="00B45F87">
        <w:rPr>
          <w:vertAlign w:val="superscript"/>
          <w:lang w:val="ru-RU"/>
        </w:rPr>
        <w:t>6</w:t>
      </w:r>
    </w:p>
    <w:p w14:paraId="2B91374C" w14:textId="49A4B969" w:rsidR="00B45F87" w:rsidRDefault="00B45F87" w:rsidP="00CF592B">
      <w:pPr>
        <w:jc w:val="left"/>
        <w:rPr>
          <w:rFonts w:ascii="TimesNewRomanPS-BoldMT" w:hAnsi="TimesNewRomanPS-BoldMT"/>
          <w:color w:val="000000"/>
          <w:szCs w:val="28"/>
        </w:rPr>
      </w:pPr>
      <w:r w:rsidRPr="00B45F87">
        <w:rPr>
          <w:rFonts w:ascii="TimesNewRomanPS-BoldMT" w:hAnsi="TimesNewRomanPS-BoldMT"/>
          <w:color w:val="000000"/>
          <w:szCs w:val="28"/>
        </w:rPr>
        <w:t>б) Вгадати 5 або 6 номерів:</w:t>
      </w:r>
    </w:p>
    <w:p w14:paraId="1B39AA2A" w14:textId="01817136" w:rsidR="00E72C9F" w:rsidRDefault="00E72C9F" w:rsidP="00E72C9F">
      <w:pPr>
        <w:jc w:val="left"/>
        <w:rPr>
          <w:lang w:val="ru-RU"/>
        </w:rPr>
      </w:pPr>
      <w:r>
        <w:t>5 номерів: (</w:t>
      </w:r>
      <w:r>
        <w:t>С</w:t>
      </w:r>
      <w:r>
        <w:rPr>
          <w:vertAlign w:val="subscript"/>
        </w:rPr>
        <w:t>6</w:t>
      </w:r>
      <w:r>
        <w:rPr>
          <w:vertAlign w:val="superscript"/>
        </w:rPr>
        <w:t>5</w:t>
      </w:r>
      <w:r>
        <w:t xml:space="preserve"> х С</w:t>
      </w:r>
      <w:r>
        <w:rPr>
          <w:vertAlign w:val="subscript"/>
        </w:rPr>
        <w:t>43</w:t>
      </w:r>
      <w:r>
        <w:rPr>
          <w:vertAlign w:val="superscript"/>
        </w:rPr>
        <w:t>1</w:t>
      </w:r>
      <w:r>
        <w:rPr>
          <w:lang w:val="ru-RU"/>
        </w:rPr>
        <w:t xml:space="preserve">) </w:t>
      </w:r>
      <w:r w:rsidRPr="00B45F87">
        <w:rPr>
          <w:lang w:val="ru-RU"/>
        </w:rPr>
        <w:t xml:space="preserve">/ </w:t>
      </w:r>
      <w:r>
        <w:t>С</w:t>
      </w:r>
      <w:r>
        <w:rPr>
          <w:vertAlign w:val="subscript"/>
        </w:rPr>
        <w:t>4</w:t>
      </w:r>
      <w:r w:rsidRPr="00B45F87">
        <w:rPr>
          <w:vertAlign w:val="subscript"/>
          <w:lang w:val="ru-RU"/>
        </w:rPr>
        <w:t>9</w:t>
      </w:r>
      <w:r w:rsidRPr="00B45F87">
        <w:rPr>
          <w:vertAlign w:val="superscript"/>
          <w:lang w:val="ru-RU"/>
        </w:rPr>
        <w:t>6</w:t>
      </w:r>
      <w:r w:rsidRPr="00E72C9F">
        <w:rPr>
          <w:lang w:val="ru-RU"/>
        </w:rPr>
        <w:t xml:space="preserve">= </w:t>
      </w:r>
      <w:r>
        <w:rPr>
          <w:lang w:val="ru-RU"/>
        </w:rPr>
        <w:t xml:space="preserve">6 х 43 = 258 </w:t>
      </w:r>
      <w:r w:rsidRPr="00B45F87">
        <w:rPr>
          <w:lang w:val="ru-RU"/>
        </w:rPr>
        <w:t xml:space="preserve">/ </w:t>
      </w:r>
      <w:r>
        <w:t>С</w:t>
      </w:r>
      <w:r>
        <w:rPr>
          <w:vertAlign w:val="subscript"/>
        </w:rPr>
        <w:t>4</w:t>
      </w:r>
      <w:r w:rsidRPr="00B45F87">
        <w:rPr>
          <w:vertAlign w:val="subscript"/>
          <w:lang w:val="ru-RU"/>
        </w:rPr>
        <w:t>9</w:t>
      </w:r>
      <w:r w:rsidRPr="00B45F87">
        <w:rPr>
          <w:vertAlign w:val="superscript"/>
          <w:lang w:val="ru-RU"/>
        </w:rPr>
        <w:t>6</w:t>
      </w:r>
    </w:p>
    <w:p w14:paraId="22D518B0" w14:textId="22676217" w:rsidR="00E72C9F" w:rsidRPr="00E72C9F" w:rsidRDefault="00E72C9F" w:rsidP="00E72C9F">
      <w:pPr>
        <w:jc w:val="left"/>
        <w:rPr>
          <w:lang w:val="ru-RU"/>
        </w:rPr>
      </w:pPr>
      <w:r>
        <w:rPr>
          <w:lang w:val="ru-RU"/>
        </w:rPr>
        <w:t xml:space="preserve">5 та 6 </w:t>
      </w:r>
      <w:proofErr w:type="spellStart"/>
      <w:r>
        <w:rPr>
          <w:lang w:val="ru-RU"/>
        </w:rPr>
        <w:t>номерів</w:t>
      </w:r>
      <w:proofErr w:type="spellEnd"/>
      <w:r>
        <w:rPr>
          <w:lang w:val="ru-RU"/>
        </w:rPr>
        <w:t xml:space="preserve">: (258 + </w:t>
      </w:r>
      <w:r w:rsidRPr="00B45F87">
        <w:rPr>
          <w:lang w:val="ru-RU"/>
        </w:rPr>
        <w:t>1</w:t>
      </w:r>
      <w:r>
        <w:rPr>
          <w:lang w:val="ru-RU"/>
        </w:rPr>
        <w:t>)</w:t>
      </w:r>
      <w:r w:rsidRPr="00B45F87">
        <w:rPr>
          <w:lang w:val="ru-RU"/>
        </w:rPr>
        <w:t xml:space="preserve"> / </w:t>
      </w:r>
      <w:r>
        <w:t>С</w:t>
      </w:r>
      <w:r>
        <w:rPr>
          <w:vertAlign w:val="subscript"/>
        </w:rPr>
        <w:t>4</w:t>
      </w:r>
      <w:r w:rsidRPr="00B45F87">
        <w:rPr>
          <w:vertAlign w:val="subscript"/>
          <w:lang w:val="ru-RU"/>
        </w:rPr>
        <w:t>9</w:t>
      </w:r>
      <w:r w:rsidRPr="00B45F87">
        <w:rPr>
          <w:vertAlign w:val="superscript"/>
          <w:lang w:val="ru-RU"/>
        </w:rPr>
        <w:t>6</w:t>
      </w:r>
      <w:r>
        <w:rPr>
          <w:lang w:val="ru-RU"/>
        </w:rPr>
        <w:t xml:space="preserve"> = 259 </w:t>
      </w:r>
      <w:r w:rsidRPr="00B45F87">
        <w:rPr>
          <w:lang w:val="ru-RU"/>
        </w:rPr>
        <w:t xml:space="preserve">/ </w:t>
      </w:r>
      <w:r>
        <w:t>С</w:t>
      </w:r>
      <w:r>
        <w:rPr>
          <w:vertAlign w:val="subscript"/>
        </w:rPr>
        <w:t>4</w:t>
      </w:r>
      <w:r w:rsidRPr="00B45F87">
        <w:rPr>
          <w:vertAlign w:val="subscript"/>
          <w:lang w:val="ru-RU"/>
        </w:rPr>
        <w:t>9</w:t>
      </w:r>
      <w:r w:rsidRPr="00B45F87">
        <w:rPr>
          <w:vertAlign w:val="superscript"/>
          <w:lang w:val="ru-RU"/>
        </w:rPr>
        <w:t>6</w:t>
      </w:r>
    </w:p>
    <w:p w14:paraId="6B5B7A67" w14:textId="033C312F" w:rsidR="00E72C9F" w:rsidRDefault="00E72C9F" w:rsidP="00CF592B">
      <w:pPr>
        <w:jc w:val="left"/>
        <w:rPr>
          <w:rFonts w:ascii="TimesNewRomanPS-BoldMT" w:hAnsi="TimesNewRomanPS-BoldMT"/>
          <w:color w:val="000000"/>
          <w:szCs w:val="28"/>
        </w:rPr>
      </w:pPr>
      <w:r>
        <w:rPr>
          <w:rFonts w:ascii="TimesNewRomanPS-BoldMT" w:hAnsi="TimesNewRomanPS-BoldMT"/>
          <w:color w:val="000000"/>
          <w:szCs w:val="28"/>
        </w:rPr>
        <w:t xml:space="preserve">в) </w:t>
      </w:r>
      <w:proofErr w:type="spellStart"/>
      <w:r>
        <w:rPr>
          <w:rFonts w:ascii="TimesNewRomanPS-BoldMT" w:hAnsi="TimesNewRomanPS-BoldMT"/>
          <w:color w:val="000000"/>
          <w:szCs w:val="28"/>
          <w:lang w:val="ru-RU"/>
        </w:rPr>
        <w:t>Вгадати</w:t>
      </w:r>
      <w:proofErr w:type="spellEnd"/>
      <w:r>
        <w:rPr>
          <w:rFonts w:ascii="TimesNewRomanPS-BoldMT" w:hAnsi="TimesNewRomanPS-BoldMT"/>
          <w:color w:val="000000"/>
          <w:szCs w:val="28"/>
          <w:lang w:val="ru-RU"/>
        </w:rPr>
        <w:t xml:space="preserve"> х</w:t>
      </w:r>
      <w:proofErr w:type="spellStart"/>
      <w:r w:rsidRPr="00E72C9F">
        <w:rPr>
          <w:rFonts w:ascii="TimesNewRomanPS-BoldMT" w:hAnsi="TimesNewRomanPS-BoldMT"/>
          <w:color w:val="000000"/>
          <w:szCs w:val="28"/>
        </w:rPr>
        <w:t>оча</w:t>
      </w:r>
      <w:proofErr w:type="spellEnd"/>
      <w:r w:rsidRPr="00E72C9F">
        <w:rPr>
          <w:rFonts w:ascii="TimesNewRomanPS-BoldMT" w:hAnsi="TimesNewRomanPS-BoldMT"/>
          <w:color w:val="000000"/>
          <w:szCs w:val="28"/>
        </w:rPr>
        <w:t xml:space="preserve"> б 1 номер:</w:t>
      </w:r>
      <w:r w:rsidRPr="00E72C9F">
        <w:rPr>
          <w:rFonts w:ascii="TimesNewRomanPS-BoldMT" w:hAnsi="TimesNewRomanPS-BoldMT"/>
          <w:color w:val="000000"/>
          <w:szCs w:val="28"/>
        </w:rPr>
        <w:br/>
        <w:t>Простіше через протилежну подію — не вгадати жодного:</w:t>
      </w:r>
    </w:p>
    <w:p w14:paraId="54B59F55" w14:textId="2F1861FA" w:rsidR="00E72C9F" w:rsidRPr="00E72C9F" w:rsidRDefault="00E72C9F" w:rsidP="00CF592B">
      <w:pPr>
        <w:jc w:val="left"/>
        <w:rPr>
          <w:rFonts w:ascii="TimesNewRomanPS-BoldMT" w:hAnsi="TimesNewRomanPS-BoldMT"/>
          <w:color w:val="000000"/>
          <w:szCs w:val="28"/>
          <w:lang w:val="ru-RU"/>
        </w:rPr>
      </w:pPr>
      <w:r>
        <w:rPr>
          <w:rFonts w:ascii="TimesNewRomanPS-BoldMT" w:hAnsi="TimesNewRomanPS-BoldMT"/>
          <w:color w:val="000000"/>
          <w:szCs w:val="28"/>
        </w:rPr>
        <w:t xml:space="preserve">Жодного не вгадано: </w:t>
      </w:r>
      <w:r w:rsidRPr="00E72C9F">
        <w:rPr>
          <w:rFonts w:ascii="TimesNewRomanPS-BoldMT" w:hAnsi="TimesNewRomanPS-BoldMT"/>
          <w:color w:val="000000"/>
          <w:szCs w:val="28"/>
          <w:lang w:val="ru-RU"/>
        </w:rPr>
        <w:t>(</w:t>
      </w:r>
      <w:r>
        <w:rPr>
          <w:rFonts w:ascii="TimesNewRomanPS-BoldMT" w:hAnsi="TimesNewRomanPS-BoldMT"/>
          <w:color w:val="000000"/>
          <w:szCs w:val="28"/>
        </w:rPr>
        <w:t>С</w:t>
      </w:r>
      <w:r>
        <w:rPr>
          <w:rFonts w:ascii="TimesNewRomanPS-BoldMT" w:hAnsi="TimesNewRomanPS-BoldMT"/>
          <w:color w:val="000000"/>
          <w:szCs w:val="28"/>
          <w:vertAlign w:val="subscript"/>
        </w:rPr>
        <w:t>6</w:t>
      </w:r>
      <w:r>
        <w:rPr>
          <w:rFonts w:ascii="TimesNewRomanPS-BoldMT" w:hAnsi="TimesNewRomanPS-BoldMT"/>
          <w:color w:val="000000"/>
          <w:szCs w:val="28"/>
          <w:vertAlign w:val="superscript"/>
        </w:rPr>
        <w:t xml:space="preserve">0 </w:t>
      </w:r>
      <w:r>
        <w:rPr>
          <w:rFonts w:ascii="TimesNewRomanPS-BoldMT" w:hAnsi="TimesNewRomanPS-BoldMT"/>
          <w:color w:val="000000"/>
          <w:szCs w:val="28"/>
        </w:rPr>
        <w:t>х С</w:t>
      </w:r>
      <w:r>
        <w:rPr>
          <w:rFonts w:ascii="TimesNewRomanPS-BoldMT" w:hAnsi="TimesNewRomanPS-BoldMT"/>
          <w:color w:val="000000"/>
          <w:szCs w:val="28"/>
          <w:vertAlign w:val="subscript"/>
        </w:rPr>
        <w:t>43</w:t>
      </w:r>
      <w:r>
        <w:rPr>
          <w:rFonts w:ascii="TimesNewRomanPS-BoldMT" w:hAnsi="TimesNewRomanPS-BoldMT"/>
          <w:color w:val="000000"/>
          <w:szCs w:val="28"/>
          <w:vertAlign w:val="superscript"/>
        </w:rPr>
        <w:t>6</w:t>
      </w:r>
      <w:r w:rsidRPr="00E72C9F">
        <w:rPr>
          <w:rFonts w:ascii="TimesNewRomanPS-BoldMT" w:hAnsi="TimesNewRomanPS-BoldMT"/>
          <w:color w:val="000000"/>
          <w:szCs w:val="28"/>
          <w:lang w:val="ru-RU"/>
        </w:rPr>
        <w:t xml:space="preserve">) / </w:t>
      </w:r>
      <w:r>
        <w:rPr>
          <w:rFonts w:ascii="TimesNewRomanPS-BoldMT" w:hAnsi="TimesNewRomanPS-BoldMT"/>
          <w:color w:val="000000"/>
          <w:szCs w:val="28"/>
          <w:lang w:val="en-GB"/>
        </w:rPr>
        <w:t>C</w:t>
      </w:r>
      <w:r w:rsidRPr="00E72C9F">
        <w:rPr>
          <w:rFonts w:ascii="TimesNewRomanPS-BoldMT" w:hAnsi="TimesNewRomanPS-BoldMT"/>
          <w:color w:val="000000"/>
          <w:szCs w:val="28"/>
          <w:vertAlign w:val="subscript"/>
          <w:lang w:val="ru-RU"/>
        </w:rPr>
        <w:t>49</w:t>
      </w:r>
      <w:r w:rsidRPr="00E72C9F">
        <w:rPr>
          <w:rFonts w:ascii="TimesNewRomanPS-BoldMT" w:hAnsi="TimesNewRomanPS-BoldMT"/>
          <w:color w:val="000000"/>
          <w:szCs w:val="28"/>
          <w:vertAlign w:val="superscript"/>
          <w:lang w:val="ru-RU"/>
        </w:rPr>
        <w:t>6</w:t>
      </w:r>
      <w:r w:rsidRPr="00E72C9F">
        <w:rPr>
          <w:rFonts w:ascii="TimesNewRomanPS-BoldMT" w:hAnsi="TimesNewRomanPS-BoldMT"/>
          <w:color w:val="000000"/>
          <w:szCs w:val="28"/>
          <w:lang w:val="ru-RU"/>
        </w:rPr>
        <w:t xml:space="preserve"> = </w:t>
      </w:r>
      <w:r>
        <w:rPr>
          <w:rFonts w:ascii="TimesNewRomanPS-BoldMT" w:hAnsi="TimesNewRomanPS-BoldMT"/>
          <w:color w:val="000000"/>
          <w:szCs w:val="28"/>
          <w:lang w:val="en-GB"/>
        </w:rPr>
        <w:t>C</w:t>
      </w:r>
      <w:r w:rsidRPr="00E72C9F">
        <w:rPr>
          <w:rFonts w:ascii="TimesNewRomanPS-BoldMT" w:hAnsi="TimesNewRomanPS-BoldMT"/>
          <w:color w:val="000000"/>
          <w:szCs w:val="28"/>
          <w:vertAlign w:val="subscript"/>
          <w:lang w:val="ru-RU"/>
        </w:rPr>
        <w:t>4</w:t>
      </w:r>
      <w:r w:rsidRPr="00E72C9F">
        <w:rPr>
          <w:rFonts w:ascii="TimesNewRomanPS-BoldMT" w:hAnsi="TimesNewRomanPS-BoldMT"/>
          <w:color w:val="000000"/>
          <w:szCs w:val="28"/>
          <w:vertAlign w:val="subscript"/>
          <w:lang w:val="ru-RU"/>
        </w:rPr>
        <w:t>3</w:t>
      </w:r>
      <w:r w:rsidRPr="00E72C9F">
        <w:rPr>
          <w:rFonts w:ascii="TimesNewRomanPS-BoldMT" w:hAnsi="TimesNewRomanPS-BoldMT"/>
          <w:color w:val="000000"/>
          <w:szCs w:val="28"/>
          <w:vertAlign w:val="superscript"/>
          <w:lang w:val="ru-RU"/>
        </w:rPr>
        <w:t>6</w:t>
      </w:r>
      <w:r w:rsidRPr="00E72C9F">
        <w:rPr>
          <w:rFonts w:ascii="TimesNewRomanPS-BoldMT" w:hAnsi="TimesNewRomanPS-BoldMT"/>
          <w:color w:val="000000"/>
          <w:szCs w:val="28"/>
          <w:lang w:val="ru-RU"/>
        </w:rPr>
        <w:t xml:space="preserve"> / </w:t>
      </w:r>
      <w:r>
        <w:rPr>
          <w:rFonts w:ascii="TimesNewRomanPS-BoldMT" w:hAnsi="TimesNewRomanPS-BoldMT"/>
          <w:color w:val="000000"/>
          <w:szCs w:val="28"/>
          <w:lang w:val="en-GB"/>
        </w:rPr>
        <w:t>C</w:t>
      </w:r>
      <w:r w:rsidRPr="00E72C9F">
        <w:rPr>
          <w:rFonts w:ascii="TimesNewRomanPS-BoldMT" w:hAnsi="TimesNewRomanPS-BoldMT"/>
          <w:color w:val="000000"/>
          <w:szCs w:val="28"/>
          <w:vertAlign w:val="subscript"/>
          <w:lang w:val="ru-RU"/>
        </w:rPr>
        <w:t>49</w:t>
      </w:r>
      <w:r w:rsidRPr="00E72C9F">
        <w:rPr>
          <w:rFonts w:ascii="TimesNewRomanPS-BoldMT" w:hAnsi="TimesNewRomanPS-BoldMT"/>
          <w:color w:val="000000"/>
          <w:szCs w:val="28"/>
          <w:vertAlign w:val="superscript"/>
          <w:lang w:val="ru-RU"/>
        </w:rPr>
        <w:t>6</w:t>
      </w:r>
    </w:p>
    <w:p w14:paraId="4B6D90D1" w14:textId="268F4F92" w:rsidR="00E72C9F" w:rsidRPr="00E72C9F" w:rsidRDefault="00E72C9F" w:rsidP="00CF592B">
      <w:pPr>
        <w:jc w:val="left"/>
        <w:rPr>
          <w:rFonts w:ascii="TimesNewRomanPS-BoldMT" w:hAnsi="TimesNewRomanPS-BoldMT"/>
          <w:color w:val="000000"/>
          <w:szCs w:val="28"/>
          <w:lang w:val="ru-RU"/>
        </w:rPr>
      </w:pPr>
      <w:proofErr w:type="spellStart"/>
      <w:r>
        <w:rPr>
          <w:rFonts w:ascii="TimesNewRomanPS-BoldMT" w:hAnsi="TimesNewRomanPS-BoldMT"/>
          <w:color w:val="000000"/>
          <w:szCs w:val="28"/>
          <w:lang w:val="ru-RU"/>
        </w:rPr>
        <w:t>Вгадати</w:t>
      </w:r>
      <w:proofErr w:type="spellEnd"/>
      <w:r>
        <w:rPr>
          <w:rFonts w:ascii="TimesNewRomanPS-BoldMT" w:hAnsi="TimesNewRomanPS-BoldMT"/>
          <w:color w:val="000000"/>
          <w:szCs w:val="28"/>
          <w:lang w:val="ru-RU"/>
        </w:rPr>
        <w:t xml:space="preserve"> </w:t>
      </w:r>
      <w:proofErr w:type="spellStart"/>
      <w:r>
        <w:rPr>
          <w:rFonts w:ascii="TimesNewRomanPS-BoldMT" w:hAnsi="TimesNewRomanPS-BoldMT"/>
          <w:color w:val="000000"/>
          <w:szCs w:val="28"/>
          <w:lang w:val="ru-RU"/>
        </w:rPr>
        <w:t>хоча</w:t>
      </w:r>
      <w:proofErr w:type="spellEnd"/>
      <w:r>
        <w:rPr>
          <w:rFonts w:ascii="TimesNewRomanPS-BoldMT" w:hAnsi="TimesNewRomanPS-BoldMT"/>
          <w:color w:val="000000"/>
          <w:szCs w:val="28"/>
          <w:lang w:val="ru-RU"/>
        </w:rPr>
        <w:t xml:space="preserve"> б один: </w:t>
      </w:r>
      <w:r w:rsidRPr="00E72C9F">
        <w:rPr>
          <w:rFonts w:ascii="TimesNewRomanPS-BoldMT" w:hAnsi="TimesNewRomanPS-BoldMT"/>
          <w:color w:val="000000"/>
          <w:szCs w:val="28"/>
          <w:lang w:val="ru-RU"/>
        </w:rPr>
        <w:t xml:space="preserve">1 - </w:t>
      </w:r>
      <w:r>
        <w:rPr>
          <w:rFonts w:ascii="TimesNewRomanPS-BoldMT" w:hAnsi="TimesNewRomanPS-BoldMT"/>
          <w:color w:val="000000"/>
          <w:szCs w:val="28"/>
          <w:lang w:val="en-GB"/>
        </w:rPr>
        <w:t>C</w:t>
      </w:r>
      <w:r w:rsidRPr="00E72C9F">
        <w:rPr>
          <w:rFonts w:ascii="TimesNewRomanPS-BoldMT" w:hAnsi="TimesNewRomanPS-BoldMT"/>
          <w:color w:val="000000"/>
          <w:szCs w:val="28"/>
          <w:vertAlign w:val="subscript"/>
          <w:lang w:val="ru-RU"/>
        </w:rPr>
        <w:t>43</w:t>
      </w:r>
      <w:r w:rsidRPr="00E72C9F">
        <w:rPr>
          <w:rFonts w:ascii="TimesNewRomanPS-BoldMT" w:hAnsi="TimesNewRomanPS-BoldMT"/>
          <w:color w:val="000000"/>
          <w:szCs w:val="28"/>
          <w:vertAlign w:val="superscript"/>
          <w:lang w:val="ru-RU"/>
        </w:rPr>
        <w:t>6</w:t>
      </w:r>
      <w:r w:rsidRPr="00E72C9F">
        <w:rPr>
          <w:rFonts w:ascii="TimesNewRomanPS-BoldMT" w:hAnsi="TimesNewRomanPS-BoldMT"/>
          <w:color w:val="000000"/>
          <w:szCs w:val="28"/>
          <w:lang w:val="ru-RU"/>
        </w:rPr>
        <w:t xml:space="preserve"> / </w:t>
      </w:r>
      <w:r>
        <w:rPr>
          <w:rFonts w:ascii="TimesNewRomanPS-BoldMT" w:hAnsi="TimesNewRomanPS-BoldMT"/>
          <w:color w:val="000000"/>
          <w:szCs w:val="28"/>
          <w:lang w:val="en-GB"/>
        </w:rPr>
        <w:t>C</w:t>
      </w:r>
      <w:r w:rsidRPr="00E72C9F">
        <w:rPr>
          <w:rFonts w:ascii="TimesNewRomanPS-BoldMT" w:hAnsi="TimesNewRomanPS-BoldMT"/>
          <w:color w:val="000000"/>
          <w:szCs w:val="28"/>
          <w:vertAlign w:val="subscript"/>
          <w:lang w:val="ru-RU"/>
        </w:rPr>
        <w:t>49</w:t>
      </w:r>
      <w:r w:rsidRPr="00E72C9F">
        <w:rPr>
          <w:rFonts w:ascii="TimesNewRomanPS-BoldMT" w:hAnsi="TimesNewRomanPS-BoldMT"/>
          <w:color w:val="000000"/>
          <w:szCs w:val="28"/>
          <w:vertAlign w:val="superscript"/>
          <w:lang w:val="ru-RU"/>
        </w:rPr>
        <w:t>6</w:t>
      </w:r>
    </w:p>
    <w:p w14:paraId="6B897405" w14:textId="5CDEEDD6" w:rsidR="00E72C9F" w:rsidRDefault="00E72C9F" w:rsidP="00CF592B">
      <w:pPr>
        <w:jc w:val="left"/>
        <w:rPr>
          <w:rFonts w:ascii="TimesNewRomanPS-BoldMT" w:hAnsi="TimesNewRomanPS-BoldMT"/>
          <w:color w:val="000000"/>
          <w:szCs w:val="28"/>
          <w:lang w:val="ru-RU"/>
        </w:rPr>
      </w:pPr>
      <w:r w:rsidRPr="00E72C9F">
        <w:rPr>
          <w:rFonts w:ascii="TimesNewRomanPS-BoldMT" w:hAnsi="TimesNewRomanPS-BoldMT"/>
          <w:color w:val="000000"/>
          <w:szCs w:val="28"/>
        </w:rPr>
        <w:lastRenderedPageBreak/>
        <w:t>г) Рівно 2 номери:</w:t>
      </w:r>
      <w:r>
        <w:rPr>
          <w:rFonts w:ascii="TimesNewRomanPS-BoldMT" w:hAnsi="TimesNewRomanPS-BoldMT"/>
          <w:color w:val="000000"/>
          <w:szCs w:val="28"/>
          <w:lang w:val="ru-RU"/>
        </w:rPr>
        <w:t xml:space="preserve"> </w:t>
      </w:r>
    </w:p>
    <w:p w14:paraId="6F572489" w14:textId="5FF495D2" w:rsidR="00E72C9F" w:rsidRDefault="00E72C9F" w:rsidP="00CF592B">
      <w:pPr>
        <w:jc w:val="left"/>
        <w:rPr>
          <w:lang w:val="ru-RU"/>
        </w:rPr>
      </w:pPr>
      <w:r>
        <w:t>(С</w:t>
      </w:r>
      <w:r>
        <w:rPr>
          <w:vertAlign w:val="subscript"/>
        </w:rPr>
        <w:t>6</w:t>
      </w:r>
      <w:r>
        <w:rPr>
          <w:vertAlign w:val="superscript"/>
          <w:lang w:val="ru-RU"/>
        </w:rPr>
        <w:t>2</w:t>
      </w:r>
      <w:r>
        <w:t xml:space="preserve"> х С</w:t>
      </w:r>
      <w:r>
        <w:rPr>
          <w:vertAlign w:val="subscript"/>
        </w:rPr>
        <w:t>43</w:t>
      </w:r>
      <w:r>
        <w:rPr>
          <w:vertAlign w:val="superscript"/>
          <w:lang w:val="ru-RU"/>
        </w:rPr>
        <w:t>4</w:t>
      </w:r>
      <w:r>
        <w:t>)</w:t>
      </w:r>
      <w:r w:rsidRPr="00B45F87">
        <w:rPr>
          <w:lang w:val="ru-RU"/>
        </w:rPr>
        <w:t xml:space="preserve"> / </w:t>
      </w:r>
      <w:r>
        <w:t>С</w:t>
      </w:r>
      <w:r>
        <w:rPr>
          <w:vertAlign w:val="subscript"/>
        </w:rPr>
        <w:t>4</w:t>
      </w:r>
      <w:r w:rsidRPr="00B45F87">
        <w:rPr>
          <w:vertAlign w:val="subscript"/>
          <w:lang w:val="ru-RU"/>
        </w:rPr>
        <w:t>9</w:t>
      </w:r>
      <w:r w:rsidRPr="00B45F87">
        <w:rPr>
          <w:vertAlign w:val="superscript"/>
          <w:lang w:val="ru-RU"/>
        </w:rPr>
        <w:t>6</w:t>
      </w:r>
    </w:p>
    <w:p w14:paraId="61741A5E" w14:textId="304CD462" w:rsidR="0050507D" w:rsidRDefault="0050507D" w:rsidP="0050507D">
      <w:pPr>
        <w:jc w:val="left"/>
        <w:rPr>
          <w:rFonts w:ascii="TimesNewRomanPS-BoldMT" w:hAnsi="TimesNewRomanPS-BoldMT"/>
          <w:color w:val="000000"/>
          <w:szCs w:val="28"/>
          <w:lang w:val="ru-RU"/>
        </w:rPr>
      </w:pPr>
      <w:r w:rsidRPr="00E72C9F">
        <w:rPr>
          <w:rFonts w:ascii="TimesNewRomanPS-BoldMT" w:hAnsi="TimesNewRomanPS-BoldMT"/>
          <w:color w:val="000000"/>
          <w:szCs w:val="28"/>
        </w:rPr>
        <w:t xml:space="preserve">г) </w:t>
      </w:r>
      <w:r w:rsidRPr="0050507D">
        <w:rPr>
          <w:rFonts w:ascii="TimesNewRomanPS-BoldMT" w:hAnsi="TimesNewRomanPS-BoldMT"/>
          <w:color w:val="000000"/>
          <w:szCs w:val="28"/>
        </w:rPr>
        <w:t>Не менше 4 номерів:</w:t>
      </w:r>
    </w:p>
    <w:p w14:paraId="4472A53A" w14:textId="01BD4503" w:rsidR="0050507D" w:rsidRDefault="0050507D" w:rsidP="0050507D">
      <w:pPr>
        <w:jc w:val="left"/>
        <w:rPr>
          <w:lang w:val="ru-RU"/>
        </w:rPr>
      </w:pPr>
      <w:r>
        <w:rPr>
          <w:lang w:val="ru-RU"/>
        </w:rPr>
        <w:t xml:space="preserve">4 </w:t>
      </w:r>
      <w:proofErr w:type="spellStart"/>
      <w:r>
        <w:rPr>
          <w:lang w:val="ru-RU"/>
        </w:rPr>
        <w:t>номери</w:t>
      </w:r>
      <w:proofErr w:type="spellEnd"/>
      <w:r>
        <w:rPr>
          <w:lang w:val="ru-RU"/>
        </w:rPr>
        <w:t xml:space="preserve">: </w:t>
      </w:r>
      <w:r>
        <w:t>(С</w:t>
      </w:r>
      <w:r>
        <w:rPr>
          <w:vertAlign w:val="subscript"/>
        </w:rPr>
        <w:t>6</w:t>
      </w:r>
      <w:r>
        <w:rPr>
          <w:vertAlign w:val="superscript"/>
          <w:lang w:val="ru-RU"/>
        </w:rPr>
        <w:t>4</w:t>
      </w:r>
      <w:r>
        <w:t xml:space="preserve"> х С</w:t>
      </w:r>
      <w:r>
        <w:rPr>
          <w:vertAlign w:val="subscript"/>
        </w:rPr>
        <w:t>43</w:t>
      </w:r>
      <w:r>
        <w:rPr>
          <w:vertAlign w:val="superscript"/>
          <w:lang w:val="ru-RU"/>
        </w:rPr>
        <w:t>2</w:t>
      </w:r>
      <w:r>
        <w:t>)</w:t>
      </w:r>
      <w:r w:rsidRPr="00B45F87">
        <w:rPr>
          <w:lang w:val="ru-RU"/>
        </w:rPr>
        <w:t xml:space="preserve"> / </w:t>
      </w:r>
      <w:r>
        <w:t>С</w:t>
      </w:r>
      <w:r>
        <w:rPr>
          <w:vertAlign w:val="subscript"/>
        </w:rPr>
        <w:t>4</w:t>
      </w:r>
      <w:r w:rsidRPr="00B45F87">
        <w:rPr>
          <w:vertAlign w:val="subscript"/>
          <w:lang w:val="ru-RU"/>
        </w:rPr>
        <w:t>9</w:t>
      </w:r>
      <w:r w:rsidRPr="00B45F87">
        <w:rPr>
          <w:vertAlign w:val="superscript"/>
          <w:lang w:val="ru-RU"/>
        </w:rPr>
        <w:t>6</w:t>
      </w:r>
      <w:r>
        <w:rPr>
          <w:lang w:val="ru-RU"/>
        </w:rPr>
        <w:t xml:space="preserve"> = 13545 </w:t>
      </w:r>
      <w:r w:rsidRPr="0050507D">
        <w:rPr>
          <w:lang w:val="ru-RU"/>
        </w:rPr>
        <w:t>/</w:t>
      </w:r>
      <w:r w:rsidRPr="00B45F87">
        <w:rPr>
          <w:lang w:val="ru-RU"/>
        </w:rPr>
        <w:t xml:space="preserve"> </w:t>
      </w:r>
      <w:r>
        <w:t>С</w:t>
      </w:r>
      <w:r>
        <w:rPr>
          <w:vertAlign w:val="subscript"/>
        </w:rPr>
        <w:t>4</w:t>
      </w:r>
      <w:r w:rsidRPr="00B45F87">
        <w:rPr>
          <w:vertAlign w:val="subscript"/>
          <w:lang w:val="ru-RU"/>
        </w:rPr>
        <w:t>9</w:t>
      </w:r>
      <w:r w:rsidRPr="00B45F87">
        <w:rPr>
          <w:vertAlign w:val="superscript"/>
          <w:lang w:val="ru-RU"/>
        </w:rPr>
        <w:t>6</w:t>
      </w:r>
    </w:p>
    <w:p w14:paraId="71ABF0B9" w14:textId="412FE631" w:rsidR="0050507D" w:rsidRPr="0050507D" w:rsidRDefault="0050507D" w:rsidP="00CF592B">
      <w:pPr>
        <w:jc w:val="left"/>
        <w:rPr>
          <w:vertAlign w:val="superscript"/>
          <w:lang w:val="ru-RU"/>
        </w:rPr>
      </w:pPr>
      <w:r>
        <w:rPr>
          <w:lang w:val="ru-RU"/>
        </w:rPr>
        <w:t xml:space="preserve">4, 5 </w:t>
      </w:r>
      <w:proofErr w:type="spellStart"/>
      <w:r>
        <w:rPr>
          <w:lang w:val="ru-RU"/>
        </w:rPr>
        <w:t>або</w:t>
      </w:r>
      <w:proofErr w:type="spellEnd"/>
      <w:r>
        <w:rPr>
          <w:lang w:val="ru-RU"/>
        </w:rPr>
        <w:t xml:space="preserve">  6: 13545 + 258 + 1 </w:t>
      </w:r>
      <w:r w:rsidRPr="0050507D">
        <w:rPr>
          <w:lang w:val="ru-RU"/>
        </w:rPr>
        <w:t xml:space="preserve">/ </w:t>
      </w:r>
      <w:r>
        <w:t>С</w:t>
      </w:r>
      <w:r>
        <w:rPr>
          <w:vertAlign w:val="subscript"/>
        </w:rPr>
        <w:t>4</w:t>
      </w:r>
      <w:r w:rsidRPr="00B45F87">
        <w:rPr>
          <w:vertAlign w:val="subscript"/>
          <w:lang w:val="ru-RU"/>
        </w:rPr>
        <w:t>9</w:t>
      </w:r>
      <w:r w:rsidRPr="00B45F87">
        <w:rPr>
          <w:vertAlign w:val="superscript"/>
          <w:lang w:val="ru-RU"/>
        </w:rPr>
        <w:t>6</w:t>
      </w:r>
      <w:r w:rsidRPr="0050507D">
        <w:rPr>
          <w:lang w:val="ru-RU"/>
        </w:rPr>
        <w:t xml:space="preserve"> = 13804 / </w:t>
      </w:r>
      <w:r>
        <w:t>С</w:t>
      </w:r>
      <w:r>
        <w:rPr>
          <w:vertAlign w:val="subscript"/>
        </w:rPr>
        <w:t>4</w:t>
      </w:r>
      <w:r w:rsidRPr="00B45F87">
        <w:rPr>
          <w:vertAlign w:val="subscript"/>
          <w:lang w:val="ru-RU"/>
        </w:rPr>
        <w:t>9</w:t>
      </w:r>
      <w:r w:rsidRPr="00B45F87">
        <w:rPr>
          <w:vertAlign w:val="superscript"/>
          <w:lang w:val="ru-RU"/>
        </w:rPr>
        <w:t>6</w:t>
      </w:r>
    </w:p>
    <w:p w14:paraId="138D0663" w14:textId="42924237" w:rsidR="0050507D" w:rsidRDefault="0050507D" w:rsidP="00CF592B">
      <w:pPr>
        <w:jc w:val="left"/>
        <w:rPr>
          <w:rFonts w:ascii="TimesNewRomanPS-BoldMT" w:hAnsi="TimesNewRomanPS-BoldMT"/>
          <w:color w:val="000000"/>
          <w:szCs w:val="28"/>
        </w:rPr>
      </w:pPr>
      <w:r w:rsidRPr="0050507D">
        <w:rPr>
          <w:rFonts w:ascii="TimesNewRomanPS-BoldMT" w:hAnsi="TimesNewRomanPS-BoldMT"/>
          <w:color w:val="000000"/>
          <w:szCs w:val="28"/>
          <w:lang w:val="ru-RU"/>
        </w:rPr>
        <w:t>В</w:t>
      </w:r>
      <w:proofErr w:type="spellStart"/>
      <w:r w:rsidRPr="0050507D">
        <w:rPr>
          <w:rFonts w:ascii="TimesNewRomanPS-BoldMT" w:hAnsi="TimesNewRomanPS-BoldMT"/>
          <w:color w:val="000000"/>
          <w:szCs w:val="28"/>
        </w:rPr>
        <w:t>ідповіді</w:t>
      </w:r>
      <w:proofErr w:type="spellEnd"/>
      <w:r w:rsidRPr="0050507D">
        <w:rPr>
          <w:rFonts w:ascii="TimesNewRomanPS-BoldMT" w:hAnsi="TimesNewRomanPS-BoldMT"/>
          <w:color w:val="000000"/>
          <w:szCs w:val="28"/>
        </w:rPr>
        <w:t>:</w:t>
      </w:r>
      <w:r>
        <w:rPr>
          <w:rFonts w:ascii="TimesNewRomanPS-BoldMT" w:hAnsi="TimesNewRomanPS-BoldMT"/>
          <w:color w:val="000000"/>
          <w:szCs w:val="28"/>
        </w:rPr>
        <w:t xml:space="preserve"> </w:t>
      </w:r>
    </w:p>
    <w:p w14:paraId="00031C2A" w14:textId="39C762DF" w:rsidR="0050507D" w:rsidRDefault="0050507D" w:rsidP="00CF592B">
      <w:pPr>
        <w:jc w:val="left"/>
        <w:rPr>
          <w:rFonts w:ascii="TimesNewRomanPS-BoldMT" w:hAnsi="TimesNewRomanPS-BoldMT"/>
          <w:color w:val="000000"/>
          <w:szCs w:val="28"/>
        </w:rPr>
      </w:pPr>
      <w:r>
        <w:rPr>
          <w:rFonts w:ascii="TimesNewRomanPS-BoldMT" w:hAnsi="TimesNewRomanPS-BoldMT"/>
          <w:color w:val="000000"/>
          <w:szCs w:val="28"/>
        </w:rPr>
        <w:t xml:space="preserve">а) </w:t>
      </w:r>
      <w:r w:rsidRPr="00B45F87">
        <w:rPr>
          <w:lang w:val="ru-RU"/>
        </w:rPr>
        <w:t xml:space="preserve">1 / </w:t>
      </w:r>
      <w:r>
        <w:t>С</w:t>
      </w:r>
      <w:r>
        <w:rPr>
          <w:vertAlign w:val="subscript"/>
        </w:rPr>
        <w:t>4</w:t>
      </w:r>
      <w:r w:rsidRPr="00B45F87">
        <w:rPr>
          <w:vertAlign w:val="subscript"/>
          <w:lang w:val="ru-RU"/>
        </w:rPr>
        <w:t>9</w:t>
      </w:r>
      <w:r w:rsidRPr="00B45F87">
        <w:rPr>
          <w:vertAlign w:val="superscript"/>
          <w:lang w:val="ru-RU"/>
        </w:rPr>
        <w:t>6</w:t>
      </w:r>
    </w:p>
    <w:p w14:paraId="68215F08" w14:textId="7964D203" w:rsidR="0050507D" w:rsidRDefault="0050507D" w:rsidP="00CF592B">
      <w:pPr>
        <w:jc w:val="left"/>
        <w:rPr>
          <w:rFonts w:ascii="TimesNewRomanPS-BoldMT" w:hAnsi="TimesNewRomanPS-BoldMT"/>
          <w:color w:val="000000"/>
          <w:szCs w:val="28"/>
        </w:rPr>
      </w:pPr>
      <w:r>
        <w:rPr>
          <w:rFonts w:ascii="TimesNewRomanPS-BoldMT" w:hAnsi="TimesNewRomanPS-BoldMT"/>
          <w:color w:val="000000"/>
          <w:szCs w:val="28"/>
        </w:rPr>
        <w:t xml:space="preserve">б) </w:t>
      </w:r>
      <w:r>
        <w:rPr>
          <w:lang w:val="ru-RU"/>
        </w:rPr>
        <w:t xml:space="preserve">259 </w:t>
      </w:r>
      <w:r w:rsidRPr="00B45F87">
        <w:rPr>
          <w:lang w:val="ru-RU"/>
        </w:rPr>
        <w:t xml:space="preserve">/ </w:t>
      </w:r>
      <w:r>
        <w:t>С</w:t>
      </w:r>
      <w:r>
        <w:rPr>
          <w:vertAlign w:val="subscript"/>
        </w:rPr>
        <w:t>4</w:t>
      </w:r>
      <w:r w:rsidRPr="00B45F87">
        <w:rPr>
          <w:vertAlign w:val="subscript"/>
          <w:lang w:val="ru-RU"/>
        </w:rPr>
        <w:t>9</w:t>
      </w:r>
      <w:r w:rsidRPr="00B45F87">
        <w:rPr>
          <w:vertAlign w:val="superscript"/>
          <w:lang w:val="ru-RU"/>
        </w:rPr>
        <w:t>6</w:t>
      </w:r>
    </w:p>
    <w:p w14:paraId="28476A18" w14:textId="3D2B5364" w:rsidR="0050507D" w:rsidRDefault="0050507D" w:rsidP="00CF592B">
      <w:pPr>
        <w:jc w:val="left"/>
        <w:rPr>
          <w:rFonts w:ascii="TimesNewRomanPS-BoldMT" w:hAnsi="TimesNewRomanPS-BoldMT"/>
          <w:color w:val="000000"/>
          <w:szCs w:val="28"/>
        </w:rPr>
      </w:pPr>
      <w:r>
        <w:rPr>
          <w:rFonts w:ascii="TimesNewRomanPS-BoldMT" w:hAnsi="TimesNewRomanPS-BoldMT"/>
          <w:color w:val="000000"/>
          <w:szCs w:val="28"/>
        </w:rPr>
        <w:t xml:space="preserve">в) </w:t>
      </w:r>
      <w:r>
        <w:rPr>
          <w:rFonts w:ascii="TimesNewRomanPS-BoldMT" w:hAnsi="TimesNewRomanPS-BoldMT"/>
          <w:color w:val="000000"/>
          <w:szCs w:val="28"/>
          <w:lang w:val="en-GB"/>
        </w:rPr>
        <w:t>C</w:t>
      </w:r>
      <w:r w:rsidRPr="00E72C9F">
        <w:rPr>
          <w:rFonts w:ascii="TimesNewRomanPS-BoldMT" w:hAnsi="TimesNewRomanPS-BoldMT"/>
          <w:color w:val="000000"/>
          <w:szCs w:val="28"/>
          <w:vertAlign w:val="subscript"/>
          <w:lang w:val="ru-RU"/>
        </w:rPr>
        <w:t>43</w:t>
      </w:r>
      <w:r w:rsidRPr="00E72C9F">
        <w:rPr>
          <w:rFonts w:ascii="TimesNewRomanPS-BoldMT" w:hAnsi="TimesNewRomanPS-BoldMT"/>
          <w:color w:val="000000"/>
          <w:szCs w:val="28"/>
          <w:vertAlign w:val="superscript"/>
          <w:lang w:val="ru-RU"/>
        </w:rPr>
        <w:t>6</w:t>
      </w:r>
      <w:r w:rsidRPr="00E72C9F">
        <w:rPr>
          <w:rFonts w:ascii="TimesNewRomanPS-BoldMT" w:hAnsi="TimesNewRomanPS-BoldMT"/>
          <w:color w:val="000000"/>
          <w:szCs w:val="28"/>
          <w:lang w:val="ru-RU"/>
        </w:rPr>
        <w:t xml:space="preserve"> / </w:t>
      </w:r>
      <w:r>
        <w:rPr>
          <w:rFonts w:ascii="TimesNewRomanPS-BoldMT" w:hAnsi="TimesNewRomanPS-BoldMT"/>
          <w:color w:val="000000"/>
          <w:szCs w:val="28"/>
          <w:lang w:val="en-GB"/>
        </w:rPr>
        <w:t>C</w:t>
      </w:r>
      <w:r w:rsidRPr="00E72C9F">
        <w:rPr>
          <w:rFonts w:ascii="TimesNewRomanPS-BoldMT" w:hAnsi="TimesNewRomanPS-BoldMT"/>
          <w:color w:val="000000"/>
          <w:szCs w:val="28"/>
          <w:vertAlign w:val="subscript"/>
          <w:lang w:val="ru-RU"/>
        </w:rPr>
        <w:t>49</w:t>
      </w:r>
      <w:r w:rsidRPr="00E72C9F">
        <w:rPr>
          <w:rFonts w:ascii="TimesNewRomanPS-BoldMT" w:hAnsi="TimesNewRomanPS-BoldMT"/>
          <w:color w:val="000000"/>
          <w:szCs w:val="28"/>
          <w:vertAlign w:val="superscript"/>
          <w:lang w:val="ru-RU"/>
        </w:rPr>
        <w:t>6</w:t>
      </w:r>
    </w:p>
    <w:p w14:paraId="2C81AAEE" w14:textId="5BC29E62" w:rsidR="0050507D" w:rsidRPr="0050507D" w:rsidRDefault="0050507D" w:rsidP="00CF592B">
      <w:pPr>
        <w:jc w:val="left"/>
        <w:rPr>
          <w:lang w:val="ru-RU"/>
        </w:rPr>
      </w:pPr>
      <w:r>
        <w:rPr>
          <w:rFonts w:ascii="TimesNewRomanPS-BoldMT" w:hAnsi="TimesNewRomanPS-BoldMT"/>
          <w:color w:val="000000"/>
          <w:szCs w:val="28"/>
        </w:rPr>
        <w:t xml:space="preserve">г) </w:t>
      </w:r>
      <w:r>
        <w:t>(С</w:t>
      </w:r>
      <w:r>
        <w:rPr>
          <w:vertAlign w:val="subscript"/>
        </w:rPr>
        <w:t>6</w:t>
      </w:r>
      <w:r>
        <w:rPr>
          <w:vertAlign w:val="superscript"/>
          <w:lang w:val="ru-RU"/>
        </w:rPr>
        <w:t>2</w:t>
      </w:r>
      <w:r>
        <w:t xml:space="preserve"> х С</w:t>
      </w:r>
      <w:r>
        <w:rPr>
          <w:vertAlign w:val="subscript"/>
        </w:rPr>
        <w:t>43</w:t>
      </w:r>
      <w:r>
        <w:rPr>
          <w:vertAlign w:val="superscript"/>
          <w:lang w:val="ru-RU"/>
        </w:rPr>
        <w:t>4</w:t>
      </w:r>
      <w:r>
        <w:t>)</w:t>
      </w:r>
      <w:r w:rsidRPr="00B45F87">
        <w:rPr>
          <w:lang w:val="ru-RU"/>
        </w:rPr>
        <w:t xml:space="preserve"> / </w:t>
      </w:r>
      <w:r>
        <w:t>С</w:t>
      </w:r>
      <w:r>
        <w:rPr>
          <w:vertAlign w:val="subscript"/>
        </w:rPr>
        <w:t>4</w:t>
      </w:r>
      <w:r w:rsidRPr="00B45F87">
        <w:rPr>
          <w:vertAlign w:val="subscript"/>
          <w:lang w:val="ru-RU"/>
        </w:rPr>
        <w:t>9</w:t>
      </w:r>
      <w:r w:rsidRPr="00B45F87">
        <w:rPr>
          <w:vertAlign w:val="superscript"/>
          <w:lang w:val="ru-RU"/>
        </w:rPr>
        <w:t>6</w:t>
      </w:r>
    </w:p>
    <w:p w14:paraId="13AFDFE1" w14:textId="50C8360B" w:rsidR="0050507D" w:rsidRDefault="0050507D" w:rsidP="00CF592B">
      <w:pPr>
        <w:jc w:val="left"/>
        <w:rPr>
          <w:rFonts w:ascii="TimesNewRomanPS-BoldMT" w:hAnsi="TimesNewRomanPS-BoldMT"/>
          <w:color w:val="000000"/>
          <w:szCs w:val="28"/>
        </w:rPr>
      </w:pPr>
      <w:r>
        <w:rPr>
          <w:rFonts w:ascii="TimesNewRomanPS-BoldMT" w:hAnsi="TimesNewRomanPS-BoldMT"/>
          <w:color w:val="000000"/>
          <w:szCs w:val="28"/>
        </w:rPr>
        <w:t xml:space="preserve">д) </w:t>
      </w:r>
      <w:r w:rsidRPr="0050507D">
        <w:rPr>
          <w:lang w:val="ru-RU"/>
        </w:rPr>
        <w:t xml:space="preserve">13804 / </w:t>
      </w:r>
      <w:r>
        <w:t>С</w:t>
      </w:r>
      <w:r>
        <w:rPr>
          <w:vertAlign w:val="subscript"/>
        </w:rPr>
        <w:t>4</w:t>
      </w:r>
      <w:r w:rsidRPr="00B45F87">
        <w:rPr>
          <w:vertAlign w:val="subscript"/>
          <w:lang w:val="ru-RU"/>
        </w:rPr>
        <w:t>9</w:t>
      </w:r>
      <w:r w:rsidRPr="00B45F87">
        <w:rPr>
          <w:vertAlign w:val="superscript"/>
          <w:lang w:val="ru-RU"/>
        </w:rPr>
        <w:t>6</w:t>
      </w:r>
    </w:p>
    <w:p w14:paraId="1AE67804" w14:textId="77777777" w:rsidR="0050507D" w:rsidRPr="0050507D" w:rsidRDefault="0050507D" w:rsidP="00CF592B">
      <w:pPr>
        <w:jc w:val="left"/>
        <w:rPr>
          <w:rFonts w:ascii="TimesNewRomanPS-BoldMT" w:hAnsi="TimesNewRomanPS-BoldMT"/>
          <w:color w:val="000000"/>
          <w:szCs w:val="28"/>
        </w:rPr>
      </w:pPr>
    </w:p>
    <w:p w14:paraId="6A2AA9EB" w14:textId="659EAE2E" w:rsidR="00A95E2B" w:rsidRDefault="00A95E2B" w:rsidP="00CF592B">
      <w:pPr>
        <w:jc w:val="left"/>
        <w:rPr>
          <w:rFonts w:ascii="TimesNewRomanPS-BoldMT" w:hAnsi="TimesNewRomanPS-BoldMT"/>
          <w:b/>
          <w:bCs/>
          <w:color w:val="000000"/>
          <w:szCs w:val="28"/>
        </w:rPr>
      </w:pPr>
      <w:r w:rsidRPr="00A95E2B">
        <w:rPr>
          <w:rFonts w:ascii="TimesNewRomanPS-BoldMT" w:hAnsi="TimesNewRomanPS-BoldMT"/>
          <w:b/>
          <w:bCs/>
          <w:color w:val="000000"/>
          <w:szCs w:val="28"/>
        </w:rPr>
        <w:t>Контрольні питання</w:t>
      </w:r>
      <w:r>
        <w:rPr>
          <w:rFonts w:ascii="TimesNewRomanPS-BoldMT" w:hAnsi="TimesNewRomanPS-BoldMT"/>
          <w:b/>
          <w:bCs/>
          <w:color w:val="000000"/>
          <w:szCs w:val="28"/>
        </w:rPr>
        <w:t>:</w:t>
      </w:r>
    </w:p>
    <w:p w14:paraId="2647D99F" w14:textId="67366427" w:rsidR="00A95E2B" w:rsidRDefault="0050507D" w:rsidP="00CF592B">
      <w:pPr>
        <w:jc w:val="left"/>
        <w:rPr>
          <w:color w:val="000000" w:themeColor="text1"/>
        </w:rPr>
      </w:pPr>
      <w:r w:rsidRPr="0050507D">
        <w:rPr>
          <w:b/>
          <w:bCs/>
          <w:color w:val="000000" w:themeColor="text1"/>
        </w:rPr>
        <w:t>1. Дати визначення класичної ймовірності.</w:t>
      </w:r>
      <w:r w:rsidRPr="0050507D">
        <w:rPr>
          <w:b/>
          <w:bCs/>
          <w:color w:val="000000" w:themeColor="text1"/>
        </w:rPr>
        <w:br/>
      </w:r>
      <w:r w:rsidRPr="0050507D">
        <w:rPr>
          <w:color w:val="000000" w:themeColor="text1"/>
        </w:rPr>
        <w:t xml:space="preserve">Класична ймовірність (за Лапласом) це відношення кількості сприятливих наслідків події до загальної кількості всіх </w:t>
      </w:r>
      <w:proofErr w:type="spellStart"/>
      <w:r w:rsidRPr="0050507D">
        <w:rPr>
          <w:color w:val="000000" w:themeColor="text1"/>
        </w:rPr>
        <w:t>рівноможливих</w:t>
      </w:r>
      <w:proofErr w:type="spellEnd"/>
      <w:r w:rsidRPr="0050507D">
        <w:rPr>
          <w:color w:val="000000" w:themeColor="text1"/>
        </w:rPr>
        <w:t xml:space="preserve"> наслідків експерименту:</w:t>
      </w:r>
    </w:p>
    <w:p w14:paraId="742761EE" w14:textId="4F416EFC" w:rsidR="0050507D" w:rsidRPr="0050507D" w:rsidRDefault="0050507D" w:rsidP="0050507D">
      <w:pPr>
        <w:jc w:val="left"/>
        <w:rPr>
          <w:b/>
          <w:bCs/>
          <w:color w:val="000000" w:themeColor="text1"/>
        </w:rPr>
      </w:pPr>
      <w:r>
        <w:rPr>
          <w:b/>
          <w:bCs/>
          <w:color w:val="000000" w:themeColor="text1"/>
        </w:rPr>
        <w:t>2.</w:t>
      </w:r>
      <w:r w:rsidRPr="0050507D">
        <w:rPr>
          <w:rFonts w:ascii="Segoe UI" w:eastAsia="Times New Roman" w:hAnsi="Segoe UI" w:cs="Segoe UI"/>
          <w:b/>
          <w:bCs/>
          <w:color w:val="F9FAFB"/>
          <w:sz w:val="24"/>
          <w:szCs w:val="24"/>
          <w:lang w:eastAsia="uk-UA"/>
        </w:rPr>
        <w:t xml:space="preserve"> </w:t>
      </w:r>
      <w:r w:rsidRPr="0050507D">
        <w:rPr>
          <w:b/>
          <w:bCs/>
          <w:color w:val="000000" w:themeColor="text1"/>
        </w:rPr>
        <w:t> Що таке експеримент та простір подій у рамках теорії ймовірностей?</w:t>
      </w:r>
    </w:p>
    <w:p w14:paraId="25E4D77B" w14:textId="6172A73A" w:rsidR="0050507D" w:rsidRPr="0050507D" w:rsidRDefault="0050507D" w:rsidP="0050507D">
      <w:pPr>
        <w:jc w:val="left"/>
        <w:rPr>
          <w:color w:val="000000" w:themeColor="text1"/>
        </w:rPr>
      </w:pPr>
      <w:r w:rsidRPr="0050507D">
        <w:rPr>
          <w:color w:val="000000" w:themeColor="text1"/>
        </w:rPr>
        <w:t>Експеримент (випробування)  це будь-яка процедура, яка може бути повторена в незмінних умовах і має певну множину можливих результатів.</w:t>
      </w:r>
    </w:p>
    <w:p w14:paraId="572B5270" w14:textId="03154131" w:rsidR="0050507D" w:rsidRPr="0050507D" w:rsidRDefault="0050507D" w:rsidP="0050507D">
      <w:pPr>
        <w:jc w:val="left"/>
        <w:rPr>
          <w:color w:val="000000" w:themeColor="text1"/>
        </w:rPr>
      </w:pPr>
      <w:r w:rsidRPr="0050507D">
        <w:rPr>
          <w:color w:val="000000" w:themeColor="text1"/>
        </w:rPr>
        <w:t>Простір елементарних подій (простір елементарних наслідків)  це</w:t>
      </w:r>
      <w:r w:rsidRPr="0050507D">
        <w:rPr>
          <w:color w:val="000000" w:themeColor="text1"/>
        </w:rPr>
        <w:t xml:space="preserve"> </w:t>
      </w:r>
      <w:r w:rsidRPr="0050507D">
        <w:rPr>
          <w:color w:val="000000" w:themeColor="text1"/>
        </w:rPr>
        <w:t>множина всіх можливих результатів експерименту.</w:t>
      </w:r>
    </w:p>
    <w:p w14:paraId="34067AD7" w14:textId="06A976EF" w:rsidR="0050507D" w:rsidRPr="0050507D" w:rsidRDefault="0050507D" w:rsidP="0050507D">
      <w:pPr>
        <w:jc w:val="left"/>
        <w:rPr>
          <w:color w:val="000000" w:themeColor="text1"/>
        </w:rPr>
      </w:pPr>
      <w:r w:rsidRPr="0050507D">
        <w:rPr>
          <w:color w:val="000000" w:themeColor="text1"/>
        </w:rPr>
        <w:t>Подія це будь-яка підмножина простору елементарних подій.</w:t>
      </w:r>
    </w:p>
    <w:p w14:paraId="76A87416" w14:textId="78338F20" w:rsidR="0050507D" w:rsidRPr="0050507D" w:rsidRDefault="0050507D" w:rsidP="0050507D">
      <w:pPr>
        <w:jc w:val="left"/>
        <w:rPr>
          <w:color w:val="000000" w:themeColor="text1"/>
        </w:rPr>
      </w:pPr>
      <w:r>
        <w:rPr>
          <w:color w:val="000000" w:themeColor="text1"/>
        </w:rPr>
        <w:t xml:space="preserve">3. </w:t>
      </w:r>
      <w:r w:rsidRPr="0050507D">
        <w:rPr>
          <w:b/>
          <w:bCs/>
          <w:color w:val="000000" w:themeColor="text1"/>
        </w:rPr>
        <w:t>Яким чином комбінаторика використовується для розрахунку ймовірностей за класичним методом?</w:t>
      </w:r>
      <w:r w:rsidRPr="0050507D">
        <w:rPr>
          <w:color w:val="000000" w:themeColor="text1"/>
        </w:rPr>
        <w:br/>
        <w:t>Комбінаторика надає інструменти для підрахунку класичної ймовірності:</w:t>
      </w:r>
    </w:p>
    <w:p w14:paraId="377A57C5" w14:textId="360785DF" w:rsidR="0050507D" w:rsidRPr="0050507D" w:rsidRDefault="0050507D" w:rsidP="0050507D">
      <w:pPr>
        <w:jc w:val="left"/>
        <w:rPr>
          <w:color w:val="000000" w:themeColor="text1"/>
        </w:rPr>
      </w:pPr>
      <w:r w:rsidRPr="0050507D">
        <w:rPr>
          <w:color w:val="000000" w:themeColor="text1"/>
        </w:rPr>
        <w:t>Перестановки коли важливий порядок елементів.</w:t>
      </w:r>
    </w:p>
    <w:p w14:paraId="6B85EA12" w14:textId="0AF93738" w:rsidR="0050507D" w:rsidRPr="0050507D" w:rsidRDefault="0050507D" w:rsidP="0050507D">
      <w:pPr>
        <w:jc w:val="left"/>
        <w:rPr>
          <w:color w:val="000000" w:themeColor="text1"/>
        </w:rPr>
      </w:pPr>
      <w:r w:rsidRPr="0050507D">
        <w:rPr>
          <w:color w:val="000000" w:themeColor="text1"/>
        </w:rPr>
        <w:t>Комбінації коли порядок не має значення.</w:t>
      </w:r>
    </w:p>
    <w:p w14:paraId="0B7195A6" w14:textId="448B775A" w:rsidR="0050507D" w:rsidRDefault="0050507D" w:rsidP="0050507D">
      <w:pPr>
        <w:jc w:val="left"/>
        <w:rPr>
          <w:color w:val="000000" w:themeColor="text1"/>
        </w:rPr>
      </w:pPr>
      <w:r w:rsidRPr="0050507D">
        <w:rPr>
          <w:color w:val="000000" w:themeColor="text1"/>
        </w:rPr>
        <w:t>Розміщення коли вибирається підмножина елементів із врахуванням порядку.</w:t>
      </w:r>
      <w:r w:rsidRPr="0050507D">
        <w:rPr>
          <w:color w:val="000000" w:themeColor="text1"/>
        </w:rPr>
        <w:br/>
        <w:t>Ці методи дозволяють обчислити кількість способів реалізації події та загальну кількість можливих наслідків.</w:t>
      </w:r>
    </w:p>
    <w:p w14:paraId="3E31039A" w14:textId="2F59BCFC" w:rsidR="0050507D" w:rsidRPr="0050507D" w:rsidRDefault="0050507D" w:rsidP="0050507D">
      <w:pPr>
        <w:jc w:val="left"/>
        <w:rPr>
          <w:color w:val="000000" w:themeColor="text1"/>
        </w:rPr>
      </w:pPr>
      <w:r>
        <w:rPr>
          <w:b/>
          <w:bCs/>
          <w:color w:val="000000" w:themeColor="text1"/>
        </w:rPr>
        <w:lastRenderedPageBreak/>
        <w:t xml:space="preserve">4. </w:t>
      </w:r>
      <w:r w:rsidRPr="0050507D">
        <w:rPr>
          <w:b/>
          <w:bCs/>
          <w:color w:val="000000" w:themeColor="text1"/>
        </w:rPr>
        <w:t>У чому принципова відмінність класичного визначення ймовірності від ймовірності на просторі елементарних подій?</w:t>
      </w:r>
    </w:p>
    <w:p w14:paraId="7963FF03" w14:textId="77777777" w:rsidR="0050507D" w:rsidRPr="0050507D" w:rsidRDefault="0050507D" w:rsidP="0050507D">
      <w:pPr>
        <w:jc w:val="left"/>
        <w:rPr>
          <w:color w:val="000000" w:themeColor="text1"/>
        </w:rPr>
      </w:pPr>
      <w:r w:rsidRPr="0050507D">
        <w:rPr>
          <w:color w:val="000000" w:themeColor="text1"/>
        </w:rPr>
        <w:t>Класичне визначення вимагає, щоб усі елементарні події були </w:t>
      </w:r>
      <w:proofErr w:type="spellStart"/>
      <w:r w:rsidRPr="0050507D">
        <w:rPr>
          <w:color w:val="000000" w:themeColor="text1"/>
        </w:rPr>
        <w:t>рівноможливими</w:t>
      </w:r>
      <w:proofErr w:type="spellEnd"/>
      <w:r w:rsidRPr="0050507D">
        <w:rPr>
          <w:color w:val="000000" w:themeColor="text1"/>
        </w:rPr>
        <w:t> (симетричні умови), і ймовірність обчислюється як відношення кількості сприятливих наслідків до загальної кількості наслідків.</w:t>
      </w:r>
    </w:p>
    <w:p w14:paraId="0C3B0EA7" w14:textId="7187172C" w:rsidR="0050507D" w:rsidRPr="0050507D" w:rsidRDefault="0050507D" w:rsidP="0050507D">
      <w:pPr>
        <w:jc w:val="left"/>
        <w:rPr>
          <w:color w:val="000000" w:themeColor="text1"/>
        </w:rPr>
      </w:pPr>
      <w:r w:rsidRPr="0050507D">
        <w:rPr>
          <w:color w:val="000000" w:themeColor="text1"/>
        </w:rPr>
        <w:t>Ймовірність на просторі елементарних подій це більш загальне визначення, де кожній елементарній події може бути привласнена довільна невід'ємна ймовірність (не обов'язково однакова), за умови, що сума ймовірностей усіх елементарних подій дорівнює 1.</w:t>
      </w:r>
    </w:p>
    <w:p w14:paraId="356E8E2A" w14:textId="517ECBA1" w:rsidR="0050507D" w:rsidRPr="0050507D" w:rsidRDefault="0050507D" w:rsidP="0050507D">
      <w:pPr>
        <w:jc w:val="left"/>
        <w:rPr>
          <w:b/>
          <w:bCs/>
          <w:color w:val="000000" w:themeColor="text1"/>
        </w:rPr>
      </w:pPr>
      <w:r w:rsidRPr="0050507D">
        <w:rPr>
          <w:rFonts w:ascii="TimesNewRomanPSMT" w:hAnsi="TimesNewRomanPSMT"/>
          <w:b/>
          <w:bCs/>
          <w:color w:val="000000"/>
          <w:szCs w:val="28"/>
        </w:rPr>
        <w:t xml:space="preserve">5. </w:t>
      </w:r>
      <w:r w:rsidRPr="0050507D">
        <w:rPr>
          <w:rFonts w:ascii="TimesNewRomanPSMT" w:hAnsi="TimesNewRomanPSMT"/>
          <w:b/>
          <w:bCs/>
          <w:color w:val="000000"/>
          <w:szCs w:val="28"/>
        </w:rPr>
        <w:t>З 5 літер абетки складено слово «книга». Дитина, що не вміє читати, розсипала букви цього слова випадково. Знайти ймовірність того, що буде знову отримано слово «книга».</w:t>
      </w:r>
    </w:p>
    <w:p w14:paraId="11EB0FF7" w14:textId="77777777" w:rsidR="007430BA" w:rsidRPr="007430BA" w:rsidRDefault="007430BA" w:rsidP="007430BA">
      <w:pPr>
        <w:jc w:val="left"/>
        <w:rPr>
          <w:color w:val="000000" w:themeColor="text1"/>
        </w:rPr>
      </w:pPr>
      <w:r w:rsidRPr="007430BA">
        <w:rPr>
          <w:color w:val="000000" w:themeColor="text1"/>
        </w:rPr>
        <w:t>Можна розглянути задачу як послідовне випадкове розташування літер у 5 позиціях.</w:t>
      </w:r>
    </w:p>
    <w:p w14:paraId="01D03D18" w14:textId="77777777" w:rsidR="007430BA" w:rsidRPr="007430BA" w:rsidRDefault="007430BA" w:rsidP="007430BA">
      <w:pPr>
        <w:jc w:val="left"/>
        <w:rPr>
          <w:color w:val="000000" w:themeColor="text1"/>
        </w:rPr>
      </w:pPr>
      <w:r w:rsidRPr="007430BA">
        <w:rPr>
          <w:color w:val="000000" w:themeColor="text1"/>
        </w:rPr>
        <w:t>Загальна кількість способів розташувати 5 різних літер</w:t>
      </w:r>
      <w:r w:rsidRPr="007430BA">
        <w:rPr>
          <w:color w:val="000000" w:themeColor="text1"/>
        </w:rPr>
        <w:br/>
        <w:t>Це число перестановок 5 різних елементів:</w:t>
      </w:r>
    </w:p>
    <w:p w14:paraId="2CC46456" w14:textId="19D20DF7" w:rsidR="007430BA" w:rsidRPr="007430BA" w:rsidRDefault="007430BA" w:rsidP="007430BA">
      <w:pPr>
        <w:jc w:val="left"/>
        <w:rPr>
          <w:color w:val="000000" w:themeColor="text1"/>
        </w:rPr>
      </w:pPr>
      <w:r w:rsidRPr="007430BA">
        <w:rPr>
          <w:color w:val="000000" w:themeColor="text1"/>
        </w:rPr>
        <w:t>5</w:t>
      </w:r>
      <w:r>
        <w:rPr>
          <w:color w:val="000000" w:themeColor="text1"/>
        </w:rPr>
        <w:t xml:space="preserve"> </w:t>
      </w:r>
      <w:r w:rsidRPr="007430BA">
        <w:rPr>
          <w:color w:val="000000" w:themeColor="text1"/>
        </w:rPr>
        <w:t>=</w:t>
      </w:r>
      <w:r>
        <w:rPr>
          <w:color w:val="000000" w:themeColor="text1"/>
        </w:rPr>
        <w:t xml:space="preserve"> </w:t>
      </w:r>
      <w:r w:rsidRPr="007430BA">
        <w:rPr>
          <w:color w:val="000000" w:themeColor="text1"/>
        </w:rPr>
        <w:t>120</w:t>
      </w:r>
    </w:p>
    <w:p w14:paraId="054A0DF1" w14:textId="664BD709" w:rsidR="007430BA" w:rsidRPr="007430BA" w:rsidRDefault="007430BA" w:rsidP="007430BA">
      <w:pPr>
        <w:jc w:val="left"/>
        <w:rPr>
          <w:color w:val="000000" w:themeColor="text1"/>
        </w:rPr>
      </w:pPr>
      <w:r w:rsidRPr="007430BA">
        <w:rPr>
          <w:color w:val="000000" w:themeColor="text1"/>
        </w:rPr>
        <w:t>Сприятливий випадок</w:t>
      </w:r>
      <w:r w:rsidRPr="007430BA">
        <w:rPr>
          <w:color w:val="000000" w:themeColor="text1"/>
        </w:rPr>
        <w:br/>
        <w:t>Є лише один правильний порядок літер — «к-н-и-г-а».</w:t>
      </w:r>
    </w:p>
    <w:p w14:paraId="3F289040" w14:textId="75762C95" w:rsidR="007430BA" w:rsidRDefault="007430BA" w:rsidP="007430BA">
      <w:pPr>
        <w:jc w:val="left"/>
        <w:rPr>
          <w:color w:val="000000" w:themeColor="text1"/>
          <w:lang w:val="en-GB"/>
        </w:rPr>
      </w:pPr>
      <w:r w:rsidRPr="007430BA">
        <w:rPr>
          <w:color w:val="000000" w:themeColor="text1"/>
        </w:rPr>
        <w:t>Ймовірність</w:t>
      </w:r>
      <w:r>
        <w:rPr>
          <w:color w:val="000000" w:themeColor="text1"/>
        </w:rPr>
        <w:t xml:space="preserve">: 1 </w:t>
      </w:r>
      <w:r>
        <w:rPr>
          <w:color w:val="000000" w:themeColor="text1"/>
          <w:lang w:val="en-GB"/>
        </w:rPr>
        <w:t>/ 120</w:t>
      </w:r>
    </w:p>
    <w:p w14:paraId="519944B7" w14:textId="5B8A3517" w:rsidR="007430BA" w:rsidRPr="007430BA" w:rsidRDefault="007430BA" w:rsidP="007430BA">
      <w:pPr>
        <w:jc w:val="left"/>
        <w:rPr>
          <w:color w:val="000000" w:themeColor="text1"/>
          <w:lang w:val="en-GB"/>
        </w:rPr>
      </w:pPr>
      <w:r>
        <w:rPr>
          <w:color w:val="000000" w:themeColor="text1"/>
          <w:lang w:val="ru-RU"/>
        </w:rPr>
        <w:t>В</w:t>
      </w:r>
      <w:proofErr w:type="spellStart"/>
      <w:r>
        <w:rPr>
          <w:color w:val="000000" w:themeColor="text1"/>
        </w:rPr>
        <w:t>ідповідь</w:t>
      </w:r>
      <w:proofErr w:type="spellEnd"/>
      <w:r>
        <w:rPr>
          <w:color w:val="000000" w:themeColor="text1"/>
        </w:rPr>
        <w:t>: 1</w:t>
      </w:r>
      <w:r>
        <w:rPr>
          <w:color w:val="000000" w:themeColor="text1"/>
          <w:lang w:val="en-GB"/>
        </w:rPr>
        <w:t xml:space="preserve"> / 120</w:t>
      </w:r>
    </w:p>
    <w:p w14:paraId="1161EB4D" w14:textId="0856CF5C" w:rsidR="0050507D" w:rsidRDefault="0050507D" w:rsidP="00CF592B">
      <w:pPr>
        <w:jc w:val="left"/>
        <w:rPr>
          <w:color w:val="000000" w:themeColor="text1"/>
        </w:rPr>
      </w:pPr>
    </w:p>
    <w:p w14:paraId="055DB72B" w14:textId="7748AFAE" w:rsidR="0050507D" w:rsidRDefault="0050507D" w:rsidP="00CF592B">
      <w:pPr>
        <w:jc w:val="left"/>
        <w:rPr>
          <w:color w:val="000000" w:themeColor="text1"/>
        </w:rPr>
      </w:pPr>
    </w:p>
    <w:p w14:paraId="3A8895DB" w14:textId="24E9BEEA" w:rsidR="0050507D" w:rsidRDefault="0050507D" w:rsidP="00CF592B">
      <w:pPr>
        <w:jc w:val="left"/>
        <w:rPr>
          <w:color w:val="000000" w:themeColor="text1"/>
        </w:rPr>
      </w:pPr>
    </w:p>
    <w:p w14:paraId="364DCE02" w14:textId="61E4E2A3" w:rsidR="0050507D" w:rsidRDefault="0050507D" w:rsidP="00CF592B">
      <w:pPr>
        <w:jc w:val="left"/>
        <w:rPr>
          <w:color w:val="000000" w:themeColor="text1"/>
        </w:rPr>
      </w:pPr>
    </w:p>
    <w:p w14:paraId="24D78519" w14:textId="7B19C98C" w:rsidR="0050507D" w:rsidRDefault="0050507D" w:rsidP="00CF592B">
      <w:pPr>
        <w:jc w:val="left"/>
        <w:rPr>
          <w:color w:val="000000" w:themeColor="text1"/>
        </w:rPr>
      </w:pPr>
    </w:p>
    <w:p w14:paraId="27560C47" w14:textId="2B21C28E" w:rsidR="0050507D" w:rsidRDefault="0050507D" w:rsidP="00CF592B">
      <w:pPr>
        <w:jc w:val="left"/>
        <w:rPr>
          <w:color w:val="000000" w:themeColor="text1"/>
        </w:rPr>
      </w:pPr>
    </w:p>
    <w:p w14:paraId="4931955B" w14:textId="0E3BA0C0" w:rsidR="0050507D" w:rsidRDefault="0050507D" w:rsidP="00CF592B">
      <w:pPr>
        <w:jc w:val="left"/>
        <w:rPr>
          <w:color w:val="000000" w:themeColor="text1"/>
        </w:rPr>
      </w:pPr>
    </w:p>
    <w:p w14:paraId="20928D50" w14:textId="31440C4E" w:rsidR="0050507D" w:rsidRDefault="0050507D" w:rsidP="00CF592B">
      <w:pPr>
        <w:jc w:val="left"/>
        <w:rPr>
          <w:color w:val="000000" w:themeColor="text1"/>
        </w:rPr>
      </w:pPr>
    </w:p>
    <w:p w14:paraId="1A98E8CD" w14:textId="7727B97D" w:rsidR="0050507D" w:rsidRDefault="0050507D" w:rsidP="00CF592B">
      <w:pPr>
        <w:jc w:val="left"/>
        <w:rPr>
          <w:color w:val="000000" w:themeColor="text1"/>
        </w:rPr>
      </w:pPr>
    </w:p>
    <w:p w14:paraId="4A03F961" w14:textId="1582D994" w:rsidR="0050507D" w:rsidRDefault="0050507D" w:rsidP="00CF592B">
      <w:pPr>
        <w:jc w:val="left"/>
        <w:rPr>
          <w:color w:val="000000" w:themeColor="text1"/>
        </w:rPr>
      </w:pPr>
    </w:p>
    <w:p w14:paraId="57E1C65A" w14:textId="0B833E65" w:rsidR="0050507D" w:rsidRDefault="0050507D" w:rsidP="00CF592B">
      <w:pPr>
        <w:jc w:val="left"/>
        <w:rPr>
          <w:color w:val="000000" w:themeColor="text1"/>
        </w:rPr>
      </w:pPr>
    </w:p>
    <w:p w14:paraId="44FD580C" w14:textId="46279668" w:rsidR="0050507D" w:rsidRDefault="0050507D" w:rsidP="00CF592B">
      <w:pPr>
        <w:jc w:val="left"/>
        <w:rPr>
          <w:color w:val="000000" w:themeColor="text1"/>
        </w:rPr>
      </w:pPr>
    </w:p>
    <w:p w14:paraId="77C1E9A5" w14:textId="652D6549" w:rsidR="0050507D" w:rsidRDefault="0050507D" w:rsidP="00CF592B">
      <w:pPr>
        <w:jc w:val="left"/>
        <w:rPr>
          <w:color w:val="000000" w:themeColor="text1"/>
        </w:rPr>
      </w:pPr>
    </w:p>
    <w:p w14:paraId="19939596" w14:textId="4DDE5CD4" w:rsidR="0050507D" w:rsidRDefault="0050507D" w:rsidP="00CF592B">
      <w:pPr>
        <w:jc w:val="left"/>
        <w:rPr>
          <w:color w:val="000000" w:themeColor="text1"/>
        </w:rPr>
      </w:pPr>
    </w:p>
    <w:p w14:paraId="669C19D7" w14:textId="0D982B5E" w:rsidR="0050507D" w:rsidRDefault="0050507D" w:rsidP="00CF592B">
      <w:pPr>
        <w:jc w:val="left"/>
        <w:rPr>
          <w:color w:val="000000" w:themeColor="text1"/>
        </w:rPr>
      </w:pPr>
    </w:p>
    <w:p w14:paraId="21C47BF5" w14:textId="09D4326F" w:rsidR="0050507D" w:rsidRDefault="0050507D" w:rsidP="00CF592B">
      <w:pPr>
        <w:jc w:val="left"/>
        <w:rPr>
          <w:color w:val="000000" w:themeColor="text1"/>
        </w:rPr>
      </w:pPr>
    </w:p>
    <w:p w14:paraId="2C9F8A4B" w14:textId="7F891B09" w:rsidR="0050507D" w:rsidRDefault="0050507D" w:rsidP="00CF592B">
      <w:pPr>
        <w:jc w:val="left"/>
        <w:rPr>
          <w:color w:val="000000" w:themeColor="text1"/>
        </w:rPr>
      </w:pPr>
    </w:p>
    <w:p w14:paraId="49DF2686" w14:textId="10D5BF12" w:rsidR="0050507D" w:rsidRDefault="0050507D" w:rsidP="00CF592B">
      <w:pPr>
        <w:jc w:val="left"/>
        <w:rPr>
          <w:color w:val="000000" w:themeColor="text1"/>
        </w:rPr>
      </w:pPr>
    </w:p>
    <w:p w14:paraId="730FC797" w14:textId="3F68D295" w:rsidR="0050507D" w:rsidRDefault="0050507D" w:rsidP="00CF592B">
      <w:pPr>
        <w:jc w:val="left"/>
        <w:rPr>
          <w:color w:val="000000" w:themeColor="text1"/>
        </w:rPr>
      </w:pPr>
    </w:p>
    <w:p w14:paraId="3363792B" w14:textId="0A2C34B3" w:rsidR="0050507D" w:rsidRDefault="0050507D" w:rsidP="00CF592B">
      <w:pPr>
        <w:jc w:val="left"/>
        <w:rPr>
          <w:color w:val="000000" w:themeColor="text1"/>
        </w:rPr>
      </w:pPr>
    </w:p>
    <w:p w14:paraId="5CEE74D7" w14:textId="430556B0" w:rsidR="0050507D" w:rsidRDefault="0050507D" w:rsidP="00CF592B">
      <w:pPr>
        <w:jc w:val="left"/>
        <w:rPr>
          <w:color w:val="000000" w:themeColor="text1"/>
        </w:rPr>
      </w:pPr>
    </w:p>
    <w:p w14:paraId="3EDB7E12" w14:textId="0580541B" w:rsidR="0050507D" w:rsidRDefault="0050507D" w:rsidP="00CF592B">
      <w:pPr>
        <w:jc w:val="left"/>
        <w:rPr>
          <w:color w:val="000000" w:themeColor="text1"/>
        </w:rPr>
      </w:pPr>
    </w:p>
    <w:p w14:paraId="272741F0" w14:textId="28195B85" w:rsidR="0050507D" w:rsidRDefault="0050507D" w:rsidP="00CF592B">
      <w:pPr>
        <w:jc w:val="left"/>
        <w:rPr>
          <w:color w:val="000000" w:themeColor="text1"/>
        </w:rPr>
      </w:pPr>
    </w:p>
    <w:p w14:paraId="6FD8D428" w14:textId="6C4FF060" w:rsidR="0050507D" w:rsidRDefault="0050507D" w:rsidP="00CF592B">
      <w:pPr>
        <w:jc w:val="left"/>
        <w:rPr>
          <w:color w:val="000000" w:themeColor="text1"/>
        </w:rPr>
      </w:pPr>
    </w:p>
    <w:p w14:paraId="51C577CD" w14:textId="1F91E717" w:rsidR="0050507D" w:rsidRDefault="0050507D" w:rsidP="00CF592B">
      <w:pPr>
        <w:jc w:val="left"/>
        <w:rPr>
          <w:color w:val="000000" w:themeColor="text1"/>
        </w:rPr>
      </w:pPr>
    </w:p>
    <w:p w14:paraId="3B5B1B3F" w14:textId="31311B13" w:rsidR="0050507D" w:rsidRDefault="0050507D" w:rsidP="00CF592B">
      <w:pPr>
        <w:jc w:val="left"/>
        <w:rPr>
          <w:color w:val="000000" w:themeColor="text1"/>
        </w:rPr>
      </w:pPr>
    </w:p>
    <w:p w14:paraId="43E883EA" w14:textId="4A1983F2" w:rsidR="0050507D" w:rsidRDefault="0050507D" w:rsidP="00CF592B">
      <w:pPr>
        <w:jc w:val="left"/>
        <w:rPr>
          <w:color w:val="000000" w:themeColor="text1"/>
        </w:rPr>
      </w:pPr>
    </w:p>
    <w:p w14:paraId="4FE7AFE2" w14:textId="06534A32" w:rsidR="0050507D" w:rsidRDefault="0050507D" w:rsidP="00CF592B">
      <w:pPr>
        <w:jc w:val="left"/>
        <w:rPr>
          <w:color w:val="000000" w:themeColor="text1"/>
        </w:rPr>
      </w:pPr>
    </w:p>
    <w:p w14:paraId="44521284" w14:textId="1B9D2E31" w:rsidR="0050507D" w:rsidRDefault="0050507D" w:rsidP="00CF592B">
      <w:pPr>
        <w:jc w:val="left"/>
        <w:rPr>
          <w:color w:val="000000" w:themeColor="text1"/>
        </w:rPr>
      </w:pPr>
    </w:p>
    <w:p w14:paraId="7801D847" w14:textId="79D30AC2" w:rsidR="0050507D" w:rsidRDefault="0050507D" w:rsidP="00CF592B">
      <w:pPr>
        <w:jc w:val="left"/>
        <w:rPr>
          <w:color w:val="000000" w:themeColor="text1"/>
        </w:rPr>
      </w:pPr>
    </w:p>
    <w:p w14:paraId="3050B521" w14:textId="2341882F" w:rsidR="0050507D" w:rsidRDefault="0050507D" w:rsidP="00CF592B">
      <w:pPr>
        <w:jc w:val="left"/>
        <w:rPr>
          <w:color w:val="000000" w:themeColor="text1"/>
        </w:rPr>
      </w:pPr>
    </w:p>
    <w:p w14:paraId="24123AB5" w14:textId="6A62FE1B" w:rsidR="0050507D" w:rsidRDefault="0050507D" w:rsidP="00CF592B">
      <w:pPr>
        <w:jc w:val="left"/>
        <w:rPr>
          <w:color w:val="000000" w:themeColor="text1"/>
        </w:rPr>
      </w:pPr>
    </w:p>
    <w:p w14:paraId="72BB2F2B" w14:textId="120D6AE7" w:rsidR="0050507D" w:rsidRDefault="0050507D" w:rsidP="00CF592B">
      <w:pPr>
        <w:jc w:val="left"/>
        <w:rPr>
          <w:color w:val="000000" w:themeColor="text1"/>
        </w:rPr>
      </w:pPr>
    </w:p>
    <w:p w14:paraId="27CAD126" w14:textId="2AC65F3F" w:rsidR="0050507D" w:rsidRDefault="0050507D" w:rsidP="00CF592B">
      <w:pPr>
        <w:jc w:val="left"/>
        <w:rPr>
          <w:color w:val="000000" w:themeColor="text1"/>
        </w:rPr>
      </w:pPr>
    </w:p>
    <w:p w14:paraId="1740AF75" w14:textId="2797DE7E" w:rsidR="0050507D" w:rsidRDefault="0050507D" w:rsidP="00CF592B">
      <w:pPr>
        <w:jc w:val="left"/>
        <w:rPr>
          <w:color w:val="000000" w:themeColor="text1"/>
        </w:rPr>
      </w:pPr>
    </w:p>
    <w:p w14:paraId="083F4A17" w14:textId="7F09FE50" w:rsidR="0050507D" w:rsidRDefault="0050507D" w:rsidP="00CF592B">
      <w:pPr>
        <w:jc w:val="left"/>
        <w:rPr>
          <w:color w:val="000000" w:themeColor="text1"/>
        </w:rPr>
      </w:pPr>
    </w:p>
    <w:p w14:paraId="3D6E387A" w14:textId="48796C13" w:rsidR="0050507D" w:rsidRDefault="0050507D" w:rsidP="00CF592B">
      <w:pPr>
        <w:jc w:val="left"/>
        <w:rPr>
          <w:color w:val="000000" w:themeColor="text1"/>
        </w:rPr>
      </w:pPr>
    </w:p>
    <w:p w14:paraId="7533E0E0" w14:textId="6246F89E" w:rsidR="0050507D" w:rsidRDefault="0050507D" w:rsidP="00CF592B">
      <w:pPr>
        <w:jc w:val="left"/>
        <w:rPr>
          <w:color w:val="000000" w:themeColor="text1"/>
        </w:rPr>
      </w:pPr>
    </w:p>
    <w:p w14:paraId="57BCC05B" w14:textId="7F2C3FAB" w:rsidR="0050507D" w:rsidRDefault="0050507D" w:rsidP="00CF592B">
      <w:pPr>
        <w:jc w:val="left"/>
        <w:rPr>
          <w:color w:val="000000" w:themeColor="text1"/>
        </w:rPr>
      </w:pPr>
    </w:p>
    <w:p w14:paraId="5F937071" w14:textId="364D797D" w:rsidR="0050507D" w:rsidRDefault="0050507D" w:rsidP="00CF592B">
      <w:pPr>
        <w:jc w:val="left"/>
        <w:rPr>
          <w:color w:val="000000" w:themeColor="text1"/>
        </w:rPr>
      </w:pPr>
    </w:p>
    <w:p w14:paraId="553A9377" w14:textId="43381B04" w:rsidR="0050507D" w:rsidRDefault="0050507D" w:rsidP="00CF592B">
      <w:pPr>
        <w:jc w:val="left"/>
        <w:rPr>
          <w:color w:val="000000" w:themeColor="text1"/>
        </w:rPr>
      </w:pPr>
    </w:p>
    <w:p w14:paraId="5A7139AD" w14:textId="44BE77CA" w:rsidR="0050507D" w:rsidRDefault="0050507D" w:rsidP="00CF592B">
      <w:pPr>
        <w:jc w:val="left"/>
        <w:rPr>
          <w:color w:val="000000" w:themeColor="text1"/>
        </w:rPr>
      </w:pPr>
    </w:p>
    <w:p w14:paraId="5A066755" w14:textId="42B717BF" w:rsidR="0050507D" w:rsidRDefault="0050507D" w:rsidP="00CF592B">
      <w:pPr>
        <w:jc w:val="left"/>
        <w:rPr>
          <w:color w:val="000000" w:themeColor="text1"/>
        </w:rPr>
      </w:pPr>
    </w:p>
    <w:p w14:paraId="0516DB7F" w14:textId="58EF5A32" w:rsidR="0050507D" w:rsidRDefault="0050507D" w:rsidP="00CF592B">
      <w:pPr>
        <w:jc w:val="left"/>
        <w:rPr>
          <w:color w:val="000000" w:themeColor="text1"/>
        </w:rPr>
      </w:pPr>
    </w:p>
    <w:p w14:paraId="71641FCE" w14:textId="29251467" w:rsidR="0050507D" w:rsidRDefault="0050507D" w:rsidP="00CF592B">
      <w:pPr>
        <w:jc w:val="left"/>
        <w:rPr>
          <w:color w:val="000000" w:themeColor="text1"/>
        </w:rPr>
      </w:pPr>
    </w:p>
    <w:p w14:paraId="0E8C82EC" w14:textId="3F87407F" w:rsidR="0050507D" w:rsidRDefault="0050507D" w:rsidP="00CF592B">
      <w:pPr>
        <w:jc w:val="left"/>
        <w:rPr>
          <w:color w:val="000000" w:themeColor="text1"/>
        </w:rPr>
      </w:pPr>
    </w:p>
    <w:p w14:paraId="42C21AC8" w14:textId="2B8A51E9" w:rsidR="0050507D" w:rsidRDefault="0050507D" w:rsidP="00CF592B">
      <w:pPr>
        <w:jc w:val="left"/>
        <w:rPr>
          <w:color w:val="000000" w:themeColor="text1"/>
        </w:rPr>
      </w:pPr>
    </w:p>
    <w:p w14:paraId="747516A8" w14:textId="77777777" w:rsidR="0050507D" w:rsidRPr="0050507D" w:rsidRDefault="0050507D" w:rsidP="00CF592B">
      <w:pPr>
        <w:jc w:val="left"/>
        <w:rPr>
          <w:color w:val="000000" w:themeColor="text1"/>
        </w:rPr>
      </w:pPr>
    </w:p>
    <w:p w14:paraId="083B6381" w14:textId="2284D165" w:rsidR="0050507D" w:rsidRPr="001F48AD" w:rsidRDefault="0050507D" w:rsidP="00CF592B">
      <w:pPr>
        <w:jc w:val="left"/>
        <w:rPr>
          <w:color w:val="FF0000"/>
        </w:rPr>
      </w:pPr>
    </w:p>
    <w:p w14:paraId="09D7CAAD" w14:textId="2FDE192A" w:rsidR="00A95E2B" w:rsidRPr="001F48AD" w:rsidRDefault="00A95E2B" w:rsidP="00CF592B">
      <w:pPr>
        <w:jc w:val="left"/>
        <w:rPr>
          <w:color w:val="FF0000"/>
        </w:rPr>
      </w:pPr>
      <w:r w:rsidRPr="001F48AD">
        <w:rPr>
          <w:b/>
          <w:bCs/>
          <w:color w:val="FF0000"/>
        </w:rPr>
        <w:t xml:space="preserve">2. Що таке класична </w:t>
      </w:r>
      <w:proofErr w:type="spellStart"/>
      <w:r w:rsidRPr="001F48AD">
        <w:rPr>
          <w:b/>
          <w:bCs/>
          <w:color w:val="FF0000"/>
        </w:rPr>
        <w:t>урнова</w:t>
      </w:r>
      <w:proofErr w:type="spellEnd"/>
      <w:r w:rsidRPr="001F48AD">
        <w:rPr>
          <w:b/>
          <w:bCs/>
          <w:color w:val="FF0000"/>
        </w:rPr>
        <w:t xml:space="preserve"> схема і яке значення вона має для комбінаторики?</w:t>
      </w:r>
      <w:r w:rsidRPr="001F48AD">
        <w:rPr>
          <w:b/>
          <w:bCs/>
          <w:color w:val="FF0000"/>
        </w:rPr>
        <w:br/>
      </w:r>
      <w:r w:rsidRPr="001F48AD">
        <w:rPr>
          <w:color w:val="FF0000"/>
        </w:rPr>
        <w:t>Це модель розподілу елементів ("куль") по коміркам ("урнам"). Вона є основою для моделювання та розв'язування типових комбінаторних задач</w:t>
      </w:r>
    </w:p>
    <w:p w14:paraId="6FAB76F9" w14:textId="2000176F" w:rsidR="00A95E2B" w:rsidRPr="001F48AD" w:rsidRDefault="00A95E2B" w:rsidP="00CF592B">
      <w:pPr>
        <w:jc w:val="left"/>
        <w:rPr>
          <w:color w:val="FF0000"/>
        </w:rPr>
      </w:pPr>
    </w:p>
    <w:p w14:paraId="3E8FC33C" w14:textId="7D9BBFC7" w:rsidR="00A95E2B" w:rsidRPr="001F48AD" w:rsidRDefault="00A95E2B" w:rsidP="00CF592B">
      <w:pPr>
        <w:jc w:val="left"/>
        <w:rPr>
          <w:color w:val="FF0000"/>
        </w:rPr>
      </w:pPr>
      <w:r w:rsidRPr="001F48AD">
        <w:rPr>
          <w:b/>
          <w:bCs/>
          <w:color w:val="FF0000"/>
        </w:rPr>
        <w:t>3. Що таке перестановка і як знаходити їхню кількість для заданої множини елементів?</w:t>
      </w:r>
      <w:r w:rsidRPr="001F48AD">
        <w:rPr>
          <w:b/>
          <w:bCs/>
          <w:color w:val="FF0000"/>
        </w:rPr>
        <w:br/>
      </w:r>
      <w:r w:rsidRPr="001F48AD">
        <w:rPr>
          <w:color w:val="FF0000"/>
        </w:rPr>
        <w:t>Перестановка — це впорядковане розташування всіх елементів множини. Кількість перестановок з n</w:t>
      </w:r>
      <w:r w:rsidRPr="001F48AD">
        <w:rPr>
          <w:i/>
          <w:iCs/>
          <w:color w:val="FF0000"/>
        </w:rPr>
        <w:t xml:space="preserve"> </w:t>
      </w:r>
      <w:r w:rsidRPr="001F48AD">
        <w:rPr>
          <w:color w:val="FF0000"/>
        </w:rPr>
        <w:t>елементів дорівнює n!</w:t>
      </w:r>
    </w:p>
    <w:p w14:paraId="5B192310" w14:textId="6E62FAB2" w:rsidR="00A95E2B" w:rsidRPr="001F48AD" w:rsidRDefault="00A95E2B" w:rsidP="00CF592B">
      <w:pPr>
        <w:jc w:val="left"/>
        <w:rPr>
          <w:color w:val="FF0000"/>
        </w:rPr>
      </w:pPr>
    </w:p>
    <w:p w14:paraId="66386F5B" w14:textId="09B95343" w:rsidR="00A95E2B" w:rsidRPr="001F48AD" w:rsidRDefault="00A95E2B" w:rsidP="00CF592B">
      <w:pPr>
        <w:jc w:val="left"/>
        <w:rPr>
          <w:color w:val="FF0000"/>
        </w:rPr>
      </w:pPr>
      <w:r w:rsidRPr="001F48AD">
        <w:rPr>
          <w:b/>
          <w:bCs/>
          <w:color w:val="FF0000"/>
        </w:rPr>
        <w:t>4. Яка кількість розміщень можлива для k елементів у множині з n елементів?</w:t>
      </w:r>
      <w:r w:rsidRPr="001F48AD">
        <w:rPr>
          <w:color w:val="FF0000"/>
        </w:rPr>
        <w:br/>
        <w:t xml:space="preserve">Розміщення — це коли ми вибираємо </w:t>
      </w:r>
      <w:r w:rsidRPr="001F48AD">
        <w:rPr>
          <w:rFonts w:ascii="Cambria Math" w:hAnsi="Cambria Math" w:cs="Cambria Math"/>
          <w:color w:val="FF0000"/>
        </w:rPr>
        <w:t>𝑘</w:t>
      </w:r>
      <w:r w:rsidRPr="001F48AD">
        <w:rPr>
          <w:color w:val="FF0000"/>
        </w:rPr>
        <w:t xml:space="preserve"> елементів з </w:t>
      </w:r>
      <w:r w:rsidRPr="001F48AD">
        <w:rPr>
          <w:rFonts w:ascii="Cambria Math" w:hAnsi="Cambria Math" w:cs="Cambria Math"/>
          <w:color w:val="FF0000"/>
        </w:rPr>
        <w:t>𝑛</w:t>
      </w:r>
      <w:r w:rsidRPr="001F48AD">
        <w:rPr>
          <w:color w:val="FF0000"/>
        </w:rPr>
        <w:t xml:space="preserve">, і порядок їх розташування має значення. Тобто, наприклад, вибір "А, Б" і "Б, А" вважаються різними. Загальна кількість розміщень зростає зі збільшенням </w:t>
      </w:r>
      <w:r w:rsidRPr="001F48AD">
        <w:rPr>
          <w:rFonts w:ascii="Cambria Math" w:hAnsi="Cambria Math" w:cs="Cambria Math"/>
          <w:color w:val="FF0000"/>
        </w:rPr>
        <w:t>𝑘</w:t>
      </w:r>
      <w:r w:rsidRPr="001F48AD">
        <w:rPr>
          <w:color w:val="FF0000"/>
        </w:rPr>
        <w:t xml:space="preserve"> та </w:t>
      </w:r>
      <w:r w:rsidRPr="001F48AD">
        <w:rPr>
          <w:rFonts w:ascii="Cambria Math" w:hAnsi="Cambria Math" w:cs="Cambria Math"/>
          <w:color w:val="FF0000"/>
        </w:rPr>
        <w:t>𝑛</w:t>
      </w:r>
      <w:r w:rsidRPr="001F48AD">
        <w:rPr>
          <w:color w:val="FF0000"/>
        </w:rPr>
        <w:t>.</w:t>
      </w:r>
    </w:p>
    <w:p w14:paraId="25BBE2DF" w14:textId="33FB3AF6" w:rsidR="00A95E2B" w:rsidRPr="001F48AD" w:rsidRDefault="00A95E2B" w:rsidP="00CF592B">
      <w:pPr>
        <w:jc w:val="left"/>
        <w:rPr>
          <w:color w:val="FF0000"/>
        </w:rPr>
      </w:pPr>
    </w:p>
    <w:p w14:paraId="4811C0D0" w14:textId="621FFAE8" w:rsidR="00A95E2B" w:rsidRPr="001F48AD" w:rsidRDefault="00A95E2B" w:rsidP="00CF592B">
      <w:pPr>
        <w:jc w:val="left"/>
        <w:rPr>
          <w:color w:val="FF0000"/>
        </w:rPr>
      </w:pPr>
      <w:r w:rsidRPr="001F48AD">
        <w:rPr>
          <w:b/>
          <w:bCs/>
          <w:color w:val="FF0000"/>
        </w:rPr>
        <w:t xml:space="preserve">5. Як визначити кількість способів вибору </w:t>
      </w:r>
      <w:r w:rsidRPr="001F48AD">
        <w:rPr>
          <w:rFonts w:ascii="Cambria Math" w:hAnsi="Cambria Math" w:cs="Cambria Math"/>
          <w:b/>
          <w:bCs/>
          <w:color w:val="FF0000"/>
        </w:rPr>
        <w:t>𝑘</w:t>
      </w:r>
      <w:r w:rsidRPr="001F48AD">
        <w:rPr>
          <w:b/>
          <w:bCs/>
          <w:color w:val="FF0000"/>
        </w:rPr>
        <w:t xml:space="preserve"> елементів із множини, де порядок не має значення?</w:t>
      </w:r>
      <w:r w:rsidRPr="001F48AD">
        <w:rPr>
          <w:color w:val="FF0000"/>
        </w:rPr>
        <w:br/>
        <w:t xml:space="preserve">Якщо порядок не важливий, то це комбінації. Тобто, групи з </w:t>
      </w:r>
      <w:r w:rsidRPr="001F48AD">
        <w:rPr>
          <w:rFonts w:ascii="Cambria Math" w:hAnsi="Cambria Math" w:cs="Cambria Math"/>
          <w:color w:val="FF0000"/>
        </w:rPr>
        <w:t>𝑘</w:t>
      </w:r>
      <w:r w:rsidRPr="001F48AD">
        <w:rPr>
          <w:color w:val="FF0000"/>
        </w:rPr>
        <w:t xml:space="preserve"> елементів, які відрізняються лише складом, а не послідовністю. Наприклад, вибір двох людей з </w:t>
      </w:r>
      <w:r w:rsidRPr="001F48AD">
        <w:rPr>
          <w:color w:val="FF0000"/>
        </w:rPr>
        <w:lastRenderedPageBreak/>
        <w:t>трьох — скільки різних пар можна утворити. Формула враховує, що однакові елементи в різному порядку не рахуються окремо.</w:t>
      </w:r>
    </w:p>
    <w:p w14:paraId="1693E331" w14:textId="77777777" w:rsidR="00A95E2B" w:rsidRPr="00A95E2B" w:rsidRDefault="00A95E2B" w:rsidP="00CF592B">
      <w:pPr>
        <w:jc w:val="left"/>
        <w:rPr>
          <w:b/>
          <w:bCs/>
        </w:rPr>
      </w:pPr>
    </w:p>
    <w:sectPr w:rsidR="00A95E2B" w:rsidRPr="00A95E2B" w:rsidSect="006364D4">
      <w:type w:val="continuous"/>
      <w:pgSz w:w="11906" w:h="16838" w:code="9"/>
      <w:pgMar w:top="1134" w:right="1134" w:bottom="1134" w:left="1134"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7753C5" w14:textId="77777777" w:rsidR="002C409E" w:rsidRDefault="002C409E" w:rsidP="00FB2F5E">
      <w:pPr>
        <w:spacing w:line="240" w:lineRule="auto"/>
      </w:pPr>
      <w:r>
        <w:separator/>
      </w:r>
    </w:p>
  </w:endnote>
  <w:endnote w:type="continuationSeparator" w:id="0">
    <w:p w14:paraId="6A167B03" w14:textId="77777777" w:rsidR="002C409E" w:rsidRDefault="002C409E" w:rsidP="00FB2F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C95F7" w14:textId="77777777" w:rsidR="002C409E" w:rsidRDefault="002C409E" w:rsidP="00FB2F5E">
      <w:pPr>
        <w:spacing w:line="240" w:lineRule="auto"/>
      </w:pPr>
      <w:r>
        <w:separator/>
      </w:r>
    </w:p>
  </w:footnote>
  <w:footnote w:type="continuationSeparator" w:id="0">
    <w:p w14:paraId="1C1B01F8" w14:textId="77777777" w:rsidR="002C409E" w:rsidRDefault="002C409E" w:rsidP="00FB2F5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D57E5"/>
    <w:multiLevelType w:val="multilevel"/>
    <w:tmpl w:val="5F76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17781"/>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4117B12"/>
    <w:multiLevelType w:val="multilevel"/>
    <w:tmpl w:val="7078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E02C1"/>
    <w:multiLevelType w:val="hybridMultilevel"/>
    <w:tmpl w:val="29B66E8E"/>
    <w:lvl w:ilvl="0" w:tplc="0419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1E6B244B"/>
    <w:multiLevelType w:val="multilevel"/>
    <w:tmpl w:val="2FC8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21DD4"/>
    <w:multiLevelType w:val="multilevel"/>
    <w:tmpl w:val="1420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223DB"/>
    <w:multiLevelType w:val="multilevel"/>
    <w:tmpl w:val="7138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02AE8"/>
    <w:multiLevelType w:val="multilevel"/>
    <w:tmpl w:val="9A5C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66ECB"/>
    <w:multiLevelType w:val="hybridMultilevel"/>
    <w:tmpl w:val="203ADB78"/>
    <w:lvl w:ilvl="0" w:tplc="0419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2D96203F"/>
    <w:multiLevelType w:val="multilevel"/>
    <w:tmpl w:val="7BD8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C2C18"/>
    <w:multiLevelType w:val="multilevel"/>
    <w:tmpl w:val="B99E9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AE6A1B"/>
    <w:multiLevelType w:val="multilevel"/>
    <w:tmpl w:val="D6DC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1127F2"/>
    <w:multiLevelType w:val="multilevel"/>
    <w:tmpl w:val="4C56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ED6DDF"/>
    <w:multiLevelType w:val="multilevel"/>
    <w:tmpl w:val="83E0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125AD0"/>
    <w:multiLevelType w:val="multilevel"/>
    <w:tmpl w:val="2DA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840E92"/>
    <w:multiLevelType w:val="hybridMultilevel"/>
    <w:tmpl w:val="3BC0B96E"/>
    <w:lvl w:ilvl="0" w:tplc="AECEA256">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6" w15:restartNumberingAfterBreak="0">
    <w:nsid w:val="4F6A6DD9"/>
    <w:multiLevelType w:val="hybridMultilevel"/>
    <w:tmpl w:val="CC0457EA"/>
    <w:lvl w:ilvl="0" w:tplc="04220017">
      <w:start w:val="1"/>
      <w:numFmt w:val="lowerLetter"/>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 w15:restartNumberingAfterBreak="0">
    <w:nsid w:val="517D6582"/>
    <w:multiLevelType w:val="multilevel"/>
    <w:tmpl w:val="37CAB57A"/>
    <w:lvl w:ilvl="0">
      <w:start w:val="1"/>
      <w:numFmt w:val="decimal"/>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8" w15:restartNumberingAfterBreak="0">
    <w:nsid w:val="53233016"/>
    <w:multiLevelType w:val="multilevel"/>
    <w:tmpl w:val="FB6A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8A3CDD"/>
    <w:multiLevelType w:val="multilevel"/>
    <w:tmpl w:val="4B44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C0231B"/>
    <w:multiLevelType w:val="multilevel"/>
    <w:tmpl w:val="1900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4E3630"/>
    <w:multiLevelType w:val="multilevel"/>
    <w:tmpl w:val="1FC6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6B4F7D"/>
    <w:multiLevelType w:val="multilevel"/>
    <w:tmpl w:val="64FA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EB0014"/>
    <w:multiLevelType w:val="multilevel"/>
    <w:tmpl w:val="5498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5"/>
  </w:num>
  <w:num w:numId="3">
    <w:abstractNumId w:val="1"/>
  </w:num>
  <w:num w:numId="4">
    <w:abstractNumId w:val="21"/>
  </w:num>
  <w:num w:numId="5">
    <w:abstractNumId w:val="11"/>
  </w:num>
  <w:num w:numId="6">
    <w:abstractNumId w:val="7"/>
  </w:num>
  <w:num w:numId="7">
    <w:abstractNumId w:val="16"/>
  </w:num>
  <w:num w:numId="8">
    <w:abstractNumId w:val="13"/>
  </w:num>
  <w:num w:numId="9">
    <w:abstractNumId w:val="4"/>
  </w:num>
  <w:num w:numId="10">
    <w:abstractNumId w:val="23"/>
  </w:num>
  <w:num w:numId="11">
    <w:abstractNumId w:val="5"/>
  </w:num>
  <w:num w:numId="12">
    <w:abstractNumId w:val="22"/>
  </w:num>
  <w:num w:numId="13">
    <w:abstractNumId w:val="18"/>
  </w:num>
  <w:num w:numId="14">
    <w:abstractNumId w:val="12"/>
  </w:num>
  <w:num w:numId="15">
    <w:abstractNumId w:val="0"/>
  </w:num>
  <w:num w:numId="16">
    <w:abstractNumId w:val="8"/>
  </w:num>
  <w:num w:numId="17">
    <w:abstractNumId w:val="3"/>
  </w:num>
  <w:num w:numId="18">
    <w:abstractNumId w:val="9"/>
  </w:num>
  <w:num w:numId="19">
    <w:abstractNumId w:val="20"/>
  </w:num>
  <w:num w:numId="20">
    <w:abstractNumId w:val="19"/>
  </w:num>
  <w:num w:numId="21">
    <w:abstractNumId w:val="2"/>
  </w:num>
  <w:num w:numId="22">
    <w:abstractNumId w:val="6"/>
  </w:num>
  <w:num w:numId="23">
    <w:abstractNumId w:val="14"/>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3AC"/>
    <w:rsid w:val="00005B0A"/>
    <w:rsid w:val="000128E9"/>
    <w:rsid w:val="000139AE"/>
    <w:rsid w:val="000361B1"/>
    <w:rsid w:val="00063770"/>
    <w:rsid w:val="000647AF"/>
    <w:rsid w:val="00065B7A"/>
    <w:rsid w:val="00076A00"/>
    <w:rsid w:val="00084977"/>
    <w:rsid w:val="00084C59"/>
    <w:rsid w:val="000C5A16"/>
    <w:rsid w:val="000D7672"/>
    <w:rsid w:val="000F3574"/>
    <w:rsid w:val="00104BBA"/>
    <w:rsid w:val="00113156"/>
    <w:rsid w:val="00130F44"/>
    <w:rsid w:val="001403AC"/>
    <w:rsid w:val="00152BA7"/>
    <w:rsid w:val="00157EEA"/>
    <w:rsid w:val="001629ED"/>
    <w:rsid w:val="00163458"/>
    <w:rsid w:val="001747AC"/>
    <w:rsid w:val="001870ED"/>
    <w:rsid w:val="001C50C3"/>
    <w:rsid w:val="001F33F0"/>
    <w:rsid w:val="001F48AD"/>
    <w:rsid w:val="0022231A"/>
    <w:rsid w:val="00237D11"/>
    <w:rsid w:val="00262491"/>
    <w:rsid w:val="002C409E"/>
    <w:rsid w:val="002C74DC"/>
    <w:rsid w:val="002E145D"/>
    <w:rsid w:val="002F07CA"/>
    <w:rsid w:val="00314C28"/>
    <w:rsid w:val="00332ECC"/>
    <w:rsid w:val="00334D93"/>
    <w:rsid w:val="00364F0B"/>
    <w:rsid w:val="00376451"/>
    <w:rsid w:val="003865AB"/>
    <w:rsid w:val="003A7086"/>
    <w:rsid w:val="003D19CC"/>
    <w:rsid w:val="003F10DB"/>
    <w:rsid w:val="00401BF3"/>
    <w:rsid w:val="004410F7"/>
    <w:rsid w:val="00474F79"/>
    <w:rsid w:val="00491322"/>
    <w:rsid w:val="004D4BC9"/>
    <w:rsid w:val="004D5C3F"/>
    <w:rsid w:val="004F3156"/>
    <w:rsid w:val="0050507D"/>
    <w:rsid w:val="00505FE7"/>
    <w:rsid w:val="00513401"/>
    <w:rsid w:val="00526873"/>
    <w:rsid w:val="00553617"/>
    <w:rsid w:val="005545CD"/>
    <w:rsid w:val="00572E5B"/>
    <w:rsid w:val="005769A6"/>
    <w:rsid w:val="00577548"/>
    <w:rsid w:val="005A7F2B"/>
    <w:rsid w:val="005C4CCD"/>
    <w:rsid w:val="005C7CB0"/>
    <w:rsid w:val="0060189D"/>
    <w:rsid w:val="006364D4"/>
    <w:rsid w:val="00653F7B"/>
    <w:rsid w:val="00655526"/>
    <w:rsid w:val="00657441"/>
    <w:rsid w:val="00691424"/>
    <w:rsid w:val="006927BA"/>
    <w:rsid w:val="006D1142"/>
    <w:rsid w:val="006E32F3"/>
    <w:rsid w:val="006F0F97"/>
    <w:rsid w:val="006F6B76"/>
    <w:rsid w:val="007430BA"/>
    <w:rsid w:val="0078085A"/>
    <w:rsid w:val="007A65AC"/>
    <w:rsid w:val="007D6B89"/>
    <w:rsid w:val="007E18D9"/>
    <w:rsid w:val="007F2ACA"/>
    <w:rsid w:val="00807AA5"/>
    <w:rsid w:val="008222EB"/>
    <w:rsid w:val="008264EE"/>
    <w:rsid w:val="00882B67"/>
    <w:rsid w:val="008A675A"/>
    <w:rsid w:val="008C17E4"/>
    <w:rsid w:val="008C7804"/>
    <w:rsid w:val="008D03AF"/>
    <w:rsid w:val="008D1C79"/>
    <w:rsid w:val="008D688C"/>
    <w:rsid w:val="008E710B"/>
    <w:rsid w:val="00903D5C"/>
    <w:rsid w:val="0090683A"/>
    <w:rsid w:val="00920D9D"/>
    <w:rsid w:val="00930A9F"/>
    <w:rsid w:val="00932250"/>
    <w:rsid w:val="00965463"/>
    <w:rsid w:val="0096618C"/>
    <w:rsid w:val="0098525D"/>
    <w:rsid w:val="009B316A"/>
    <w:rsid w:val="009D1297"/>
    <w:rsid w:val="009F6EAA"/>
    <w:rsid w:val="00A368E8"/>
    <w:rsid w:val="00A52D2B"/>
    <w:rsid w:val="00A81716"/>
    <w:rsid w:val="00A94F98"/>
    <w:rsid w:val="00A95E2B"/>
    <w:rsid w:val="00AB336B"/>
    <w:rsid w:val="00AF51AF"/>
    <w:rsid w:val="00B224D4"/>
    <w:rsid w:val="00B22A94"/>
    <w:rsid w:val="00B22B94"/>
    <w:rsid w:val="00B377E2"/>
    <w:rsid w:val="00B43C5A"/>
    <w:rsid w:val="00B45F87"/>
    <w:rsid w:val="00B537C7"/>
    <w:rsid w:val="00B710E4"/>
    <w:rsid w:val="00B76C7E"/>
    <w:rsid w:val="00B82B48"/>
    <w:rsid w:val="00BB28B9"/>
    <w:rsid w:val="00BD38EF"/>
    <w:rsid w:val="00BE7DF3"/>
    <w:rsid w:val="00C14BA9"/>
    <w:rsid w:val="00C27AA9"/>
    <w:rsid w:val="00C33814"/>
    <w:rsid w:val="00C4587E"/>
    <w:rsid w:val="00CA12FF"/>
    <w:rsid w:val="00CF592B"/>
    <w:rsid w:val="00D41A6B"/>
    <w:rsid w:val="00D90D98"/>
    <w:rsid w:val="00DF54B9"/>
    <w:rsid w:val="00E20E9C"/>
    <w:rsid w:val="00E31A10"/>
    <w:rsid w:val="00E43BBB"/>
    <w:rsid w:val="00E450B1"/>
    <w:rsid w:val="00E55B1D"/>
    <w:rsid w:val="00E72C9F"/>
    <w:rsid w:val="00EA1D50"/>
    <w:rsid w:val="00EB2AC8"/>
    <w:rsid w:val="00EC29EC"/>
    <w:rsid w:val="00ED607D"/>
    <w:rsid w:val="00EE53F6"/>
    <w:rsid w:val="00EF0689"/>
    <w:rsid w:val="00EF4A79"/>
    <w:rsid w:val="00F14A09"/>
    <w:rsid w:val="00F16E1F"/>
    <w:rsid w:val="00F33533"/>
    <w:rsid w:val="00F3788F"/>
    <w:rsid w:val="00F451C7"/>
    <w:rsid w:val="00F509FF"/>
    <w:rsid w:val="00F602B0"/>
    <w:rsid w:val="00F66F8E"/>
    <w:rsid w:val="00F71518"/>
    <w:rsid w:val="00F7284F"/>
    <w:rsid w:val="00F820BA"/>
    <w:rsid w:val="00F83B30"/>
    <w:rsid w:val="00F91034"/>
    <w:rsid w:val="00F940FF"/>
    <w:rsid w:val="00F96A9F"/>
    <w:rsid w:val="00FA0BEE"/>
    <w:rsid w:val="00FB2F5E"/>
    <w:rsid w:val="00FE063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31F10"/>
  <w15:chartTrackingRefBased/>
  <w15:docId w15:val="{29CF9C07-37FB-436E-90BE-A39D3BA11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507D"/>
    <w:pPr>
      <w:spacing w:after="0" w:line="360" w:lineRule="auto"/>
      <w:jc w:val="both"/>
    </w:pPr>
    <w:rPr>
      <w:rFonts w:ascii="Times New Roman" w:hAnsi="Times New Roman"/>
      <w:sz w:val="28"/>
    </w:rPr>
  </w:style>
  <w:style w:type="paragraph" w:styleId="1">
    <w:name w:val="heading 1"/>
    <w:basedOn w:val="a"/>
    <w:next w:val="a"/>
    <w:link w:val="10"/>
    <w:autoRedefine/>
    <w:uiPriority w:val="9"/>
    <w:qFormat/>
    <w:rsid w:val="006E32F3"/>
    <w:pPr>
      <w:keepNext/>
      <w:keepLines/>
      <w:spacing w:before="480" w:after="480"/>
      <w:ind w:left="432"/>
      <w:jc w:val="center"/>
      <w:outlineLvl w:val="0"/>
    </w:pPr>
    <w:rPr>
      <w:rFonts w:eastAsiaTheme="majorEastAsia" w:cstheme="majorBidi"/>
      <w:bCs/>
      <w:caps/>
      <w:sz w:val="24"/>
      <w:szCs w:val="28"/>
    </w:rPr>
  </w:style>
  <w:style w:type="paragraph" w:styleId="2">
    <w:name w:val="heading 2"/>
    <w:basedOn w:val="a"/>
    <w:next w:val="a"/>
    <w:link w:val="20"/>
    <w:autoRedefine/>
    <w:uiPriority w:val="9"/>
    <w:unhideWhenUsed/>
    <w:qFormat/>
    <w:rsid w:val="00FA0BEE"/>
    <w:pPr>
      <w:keepNext/>
      <w:keepLines/>
      <w:numPr>
        <w:ilvl w:val="1"/>
        <w:numId w:val="1"/>
      </w:numPr>
      <w:spacing w:before="240" w:after="240"/>
      <w:ind w:left="0" w:firstLine="709"/>
      <w:outlineLvl w:val="1"/>
    </w:pPr>
    <w:rPr>
      <w:rFonts w:eastAsiaTheme="majorEastAsia" w:cstheme="majorBidi"/>
      <w:b/>
      <w:szCs w:val="26"/>
    </w:rPr>
  </w:style>
  <w:style w:type="paragraph" w:styleId="3">
    <w:name w:val="heading 3"/>
    <w:basedOn w:val="a"/>
    <w:next w:val="a"/>
    <w:link w:val="30"/>
    <w:autoRedefine/>
    <w:uiPriority w:val="9"/>
    <w:unhideWhenUsed/>
    <w:qFormat/>
    <w:rsid w:val="008E710B"/>
    <w:pPr>
      <w:widowControl w:val="0"/>
      <w:numPr>
        <w:ilvl w:val="2"/>
        <w:numId w:val="1"/>
      </w:numPr>
      <w:tabs>
        <w:tab w:val="left" w:pos="1701"/>
      </w:tabs>
      <w:spacing w:before="240" w:after="240"/>
      <w:ind w:left="0" w:firstLine="709"/>
      <w:outlineLvl w:val="2"/>
    </w:pPr>
    <w:rPr>
      <w:rFonts w:eastAsiaTheme="majorEastAsia" w:cstheme="majorBidi"/>
      <w:b/>
      <w:szCs w:val="24"/>
    </w:rPr>
  </w:style>
  <w:style w:type="paragraph" w:styleId="4">
    <w:name w:val="heading 4"/>
    <w:basedOn w:val="a"/>
    <w:next w:val="a"/>
    <w:link w:val="40"/>
    <w:autoRedefine/>
    <w:uiPriority w:val="9"/>
    <w:unhideWhenUsed/>
    <w:qFormat/>
    <w:rsid w:val="00262491"/>
    <w:pPr>
      <w:keepNext/>
      <w:keepLines/>
      <w:spacing w:before="480" w:after="480"/>
      <w:jc w:val="center"/>
      <w:outlineLvl w:val="3"/>
    </w:pPr>
    <w:rPr>
      <w:rFonts w:eastAsiaTheme="majorEastAsia" w:cstheme="majorBidi"/>
      <w:b/>
      <w:iCs/>
      <w:caps/>
    </w:rPr>
  </w:style>
  <w:style w:type="paragraph" w:styleId="5">
    <w:name w:val="heading 5"/>
    <w:basedOn w:val="a"/>
    <w:next w:val="a"/>
    <w:link w:val="50"/>
    <w:uiPriority w:val="9"/>
    <w:semiHidden/>
    <w:unhideWhenUsed/>
    <w:qFormat/>
    <w:rsid w:val="00FA0BEE"/>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FA0BEE"/>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FA0BEE"/>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FA0BEE"/>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FA0BEE"/>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E32F3"/>
    <w:rPr>
      <w:rFonts w:ascii="Times New Roman" w:eastAsiaTheme="majorEastAsia" w:hAnsi="Times New Roman" w:cstheme="majorBidi"/>
      <w:bCs/>
      <w:caps/>
      <w:sz w:val="24"/>
      <w:szCs w:val="28"/>
    </w:rPr>
  </w:style>
  <w:style w:type="character" w:customStyle="1" w:styleId="20">
    <w:name w:val="Заголовок 2 Знак"/>
    <w:basedOn w:val="a0"/>
    <w:link w:val="2"/>
    <w:uiPriority w:val="9"/>
    <w:rsid w:val="00FA0BEE"/>
    <w:rPr>
      <w:rFonts w:ascii="Times New Roman" w:eastAsiaTheme="majorEastAsia" w:hAnsi="Times New Roman" w:cstheme="majorBidi"/>
      <w:b/>
      <w:sz w:val="28"/>
      <w:szCs w:val="26"/>
    </w:rPr>
  </w:style>
  <w:style w:type="character" w:customStyle="1" w:styleId="30">
    <w:name w:val="Заголовок 3 Знак"/>
    <w:basedOn w:val="a0"/>
    <w:link w:val="3"/>
    <w:uiPriority w:val="9"/>
    <w:rsid w:val="008E710B"/>
    <w:rPr>
      <w:rFonts w:ascii="Times New Roman" w:eastAsiaTheme="majorEastAsia" w:hAnsi="Times New Roman" w:cstheme="majorBidi"/>
      <w:b/>
      <w:sz w:val="28"/>
      <w:szCs w:val="24"/>
    </w:rPr>
  </w:style>
  <w:style w:type="character" w:customStyle="1" w:styleId="40">
    <w:name w:val="Заголовок 4 Знак"/>
    <w:basedOn w:val="a0"/>
    <w:link w:val="4"/>
    <w:uiPriority w:val="9"/>
    <w:rsid w:val="00262491"/>
    <w:rPr>
      <w:rFonts w:ascii="Times New Roman" w:eastAsiaTheme="majorEastAsia" w:hAnsi="Times New Roman" w:cstheme="majorBidi"/>
      <w:b/>
      <w:iCs/>
      <w:caps/>
      <w:sz w:val="28"/>
    </w:rPr>
  </w:style>
  <w:style w:type="character" w:customStyle="1" w:styleId="50">
    <w:name w:val="Заголовок 5 Знак"/>
    <w:basedOn w:val="a0"/>
    <w:link w:val="5"/>
    <w:uiPriority w:val="9"/>
    <w:semiHidden/>
    <w:rsid w:val="00FA0BEE"/>
    <w:rPr>
      <w:rFonts w:asciiTheme="majorHAnsi" w:eastAsiaTheme="majorEastAsia" w:hAnsiTheme="majorHAnsi" w:cstheme="majorBidi"/>
      <w:color w:val="2F5496" w:themeColor="accent1" w:themeShade="BF"/>
      <w:sz w:val="28"/>
    </w:rPr>
  </w:style>
  <w:style w:type="character" w:customStyle="1" w:styleId="60">
    <w:name w:val="Заголовок 6 Знак"/>
    <w:basedOn w:val="a0"/>
    <w:link w:val="6"/>
    <w:uiPriority w:val="9"/>
    <w:semiHidden/>
    <w:rsid w:val="00FA0BEE"/>
    <w:rPr>
      <w:rFonts w:asciiTheme="majorHAnsi" w:eastAsiaTheme="majorEastAsia" w:hAnsiTheme="majorHAnsi" w:cstheme="majorBidi"/>
      <w:color w:val="1F3763" w:themeColor="accent1" w:themeShade="7F"/>
      <w:sz w:val="28"/>
    </w:rPr>
  </w:style>
  <w:style w:type="character" w:customStyle="1" w:styleId="70">
    <w:name w:val="Заголовок 7 Знак"/>
    <w:basedOn w:val="a0"/>
    <w:link w:val="7"/>
    <w:uiPriority w:val="9"/>
    <w:semiHidden/>
    <w:rsid w:val="00FA0BEE"/>
    <w:rPr>
      <w:rFonts w:asciiTheme="majorHAnsi" w:eastAsiaTheme="majorEastAsia" w:hAnsiTheme="majorHAnsi" w:cstheme="majorBidi"/>
      <w:i/>
      <w:iCs/>
      <w:color w:val="1F3763" w:themeColor="accent1" w:themeShade="7F"/>
      <w:sz w:val="28"/>
    </w:rPr>
  </w:style>
  <w:style w:type="character" w:customStyle="1" w:styleId="80">
    <w:name w:val="Заголовок 8 Знак"/>
    <w:basedOn w:val="a0"/>
    <w:link w:val="8"/>
    <w:uiPriority w:val="9"/>
    <w:semiHidden/>
    <w:rsid w:val="00FA0BEE"/>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FA0BEE"/>
    <w:rPr>
      <w:rFonts w:asciiTheme="majorHAnsi" w:eastAsiaTheme="majorEastAsia" w:hAnsiTheme="majorHAnsi" w:cstheme="majorBidi"/>
      <w:i/>
      <w:iCs/>
      <w:color w:val="272727" w:themeColor="text1" w:themeTint="D8"/>
      <w:sz w:val="21"/>
      <w:szCs w:val="21"/>
    </w:rPr>
  </w:style>
  <w:style w:type="paragraph" w:styleId="11">
    <w:name w:val="toc 1"/>
    <w:basedOn w:val="a"/>
    <w:next w:val="a"/>
    <w:autoRedefine/>
    <w:uiPriority w:val="39"/>
    <w:unhideWhenUsed/>
    <w:rsid w:val="007F2ACA"/>
    <w:pPr>
      <w:spacing w:after="100"/>
    </w:pPr>
    <w:rPr>
      <w:caps/>
    </w:rPr>
  </w:style>
  <w:style w:type="paragraph" w:styleId="21">
    <w:name w:val="toc 2"/>
    <w:basedOn w:val="a"/>
    <w:next w:val="a"/>
    <w:autoRedefine/>
    <w:uiPriority w:val="39"/>
    <w:unhideWhenUsed/>
    <w:rsid w:val="00A368E8"/>
    <w:pPr>
      <w:spacing w:after="100"/>
      <w:ind w:left="278"/>
    </w:pPr>
  </w:style>
  <w:style w:type="paragraph" w:styleId="31">
    <w:name w:val="toc 3"/>
    <w:basedOn w:val="a"/>
    <w:next w:val="a"/>
    <w:autoRedefine/>
    <w:uiPriority w:val="39"/>
    <w:unhideWhenUsed/>
    <w:rsid w:val="00882B67"/>
    <w:pPr>
      <w:spacing w:after="100"/>
      <w:ind w:left="560"/>
    </w:pPr>
  </w:style>
  <w:style w:type="paragraph" w:styleId="41">
    <w:name w:val="toc 4"/>
    <w:basedOn w:val="a"/>
    <w:next w:val="a"/>
    <w:autoRedefine/>
    <w:uiPriority w:val="39"/>
    <w:unhideWhenUsed/>
    <w:rsid w:val="00882B67"/>
    <w:pPr>
      <w:spacing w:after="100"/>
      <w:ind w:left="840"/>
    </w:pPr>
  </w:style>
  <w:style w:type="character" w:styleId="a3">
    <w:name w:val="Hyperlink"/>
    <w:basedOn w:val="a0"/>
    <w:uiPriority w:val="99"/>
    <w:unhideWhenUsed/>
    <w:rsid w:val="00882B67"/>
    <w:rPr>
      <w:color w:val="0563C1" w:themeColor="hyperlink"/>
      <w:u w:val="single"/>
    </w:rPr>
  </w:style>
  <w:style w:type="paragraph" w:styleId="a4">
    <w:name w:val="caption"/>
    <w:basedOn w:val="a"/>
    <w:next w:val="a"/>
    <w:uiPriority w:val="35"/>
    <w:unhideWhenUsed/>
    <w:qFormat/>
    <w:rsid w:val="00932250"/>
    <w:pPr>
      <w:jc w:val="center"/>
    </w:pPr>
    <w:rPr>
      <w:iCs/>
      <w:szCs w:val="18"/>
    </w:rPr>
  </w:style>
  <w:style w:type="character" w:styleId="a5">
    <w:name w:val="Unresolved Mention"/>
    <w:basedOn w:val="a0"/>
    <w:uiPriority w:val="99"/>
    <w:semiHidden/>
    <w:unhideWhenUsed/>
    <w:rsid w:val="00F96A9F"/>
    <w:rPr>
      <w:color w:val="605E5C"/>
      <w:shd w:val="clear" w:color="auto" w:fill="E1DFDD"/>
    </w:rPr>
  </w:style>
  <w:style w:type="table" w:styleId="a6">
    <w:name w:val="Table Grid"/>
    <w:basedOn w:val="a1"/>
    <w:uiPriority w:val="39"/>
    <w:rsid w:val="00F96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7A65AC"/>
    <w:pPr>
      <w:ind w:left="720"/>
      <w:contextualSpacing/>
    </w:pPr>
  </w:style>
  <w:style w:type="paragraph" w:styleId="12">
    <w:name w:val="index 1"/>
    <w:basedOn w:val="a"/>
    <w:next w:val="a"/>
    <w:autoRedefine/>
    <w:uiPriority w:val="99"/>
    <w:unhideWhenUsed/>
    <w:rsid w:val="006364D4"/>
    <w:pPr>
      <w:ind w:left="280" w:hanging="280"/>
      <w:jc w:val="left"/>
    </w:pPr>
    <w:rPr>
      <w:rFonts w:cstheme="minorHAnsi"/>
      <w:sz w:val="20"/>
      <w:szCs w:val="18"/>
    </w:rPr>
  </w:style>
  <w:style w:type="paragraph" w:styleId="22">
    <w:name w:val="index 2"/>
    <w:basedOn w:val="a"/>
    <w:next w:val="a"/>
    <w:autoRedefine/>
    <w:uiPriority w:val="99"/>
    <w:unhideWhenUsed/>
    <w:rsid w:val="006364D4"/>
    <w:pPr>
      <w:ind w:left="560" w:hanging="280"/>
      <w:jc w:val="left"/>
    </w:pPr>
    <w:rPr>
      <w:rFonts w:asciiTheme="minorHAnsi" w:hAnsiTheme="minorHAnsi" w:cstheme="minorHAnsi"/>
      <w:sz w:val="18"/>
      <w:szCs w:val="18"/>
    </w:rPr>
  </w:style>
  <w:style w:type="paragraph" w:styleId="32">
    <w:name w:val="index 3"/>
    <w:basedOn w:val="a"/>
    <w:next w:val="a"/>
    <w:autoRedefine/>
    <w:uiPriority w:val="99"/>
    <w:unhideWhenUsed/>
    <w:rsid w:val="006364D4"/>
    <w:pPr>
      <w:ind w:left="840" w:hanging="280"/>
      <w:jc w:val="left"/>
    </w:pPr>
    <w:rPr>
      <w:rFonts w:asciiTheme="minorHAnsi" w:hAnsiTheme="minorHAnsi" w:cstheme="minorHAnsi"/>
      <w:sz w:val="18"/>
      <w:szCs w:val="18"/>
    </w:rPr>
  </w:style>
  <w:style w:type="paragraph" w:styleId="42">
    <w:name w:val="index 4"/>
    <w:basedOn w:val="a"/>
    <w:next w:val="a"/>
    <w:autoRedefine/>
    <w:uiPriority w:val="99"/>
    <w:unhideWhenUsed/>
    <w:rsid w:val="006364D4"/>
    <w:pPr>
      <w:ind w:left="1120" w:hanging="280"/>
      <w:jc w:val="left"/>
    </w:pPr>
    <w:rPr>
      <w:rFonts w:asciiTheme="minorHAnsi" w:hAnsiTheme="minorHAnsi" w:cstheme="minorHAnsi"/>
      <w:sz w:val="18"/>
      <w:szCs w:val="18"/>
    </w:rPr>
  </w:style>
  <w:style w:type="paragraph" w:styleId="51">
    <w:name w:val="index 5"/>
    <w:basedOn w:val="a"/>
    <w:next w:val="a"/>
    <w:autoRedefine/>
    <w:uiPriority w:val="99"/>
    <w:unhideWhenUsed/>
    <w:rsid w:val="006364D4"/>
    <w:pPr>
      <w:ind w:left="1400" w:hanging="280"/>
      <w:jc w:val="left"/>
    </w:pPr>
    <w:rPr>
      <w:rFonts w:asciiTheme="minorHAnsi" w:hAnsiTheme="minorHAnsi" w:cstheme="minorHAnsi"/>
      <w:sz w:val="18"/>
      <w:szCs w:val="18"/>
    </w:rPr>
  </w:style>
  <w:style w:type="paragraph" w:styleId="61">
    <w:name w:val="index 6"/>
    <w:basedOn w:val="a"/>
    <w:next w:val="a"/>
    <w:autoRedefine/>
    <w:uiPriority w:val="99"/>
    <w:unhideWhenUsed/>
    <w:rsid w:val="006364D4"/>
    <w:pPr>
      <w:ind w:left="1680" w:hanging="280"/>
      <w:jc w:val="left"/>
    </w:pPr>
    <w:rPr>
      <w:rFonts w:asciiTheme="minorHAnsi" w:hAnsiTheme="minorHAnsi" w:cstheme="minorHAnsi"/>
      <w:sz w:val="18"/>
      <w:szCs w:val="18"/>
    </w:rPr>
  </w:style>
  <w:style w:type="paragraph" w:styleId="71">
    <w:name w:val="index 7"/>
    <w:basedOn w:val="a"/>
    <w:next w:val="a"/>
    <w:autoRedefine/>
    <w:uiPriority w:val="99"/>
    <w:unhideWhenUsed/>
    <w:rsid w:val="006364D4"/>
    <w:pPr>
      <w:ind w:left="1960" w:hanging="280"/>
      <w:jc w:val="left"/>
    </w:pPr>
    <w:rPr>
      <w:rFonts w:asciiTheme="minorHAnsi" w:hAnsiTheme="minorHAnsi" w:cstheme="minorHAnsi"/>
      <w:sz w:val="18"/>
      <w:szCs w:val="18"/>
    </w:rPr>
  </w:style>
  <w:style w:type="paragraph" w:styleId="81">
    <w:name w:val="index 8"/>
    <w:basedOn w:val="a"/>
    <w:next w:val="a"/>
    <w:autoRedefine/>
    <w:uiPriority w:val="99"/>
    <w:unhideWhenUsed/>
    <w:rsid w:val="006364D4"/>
    <w:pPr>
      <w:ind w:left="2240" w:hanging="280"/>
      <w:jc w:val="left"/>
    </w:pPr>
    <w:rPr>
      <w:rFonts w:asciiTheme="minorHAnsi" w:hAnsiTheme="minorHAnsi" w:cstheme="minorHAnsi"/>
      <w:sz w:val="18"/>
      <w:szCs w:val="18"/>
    </w:rPr>
  </w:style>
  <w:style w:type="paragraph" w:styleId="91">
    <w:name w:val="index 9"/>
    <w:basedOn w:val="a"/>
    <w:next w:val="a"/>
    <w:autoRedefine/>
    <w:uiPriority w:val="99"/>
    <w:unhideWhenUsed/>
    <w:rsid w:val="006364D4"/>
    <w:pPr>
      <w:ind w:left="2520" w:hanging="280"/>
      <w:jc w:val="left"/>
    </w:pPr>
    <w:rPr>
      <w:rFonts w:asciiTheme="minorHAnsi" w:hAnsiTheme="minorHAnsi" w:cstheme="minorHAnsi"/>
      <w:sz w:val="18"/>
      <w:szCs w:val="18"/>
    </w:rPr>
  </w:style>
  <w:style w:type="paragraph" w:styleId="a8">
    <w:name w:val="index heading"/>
    <w:basedOn w:val="a"/>
    <w:next w:val="12"/>
    <w:uiPriority w:val="99"/>
    <w:unhideWhenUsed/>
    <w:rsid w:val="006364D4"/>
    <w:pPr>
      <w:spacing w:before="240" w:after="120"/>
      <w:jc w:val="center"/>
    </w:pPr>
    <w:rPr>
      <w:rFonts w:asciiTheme="minorHAnsi" w:hAnsiTheme="minorHAnsi" w:cstheme="minorHAnsi"/>
      <w:b/>
      <w:bCs/>
      <w:sz w:val="26"/>
      <w:szCs w:val="26"/>
    </w:rPr>
  </w:style>
  <w:style w:type="paragraph" w:styleId="a9">
    <w:name w:val="table of figures"/>
    <w:basedOn w:val="a"/>
    <w:next w:val="a"/>
    <w:uiPriority w:val="99"/>
    <w:unhideWhenUsed/>
    <w:rsid w:val="006364D4"/>
  </w:style>
  <w:style w:type="character" w:styleId="aa">
    <w:name w:val="FollowedHyperlink"/>
    <w:basedOn w:val="a0"/>
    <w:uiPriority w:val="99"/>
    <w:semiHidden/>
    <w:unhideWhenUsed/>
    <w:rsid w:val="00FB2F5E"/>
    <w:rPr>
      <w:color w:val="954F72" w:themeColor="followedHyperlink"/>
      <w:u w:val="single"/>
    </w:rPr>
  </w:style>
  <w:style w:type="paragraph" w:styleId="ab">
    <w:name w:val="header"/>
    <w:basedOn w:val="a"/>
    <w:link w:val="ac"/>
    <w:uiPriority w:val="99"/>
    <w:unhideWhenUsed/>
    <w:rsid w:val="00FB2F5E"/>
    <w:pPr>
      <w:tabs>
        <w:tab w:val="center" w:pos="4513"/>
        <w:tab w:val="right" w:pos="9026"/>
      </w:tabs>
      <w:spacing w:line="240" w:lineRule="auto"/>
    </w:pPr>
  </w:style>
  <w:style w:type="character" w:customStyle="1" w:styleId="ac">
    <w:name w:val="Верхний колонтитул Знак"/>
    <w:basedOn w:val="a0"/>
    <w:link w:val="ab"/>
    <w:uiPriority w:val="99"/>
    <w:rsid w:val="00FB2F5E"/>
    <w:rPr>
      <w:rFonts w:ascii="Times New Roman" w:hAnsi="Times New Roman"/>
      <w:sz w:val="28"/>
    </w:rPr>
  </w:style>
  <w:style w:type="paragraph" w:styleId="ad">
    <w:name w:val="footer"/>
    <w:basedOn w:val="a"/>
    <w:link w:val="ae"/>
    <w:uiPriority w:val="99"/>
    <w:unhideWhenUsed/>
    <w:rsid w:val="00FB2F5E"/>
    <w:pPr>
      <w:tabs>
        <w:tab w:val="center" w:pos="4513"/>
        <w:tab w:val="right" w:pos="9026"/>
      </w:tabs>
      <w:spacing w:line="240" w:lineRule="auto"/>
    </w:pPr>
  </w:style>
  <w:style w:type="character" w:customStyle="1" w:styleId="ae">
    <w:name w:val="Нижний колонтитул Знак"/>
    <w:basedOn w:val="a0"/>
    <w:link w:val="ad"/>
    <w:uiPriority w:val="99"/>
    <w:rsid w:val="00FB2F5E"/>
    <w:rPr>
      <w:rFonts w:ascii="Times New Roman" w:hAnsi="Times New Roman"/>
      <w:sz w:val="28"/>
    </w:rPr>
  </w:style>
  <w:style w:type="paragraph" w:styleId="af">
    <w:name w:val="TOC Heading"/>
    <w:basedOn w:val="1"/>
    <w:next w:val="a"/>
    <w:uiPriority w:val="39"/>
    <w:unhideWhenUsed/>
    <w:qFormat/>
    <w:rsid w:val="003865AB"/>
    <w:pPr>
      <w:spacing w:before="240" w:after="0" w:line="259" w:lineRule="auto"/>
      <w:ind w:left="0"/>
      <w:jc w:val="left"/>
      <w:outlineLvl w:val="9"/>
    </w:pPr>
    <w:rPr>
      <w:rFonts w:asciiTheme="majorHAnsi" w:hAnsiTheme="majorHAnsi"/>
      <w:b/>
      <w:caps w:val="0"/>
      <w:color w:val="2F5496" w:themeColor="accent1" w:themeShade="BF"/>
      <w:sz w:val="32"/>
      <w:lang w:val="ru-RU" w:eastAsia="ru-RU"/>
    </w:rPr>
  </w:style>
  <w:style w:type="paragraph" w:customStyle="1" w:styleId="af0">
    <w:name w:val="Фото"/>
    <w:basedOn w:val="a"/>
    <w:autoRedefine/>
    <w:qFormat/>
    <w:rsid w:val="001629ED"/>
  </w:style>
  <w:style w:type="character" w:styleId="af1">
    <w:name w:val="annotation reference"/>
    <w:basedOn w:val="a0"/>
    <w:uiPriority w:val="99"/>
    <w:semiHidden/>
    <w:unhideWhenUsed/>
    <w:rsid w:val="00E43BBB"/>
    <w:rPr>
      <w:sz w:val="16"/>
      <w:szCs w:val="16"/>
    </w:rPr>
  </w:style>
  <w:style w:type="paragraph" w:styleId="af2">
    <w:name w:val="annotation text"/>
    <w:basedOn w:val="a"/>
    <w:link w:val="af3"/>
    <w:uiPriority w:val="99"/>
    <w:semiHidden/>
    <w:unhideWhenUsed/>
    <w:rsid w:val="00E43BBB"/>
    <w:pPr>
      <w:spacing w:line="240" w:lineRule="auto"/>
    </w:pPr>
    <w:rPr>
      <w:sz w:val="20"/>
      <w:szCs w:val="20"/>
    </w:rPr>
  </w:style>
  <w:style w:type="character" w:customStyle="1" w:styleId="af3">
    <w:name w:val="Текст примечания Знак"/>
    <w:basedOn w:val="a0"/>
    <w:link w:val="af2"/>
    <w:uiPriority w:val="99"/>
    <w:semiHidden/>
    <w:rsid w:val="00E43BBB"/>
    <w:rPr>
      <w:rFonts w:ascii="Times New Roman" w:hAnsi="Times New Roman"/>
      <w:sz w:val="20"/>
      <w:szCs w:val="20"/>
    </w:rPr>
  </w:style>
  <w:style w:type="paragraph" w:styleId="af4">
    <w:name w:val="annotation subject"/>
    <w:basedOn w:val="af2"/>
    <w:next w:val="af2"/>
    <w:link w:val="af5"/>
    <w:uiPriority w:val="99"/>
    <w:semiHidden/>
    <w:unhideWhenUsed/>
    <w:rsid w:val="00E43BBB"/>
    <w:rPr>
      <w:b/>
      <w:bCs/>
    </w:rPr>
  </w:style>
  <w:style w:type="character" w:customStyle="1" w:styleId="af5">
    <w:name w:val="Тема примечания Знак"/>
    <w:basedOn w:val="af3"/>
    <w:link w:val="af4"/>
    <w:uiPriority w:val="99"/>
    <w:semiHidden/>
    <w:rsid w:val="00E43BBB"/>
    <w:rPr>
      <w:rFonts w:ascii="Times New Roman" w:hAnsi="Times New Roman"/>
      <w:b/>
      <w:bCs/>
      <w:sz w:val="20"/>
      <w:szCs w:val="20"/>
    </w:rPr>
  </w:style>
  <w:style w:type="paragraph" w:customStyle="1" w:styleId="af6">
    <w:name w:val="Абзац"/>
    <w:basedOn w:val="a"/>
    <w:link w:val="af7"/>
    <w:qFormat/>
    <w:rsid w:val="0090683A"/>
    <w:pPr>
      <w:ind w:firstLine="709"/>
    </w:pPr>
    <w:rPr>
      <w:noProof/>
    </w:rPr>
  </w:style>
  <w:style w:type="character" w:customStyle="1" w:styleId="af7">
    <w:name w:val="Абзац Знак"/>
    <w:basedOn w:val="a0"/>
    <w:link w:val="af6"/>
    <w:rsid w:val="0090683A"/>
    <w:rPr>
      <w:rFonts w:ascii="Times New Roman" w:hAnsi="Times New Roman"/>
      <w:noProof/>
      <w:sz w:val="28"/>
    </w:rPr>
  </w:style>
  <w:style w:type="paragraph" w:styleId="af8">
    <w:name w:val="No Spacing"/>
    <w:aliases w:val="З абзацом"/>
    <w:basedOn w:val="a"/>
    <w:next w:val="a"/>
    <w:uiPriority w:val="1"/>
    <w:qFormat/>
    <w:rsid w:val="006F0F97"/>
    <w:pPr>
      <w:ind w:firstLine="709"/>
    </w:pPr>
  </w:style>
  <w:style w:type="paragraph" w:styleId="af9">
    <w:name w:val="Body Text"/>
    <w:basedOn w:val="a"/>
    <w:link w:val="afa"/>
    <w:uiPriority w:val="1"/>
    <w:qFormat/>
    <w:rsid w:val="008C17E4"/>
    <w:pPr>
      <w:widowControl w:val="0"/>
      <w:autoSpaceDE w:val="0"/>
      <w:autoSpaceDN w:val="0"/>
      <w:spacing w:line="240" w:lineRule="auto"/>
      <w:ind w:left="112"/>
    </w:pPr>
    <w:rPr>
      <w:rFonts w:eastAsia="Times New Roman" w:cs="Times New Roman"/>
      <w:szCs w:val="28"/>
    </w:rPr>
  </w:style>
  <w:style w:type="character" w:customStyle="1" w:styleId="afa">
    <w:name w:val="Основной текст Знак"/>
    <w:basedOn w:val="a0"/>
    <w:link w:val="af9"/>
    <w:uiPriority w:val="1"/>
    <w:rsid w:val="008C17E4"/>
    <w:rPr>
      <w:rFonts w:ascii="Times New Roman" w:eastAsia="Times New Roman" w:hAnsi="Times New Roman" w:cs="Times New Roman"/>
      <w:sz w:val="28"/>
      <w:szCs w:val="28"/>
    </w:rPr>
  </w:style>
  <w:style w:type="paragraph" w:styleId="HTML">
    <w:name w:val="HTML Preformatted"/>
    <w:basedOn w:val="a"/>
    <w:link w:val="HTML0"/>
    <w:uiPriority w:val="99"/>
    <w:semiHidden/>
    <w:unhideWhenUsed/>
    <w:rsid w:val="001C5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val="ru-RU" w:eastAsia="ru-RU"/>
    </w:rPr>
  </w:style>
  <w:style w:type="character" w:customStyle="1" w:styleId="HTML0">
    <w:name w:val="Стандартный HTML Знак"/>
    <w:basedOn w:val="a0"/>
    <w:link w:val="HTML"/>
    <w:uiPriority w:val="99"/>
    <w:semiHidden/>
    <w:rsid w:val="001C50C3"/>
    <w:rPr>
      <w:rFonts w:ascii="Courier New" w:eastAsia="Times New Roman" w:hAnsi="Courier New" w:cs="Courier New"/>
      <w:sz w:val="20"/>
      <w:szCs w:val="20"/>
      <w:lang w:val="ru-RU" w:eastAsia="ru-RU"/>
    </w:rPr>
  </w:style>
  <w:style w:type="character" w:customStyle="1" w:styleId="y2iqfc">
    <w:name w:val="y2iqfc"/>
    <w:basedOn w:val="a0"/>
    <w:rsid w:val="001C50C3"/>
  </w:style>
  <w:style w:type="character" w:customStyle="1" w:styleId="fontstyle01">
    <w:name w:val="fontstyle01"/>
    <w:basedOn w:val="a0"/>
    <w:rsid w:val="00065B7A"/>
    <w:rPr>
      <w:rFonts w:ascii="TimesNewRomanPSMT" w:hAnsi="TimesNewRomanPSMT" w:hint="default"/>
      <w:b w:val="0"/>
      <w:bCs w:val="0"/>
      <w:i w:val="0"/>
      <w:iCs w:val="0"/>
      <w:color w:val="000000"/>
      <w:sz w:val="28"/>
      <w:szCs w:val="28"/>
    </w:rPr>
  </w:style>
  <w:style w:type="character" w:customStyle="1" w:styleId="katex-mathml">
    <w:name w:val="katex-mathml"/>
    <w:basedOn w:val="a0"/>
    <w:rsid w:val="00130F44"/>
  </w:style>
  <w:style w:type="character" w:customStyle="1" w:styleId="mord">
    <w:name w:val="mord"/>
    <w:basedOn w:val="a0"/>
    <w:rsid w:val="00130F44"/>
  </w:style>
  <w:style w:type="character" w:customStyle="1" w:styleId="vlist-s">
    <w:name w:val="vlist-s"/>
    <w:basedOn w:val="a0"/>
    <w:rsid w:val="00130F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09901">
      <w:bodyDiv w:val="1"/>
      <w:marLeft w:val="0"/>
      <w:marRight w:val="0"/>
      <w:marTop w:val="0"/>
      <w:marBottom w:val="0"/>
      <w:divBdr>
        <w:top w:val="none" w:sz="0" w:space="0" w:color="auto"/>
        <w:left w:val="none" w:sz="0" w:space="0" w:color="auto"/>
        <w:bottom w:val="none" w:sz="0" w:space="0" w:color="auto"/>
        <w:right w:val="none" w:sz="0" w:space="0" w:color="auto"/>
      </w:divBdr>
    </w:div>
    <w:div w:id="50157522">
      <w:bodyDiv w:val="1"/>
      <w:marLeft w:val="0"/>
      <w:marRight w:val="0"/>
      <w:marTop w:val="0"/>
      <w:marBottom w:val="0"/>
      <w:divBdr>
        <w:top w:val="none" w:sz="0" w:space="0" w:color="auto"/>
        <w:left w:val="none" w:sz="0" w:space="0" w:color="auto"/>
        <w:bottom w:val="none" w:sz="0" w:space="0" w:color="auto"/>
        <w:right w:val="none" w:sz="0" w:space="0" w:color="auto"/>
      </w:divBdr>
    </w:div>
    <w:div w:id="80562928">
      <w:bodyDiv w:val="1"/>
      <w:marLeft w:val="0"/>
      <w:marRight w:val="0"/>
      <w:marTop w:val="0"/>
      <w:marBottom w:val="0"/>
      <w:divBdr>
        <w:top w:val="none" w:sz="0" w:space="0" w:color="auto"/>
        <w:left w:val="none" w:sz="0" w:space="0" w:color="auto"/>
        <w:bottom w:val="none" w:sz="0" w:space="0" w:color="auto"/>
        <w:right w:val="none" w:sz="0" w:space="0" w:color="auto"/>
      </w:divBdr>
    </w:div>
    <w:div w:id="89981842">
      <w:bodyDiv w:val="1"/>
      <w:marLeft w:val="0"/>
      <w:marRight w:val="0"/>
      <w:marTop w:val="0"/>
      <w:marBottom w:val="0"/>
      <w:divBdr>
        <w:top w:val="none" w:sz="0" w:space="0" w:color="auto"/>
        <w:left w:val="none" w:sz="0" w:space="0" w:color="auto"/>
        <w:bottom w:val="none" w:sz="0" w:space="0" w:color="auto"/>
        <w:right w:val="none" w:sz="0" w:space="0" w:color="auto"/>
      </w:divBdr>
    </w:div>
    <w:div w:id="118380557">
      <w:bodyDiv w:val="1"/>
      <w:marLeft w:val="0"/>
      <w:marRight w:val="0"/>
      <w:marTop w:val="0"/>
      <w:marBottom w:val="0"/>
      <w:divBdr>
        <w:top w:val="none" w:sz="0" w:space="0" w:color="auto"/>
        <w:left w:val="none" w:sz="0" w:space="0" w:color="auto"/>
        <w:bottom w:val="none" w:sz="0" w:space="0" w:color="auto"/>
        <w:right w:val="none" w:sz="0" w:space="0" w:color="auto"/>
      </w:divBdr>
    </w:div>
    <w:div w:id="119036007">
      <w:bodyDiv w:val="1"/>
      <w:marLeft w:val="0"/>
      <w:marRight w:val="0"/>
      <w:marTop w:val="0"/>
      <w:marBottom w:val="0"/>
      <w:divBdr>
        <w:top w:val="none" w:sz="0" w:space="0" w:color="auto"/>
        <w:left w:val="none" w:sz="0" w:space="0" w:color="auto"/>
        <w:bottom w:val="none" w:sz="0" w:space="0" w:color="auto"/>
        <w:right w:val="none" w:sz="0" w:space="0" w:color="auto"/>
      </w:divBdr>
    </w:div>
    <w:div w:id="155921053">
      <w:bodyDiv w:val="1"/>
      <w:marLeft w:val="0"/>
      <w:marRight w:val="0"/>
      <w:marTop w:val="0"/>
      <w:marBottom w:val="0"/>
      <w:divBdr>
        <w:top w:val="none" w:sz="0" w:space="0" w:color="auto"/>
        <w:left w:val="none" w:sz="0" w:space="0" w:color="auto"/>
        <w:bottom w:val="none" w:sz="0" w:space="0" w:color="auto"/>
        <w:right w:val="none" w:sz="0" w:space="0" w:color="auto"/>
      </w:divBdr>
    </w:div>
    <w:div w:id="186871054">
      <w:bodyDiv w:val="1"/>
      <w:marLeft w:val="0"/>
      <w:marRight w:val="0"/>
      <w:marTop w:val="0"/>
      <w:marBottom w:val="0"/>
      <w:divBdr>
        <w:top w:val="none" w:sz="0" w:space="0" w:color="auto"/>
        <w:left w:val="none" w:sz="0" w:space="0" w:color="auto"/>
        <w:bottom w:val="none" w:sz="0" w:space="0" w:color="auto"/>
        <w:right w:val="none" w:sz="0" w:space="0" w:color="auto"/>
      </w:divBdr>
    </w:div>
    <w:div w:id="211118286">
      <w:bodyDiv w:val="1"/>
      <w:marLeft w:val="0"/>
      <w:marRight w:val="0"/>
      <w:marTop w:val="0"/>
      <w:marBottom w:val="0"/>
      <w:divBdr>
        <w:top w:val="none" w:sz="0" w:space="0" w:color="auto"/>
        <w:left w:val="none" w:sz="0" w:space="0" w:color="auto"/>
        <w:bottom w:val="none" w:sz="0" w:space="0" w:color="auto"/>
        <w:right w:val="none" w:sz="0" w:space="0" w:color="auto"/>
      </w:divBdr>
    </w:div>
    <w:div w:id="241571999">
      <w:bodyDiv w:val="1"/>
      <w:marLeft w:val="0"/>
      <w:marRight w:val="0"/>
      <w:marTop w:val="0"/>
      <w:marBottom w:val="0"/>
      <w:divBdr>
        <w:top w:val="none" w:sz="0" w:space="0" w:color="auto"/>
        <w:left w:val="none" w:sz="0" w:space="0" w:color="auto"/>
        <w:bottom w:val="none" w:sz="0" w:space="0" w:color="auto"/>
        <w:right w:val="none" w:sz="0" w:space="0" w:color="auto"/>
      </w:divBdr>
    </w:div>
    <w:div w:id="273247421">
      <w:bodyDiv w:val="1"/>
      <w:marLeft w:val="0"/>
      <w:marRight w:val="0"/>
      <w:marTop w:val="0"/>
      <w:marBottom w:val="0"/>
      <w:divBdr>
        <w:top w:val="none" w:sz="0" w:space="0" w:color="auto"/>
        <w:left w:val="none" w:sz="0" w:space="0" w:color="auto"/>
        <w:bottom w:val="none" w:sz="0" w:space="0" w:color="auto"/>
        <w:right w:val="none" w:sz="0" w:space="0" w:color="auto"/>
      </w:divBdr>
    </w:div>
    <w:div w:id="282737665">
      <w:bodyDiv w:val="1"/>
      <w:marLeft w:val="0"/>
      <w:marRight w:val="0"/>
      <w:marTop w:val="0"/>
      <w:marBottom w:val="0"/>
      <w:divBdr>
        <w:top w:val="none" w:sz="0" w:space="0" w:color="auto"/>
        <w:left w:val="none" w:sz="0" w:space="0" w:color="auto"/>
        <w:bottom w:val="none" w:sz="0" w:space="0" w:color="auto"/>
        <w:right w:val="none" w:sz="0" w:space="0" w:color="auto"/>
      </w:divBdr>
    </w:div>
    <w:div w:id="334457017">
      <w:bodyDiv w:val="1"/>
      <w:marLeft w:val="0"/>
      <w:marRight w:val="0"/>
      <w:marTop w:val="0"/>
      <w:marBottom w:val="0"/>
      <w:divBdr>
        <w:top w:val="none" w:sz="0" w:space="0" w:color="auto"/>
        <w:left w:val="none" w:sz="0" w:space="0" w:color="auto"/>
        <w:bottom w:val="none" w:sz="0" w:space="0" w:color="auto"/>
        <w:right w:val="none" w:sz="0" w:space="0" w:color="auto"/>
      </w:divBdr>
    </w:div>
    <w:div w:id="409889895">
      <w:bodyDiv w:val="1"/>
      <w:marLeft w:val="0"/>
      <w:marRight w:val="0"/>
      <w:marTop w:val="0"/>
      <w:marBottom w:val="0"/>
      <w:divBdr>
        <w:top w:val="none" w:sz="0" w:space="0" w:color="auto"/>
        <w:left w:val="none" w:sz="0" w:space="0" w:color="auto"/>
        <w:bottom w:val="none" w:sz="0" w:space="0" w:color="auto"/>
        <w:right w:val="none" w:sz="0" w:space="0" w:color="auto"/>
      </w:divBdr>
    </w:div>
    <w:div w:id="417289852">
      <w:bodyDiv w:val="1"/>
      <w:marLeft w:val="0"/>
      <w:marRight w:val="0"/>
      <w:marTop w:val="0"/>
      <w:marBottom w:val="0"/>
      <w:divBdr>
        <w:top w:val="none" w:sz="0" w:space="0" w:color="auto"/>
        <w:left w:val="none" w:sz="0" w:space="0" w:color="auto"/>
        <w:bottom w:val="none" w:sz="0" w:space="0" w:color="auto"/>
        <w:right w:val="none" w:sz="0" w:space="0" w:color="auto"/>
      </w:divBdr>
    </w:div>
    <w:div w:id="445735651">
      <w:bodyDiv w:val="1"/>
      <w:marLeft w:val="0"/>
      <w:marRight w:val="0"/>
      <w:marTop w:val="0"/>
      <w:marBottom w:val="0"/>
      <w:divBdr>
        <w:top w:val="none" w:sz="0" w:space="0" w:color="auto"/>
        <w:left w:val="none" w:sz="0" w:space="0" w:color="auto"/>
        <w:bottom w:val="none" w:sz="0" w:space="0" w:color="auto"/>
        <w:right w:val="none" w:sz="0" w:space="0" w:color="auto"/>
      </w:divBdr>
    </w:div>
    <w:div w:id="479079313">
      <w:bodyDiv w:val="1"/>
      <w:marLeft w:val="0"/>
      <w:marRight w:val="0"/>
      <w:marTop w:val="0"/>
      <w:marBottom w:val="0"/>
      <w:divBdr>
        <w:top w:val="none" w:sz="0" w:space="0" w:color="auto"/>
        <w:left w:val="none" w:sz="0" w:space="0" w:color="auto"/>
        <w:bottom w:val="none" w:sz="0" w:space="0" w:color="auto"/>
        <w:right w:val="none" w:sz="0" w:space="0" w:color="auto"/>
      </w:divBdr>
    </w:div>
    <w:div w:id="499468558">
      <w:bodyDiv w:val="1"/>
      <w:marLeft w:val="0"/>
      <w:marRight w:val="0"/>
      <w:marTop w:val="0"/>
      <w:marBottom w:val="0"/>
      <w:divBdr>
        <w:top w:val="none" w:sz="0" w:space="0" w:color="auto"/>
        <w:left w:val="none" w:sz="0" w:space="0" w:color="auto"/>
        <w:bottom w:val="none" w:sz="0" w:space="0" w:color="auto"/>
        <w:right w:val="none" w:sz="0" w:space="0" w:color="auto"/>
      </w:divBdr>
    </w:div>
    <w:div w:id="515273934">
      <w:bodyDiv w:val="1"/>
      <w:marLeft w:val="0"/>
      <w:marRight w:val="0"/>
      <w:marTop w:val="0"/>
      <w:marBottom w:val="0"/>
      <w:divBdr>
        <w:top w:val="none" w:sz="0" w:space="0" w:color="auto"/>
        <w:left w:val="none" w:sz="0" w:space="0" w:color="auto"/>
        <w:bottom w:val="none" w:sz="0" w:space="0" w:color="auto"/>
        <w:right w:val="none" w:sz="0" w:space="0" w:color="auto"/>
      </w:divBdr>
    </w:div>
    <w:div w:id="542442211">
      <w:bodyDiv w:val="1"/>
      <w:marLeft w:val="0"/>
      <w:marRight w:val="0"/>
      <w:marTop w:val="0"/>
      <w:marBottom w:val="0"/>
      <w:divBdr>
        <w:top w:val="none" w:sz="0" w:space="0" w:color="auto"/>
        <w:left w:val="none" w:sz="0" w:space="0" w:color="auto"/>
        <w:bottom w:val="none" w:sz="0" w:space="0" w:color="auto"/>
        <w:right w:val="none" w:sz="0" w:space="0" w:color="auto"/>
      </w:divBdr>
    </w:div>
    <w:div w:id="572815643">
      <w:bodyDiv w:val="1"/>
      <w:marLeft w:val="0"/>
      <w:marRight w:val="0"/>
      <w:marTop w:val="0"/>
      <w:marBottom w:val="0"/>
      <w:divBdr>
        <w:top w:val="none" w:sz="0" w:space="0" w:color="auto"/>
        <w:left w:val="none" w:sz="0" w:space="0" w:color="auto"/>
        <w:bottom w:val="none" w:sz="0" w:space="0" w:color="auto"/>
        <w:right w:val="none" w:sz="0" w:space="0" w:color="auto"/>
      </w:divBdr>
    </w:div>
    <w:div w:id="596713069">
      <w:bodyDiv w:val="1"/>
      <w:marLeft w:val="0"/>
      <w:marRight w:val="0"/>
      <w:marTop w:val="0"/>
      <w:marBottom w:val="0"/>
      <w:divBdr>
        <w:top w:val="none" w:sz="0" w:space="0" w:color="auto"/>
        <w:left w:val="none" w:sz="0" w:space="0" w:color="auto"/>
        <w:bottom w:val="none" w:sz="0" w:space="0" w:color="auto"/>
        <w:right w:val="none" w:sz="0" w:space="0" w:color="auto"/>
      </w:divBdr>
    </w:div>
    <w:div w:id="675691339">
      <w:bodyDiv w:val="1"/>
      <w:marLeft w:val="0"/>
      <w:marRight w:val="0"/>
      <w:marTop w:val="0"/>
      <w:marBottom w:val="0"/>
      <w:divBdr>
        <w:top w:val="none" w:sz="0" w:space="0" w:color="auto"/>
        <w:left w:val="none" w:sz="0" w:space="0" w:color="auto"/>
        <w:bottom w:val="none" w:sz="0" w:space="0" w:color="auto"/>
        <w:right w:val="none" w:sz="0" w:space="0" w:color="auto"/>
      </w:divBdr>
    </w:div>
    <w:div w:id="750545062">
      <w:bodyDiv w:val="1"/>
      <w:marLeft w:val="0"/>
      <w:marRight w:val="0"/>
      <w:marTop w:val="0"/>
      <w:marBottom w:val="0"/>
      <w:divBdr>
        <w:top w:val="none" w:sz="0" w:space="0" w:color="auto"/>
        <w:left w:val="none" w:sz="0" w:space="0" w:color="auto"/>
        <w:bottom w:val="none" w:sz="0" w:space="0" w:color="auto"/>
        <w:right w:val="none" w:sz="0" w:space="0" w:color="auto"/>
      </w:divBdr>
    </w:div>
    <w:div w:id="793864697">
      <w:bodyDiv w:val="1"/>
      <w:marLeft w:val="0"/>
      <w:marRight w:val="0"/>
      <w:marTop w:val="0"/>
      <w:marBottom w:val="0"/>
      <w:divBdr>
        <w:top w:val="none" w:sz="0" w:space="0" w:color="auto"/>
        <w:left w:val="none" w:sz="0" w:space="0" w:color="auto"/>
        <w:bottom w:val="none" w:sz="0" w:space="0" w:color="auto"/>
        <w:right w:val="none" w:sz="0" w:space="0" w:color="auto"/>
      </w:divBdr>
    </w:div>
    <w:div w:id="810289632">
      <w:bodyDiv w:val="1"/>
      <w:marLeft w:val="0"/>
      <w:marRight w:val="0"/>
      <w:marTop w:val="0"/>
      <w:marBottom w:val="0"/>
      <w:divBdr>
        <w:top w:val="none" w:sz="0" w:space="0" w:color="auto"/>
        <w:left w:val="none" w:sz="0" w:space="0" w:color="auto"/>
        <w:bottom w:val="none" w:sz="0" w:space="0" w:color="auto"/>
        <w:right w:val="none" w:sz="0" w:space="0" w:color="auto"/>
      </w:divBdr>
    </w:div>
    <w:div w:id="813447298">
      <w:bodyDiv w:val="1"/>
      <w:marLeft w:val="0"/>
      <w:marRight w:val="0"/>
      <w:marTop w:val="0"/>
      <w:marBottom w:val="0"/>
      <w:divBdr>
        <w:top w:val="none" w:sz="0" w:space="0" w:color="auto"/>
        <w:left w:val="none" w:sz="0" w:space="0" w:color="auto"/>
        <w:bottom w:val="none" w:sz="0" w:space="0" w:color="auto"/>
        <w:right w:val="none" w:sz="0" w:space="0" w:color="auto"/>
      </w:divBdr>
    </w:div>
    <w:div w:id="841773753">
      <w:bodyDiv w:val="1"/>
      <w:marLeft w:val="0"/>
      <w:marRight w:val="0"/>
      <w:marTop w:val="0"/>
      <w:marBottom w:val="0"/>
      <w:divBdr>
        <w:top w:val="none" w:sz="0" w:space="0" w:color="auto"/>
        <w:left w:val="none" w:sz="0" w:space="0" w:color="auto"/>
        <w:bottom w:val="none" w:sz="0" w:space="0" w:color="auto"/>
        <w:right w:val="none" w:sz="0" w:space="0" w:color="auto"/>
      </w:divBdr>
    </w:div>
    <w:div w:id="869027942">
      <w:bodyDiv w:val="1"/>
      <w:marLeft w:val="0"/>
      <w:marRight w:val="0"/>
      <w:marTop w:val="0"/>
      <w:marBottom w:val="0"/>
      <w:divBdr>
        <w:top w:val="none" w:sz="0" w:space="0" w:color="auto"/>
        <w:left w:val="none" w:sz="0" w:space="0" w:color="auto"/>
        <w:bottom w:val="none" w:sz="0" w:space="0" w:color="auto"/>
        <w:right w:val="none" w:sz="0" w:space="0" w:color="auto"/>
      </w:divBdr>
    </w:div>
    <w:div w:id="898709743">
      <w:bodyDiv w:val="1"/>
      <w:marLeft w:val="0"/>
      <w:marRight w:val="0"/>
      <w:marTop w:val="0"/>
      <w:marBottom w:val="0"/>
      <w:divBdr>
        <w:top w:val="none" w:sz="0" w:space="0" w:color="auto"/>
        <w:left w:val="none" w:sz="0" w:space="0" w:color="auto"/>
        <w:bottom w:val="none" w:sz="0" w:space="0" w:color="auto"/>
        <w:right w:val="none" w:sz="0" w:space="0" w:color="auto"/>
      </w:divBdr>
    </w:div>
    <w:div w:id="900362623">
      <w:bodyDiv w:val="1"/>
      <w:marLeft w:val="0"/>
      <w:marRight w:val="0"/>
      <w:marTop w:val="0"/>
      <w:marBottom w:val="0"/>
      <w:divBdr>
        <w:top w:val="none" w:sz="0" w:space="0" w:color="auto"/>
        <w:left w:val="none" w:sz="0" w:space="0" w:color="auto"/>
        <w:bottom w:val="none" w:sz="0" w:space="0" w:color="auto"/>
        <w:right w:val="none" w:sz="0" w:space="0" w:color="auto"/>
      </w:divBdr>
    </w:div>
    <w:div w:id="904147291">
      <w:bodyDiv w:val="1"/>
      <w:marLeft w:val="0"/>
      <w:marRight w:val="0"/>
      <w:marTop w:val="0"/>
      <w:marBottom w:val="0"/>
      <w:divBdr>
        <w:top w:val="none" w:sz="0" w:space="0" w:color="auto"/>
        <w:left w:val="none" w:sz="0" w:space="0" w:color="auto"/>
        <w:bottom w:val="none" w:sz="0" w:space="0" w:color="auto"/>
        <w:right w:val="none" w:sz="0" w:space="0" w:color="auto"/>
      </w:divBdr>
    </w:div>
    <w:div w:id="939532963">
      <w:bodyDiv w:val="1"/>
      <w:marLeft w:val="0"/>
      <w:marRight w:val="0"/>
      <w:marTop w:val="0"/>
      <w:marBottom w:val="0"/>
      <w:divBdr>
        <w:top w:val="none" w:sz="0" w:space="0" w:color="auto"/>
        <w:left w:val="none" w:sz="0" w:space="0" w:color="auto"/>
        <w:bottom w:val="none" w:sz="0" w:space="0" w:color="auto"/>
        <w:right w:val="none" w:sz="0" w:space="0" w:color="auto"/>
      </w:divBdr>
    </w:div>
    <w:div w:id="940340222">
      <w:bodyDiv w:val="1"/>
      <w:marLeft w:val="0"/>
      <w:marRight w:val="0"/>
      <w:marTop w:val="0"/>
      <w:marBottom w:val="0"/>
      <w:divBdr>
        <w:top w:val="none" w:sz="0" w:space="0" w:color="auto"/>
        <w:left w:val="none" w:sz="0" w:space="0" w:color="auto"/>
        <w:bottom w:val="none" w:sz="0" w:space="0" w:color="auto"/>
        <w:right w:val="none" w:sz="0" w:space="0" w:color="auto"/>
      </w:divBdr>
    </w:div>
    <w:div w:id="997077956">
      <w:bodyDiv w:val="1"/>
      <w:marLeft w:val="0"/>
      <w:marRight w:val="0"/>
      <w:marTop w:val="0"/>
      <w:marBottom w:val="0"/>
      <w:divBdr>
        <w:top w:val="none" w:sz="0" w:space="0" w:color="auto"/>
        <w:left w:val="none" w:sz="0" w:space="0" w:color="auto"/>
        <w:bottom w:val="none" w:sz="0" w:space="0" w:color="auto"/>
        <w:right w:val="none" w:sz="0" w:space="0" w:color="auto"/>
      </w:divBdr>
    </w:div>
    <w:div w:id="999962987">
      <w:bodyDiv w:val="1"/>
      <w:marLeft w:val="0"/>
      <w:marRight w:val="0"/>
      <w:marTop w:val="0"/>
      <w:marBottom w:val="0"/>
      <w:divBdr>
        <w:top w:val="none" w:sz="0" w:space="0" w:color="auto"/>
        <w:left w:val="none" w:sz="0" w:space="0" w:color="auto"/>
        <w:bottom w:val="none" w:sz="0" w:space="0" w:color="auto"/>
        <w:right w:val="none" w:sz="0" w:space="0" w:color="auto"/>
      </w:divBdr>
    </w:div>
    <w:div w:id="1004237711">
      <w:bodyDiv w:val="1"/>
      <w:marLeft w:val="0"/>
      <w:marRight w:val="0"/>
      <w:marTop w:val="0"/>
      <w:marBottom w:val="0"/>
      <w:divBdr>
        <w:top w:val="none" w:sz="0" w:space="0" w:color="auto"/>
        <w:left w:val="none" w:sz="0" w:space="0" w:color="auto"/>
        <w:bottom w:val="none" w:sz="0" w:space="0" w:color="auto"/>
        <w:right w:val="none" w:sz="0" w:space="0" w:color="auto"/>
      </w:divBdr>
    </w:div>
    <w:div w:id="1005018726">
      <w:bodyDiv w:val="1"/>
      <w:marLeft w:val="0"/>
      <w:marRight w:val="0"/>
      <w:marTop w:val="0"/>
      <w:marBottom w:val="0"/>
      <w:divBdr>
        <w:top w:val="none" w:sz="0" w:space="0" w:color="auto"/>
        <w:left w:val="none" w:sz="0" w:space="0" w:color="auto"/>
        <w:bottom w:val="none" w:sz="0" w:space="0" w:color="auto"/>
        <w:right w:val="none" w:sz="0" w:space="0" w:color="auto"/>
      </w:divBdr>
    </w:div>
    <w:div w:id="1063674439">
      <w:bodyDiv w:val="1"/>
      <w:marLeft w:val="0"/>
      <w:marRight w:val="0"/>
      <w:marTop w:val="0"/>
      <w:marBottom w:val="0"/>
      <w:divBdr>
        <w:top w:val="none" w:sz="0" w:space="0" w:color="auto"/>
        <w:left w:val="none" w:sz="0" w:space="0" w:color="auto"/>
        <w:bottom w:val="none" w:sz="0" w:space="0" w:color="auto"/>
        <w:right w:val="none" w:sz="0" w:space="0" w:color="auto"/>
      </w:divBdr>
    </w:div>
    <w:div w:id="1066339431">
      <w:bodyDiv w:val="1"/>
      <w:marLeft w:val="0"/>
      <w:marRight w:val="0"/>
      <w:marTop w:val="0"/>
      <w:marBottom w:val="0"/>
      <w:divBdr>
        <w:top w:val="none" w:sz="0" w:space="0" w:color="auto"/>
        <w:left w:val="none" w:sz="0" w:space="0" w:color="auto"/>
        <w:bottom w:val="none" w:sz="0" w:space="0" w:color="auto"/>
        <w:right w:val="none" w:sz="0" w:space="0" w:color="auto"/>
      </w:divBdr>
    </w:div>
    <w:div w:id="1111245859">
      <w:bodyDiv w:val="1"/>
      <w:marLeft w:val="0"/>
      <w:marRight w:val="0"/>
      <w:marTop w:val="0"/>
      <w:marBottom w:val="0"/>
      <w:divBdr>
        <w:top w:val="none" w:sz="0" w:space="0" w:color="auto"/>
        <w:left w:val="none" w:sz="0" w:space="0" w:color="auto"/>
        <w:bottom w:val="none" w:sz="0" w:space="0" w:color="auto"/>
        <w:right w:val="none" w:sz="0" w:space="0" w:color="auto"/>
      </w:divBdr>
    </w:div>
    <w:div w:id="1128476974">
      <w:bodyDiv w:val="1"/>
      <w:marLeft w:val="0"/>
      <w:marRight w:val="0"/>
      <w:marTop w:val="0"/>
      <w:marBottom w:val="0"/>
      <w:divBdr>
        <w:top w:val="none" w:sz="0" w:space="0" w:color="auto"/>
        <w:left w:val="none" w:sz="0" w:space="0" w:color="auto"/>
        <w:bottom w:val="none" w:sz="0" w:space="0" w:color="auto"/>
        <w:right w:val="none" w:sz="0" w:space="0" w:color="auto"/>
      </w:divBdr>
    </w:div>
    <w:div w:id="1200583285">
      <w:bodyDiv w:val="1"/>
      <w:marLeft w:val="0"/>
      <w:marRight w:val="0"/>
      <w:marTop w:val="0"/>
      <w:marBottom w:val="0"/>
      <w:divBdr>
        <w:top w:val="none" w:sz="0" w:space="0" w:color="auto"/>
        <w:left w:val="none" w:sz="0" w:space="0" w:color="auto"/>
        <w:bottom w:val="none" w:sz="0" w:space="0" w:color="auto"/>
        <w:right w:val="none" w:sz="0" w:space="0" w:color="auto"/>
      </w:divBdr>
    </w:div>
    <w:div w:id="1213495555">
      <w:bodyDiv w:val="1"/>
      <w:marLeft w:val="0"/>
      <w:marRight w:val="0"/>
      <w:marTop w:val="0"/>
      <w:marBottom w:val="0"/>
      <w:divBdr>
        <w:top w:val="none" w:sz="0" w:space="0" w:color="auto"/>
        <w:left w:val="none" w:sz="0" w:space="0" w:color="auto"/>
        <w:bottom w:val="none" w:sz="0" w:space="0" w:color="auto"/>
        <w:right w:val="none" w:sz="0" w:space="0" w:color="auto"/>
      </w:divBdr>
    </w:div>
    <w:div w:id="1239750129">
      <w:bodyDiv w:val="1"/>
      <w:marLeft w:val="0"/>
      <w:marRight w:val="0"/>
      <w:marTop w:val="0"/>
      <w:marBottom w:val="0"/>
      <w:divBdr>
        <w:top w:val="none" w:sz="0" w:space="0" w:color="auto"/>
        <w:left w:val="none" w:sz="0" w:space="0" w:color="auto"/>
        <w:bottom w:val="none" w:sz="0" w:space="0" w:color="auto"/>
        <w:right w:val="none" w:sz="0" w:space="0" w:color="auto"/>
      </w:divBdr>
    </w:div>
    <w:div w:id="1288658901">
      <w:bodyDiv w:val="1"/>
      <w:marLeft w:val="0"/>
      <w:marRight w:val="0"/>
      <w:marTop w:val="0"/>
      <w:marBottom w:val="0"/>
      <w:divBdr>
        <w:top w:val="none" w:sz="0" w:space="0" w:color="auto"/>
        <w:left w:val="none" w:sz="0" w:space="0" w:color="auto"/>
        <w:bottom w:val="none" w:sz="0" w:space="0" w:color="auto"/>
        <w:right w:val="none" w:sz="0" w:space="0" w:color="auto"/>
      </w:divBdr>
    </w:div>
    <w:div w:id="1318807243">
      <w:bodyDiv w:val="1"/>
      <w:marLeft w:val="0"/>
      <w:marRight w:val="0"/>
      <w:marTop w:val="0"/>
      <w:marBottom w:val="0"/>
      <w:divBdr>
        <w:top w:val="none" w:sz="0" w:space="0" w:color="auto"/>
        <w:left w:val="none" w:sz="0" w:space="0" w:color="auto"/>
        <w:bottom w:val="none" w:sz="0" w:space="0" w:color="auto"/>
        <w:right w:val="none" w:sz="0" w:space="0" w:color="auto"/>
      </w:divBdr>
    </w:div>
    <w:div w:id="1345748419">
      <w:bodyDiv w:val="1"/>
      <w:marLeft w:val="0"/>
      <w:marRight w:val="0"/>
      <w:marTop w:val="0"/>
      <w:marBottom w:val="0"/>
      <w:divBdr>
        <w:top w:val="none" w:sz="0" w:space="0" w:color="auto"/>
        <w:left w:val="none" w:sz="0" w:space="0" w:color="auto"/>
        <w:bottom w:val="none" w:sz="0" w:space="0" w:color="auto"/>
        <w:right w:val="none" w:sz="0" w:space="0" w:color="auto"/>
      </w:divBdr>
    </w:div>
    <w:div w:id="1347362251">
      <w:bodyDiv w:val="1"/>
      <w:marLeft w:val="0"/>
      <w:marRight w:val="0"/>
      <w:marTop w:val="0"/>
      <w:marBottom w:val="0"/>
      <w:divBdr>
        <w:top w:val="none" w:sz="0" w:space="0" w:color="auto"/>
        <w:left w:val="none" w:sz="0" w:space="0" w:color="auto"/>
        <w:bottom w:val="none" w:sz="0" w:space="0" w:color="auto"/>
        <w:right w:val="none" w:sz="0" w:space="0" w:color="auto"/>
      </w:divBdr>
    </w:div>
    <w:div w:id="1382359528">
      <w:bodyDiv w:val="1"/>
      <w:marLeft w:val="0"/>
      <w:marRight w:val="0"/>
      <w:marTop w:val="0"/>
      <w:marBottom w:val="0"/>
      <w:divBdr>
        <w:top w:val="none" w:sz="0" w:space="0" w:color="auto"/>
        <w:left w:val="none" w:sz="0" w:space="0" w:color="auto"/>
        <w:bottom w:val="none" w:sz="0" w:space="0" w:color="auto"/>
        <w:right w:val="none" w:sz="0" w:space="0" w:color="auto"/>
      </w:divBdr>
    </w:div>
    <w:div w:id="1401367616">
      <w:bodyDiv w:val="1"/>
      <w:marLeft w:val="0"/>
      <w:marRight w:val="0"/>
      <w:marTop w:val="0"/>
      <w:marBottom w:val="0"/>
      <w:divBdr>
        <w:top w:val="none" w:sz="0" w:space="0" w:color="auto"/>
        <w:left w:val="none" w:sz="0" w:space="0" w:color="auto"/>
        <w:bottom w:val="none" w:sz="0" w:space="0" w:color="auto"/>
        <w:right w:val="none" w:sz="0" w:space="0" w:color="auto"/>
      </w:divBdr>
    </w:div>
    <w:div w:id="1417483967">
      <w:bodyDiv w:val="1"/>
      <w:marLeft w:val="0"/>
      <w:marRight w:val="0"/>
      <w:marTop w:val="0"/>
      <w:marBottom w:val="0"/>
      <w:divBdr>
        <w:top w:val="none" w:sz="0" w:space="0" w:color="auto"/>
        <w:left w:val="none" w:sz="0" w:space="0" w:color="auto"/>
        <w:bottom w:val="none" w:sz="0" w:space="0" w:color="auto"/>
        <w:right w:val="none" w:sz="0" w:space="0" w:color="auto"/>
      </w:divBdr>
    </w:div>
    <w:div w:id="1429426471">
      <w:bodyDiv w:val="1"/>
      <w:marLeft w:val="0"/>
      <w:marRight w:val="0"/>
      <w:marTop w:val="0"/>
      <w:marBottom w:val="0"/>
      <w:divBdr>
        <w:top w:val="none" w:sz="0" w:space="0" w:color="auto"/>
        <w:left w:val="none" w:sz="0" w:space="0" w:color="auto"/>
        <w:bottom w:val="none" w:sz="0" w:space="0" w:color="auto"/>
        <w:right w:val="none" w:sz="0" w:space="0" w:color="auto"/>
      </w:divBdr>
    </w:div>
    <w:div w:id="1482650840">
      <w:bodyDiv w:val="1"/>
      <w:marLeft w:val="0"/>
      <w:marRight w:val="0"/>
      <w:marTop w:val="0"/>
      <w:marBottom w:val="0"/>
      <w:divBdr>
        <w:top w:val="none" w:sz="0" w:space="0" w:color="auto"/>
        <w:left w:val="none" w:sz="0" w:space="0" w:color="auto"/>
        <w:bottom w:val="none" w:sz="0" w:space="0" w:color="auto"/>
        <w:right w:val="none" w:sz="0" w:space="0" w:color="auto"/>
      </w:divBdr>
    </w:div>
    <w:div w:id="1524703279">
      <w:bodyDiv w:val="1"/>
      <w:marLeft w:val="0"/>
      <w:marRight w:val="0"/>
      <w:marTop w:val="0"/>
      <w:marBottom w:val="0"/>
      <w:divBdr>
        <w:top w:val="none" w:sz="0" w:space="0" w:color="auto"/>
        <w:left w:val="none" w:sz="0" w:space="0" w:color="auto"/>
        <w:bottom w:val="none" w:sz="0" w:space="0" w:color="auto"/>
        <w:right w:val="none" w:sz="0" w:space="0" w:color="auto"/>
      </w:divBdr>
    </w:div>
    <w:div w:id="1524903128">
      <w:bodyDiv w:val="1"/>
      <w:marLeft w:val="0"/>
      <w:marRight w:val="0"/>
      <w:marTop w:val="0"/>
      <w:marBottom w:val="0"/>
      <w:divBdr>
        <w:top w:val="none" w:sz="0" w:space="0" w:color="auto"/>
        <w:left w:val="none" w:sz="0" w:space="0" w:color="auto"/>
        <w:bottom w:val="none" w:sz="0" w:space="0" w:color="auto"/>
        <w:right w:val="none" w:sz="0" w:space="0" w:color="auto"/>
      </w:divBdr>
    </w:div>
    <w:div w:id="1588148909">
      <w:bodyDiv w:val="1"/>
      <w:marLeft w:val="0"/>
      <w:marRight w:val="0"/>
      <w:marTop w:val="0"/>
      <w:marBottom w:val="0"/>
      <w:divBdr>
        <w:top w:val="none" w:sz="0" w:space="0" w:color="auto"/>
        <w:left w:val="none" w:sz="0" w:space="0" w:color="auto"/>
        <w:bottom w:val="none" w:sz="0" w:space="0" w:color="auto"/>
        <w:right w:val="none" w:sz="0" w:space="0" w:color="auto"/>
      </w:divBdr>
    </w:div>
    <w:div w:id="1600019200">
      <w:bodyDiv w:val="1"/>
      <w:marLeft w:val="0"/>
      <w:marRight w:val="0"/>
      <w:marTop w:val="0"/>
      <w:marBottom w:val="0"/>
      <w:divBdr>
        <w:top w:val="none" w:sz="0" w:space="0" w:color="auto"/>
        <w:left w:val="none" w:sz="0" w:space="0" w:color="auto"/>
        <w:bottom w:val="none" w:sz="0" w:space="0" w:color="auto"/>
        <w:right w:val="none" w:sz="0" w:space="0" w:color="auto"/>
      </w:divBdr>
    </w:div>
    <w:div w:id="1611156914">
      <w:bodyDiv w:val="1"/>
      <w:marLeft w:val="0"/>
      <w:marRight w:val="0"/>
      <w:marTop w:val="0"/>
      <w:marBottom w:val="0"/>
      <w:divBdr>
        <w:top w:val="none" w:sz="0" w:space="0" w:color="auto"/>
        <w:left w:val="none" w:sz="0" w:space="0" w:color="auto"/>
        <w:bottom w:val="none" w:sz="0" w:space="0" w:color="auto"/>
        <w:right w:val="none" w:sz="0" w:space="0" w:color="auto"/>
      </w:divBdr>
    </w:div>
    <w:div w:id="1627812265">
      <w:bodyDiv w:val="1"/>
      <w:marLeft w:val="0"/>
      <w:marRight w:val="0"/>
      <w:marTop w:val="0"/>
      <w:marBottom w:val="0"/>
      <w:divBdr>
        <w:top w:val="none" w:sz="0" w:space="0" w:color="auto"/>
        <w:left w:val="none" w:sz="0" w:space="0" w:color="auto"/>
        <w:bottom w:val="none" w:sz="0" w:space="0" w:color="auto"/>
        <w:right w:val="none" w:sz="0" w:space="0" w:color="auto"/>
      </w:divBdr>
    </w:div>
    <w:div w:id="1629699569">
      <w:bodyDiv w:val="1"/>
      <w:marLeft w:val="0"/>
      <w:marRight w:val="0"/>
      <w:marTop w:val="0"/>
      <w:marBottom w:val="0"/>
      <w:divBdr>
        <w:top w:val="none" w:sz="0" w:space="0" w:color="auto"/>
        <w:left w:val="none" w:sz="0" w:space="0" w:color="auto"/>
        <w:bottom w:val="none" w:sz="0" w:space="0" w:color="auto"/>
        <w:right w:val="none" w:sz="0" w:space="0" w:color="auto"/>
      </w:divBdr>
    </w:div>
    <w:div w:id="1652561926">
      <w:bodyDiv w:val="1"/>
      <w:marLeft w:val="0"/>
      <w:marRight w:val="0"/>
      <w:marTop w:val="0"/>
      <w:marBottom w:val="0"/>
      <w:divBdr>
        <w:top w:val="none" w:sz="0" w:space="0" w:color="auto"/>
        <w:left w:val="none" w:sz="0" w:space="0" w:color="auto"/>
        <w:bottom w:val="none" w:sz="0" w:space="0" w:color="auto"/>
        <w:right w:val="none" w:sz="0" w:space="0" w:color="auto"/>
      </w:divBdr>
    </w:div>
    <w:div w:id="1678389191">
      <w:bodyDiv w:val="1"/>
      <w:marLeft w:val="0"/>
      <w:marRight w:val="0"/>
      <w:marTop w:val="0"/>
      <w:marBottom w:val="0"/>
      <w:divBdr>
        <w:top w:val="none" w:sz="0" w:space="0" w:color="auto"/>
        <w:left w:val="none" w:sz="0" w:space="0" w:color="auto"/>
        <w:bottom w:val="none" w:sz="0" w:space="0" w:color="auto"/>
        <w:right w:val="none" w:sz="0" w:space="0" w:color="auto"/>
      </w:divBdr>
    </w:div>
    <w:div w:id="1720283055">
      <w:bodyDiv w:val="1"/>
      <w:marLeft w:val="0"/>
      <w:marRight w:val="0"/>
      <w:marTop w:val="0"/>
      <w:marBottom w:val="0"/>
      <w:divBdr>
        <w:top w:val="none" w:sz="0" w:space="0" w:color="auto"/>
        <w:left w:val="none" w:sz="0" w:space="0" w:color="auto"/>
        <w:bottom w:val="none" w:sz="0" w:space="0" w:color="auto"/>
        <w:right w:val="none" w:sz="0" w:space="0" w:color="auto"/>
      </w:divBdr>
    </w:div>
    <w:div w:id="1785422389">
      <w:bodyDiv w:val="1"/>
      <w:marLeft w:val="0"/>
      <w:marRight w:val="0"/>
      <w:marTop w:val="0"/>
      <w:marBottom w:val="0"/>
      <w:divBdr>
        <w:top w:val="none" w:sz="0" w:space="0" w:color="auto"/>
        <w:left w:val="none" w:sz="0" w:space="0" w:color="auto"/>
        <w:bottom w:val="none" w:sz="0" w:space="0" w:color="auto"/>
        <w:right w:val="none" w:sz="0" w:space="0" w:color="auto"/>
      </w:divBdr>
    </w:div>
    <w:div w:id="1815177541">
      <w:bodyDiv w:val="1"/>
      <w:marLeft w:val="0"/>
      <w:marRight w:val="0"/>
      <w:marTop w:val="0"/>
      <w:marBottom w:val="0"/>
      <w:divBdr>
        <w:top w:val="none" w:sz="0" w:space="0" w:color="auto"/>
        <w:left w:val="none" w:sz="0" w:space="0" w:color="auto"/>
        <w:bottom w:val="none" w:sz="0" w:space="0" w:color="auto"/>
        <w:right w:val="none" w:sz="0" w:space="0" w:color="auto"/>
      </w:divBdr>
    </w:div>
    <w:div w:id="1889758357">
      <w:bodyDiv w:val="1"/>
      <w:marLeft w:val="0"/>
      <w:marRight w:val="0"/>
      <w:marTop w:val="0"/>
      <w:marBottom w:val="0"/>
      <w:divBdr>
        <w:top w:val="none" w:sz="0" w:space="0" w:color="auto"/>
        <w:left w:val="none" w:sz="0" w:space="0" w:color="auto"/>
        <w:bottom w:val="none" w:sz="0" w:space="0" w:color="auto"/>
        <w:right w:val="none" w:sz="0" w:space="0" w:color="auto"/>
      </w:divBdr>
    </w:div>
    <w:div w:id="2009675223">
      <w:bodyDiv w:val="1"/>
      <w:marLeft w:val="0"/>
      <w:marRight w:val="0"/>
      <w:marTop w:val="0"/>
      <w:marBottom w:val="0"/>
      <w:divBdr>
        <w:top w:val="none" w:sz="0" w:space="0" w:color="auto"/>
        <w:left w:val="none" w:sz="0" w:space="0" w:color="auto"/>
        <w:bottom w:val="none" w:sz="0" w:space="0" w:color="auto"/>
        <w:right w:val="none" w:sz="0" w:space="0" w:color="auto"/>
      </w:divBdr>
    </w:div>
    <w:div w:id="2114204803">
      <w:bodyDiv w:val="1"/>
      <w:marLeft w:val="0"/>
      <w:marRight w:val="0"/>
      <w:marTop w:val="0"/>
      <w:marBottom w:val="0"/>
      <w:divBdr>
        <w:top w:val="none" w:sz="0" w:space="0" w:color="auto"/>
        <w:left w:val="none" w:sz="0" w:space="0" w:color="auto"/>
        <w:bottom w:val="none" w:sz="0" w:space="0" w:color="auto"/>
        <w:right w:val="none" w:sz="0" w:space="0" w:color="auto"/>
      </w:divBdr>
    </w:div>
    <w:div w:id="2118677905">
      <w:bodyDiv w:val="1"/>
      <w:marLeft w:val="0"/>
      <w:marRight w:val="0"/>
      <w:marTop w:val="0"/>
      <w:marBottom w:val="0"/>
      <w:divBdr>
        <w:top w:val="none" w:sz="0" w:space="0" w:color="auto"/>
        <w:left w:val="none" w:sz="0" w:space="0" w:color="auto"/>
        <w:bottom w:val="none" w:sz="0" w:space="0" w:color="auto"/>
        <w:right w:val="none" w:sz="0" w:space="0" w:color="auto"/>
      </w:divBdr>
    </w:div>
    <w:div w:id="2119833376">
      <w:bodyDiv w:val="1"/>
      <w:marLeft w:val="0"/>
      <w:marRight w:val="0"/>
      <w:marTop w:val="0"/>
      <w:marBottom w:val="0"/>
      <w:divBdr>
        <w:top w:val="none" w:sz="0" w:space="0" w:color="auto"/>
        <w:left w:val="none" w:sz="0" w:space="0" w:color="auto"/>
        <w:bottom w:val="none" w:sz="0" w:space="0" w:color="auto"/>
        <w:right w:val="none" w:sz="0" w:space="0" w:color="auto"/>
      </w:divBdr>
    </w:div>
    <w:div w:id="2141143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0F8639-9F7D-4173-B3CC-236D5E73E4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10</Pages>
  <Words>5112</Words>
  <Characters>2914</Characters>
  <Application>Microsoft Office Word</Application>
  <DocSecurity>0</DocSecurity>
  <Lines>24</Lines>
  <Paragraphs>16</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Nataliia Istomina</dc:creator>
  <cp:keywords/>
  <dc:description/>
  <cp:lastModifiedBy>aukava5132@gmail.com</cp:lastModifiedBy>
  <cp:revision>13</cp:revision>
  <dcterms:created xsi:type="dcterms:W3CDTF">2025-11-17T12:21:00Z</dcterms:created>
  <dcterms:modified xsi:type="dcterms:W3CDTF">2025-11-30T15:49:00Z</dcterms:modified>
</cp:coreProperties>
</file>