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E93A8E">
        <w:rPr>
          <w:rFonts w:ascii="Arial" w:hAnsi="Arial"/>
          <w:sz w:val="18"/>
          <w:szCs w:val="18"/>
          <w:lang w:val="es-ES_tradnl"/>
        </w:rPr>
        <w:t>Clasificación de l</w:t>
      </w:r>
      <w:r w:rsidR="002907D6" w:rsidRPr="002907D6">
        <w:rPr>
          <w:rFonts w:ascii="Arial" w:hAnsi="Arial"/>
          <w:sz w:val="18"/>
          <w:szCs w:val="18"/>
          <w:lang w:val="es-ES_tradnl"/>
        </w:rPr>
        <w:t>os recursos naturales</w:t>
      </w:r>
      <w:r w:rsidR="00261A38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E3BC9" w:rsidRPr="00CE3BC9" w:rsidRDefault="00CD652E" w:rsidP="00CE3B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907D6">
        <w:rPr>
          <w:rFonts w:ascii="Arial" w:hAnsi="Arial"/>
          <w:sz w:val="18"/>
          <w:szCs w:val="18"/>
          <w:lang w:val="es-ES_tradnl"/>
        </w:rPr>
        <w:t xml:space="preserve"> </w:t>
      </w:r>
      <w:r w:rsidR="00CE3BC9" w:rsidRPr="00CE3BC9">
        <w:rPr>
          <w:rFonts w:ascii="Arial" w:hAnsi="Arial"/>
          <w:sz w:val="18"/>
          <w:szCs w:val="18"/>
          <w:lang w:val="es-ES_tradnl"/>
        </w:rPr>
        <w:t>Secuencia de imágenes que muestra como se clasifican los recursos naturales.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07D6">
        <w:rPr>
          <w:rFonts w:ascii="Arial" w:hAnsi="Arial"/>
          <w:sz w:val="18"/>
          <w:szCs w:val="18"/>
          <w:lang w:val="es-ES_tradnl"/>
        </w:rPr>
        <w:t xml:space="preserve"> Recursos naturales, clasificación</w:t>
      </w:r>
      <w:r w:rsidR="00EC4F02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26DF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76323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2907D6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64DFE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Objetivo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El objetivo de esta</w:t>
      </w:r>
      <w:r>
        <w:rPr>
          <w:rFonts w:ascii="Arial" w:hAnsi="Arial"/>
          <w:sz w:val="18"/>
          <w:szCs w:val="18"/>
          <w:lang w:val="es-ES_tradnl"/>
        </w:rPr>
        <w:t xml:space="preserve"> presentación es el de mostrar</w:t>
      </w:r>
      <w:r w:rsidRPr="00CE3BC9">
        <w:rPr>
          <w:rFonts w:ascii="Arial" w:hAnsi="Arial"/>
          <w:sz w:val="18"/>
          <w:szCs w:val="18"/>
          <w:lang w:val="es-ES_tradnl"/>
        </w:rPr>
        <w:t xml:space="preserve"> al niño, a través de imágenes representativas, como se clasifican los recursos naturales.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Acuda a los conocimientos previos adquiridos por los alumnos -durante su vida cotidiana, en este curso o en cursos anteriores -  sobre </w:t>
      </w:r>
      <w:r w:rsidR="00D15B8D">
        <w:rPr>
          <w:rFonts w:ascii="Arial" w:hAnsi="Arial"/>
          <w:sz w:val="18"/>
          <w:szCs w:val="18"/>
          <w:lang w:val="es-ES_tradnl"/>
        </w:rPr>
        <w:t xml:space="preserve">los recursos naturales.  </w:t>
      </w:r>
      <w:proofErr w:type="spellStart"/>
      <w:r w:rsidR="00D15B8D">
        <w:rPr>
          <w:rFonts w:ascii="Arial" w:hAnsi="Arial"/>
          <w:sz w:val="18"/>
          <w:szCs w:val="18"/>
          <w:lang w:val="es-ES_tradnl"/>
        </w:rPr>
        <w:t>Hága</w:t>
      </w:r>
      <w:proofErr w:type="spellEnd"/>
      <w:r w:rsidRPr="00CE3BC9">
        <w:rPr>
          <w:rFonts w:ascii="Arial" w:hAnsi="Arial"/>
          <w:sz w:val="18"/>
          <w:szCs w:val="18"/>
          <w:lang w:val="es-ES_tradnl"/>
        </w:rPr>
        <w:t xml:space="preserve"> las siguientes preguntas: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¿Qué es un recurso?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¿Por qué se llaman recursos naturales?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¿Qué recursos naturales utilizan cuando practican su deporte o actividad preferida? Pídales que hagan una lista con, por lo menos, seis </w:t>
      </w:r>
      <w:r w:rsidR="004733B9">
        <w:rPr>
          <w:rFonts w:ascii="Arial" w:hAnsi="Arial"/>
          <w:sz w:val="18"/>
          <w:szCs w:val="18"/>
          <w:lang w:val="es-ES_tradnl"/>
        </w:rPr>
        <w:t xml:space="preserve">de </w:t>
      </w:r>
      <w:r w:rsidRPr="00CE3BC9">
        <w:rPr>
          <w:rFonts w:ascii="Arial" w:hAnsi="Arial"/>
          <w:sz w:val="18"/>
          <w:szCs w:val="18"/>
          <w:lang w:val="es-ES_tradnl"/>
        </w:rPr>
        <w:t>éstos recursos.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¿Qué recursos naturales forman parte del alimento que más les gusta?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3BC9">
        <w:rPr>
          <w:rFonts w:ascii="Arial" w:hAnsi="Arial"/>
          <w:sz w:val="18"/>
          <w:szCs w:val="18"/>
          <w:lang w:val="es-ES_tradnl"/>
        </w:rPr>
        <w:t xml:space="preserve">Pídales que hagan una lista con, por lo menos, seis </w:t>
      </w:r>
      <w:r w:rsidR="004733B9">
        <w:rPr>
          <w:rFonts w:ascii="Arial" w:hAnsi="Arial"/>
          <w:sz w:val="18"/>
          <w:szCs w:val="18"/>
          <w:lang w:val="es-ES_tradnl"/>
        </w:rPr>
        <w:t xml:space="preserve">de </w:t>
      </w:r>
      <w:r w:rsidRPr="00CE3BC9">
        <w:rPr>
          <w:rFonts w:ascii="Arial" w:hAnsi="Arial"/>
          <w:sz w:val="18"/>
          <w:szCs w:val="18"/>
          <w:lang w:val="es-ES_tradnl"/>
        </w:rPr>
        <w:t>éstos recursos</w:t>
      </w: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Deténgase en cada imagen y complemente esa imagen con otros ejemplos similares relacionados con ese tipo de recurso natural. 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Puede destacar: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Las diferencias existentes entre los recursos naturales, acudiendo a las definiciones que aparecen en el texto o en la ficha del alumno.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Pida a los alumnos que clasifiquen los recursos de las listas que elaboraron antes de la presentación, según al tipo al que correspondan.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F4317E" w:rsidRPr="00A61548" w:rsidRDefault="00CE3BC9" w:rsidP="00CE3BC9">
      <w:pPr>
        <w:rPr>
          <w:lang w:val="es-CO"/>
        </w:rPr>
      </w:pPr>
      <w:r w:rsidRPr="00CE3BC9">
        <w:rPr>
          <w:rFonts w:ascii="Arial" w:hAnsi="Arial"/>
          <w:sz w:val="18"/>
          <w:szCs w:val="18"/>
          <w:lang w:val="es-ES_tradnl"/>
        </w:rPr>
        <w:t>En la siguiente página Web podrá encontrar información complementar</w:t>
      </w:r>
      <w:r>
        <w:rPr>
          <w:rFonts w:ascii="Arial" w:hAnsi="Arial"/>
          <w:sz w:val="18"/>
          <w:szCs w:val="18"/>
          <w:lang w:val="es-ES_tradnl"/>
        </w:rPr>
        <w:t>ia sobre los recursos naturales con explica</w:t>
      </w:r>
      <w:r w:rsidR="00136682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iones</w:t>
      </w:r>
      <w:r w:rsidRPr="00CE3BC9">
        <w:rPr>
          <w:rFonts w:ascii="Arial" w:hAnsi="Arial"/>
          <w:sz w:val="18"/>
          <w:szCs w:val="18"/>
          <w:lang w:val="es-ES_tradnl"/>
        </w:rPr>
        <w:t xml:space="preserve"> para niños. </w:t>
      </w:r>
      <w:hyperlink r:id="rId6" w:history="1">
        <w:r w:rsidRPr="00CE3BC9">
          <w:rPr>
            <w:rStyle w:val="Hipervnculo"/>
            <w:lang w:val="es-CO"/>
          </w:rPr>
          <w:t>[VER]</w:t>
        </w:r>
      </w:hyperlink>
      <w:r w:rsidRPr="00A61548">
        <w:rPr>
          <w:lang w:val="es-CO"/>
        </w:rPr>
        <w:t>.</w:t>
      </w:r>
    </w:p>
    <w:p w:rsid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CE3BC9" w:rsidRDefault="00CE3BC9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 w:cs="Arial"/>
          <w:b/>
          <w:sz w:val="18"/>
          <w:szCs w:val="18"/>
          <w:lang w:val="es-CO"/>
        </w:rPr>
      </w:pPr>
      <w:r w:rsidRPr="00CE3BC9">
        <w:rPr>
          <w:rFonts w:ascii="Arial" w:hAnsi="Arial" w:cs="Arial"/>
          <w:b/>
          <w:sz w:val="18"/>
          <w:szCs w:val="18"/>
          <w:lang w:val="es-CO"/>
        </w:rPr>
        <w:t>Clasificación de los recursos naturales</w:t>
      </w:r>
    </w:p>
    <w:p w:rsidR="00CE3BC9" w:rsidRPr="00CE3BC9" w:rsidRDefault="00CE3BC9" w:rsidP="00CE3BC9">
      <w:pPr>
        <w:rPr>
          <w:rFonts w:ascii="Arial" w:hAnsi="Arial" w:cs="Arial"/>
          <w:b/>
          <w:sz w:val="18"/>
          <w:szCs w:val="18"/>
          <w:lang w:val="es-CO"/>
        </w:rPr>
      </w:pP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  <w:r w:rsidRPr="00CE3BC9">
        <w:rPr>
          <w:rFonts w:ascii="Arial" w:hAnsi="Arial" w:cs="Arial"/>
          <w:sz w:val="18"/>
          <w:szCs w:val="18"/>
          <w:lang w:val="es-CO"/>
        </w:rPr>
        <w:t>Todo aquello que puede ser aprovechado por el ser humano para satisfacer sus necesidades se denomina recurso. Se denominan recursos naturales porque son proporcionados por la naturaleza.</w:t>
      </w: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  <w:r w:rsidRPr="00CE3BC9">
        <w:rPr>
          <w:rFonts w:ascii="Arial" w:hAnsi="Arial" w:cs="Arial"/>
          <w:sz w:val="18"/>
          <w:szCs w:val="18"/>
          <w:lang w:val="es-CO"/>
        </w:rPr>
        <w:t>Los recursos naturales se clasifican de acuerdo a su disponibilidad para el ser humano en:</w:t>
      </w: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</w:p>
    <w:p w:rsidR="00CE3BC9" w:rsidRPr="00CE3BC9" w:rsidRDefault="00CE3BC9" w:rsidP="00CE3BC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CE3BC9">
        <w:rPr>
          <w:rFonts w:ascii="Arial" w:hAnsi="Arial" w:cs="Arial"/>
          <w:b/>
          <w:sz w:val="18"/>
          <w:szCs w:val="18"/>
        </w:rPr>
        <w:t>Recursos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E3BC9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E3BC9">
        <w:rPr>
          <w:rFonts w:ascii="Arial" w:hAnsi="Arial" w:cs="Arial"/>
          <w:b/>
          <w:sz w:val="18"/>
          <w:szCs w:val="18"/>
        </w:rPr>
        <w:t>renovables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>: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hAnsi="Arial" w:cs="Arial"/>
          <w:color w:val="000000"/>
          <w:sz w:val="18"/>
          <w:szCs w:val="18"/>
          <w:lang w:val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cuya disponibilidad depende de la cantidad que utilicemos. Re</w:t>
      </w:r>
      <w:r w:rsidRPr="00CE3BC9">
        <w:rPr>
          <w:rFonts w:ascii="Arial" w:hAnsi="Arial" w:cs="Arial"/>
          <w:color w:val="000000"/>
          <w:sz w:val="18"/>
          <w:szCs w:val="18"/>
          <w:lang w:val="es-CO"/>
        </w:rPr>
        <w:t>cursos como el agua, las plantas o el aire necesitan cierto tiempo para que la naturaleza los reponga después de que han sido aprovechados por el hombre. Algunos de esos recursos son el agua o la fauna.</w:t>
      </w:r>
    </w:p>
    <w:p w:rsidR="00CE3BC9" w:rsidRPr="00CE3BC9" w:rsidRDefault="00CE3BC9" w:rsidP="00CE3BC9">
      <w:pPr>
        <w:pStyle w:val="Prrafodelista"/>
        <w:rPr>
          <w:rFonts w:ascii="Arial" w:hAnsi="Arial" w:cs="Arial"/>
          <w:color w:val="000000"/>
          <w:sz w:val="18"/>
          <w:szCs w:val="18"/>
          <w:lang w:val="es-CO"/>
        </w:rPr>
      </w:pPr>
    </w:p>
    <w:p w:rsidR="00CE3BC9" w:rsidRPr="00142EC2" w:rsidRDefault="00CE3BC9" w:rsidP="00CE3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142EC2">
        <w:rPr>
          <w:rFonts w:ascii="Arial" w:hAnsi="Arial" w:cs="Arial"/>
          <w:b/>
          <w:sz w:val="18"/>
          <w:szCs w:val="18"/>
        </w:rPr>
        <w:t>Recursos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inagotables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>: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producidos y suministrados en cantidades ilimitadas por la naturaleza. De estos recursos el ser humano puede utilizar la cantidad que  necesite sin temor a que se agoten algún día. Algunos de esos recursos son: la energía solar y los vientos.</w:t>
      </w:r>
    </w:p>
    <w:p w:rsidR="00CE3BC9" w:rsidRPr="00CE3BC9" w:rsidRDefault="00CE3BC9" w:rsidP="00CE3BC9">
      <w:pPr>
        <w:pStyle w:val="Prrafodelista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:rsidR="00CE3BC9" w:rsidRPr="00142EC2" w:rsidRDefault="00CE3BC9" w:rsidP="00CE3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142EC2">
        <w:rPr>
          <w:rFonts w:ascii="Arial" w:hAnsi="Arial" w:cs="Arial"/>
          <w:b/>
          <w:sz w:val="18"/>
          <w:szCs w:val="18"/>
        </w:rPr>
        <w:t>Recursos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no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renovables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: 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cuya disponibilidad depende de la cantidad que el ser humano utilice. Entre más consumamos un recurso no renovable, y lo hagamos en menos tiempo, más rápido se agotará. Algunos de esos recursos son: el carbón o las piedras preciosas.</w:t>
      </w: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Averigua quiénes fueron los </w:t>
      </w:r>
      <w:proofErr w:type="gramStart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Mayas</w:t>
      </w:r>
      <w:proofErr w:type="gramEnd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, y luego conoce como utilizaron los recursos naturales haciendo </w:t>
      </w:r>
      <w:proofErr w:type="spellStart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</w:t>
      </w:r>
      <w:hyperlink r:id="rId7" w:history="1">
        <w:r w:rsidRPr="00D15B8D">
          <w:rPr>
            <w:rStyle w:val="Hipervnculo"/>
            <w:rFonts w:ascii="Arial" w:eastAsia="Times New Roman" w:hAnsi="Arial" w:cs="Arial"/>
            <w:sz w:val="18"/>
            <w:szCs w:val="18"/>
            <w:u w:val="none"/>
            <w:lang w:val="es-CO" w:eastAsia="es-CO"/>
          </w:rPr>
          <w:t>[VER]</w:t>
        </w:r>
      </w:hyperlink>
      <w:r w:rsidR="00D15B8D">
        <w:rPr>
          <w:rStyle w:val="Hipervnculo"/>
          <w:rFonts w:ascii="Arial" w:eastAsia="Times New Roman" w:hAnsi="Arial" w:cs="Arial"/>
          <w:sz w:val="18"/>
          <w:szCs w:val="18"/>
          <w:u w:val="none"/>
          <w:lang w:val="es-CO" w:eastAsia="es-CO"/>
        </w:rPr>
        <w:t>.</w:t>
      </w:r>
    </w:p>
    <w:p w:rsidR="00F4317E" w:rsidRPr="00CE3BC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EE467B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DA330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12178" w:rsidRPr="00712178">
        <w:rPr>
          <w:rFonts w:ascii="Arial" w:hAnsi="Arial" w:cs="Arial"/>
          <w:sz w:val="18"/>
          <w:szCs w:val="18"/>
          <w:lang w:val="es-ES_tradnl"/>
        </w:rPr>
        <w:t>81148606</w:t>
      </w:r>
    </w:p>
    <w:p w:rsidR="00552120" w:rsidRDefault="00F723FA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Corte de madera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EE467B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REC</w:t>
      </w:r>
      <w:r w:rsidR="00176323">
        <w:rPr>
          <w:rFonts w:ascii="Arial" w:hAnsi="Arial" w:cs="Arial"/>
          <w:sz w:val="18"/>
          <w:szCs w:val="18"/>
          <w:lang w:val="es-ES_tradnl"/>
        </w:rPr>
        <w:t>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0</w:t>
      </w:r>
      <w:r w:rsidR="00EE467B">
        <w:rPr>
          <w:rFonts w:ascii="Arial" w:hAnsi="Arial" w:cs="Arial"/>
          <w:sz w:val="18"/>
          <w:szCs w:val="18"/>
          <w:lang w:val="es-ES_tradnl"/>
        </w:rPr>
        <w:t>_F1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EE467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75503" w:rsidRPr="00EE467B" w:rsidRDefault="00875503" w:rsidP="00FF620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recursos naturales </w:t>
            </w:r>
            <w:r w:rsidR="00D15B8D">
              <w:rPr>
                <w:rFonts w:ascii="Arial" w:hAnsi="Arial" w:cs="Arial"/>
                <w:sz w:val="18"/>
                <w:szCs w:val="18"/>
                <w:lang w:val="es-ES_tradnl"/>
              </w:rPr>
              <w:t>son: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564596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76323" w:rsidTr="00EE467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17632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723FA" w:rsidRPr="00F723FA">
        <w:rPr>
          <w:rFonts w:ascii="Arial" w:hAnsi="Arial" w:cs="Arial"/>
          <w:sz w:val="18"/>
          <w:szCs w:val="18"/>
          <w:lang w:val="es-ES_tradnl"/>
        </w:rPr>
        <w:t>218287567</w:t>
      </w:r>
    </w:p>
    <w:p w:rsidR="00F11289" w:rsidRDefault="00F723FA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Carbón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REC</w:t>
      </w:r>
      <w:r w:rsidR="00176323">
        <w:rPr>
          <w:rFonts w:ascii="Arial" w:hAnsi="Arial" w:cs="Arial"/>
          <w:sz w:val="18"/>
          <w:szCs w:val="18"/>
          <w:lang w:val="es-ES_tradnl"/>
        </w:rPr>
        <w:t>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0</w:t>
      </w:r>
      <w:r w:rsidR="00EE467B">
        <w:rPr>
          <w:rFonts w:ascii="Arial" w:hAnsi="Arial" w:cs="Arial"/>
          <w:sz w:val="18"/>
          <w:szCs w:val="18"/>
          <w:lang w:val="es-ES_tradnl"/>
        </w:rPr>
        <w:t>_F2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EE467B">
        <w:tc>
          <w:tcPr>
            <w:tcW w:w="9622" w:type="dxa"/>
            <w:gridSpan w:val="3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E467B">
        <w:tc>
          <w:tcPr>
            <w:tcW w:w="1129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75503" w:rsidRDefault="00875503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•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Renovables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564596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•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Inagotables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F620F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•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renovables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76323" w:rsidTr="00EE467B">
        <w:tc>
          <w:tcPr>
            <w:tcW w:w="9622" w:type="dxa"/>
            <w:gridSpan w:val="3"/>
          </w:tcPr>
          <w:p w:rsidR="00F11289" w:rsidRPr="00F11289" w:rsidRDefault="00F1128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17632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558FD" w:rsidRPr="00A558FD">
        <w:rPr>
          <w:rFonts w:ascii="Arial" w:hAnsi="Arial" w:cs="Arial"/>
          <w:sz w:val="18"/>
          <w:szCs w:val="18"/>
          <w:lang w:val="es-ES_tradnl"/>
        </w:rPr>
        <w:t>164404838</w:t>
      </w:r>
    </w:p>
    <w:p w:rsidR="00EE467B" w:rsidRDefault="00A558FD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Palmas de aceite</w:t>
      </w:r>
      <w:r w:rsidR="00BA1804">
        <w:rPr>
          <w:rFonts w:ascii="Arial" w:hAnsi="Arial" w:cs="Arial"/>
          <w:sz w:val="18"/>
          <w:szCs w:val="18"/>
          <w:lang w:val="es-ES_tradnl"/>
        </w:rPr>
        <w:t>.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176323">
        <w:rPr>
          <w:rFonts w:ascii="Arial" w:hAnsi="Arial" w:cs="Arial"/>
          <w:sz w:val="18"/>
          <w:szCs w:val="18"/>
          <w:lang w:val="es-ES_tradnl"/>
        </w:rPr>
        <w:t>REC1</w:t>
      </w:r>
      <w:r w:rsidRPr="00EE467B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_F3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875503" w:rsidRPr="00EC4F02">
              <w:rPr>
                <w:rFonts w:ascii="Arial" w:hAnsi="Arial" w:cs="Arial"/>
                <w:sz w:val="18"/>
                <w:szCs w:val="18"/>
                <w:lang w:val="es-ES_tradnl"/>
              </w:rPr>
              <w:t>ecursos naturales renovables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C4F02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FF620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FF620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EE467B" w:rsidRPr="00176323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17632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E34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6A9" w:rsidRPr="009A06A9">
        <w:rPr>
          <w:rFonts w:ascii="Arial" w:hAnsi="Arial" w:cs="Arial"/>
          <w:sz w:val="18"/>
          <w:szCs w:val="18"/>
          <w:lang w:val="es-ES_tradnl"/>
        </w:rPr>
        <w:t>156474890</w:t>
      </w:r>
    </w:p>
    <w:p w:rsidR="00EE467B" w:rsidRDefault="009A06A9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 en el cielo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176323">
        <w:rPr>
          <w:rFonts w:ascii="Arial" w:hAnsi="Arial" w:cs="Arial"/>
          <w:sz w:val="18"/>
          <w:szCs w:val="18"/>
          <w:lang w:val="es-ES_tradnl"/>
        </w:rPr>
        <w:t>REC1</w:t>
      </w:r>
      <w:r w:rsidRPr="00EE467B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_F4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A558FD" w:rsidRPr="00EC4F02">
              <w:rPr>
                <w:rFonts w:ascii="Arial" w:hAnsi="Arial" w:cs="Arial"/>
                <w:sz w:val="18"/>
                <w:szCs w:val="18"/>
                <w:lang w:val="es-ES_tradnl"/>
              </w:rPr>
              <w:t>ecursos naturales inagotables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C4F02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176323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17632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E34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6A9" w:rsidRPr="009A06A9">
        <w:rPr>
          <w:rFonts w:ascii="Arial" w:hAnsi="Arial" w:cs="Arial"/>
          <w:sz w:val="18"/>
          <w:szCs w:val="18"/>
          <w:lang w:val="es-ES_tradnl"/>
        </w:rPr>
        <w:t>201620906</w:t>
      </w:r>
    </w:p>
    <w:p w:rsidR="00EE467B" w:rsidRDefault="009A06A9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Herrero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</w:t>
      </w:r>
      <w:r w:rsidR="00176323">
        <w:rPr>
          <w:rFonts w:ascii="Arial" w:hAnsi="Arial" w:cs="Arial"/>
          <w:sz w:val="18"/>
          <w:szCs w:val="18"/>
          <w:lang w:val="es-ES_tradnl"/>
        </w:rPr>
        <w:t>1</w:t>
      </w:r>
      <w:bookmarkStart w:id="0" w:name="_GoBack"/>
      <w:bookmarkEnd w:id="0"/>
      <w:r w:rsidRPr="00EE467B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_F5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06A9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9A06A9" w:rsidRPr="001F27B4">
              <w:rPr>
                <w:rFonts w:ascii="Arial" w:hAnsi="Arial" w:cs="Arial"/>
                <w:sz w:val="18"/>
                <w:szCs w:val="18"/>
                <w:lang w:val="es-ES_tradnl"/>
              </w:rPr>
              <w:t>ecursos naturales no renovables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06A9" w:rsidRPr="00176323" w:rsidTr="00EE467B">
        <w:tc>
          <w:tcPr>
            <w:tcW w:w="9622" w:type="dxa"/>
            <w:gridSpan w:val="3"/>
          </w:tcPr>
          <w:p w:rsidR="009A06A9" w:rsidRPr="00F11289" w:rsidRDefault="009A06A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176323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04" style="position:absolute;margin-left:63.15pt;margin-top:1.1pt;width:351.75pt;height:103.2pt;z-index:2517094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205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206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7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8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9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0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1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2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3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4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9A06A9">
      <w:pPr>
        <w:rPr>
          <w:rFonts w:ascii="Arial" w:hAnsi="Arial" w:cs="Arial"/>
          <w:sz w:val="18"/>
          <w:szCs w:val="18"/>
          <w:lang w:val="es-ES_tradnl"/>
        </w:rPr>
      </w:pPr>
    </w:p>
    <w:sectPr w:rsidR="00EE467B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F4F38"/>
    <w:multiLevelType w:val="hybridMultilevel"/>
    <w:tmpl w:val="BDCCB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082E29"/>
    <w:rsid w:val="00104E5C"/>
    <w:rsid w:val="00136682"/>
    <w:rsid w:val="0014528A"/>
    <w:rsid w:val="00156667"/>
    <w:rsid w:val="00176323"/>
    <w:rsid w:val="001B3517"/>
    <w:rsid w:val="001B3983"/>
    <w:rsid w:val="001C5215"/>
    <w:rsid w:val="001E1243"/>
    <w:rsid w:val="001E2043"/>
    <w:rsid w:val="001F27B4"/>
    <w:rsid w:val="002166A3"/>
    <w:rsid w:val="00242DA5"/>
    <w:rsid w:val="00254FDB"/>
    <w:rsid w:val="00261A38"/>
    <w:rsid w:val="002907D6"/>
    <w:rsid w:val="002A563F"/>
    <w:rsid w:val="002B7E96"/>
    <w:rsid w:val="002E3450"/>
    <w:rsid w:val="002E4EE6"/>
    <w:rsid w:val="002F6267"/>
    <w:rsid w:val="00322059"/>
    <w:rsid w:val="00326C60"/>
    <w:rsid w:val="00335DF3"/>
    <w:rsid w:val="00340AFB"/>
    <w:rsid w:val="00340C3A"/>
    <w:rsid w:val="00345260"/>
    <w:rsid w:val="00353644"/>
    <w:rsid w:val="003B7018"/>
    <w:rsid w:val="003D66D9"/>
    <w:rsid w:val="003D72B3"/>
    <w:rsid w:val="003D7F63"/>
    <w:rsid w:val="004375B6"/>
    <w:rsid w:val="0045712C"/>
    <w:rsid w:val="004733B9"/>
    <w:rsid w:val="004735BF"/>
    <w:rsid w:val="00485F4E"/>
    <w:rsid w:val="004A0080"/>
    <w:rsid w:val="004A2B92"/>
    <w:rsid w:val="004B127F"/>
    <w:rsid w:val="00514472"/>
    <w:rsid w:val="0052333C"/>
    <w:rsid w:val="00551D6E"/>
    <w:rsid w:val="00552120"/>
    <w:rsid w:val="00552D7C"/>
    <w:rsid w:val="00564596"/>
    <w:rsid w:val="00576B49"/>
    <w:rsid w:val="005B1D94"/>
    <w:rsid w:val="005C209B"/>
    <w:rsid w:val="005E5933"/>
    <w:rsid w:val="005F4C68"/>
    <w:rsid w:val="005F4D43"/>
    <w:rsid w:val="00611072"/>
    <w:rsid w:val="00616529"/>
    <w:rsid w:val="00626DF1"/>
    <w:rsid w:val="0063490D"/>
    <w:rsid w:val="00647430"/>
    <w:rsid w:val="006559E5"/>
    <w:rsid w:val="00664DFE"/>
    <w:rsid w:val="006661E6"/>
    <w:rsid w:val="006907A4"/>
    <w:rsid w:val="006A32CE"/>
    <w:rsid w:val="006A3851"/>
    <w:rsid w:val="006B1C75"/>
    <w:rsid w:val="006C7253"/>
    <w:rsid w:val="006E1C59"/>
    <w:rsid w:val="006E32EF"/>
    <w:rsid w:val="006E4BF7"/>
    <w:rsid w:val="00705DE0"/>
    <w:rsid w:val="00712178"/>
    <w:rsid w:val="007476E0"/>
    <w:rsid w:val="0074775C"/>
    <w:rsid w:val="00771228"/>
    <w:rsid w:val="007B25A6"/>
    <w:rsid w:val="007C28CE"/>
    <w:rsid w:val="0084009B"/>
    <w:rsid w:val="008404BC"/>
    <w:rsid w:val="00870466"/>
    <w:rsid w:val="00875503"/>
    <w:rsid w:val="008A0DE3"/>
    <w:rsid w:val="008A3E06"/>
    <w:rsid w:val="008B3F81"/>
    <w:rsid w:val="008F6F15"/>
    <w:rsid w:val="008F7EAE"/>
    <w:rsid w:val="0091337F"/>
    <w:rsid w:val="00952DBF"/>
    <w:rsid w:val="00995E83"/>
    <w:rsid w:val="009A06A9"/>
    <w:rsid w:val="009A1212"/>
    <w:rsid w:val="009A38AE"/>
    <w:rsid w:val="009E19DB"/>
    <w:rsid w:val="00A22796"/>
    <w:rsid w:val="00A23E06"/>
    <w:rsid w:val="00A558FD"/>
    <w:rsid w:val="00A61548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1804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2F"/>
    <w:rsid w:val="00CD2245"/>
    <w:rsid w:val="00CD652E"/>
    <w:rsid w:val="00CE2D7C"/>
    <w:rsid w:val="00CE3BC9"/>
    <w:rsid w:val="00D15A42"/>
    <w:rsid w:val="00D15B8D"/>
    <w:rsid w:val="00D57C54"/>
    <w:rsid w:val="00D660AD"/>
    <w:rsid w:val="00D84F1B"/>
    <w:rsid w:val="00DA330C"/>
    <w:rsid w:val="00DA782C"/>
    <w:rsid w:val="00DB0C40"/>
    <w:rsid w:val="00DD3140"/>
    <w:rsid w:val="00DE1C4F"/>
    <w:rsid w:val="00DF0217"/>
    <w:rsid w:val="00DF6F53"/>
    <w:rsid w:val="00E31CAA"/>
    <w:rsid w:val="00E47143"/>
    <w:rsid w:val="00E54DA3"/>
    <w:rsid w:val="00E61A4B"/>
    <w:rsid w:val="00E7707B"/>
    <w:rsid w:val="00E84C33"/>
    <w:rsid w:val="00E8715D"/>
    <w:rsid w:val="00E9051C"/>
    <w:rsid w:val="00E928AA"/>
    <w:rsid w:val="00E93A8E"/>
    <w:rsid w:val="00EA3E65"/>
    <w:rsid w:val="00EB0CCB"/>
    <w:rsid w:val="00EC398E"/>
    <w:rsid w:val="00EC4F02"/>
    <w:rsid w:val="00EE467B"/>
    <w:rsid w:val="00F11289"/>
    <w:rsid w:val="00F157B9"/>
    <w:rsid w:val="00F4317E"/>
    <w:rsid w:val="00F44F99"/>
    <w:rsid w:val="00F566C6"/>
    <w:rsid w:val="00F723FA"/>
    <w:rsid w:val="00F80068"/>
    <w:rsid w:val="00F819D0"/>
    <w:rsid w:val="00FA04FB"/>
    <w:rsid w:val="00FD4E51"/>
    <w:rsid w:val="00FF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1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3B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B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emseyelets.com/%C2%BFcuales-fueron-los-recursos-naturales-de-los-antiguos-may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a.edu.ve/primeraetapa/Ciencias/recurso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31</cp:revision>
  <dcterms:created xsi:type="dcterms:W3CDTF">2015-01-14T15:41:00Z</dcterms:created>
  <dcterms:modified xsi:type="dcterms:W3CDTF">2015-04-15T22:34:00Z</dcterms:modified>
</cp:coreProperties>
</file>