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4EE" w:rsidRPr="007D0493" w:rsidRDefault="005324EE" w:rsidP="005324EE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5324EE" w:rsidRPr="00254FDB" w:rsidRDefault="005324EE" w:rsidP="005324EE">
      <w:pPr>
        <w:rPr>
          <w:rFonts w:ascii="Arial" w:hAnsi="Arial"/>
          <w:lang w:val="es-ES_tradnl"/>
        </w:rPr>
      </w:pPr>
    </w:p>
    <w:p w:rsidR="005324EE" w:rsidRPr="006D02A8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CN</w:t>
      </w:r>
      <w:r w:rsidRPr="00E42893">
        <w:rPr>
          <w:rFonts w:ascii="Arial" w:hAnsi="Arial"/>
          <w:sz w:val="18"/>
          <w:szCs w:val="18"/>
          <w:lang w:val="es-ES_tradnl"/>
        </w:rPr>
        <w:t>_03_04_CO</w:t>
      </w:r>
    </w:p>
    <w:p w:rsidR="005324EE" w:rsidRPr="006D02A8" w:rsidRDefault="005324EE" w:rsidP="005324EE">
      <w:pPr>
        <w:rPr>
          <w:rFonts w:ascii="Arial" w:hAnsi="Arial"/>
          <w:sz w:val="18"/>
          <w:szCs w:val="18"/>
          <w:lang w:val="es-ES_tradnl"/>
        </w:rPr>
      </w:pPr>
    </w:p>
    <w:p w:rsidR="005324EE" w:rsidRPr="006D02A8" w:rsidRDefault="005324EE" w:rsidP="005324EE">
      <w:pPr>
        <w:rPr>
          <w:rFonts w:ascii="Arial" w:hAnsi="Arial"/>
          <w:sz w:val="18"/>
          <w:szCs w:val="18"/>
          <w:lang w:val="es-ES_tradnl"/>
        </w:rPr>
      </w:pPr>
    </w:p>
    <w:p w:rsidR="005324EE" w:rsidRPr="0063490D" w:rsidRDefault="005324EE" w:rsidP="005324E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324EE" w:rsidRPr="009320AC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Daños causados a la flora por el ser humano</w:t>
      </w:r>
      <w:r w:rsidRPr="00E42893">
        <w:rPr>
          <w:rFonts w:ascii="Arial" w:hAnsi="Arial"/>
          <w:sz w:val="18"/>
          <w:szCs w:val="18"/>
          <w:lang w:val="es-ES_tradnl"/>
        </w:rPr>
        <w:t>.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9F074B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42893">
        <w:rPr>
          <w:rFonts w:ascii="Arial" w:hAnsi="Arial"/>
          <w:sz w:val="18"/>
          <w:szCs w:val="18"/>
          <w:lang w:val="es-ES_tradnl"/>
        </w:rPr>
        <w:t>Ejer</w:t>
      </w:r>
      <w:r>
        <w:rPr>
          <w:rFonts w:ascii="Arial" w:hAnsi="Arial"/>
          <w:sz w:val="18"/>
          <w:szCs w:val="18"/>
          <w:lang w:val="es-ES_tradnl"/>
        </w:rPr>
        <w:t>cicio en el que se relacionan los diferentes daños ocasionado a la flora</w:t>
      </w:r>
      <w:r w:rsidR="00772B43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 con la </w:t>
      </w:r>
      <w:r w:rsidR="00023E3B">
        <w:rPr>
          <w:rFonts w:ascii="Arial" w:hAnsi="Arial"/>
          <w:sz w:val="18"/>
          <w:szCs w:val="18"/>
          <w:lang w:val="es-ES_tradnl"/>
        </w:rPr>
        <w:t>acción</w:t>
      </w:r>
      <w:r>
        <w:rPr>
          <w:rFonts w:ascii="Arial" w:hAnsi="Arial"/>
          <w:sz w:val="18"/>
          <w:szCs w:val="18"/>
          <w:lang w:val="es-ES_tradnl"/>
        </w:rPr>
        <w:t xml:space="preserve"> que lo puede disminuir o solucionar.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6D02A8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255A64">
        <w:rPr>
          <w:rFonts w:ascii="Arial" w:hAnsi="Arial"/>
          <w:sz w:val="18"/>
          <w:szCs w:val="18"/>
          <w:lang w:val="es-ES_tradnl"/>
        </w:rPr>
        <w:t>Flora, daño, relación, medida, acción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6D02A8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5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B55138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324EE" w:rsidRPr="005F4C68" w:rsidTr="006A652E">
        <w:tc>
          <w:tcPr>
            <w:tcW w:w="1248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24EE" w:rsidRPr="005F4C68" w:rsidTr="006A652E">
        <w:tc>
          <w:tcPr>
            <w:tcW w:w="1248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B55138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5324EE" w:rsidRPr="00AC7496" w:rsidTr="006A652E">
        <w:tc>
          <w:tcPr>
            <w:tcW w:w="4536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24EE" w:rsidRPr="00023E3B" w:rsidTr="006A652E">
        <w:tc>
          <w:tcPr>
            <w:tcW w:w="4536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24EE" w:rsidRPr="00AC7496" w:rsidTr="006A652E">
        <w:tc>
          <w:tcPr>
            <w:tcW w:w="4536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24EE" w:rsidRPr="00AC7496" w:rsidTr="006A652E">
        <w:tc>
          <w:tcPr>
            <w:tcW w:w="4536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324EE" w:rsidRPr="00AC7496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B55138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324EE" w:rsidRPr="005F4C68" w:rsidTr="006A652E">
        <w:tc>
          <w:tcPr>
            <w:tcW w:w="2126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324EE" w:rsidRPr="005F4C68" w:rsidTr="006A652E">
        <w:tc>
          <w:tcPr>
            <w:tcW w:w="2126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324EE" w:rsidRPr="005F4C68" w:rsidTr="006A652E">
        <w:tc>
          <w:tcPr>
            <w:tcW w:w="2126" w:type="dxa"/>
          </w:tcPr>
          <w:p w:rsidR="005324EE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324EE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324EE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324EE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324EE" w:rsidRPr="005F4C68" w:rsidRDefault="005324EE" w:rsidP="006A65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>
        <w:rPr>
          <w:rFonts w:ascii="Arial" w:hAnsi="Arial"/>
          <w:sz w:val="18"/>
          <w:szCs w:val="18"/>
          <w:lang w:val="es-ES_tradnl"/>
        </w:rPr>
        <w:t xml:space="preserve"> 2-Medio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254FDB" w:rsidRDefault="005324EE" w:rsidP="005324E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324EE" w:rsidRDefault="005324EE" w:rsidP="005324EE">
      <w:pPr>
        <w:rPr>
          <w:rFonts w:ascii="Arial" w:hAnsi="Arial"/>
          <w:sz w:val="18"/>
          <w:szCs w:val="18"/>
          <w:lang w:val="es-ES_tradnl"/>
        </w:rPr>
      </w:pPr>
    </w:p>
    <w:p w:rsidR="005324EE" w:rsidRPr="00125D25" w:rsidRDefault="005324EE" w:rsidP="005324E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42893">
        <w:rPr>
          <w:rFonts w:ascii="Arial" w:hAnsi="Arial"/>
          <w:sz w:val="18"/>
          <w:szCs w:val="18"/>
          <w:lang w:val="es-ES_tradnl"/>
        </w:rPr>
        <w:t>Clasificación de los recursos naturales.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P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9F074B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Relaciona cada daño ocasionado a la fauna,  con la medida que lo puede disminuir o solucionar.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792588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0719E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792588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324EE" w:rsidRPr="00CD652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CD652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792588" w:rsidRDefault="005324EE" w:rsidP="005324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324EE" w:rsidRPr="00CD652E" w:rsidRDefault="005324EE" w:rsidP="005324EE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254FDB" w:rsidRDefault="005324EE" w:rsidP="005324EE">
      <w:pPr>
        <w:rPr>
          <w:rFonts w:ascii="Arial" w:hAnsi="Arial"/>
          <w:sz w:val="18"/>
          <w:szCs w:val="18"/>
          <w:lang w:val="es-ES_tradnl"/>
        </w:rPr>
      </w:pPr>
    </w:p>
    <w:p w:rsidR="005324EE" w:rsidRPr="00AA1AE2" w:rsidRDefault="005324EE" w:rsidP="005324E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5. MATCH: PALABRA A FRASE</w:t>
      </w:r>
    </w:p>
    <w:p w:rsidR="005324EE" w:rsidRPr="00590D95" w:rsidRDefault="005324EE" w:rsidP="005324EE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Frase – bloque 2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/>
      </w:tblPr>
      <w:tblGrid>
        <w:gridCol w:w="549"/>
        <w:gridCol w:w="4649"/>
        <w:gridCol w:w="4650"/>
      </w:tblGrid>
      <w:tr w:rsidR="005324EE" w:rsidRPr="00023E3B" w:rsidTr="006A652E">
        <w:tc>
          <w:tcPr>
            <w:tcW w:w="549" w:type="dxa"/>
            <w:shd w:val="clear" w:color="auto" w:fill="E6E6E6"/>
            <w:vAlign w:val="center"/>
          </w:tcPr>
          <w:p w:rsidR="005324EE" w:rsidRPr="00254FDB" w:rsidRDefault="005324EE" w:rsidP="006A652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5324EE" w:rsidRPr="00254FDB" w:rsidRDefault="00B04491" w:rsidP="00DF21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  <w:r w:rsidR="00DF2126">
              <w:rPr>
                <w:rFonts w:ascii="Arial" w:hAnsi="Arial"/>
                <w:sz w:val="18"/>
                <w:szCs w:val="18"/>
                <w:lang w:val="es-ES_tradnl"/>
              </w:rPr>
              <w:t xml:space="preserve">rboles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para </w:t>
            </w:r>
            <w:r w:rsidR="00DF2126">
              <w:rPr>
                <w:rFonts w:ascii="Arial" w:hAnsi="Arial"/>
                <w:sz w:val="18"/>
                <w:szCs w:val="18"/>
                <w:lang w:val="es-ES_tradnl"/>
              </w:rPr>
              <w:t>madera</w:t>
            </w:r>
          </w:p>
        </w:tc>
        <w:tc>
          <w:tcPr>
            <w:tcW w:w="4650" w:type="dxa"/>
            <w:vAlign w:val="center"/>
          </w:tcPr>
          <w:p w:rsidR="005324EE" w:rsidRPr="00254FDB" w:rsidRDefault="00B04491" w:rsidP="006A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04491">
              <w:rPr>
                <w:rFonts w:ascii="Arial" w:hAnsi="Arial"/>
                <w:sz w:val="18"/>
                <w:szCs w:val="18"/>
                <w:lang w:val="es-ES_tradnl"/>
              </w:rPr>
              <w:t>Fomentar el cultivo de especies productoras de  madera.</w:t>
            </w:r>
          </w:p>
        </w:tc>
      </w:tr>
      <w:tr w:rsidR="005324EE" w:rsidRPr="00023E3B" w:rsidTr="006A652E">
        <w:tc>
          <w:tcPr>
            <w:tcW w:w="549" w:type="dxa"/>
            <w:shd w:val="clear" w:color="auto" w:fill="E6E6E6"/>
            <w:vAlign w:val="center"/>
          </w:tcPr>
          <w:p w:rsidR="005324EE" w:rsidRPr="00254FDB" w:rsidRDefault="005324EE" w:rsidP="006A652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5324EE" w:rsidRPr="00254FDB" w:rsidRDefault="005324EE" w:rsidP="00B0449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  <w:r w:rsidRPr="00A0238C">
              <w:rPr>
                <w:rFonts w:ascii="Arial" w:hAnsi="Arial"/>
                <w:sz w:val="18"/>
                <w:szCs w:val="18"/>
                <w:lang w:val="es-ES_tradnl"/>
              </w:rPr>
              <w:t xml:space="preserve">ala </w:t>
            </w:r>
            <w:r w:rsidR="00B04491">
              <w:rPr>
                <w:rFonts w:ascii="Arial" w:hAnsi="Arial"/>
                <w:sz w:val="18"/>
                <w:szCs w:val="18"/>
                <w:lang w:val="es-ES_tradnl"/>
              </w:rPr>
              <w:t>para ganadería</w:t>
            </w:r>
            <w:r w:rsidRPr="00A0238C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5324EE" w:rsidRPr="00254FDB" w:rsidRDefault="00B04491" w:rsidP="006A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04491">
              <w:rPr>
                <w:rFonts w:ascii="Arial" w:hAnsi="Arial"/>
                <w:sz w:val="18"/>
                <w:szCs w:val="18"/>
                <w:lang w:val="es-ES_tradnl"/>
              </w:rPr>
              <w:t>Prohibir la cría de ganado en zonas de bosques y selvas.</w:t>
            </w:r>
          </w:p>
        </w:tc>
      </w:tr>
      <w:tr w:rsidR="005324EE" w:rsidRPr="00023E3B" w:rsidTr="006A652E">
        <w:tc>
          <w:tcPr>
            <w:tcW w:w="549" w:type="dxa"/>
            <w:shd w:val="clear" w:color="auto" w:fill="E6E6E6"/>
            <w:vAlign w:val="center"/>
          </w:tcPr>
          <w:p w:rsidR="005324EE" w:rsidRPr="00254FDB" w:rsidRDefault="005324EE" w:rsidP="006A652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5324EE" w:rsidRPr="00254FDB" w:rsidRDefault="00B04491" w:rsidP="00B0449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  <w:r w:rsidRPr="00A0238C">
              <w:rPr>
                <w:rFonts w:ascii="Arial" w:hAnsi="Arial"/>
                <w:sz w:val="18"/>
                <w:szCs w:val="18"/>
                <w:lang w:val="es-ES_tradnl"/>
              </w:rPr>
              <w:t xml:space="preserve">ala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para cultivos</w:t>
            </w:r>
          </w:p>
        </w:tc>
        <w:tc>
          <w:tcPr>
            <w:tcW w:w="4650" w:type="dxa"/>
            <w:vAlign w:val="center"/>
          </w:tcPr>
          <w:p w:rsidR="005324EE" w:rsidRPr="00254FDB" w:rsidRDefault="00B04491" w:rsidP="006A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04491">
              <w:rPr>
                <w:rFonts w:ascii="Arial" w:hAnsi="Arial"/>
                <w:sz w:val="18"/>
                <w:szCs w:val="18"/>
                <w:lang w:val="es-ES_tradnl"/>
              </w:rPr>
              <w:t>Promover sistemas de cultivo apropiados para la selva y los bosques.</w:t>
            </w:r>
          </w:p>
        </w:tc>
      </w:tr>
    </w:tbl>
    <w:p w:rsidR="00DF2126" w:rsidRPr="00A0238C" w:rsidRDefault="00DF2126" w:rsidP="00F16DB2">
      <w:pPr>
        <w:rPr>
          <w:rFonts w:ascii="Arial" w:hAnsi="Arial"/>
          <w:lang w:val="es-CO"/>
        </w:rPr>
      </w:pPr>
    </w:p>
    <w:sectPr w:rsidR="00DF2126" w:rsidRPr="00A0238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D3517"/>
    <w:multiLevelType w:val="hybridMultilevel"/>
    <w:tmpl w:val="D6EA8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3E3B"/>
    <w:rsid w:val="00025642"/>
    <w:rsid w:val="0005228B"/>
    <w:rsid w:val="00054002"/>
    <w:rsid w:val="00104E5C"/>
    <w:rsid w:val="001A3AEB"/>
    <w:rsid w:val="001B3983"/>
    <w:rsid w:val="001E2043"/>
    <w:rsid w:val="00254FDB"/>
    <w:rsid w:val="00255A64"/>
    <w:rsid w:val="002B7E96"/>
    <w:rsid w:val="002E30A7"/>
    <w:rsid w:val="002E4EE6"/>
    <w:rsid w:val="00326C60"/>
    <w:rsid w:val="00333156"/>
    <w:rsid w:val="00340C3A"/>
    <w:rsid w:val="00345260"/>
    <w:rsid w:val="00353644"/>
    <w:rsid w:val="003D72B3"/>
    <w:rsid w:val="003F2E7E"/>
    <w:rsid w:val="00424F1E"/>
    <w:rsid w:val="004375B6"/>
    <w:rsid w:val="0045712C"/>
    <w:rsid w:val="005324EE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6183F"/>
    <w:rsid w:val="006907A4"/>
    <w:rsid w:val="006A32CE"/>
    <w:rsid w:val="006A3851"/>
    <w:rsid w:val="006B1C75"/>
    <w:rsid w:val="006E1C59"/>
    <w:rsid w:val="006E32EF"/>
    <w:rsid w:val="0074775C"/>
    <w:rsid w:val="00772B43"/>
    <w:rsid w:val="00785C54"/>
    <w:rsid w:val="007B521F"/>
    <w:rsid w:val="007C28CE"/>
    <w:rsid w:val="007D0493"/>
    <w:rsid w:val="008629D3"/>
    <w:rsid w:val="008C4470"/>
    <w:rsid w:val="008D13C5"/>
    <w:rsid w:val="008D4E17"/>
    <w:rsid w:val="00A0238C"/>
    <w:rsid w:val="00A22796"/>
    <w:rsid w:val="00A61B6D"/>
    <w:rsid w:val="00A925B6"/>
    <w:rsid w:val="00AA1AE2"/>
    <w:rsid w:val="00AC45C1"/>
    <w:rsid w:val="00AC7496"/>
    <w:rsid w:val="00AC7FAC"/>
    <w:rsid w:val="00AE458C"/>
    <w:rsid w:val="00AE6229"/>
    <w:rsid w:val="00AF23DF"/>
    <w:rsid w:val="00B0282E"/>
    <w:rsid w:val="00B04491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9555F"/>
    <w:rsid w:val="00CA5658"/>
    <w:rsid w:val="00CB02D2"/>
    <w:rsid w:val="00CD2245"/>
    <w:rsid w:val="00D15A42"/>
    <w:rsid w:val="00D660AD"/>
    <w:rsid w:val="00DD7BB3"/>
    <w:rsid w:val="00DE1C4F"/>
    <w:rsid w:val="00DE485A"/>
    <w:rsid w:val="00DF2126"/>
    <w:rsid w:val="00E42893"/>
    <w:rsid w:val="00E54DA3"/>
    <w:rsid w:val="00E61A4B"/>
    <w:rsid w:val="00E7707B"/>
    <w:rsid w:val="00E84C33"/>
    <w:rsid w:val="00EA3E65"/>
    <w:rsid w:val="00EB0CCB"/>
    <w:rsid w:val="00EC398E"/>
    <w:rsid w:val="00F157B9"/>
    <w:rsid w:val="00F16DB2"/>
    <w:rsid w:val="00F44F99"/>
    <w:rsid w:val="00F7756B"/>
    <w:rsid w:val="00F80068"/>
    <w:rsid w:val="00F819D0"/>
    <w:rsid w:val="00FA04F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4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19</cp:revision>
  <dcterms:created xsi:type="dcterms:W3CDTF">2014-08-06T20:40:00Z</dcterms:created>
  <dcterms:modified xsi:type="dcterms:W3CDTF">2015-02-21T04:10:00Z</dcterms:modified>
</cp:coreProperties>
</file>