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Default="00CD652E" w:rsidP="00BA240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176EB">
        <w:rPr>
          <w:rFonts w:ascii="Arial" w:hAnsi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/>
          <w:sz w:val="18"/>
          <w:szCs w:val="18"/>
          <w:lang w:val="es-ES_tradnl"/>
        </w:rPr>
        <w:t>CN_03_04_CO</w:t>
      </w:r>
    </w:p>
    <w:p w:rsidR="00BA2407" w:rsidRPr="006D02A8" w:rsidRDefault="00BA2407" w:rsidP="00BA2407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176EB">
        <w:rPr>
          <w:rFonts w:ascii="Arial" w:hAnsi="Arial"/>
          <w:sz w:val="18"/>
          <w:szCs w:val="18"/>
          <w:lang w:val="es-ES_tradnl"/>
        </w:rPr>
        <w:t xml:space="preserve"> </w:t>
      </w:r>
      <w:r w:rsidR="00D63D11" w:rsidRPr="00D63D11">
        <w:rPr>
          <w:rFonts w:ascii="Arial" w:hAnsi="Arial"/>
          <w:sz w:val="18"/>
          <w:szCs w:val="18"/>
          <w:lang w:val="es-ES_tradnl"/>
        </w:rPr>
        <w:t>Clasificación de los recursos naturales renovables.</w:t>
      </w:r>
    </w:p>
    <w:p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B176EB">
        <w:rPr>
          <w:rFonts w:ascii="Arial" w:hAnsi="Arial"/>
          <w:sz w:val="18"/>
          <w:szCs w:val="18"/>
          <w:lang w:val="es-ES_tradnl"/>
        </w:rPr>
        <w:t xml:space="preserve"> </w:t>
      </w:r>
      <w:r w:rsidR="00D63D11" w:rsidRPr="00D63D11">
        <w:rPr>
          <w:rFonts w:ascii="Arial" w:hAnsi="Arial"/>
          <w:sz w:val="18"/>
          <w:szCs w:val="18"/>
          <w:lang w:val="es-ES_tradnl"/>
        </w:rPr>
        <w:t>Secuencia de imágenes que muestra como se clasifican los recursos naturales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176EB">
        <w:rPr>
          <w:rFonts w:ascii="Arial" w:hAnsi="Arial"/>
          <w:sz w:val="18"/>
          <w:szCs w:val="18"/>
          <w:lang w:val="es-ES_tradnl"/>
        </w:rPr>
        <w:t xml:space="preserve"> Imagen, </w:t>
      </w:r>
      <w:r w:rsidR="00B176EB" w:rsidRPr="00B176EB">
        <w:rPr>
          <w:rFonts w:ascii="Arial" w:hAnsi="Arial"/>
          <w:sz w:val="18"/>
          <w:szCs w:val="18"/>
          <w:lang w:val="es-ES_tradnl"/>
        </w:rPr>
        <w:t>recurso natural renovable</w:t>
      </w:r>
      <w:r w:rsidR="00B176EB">
        <w:rPr>
          <w:rFonts w:ascii="Arial" w:hAnsi="Arial"/>
          <w:sz w:val="18"/>
          <w:szCs w:val="18"/>
          <w:lang w:val="es-ES_tradnl"/>
        </w:rPr>
        <w:t>, relación.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5333F">
        <w:rPr>
          <w:rFonts w:ascii="Arial" w:hAnsi="Arial"/>
          <w:sz w:val="18"/>
          <w:szCs w:val="18"/>
          <w:lang w:val="es-ES_tradnl"/>
        </w:rPr>
        <w:t xml:space="preserve"> 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D5333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D21A4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D5333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F4E" w:rsidRPr="005F4C68" w:rsidRDefault="002C54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:rsidTr="007B5078">
        <w:tc>
          <w:tcPr>
            <w:tcW w:w="212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A2407">
        <w:rPr>
          <w:rFonts w:ascii="Arial" w:hAnsi="Arial"/>
          <w:sz w:val="18"/>
          <w:szCs w:val="18"/>
          <w:lang w:val="es-ES_tradnl"/>
        </w:rPr>
        <w:t xml:space="preserve"> </w:t>
      </w:r>
      <w:r w:rsidR="00D63D11" w:rsidRPr="00D63D11">
        <w:rPr>
          <w:rFonts w:ascii="Arial" w:hAnsi="Arial"/>
          <w:sz w:val="18"/>
          <w:szCs w:val="18"/>
          <w:lang w:val="es-ES_tradnl"/>
        </w:rPr>
        <w:t>Clasificación de los recursos naturales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BA2407">
        <w:rPr>
          <w:rFonts w:ascii="Arial" w:hAnsi="Arial"/>
          <w:sz w:val="18"/>
          <w:szCs w:val="18"/>
          <w:lang w:val="es-ES_tradnl"/>
        </w:rPr>
        <w:t xml:space="preserve"> P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A2407">
        <w:rPr>
          <w:rFonts w:ascii="Arial" w:hAnsi="Arial"/>
          <w:sz w:val="18"/>
          <w:szCs w:val="18"/>
          <w:lang w:val="es-ES_tradnl"/>
        </w:rPr>
        <w:t xml:space="preserve"> Relaciona las diferentes imágenes con el tipo de recurso natural renovable al cual</w:t>
      </w:r>
      <w:r w:rsidR="00DD21A4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BA2407">
        <w:rPr>
          <w:rFonts w:ascii="Arial" w:hAnsi="Arial"/>
          <w:sz w:val="18"/>
          <w:szCs w:val="18"/>
          <w:lang w:val="es-ES_tradnl"/>
        </w:rPr>
        <w:t>pertenecen.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24238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A2407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A2407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DC121F" w:rsidRDefault="00AC1847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BA240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Aire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604E" w:rsidRPr="00A8604E">
        <w:rPr>
          <w:rFonts w:ascii="Arial" w:hAnsi="Arial" w:cs="Arial"/>
          <w:sz w:val="18"/>
          <w:szCs w:val="18"/>
          <w:lang w:val="es-ES_tradnl"/>
        </w:rPr>
        <w:t>137674289</w:t>
      </w:r>
    </w:p>
    <w:p w:rsidR="00126C7F" w:rsidRDefault="00A8604E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Semillas diente de león y viento</w:t>
      </w:r>
    </w:p>
    <w:p w:rsidR="00A8604E" w:rsidRDefault="00A8604E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26C7F" w:rsidRPr="00BA2407" w:rsidRDefault="00126C7F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A2407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BA2407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BA2407">
        <w:rPr>
          <w:rFonts w:ascii="Arial" w:hAnsi="Arial" w:cs="Arial"/>
          <w:sz w:val="18"/>
          <w:szCs w:val="18"/>
          <w:lang w:val="es-ES_tradnl"/>
        </w:rPr>
        <w:t>_F1</w:t>
      </w:r>
    </w:p>
    <w:p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DC121F" w:rsidRDefault="00501930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DC121F" w:rsidRPr="00DC12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Agua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860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604E" w:rsidRPr="00A8604E">
        <w:rPr>
          <w:rFonts w:ascii="Arial" w:hAnsi="Arial" w:cs="Arial"/>
          <w:sz w:val="18"/>
          <w:szCs w:val="18"/>
          <w:lang w:val="es-ES_tradnl"/>
        </w:rPr>
        <w:t>125951057</w:t>
      </w:r>
    </w:p>
    <w:p w:rsidR="006F471B" w:rsidRDefault="006F471B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Estanque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_F2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DC121F" w:rsidRDefault="0079139B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A860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Suelo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41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1E1A" w:rsidRPr="00C41E1A">
        <w:rPr>
          <w:rFonts w:ascii="Arial" w:hAnsi="Arial" w:cs="Arial"/>
          <w:sz w:val="18"/>
          <w:szCs w:val="18"/>
          <w:lang w:val="es-ES_tradnl"/>
        </w:rPr>
        <w:t>13792388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_F3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DC121F" w:rsidRDefault="0079139B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DC121F" w:rsidRPr="00DC12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Flora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41E1A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C41E1A" w:rsidRPr="00C41E1A">
        <w:rPr>
          <w:rFonts w:ascii="Arial" w:hAnsi="Arial" w:cs="Arial"/>
          <w:sz w:val="18"/>
          <w:szCs w:val="18"/>
          <w:lang w:val="es-ES_tradnl"/>
        </w:rPr>
        <w:t xml:space="preserve"> 129827255</w:t>
      </w:r>
    </w:p>
    <w:p w:rsidR="006F471B" w:rsidRPr="006F471B" w:rsidRDefault="006F471B" w:rsidP="009677A8">
      <w:pPr>
        <w:ind w:left="567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Pr="006F471B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Naranjos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_F4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DC121F" w:rsidRDefault="0079139B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DC121F" w:rsidRPr="00DC12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Fauna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41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1E1A" w:rsidRPr="00C41E1A">
        <w:rPr>
          <w:rFonts w:ascii="Arial" w:hAnsi="Arial" w:cs="Arial"/>
          <w:sz w:val="18"/>
          <w:szCs w:val="18"/>
          <w:lang w:val="es-ES_tradnl"/>
        </w:rPr>
        <w:t>141767332</w:t>
      </w:r>
    </w:p>
    <w:p w:rsidR="006F471B" w:rsidRPr="006F471B" w:rsidRDefault="006F471B" w:rsidP="009677A8">
      <w:pPr>
        <w:ind w:left="567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Sardinas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_F5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507C"/>
    <w:rsid w:val="00104E5C"/>
    <w:rsid w:val="00126C7F"/>
    <w:rsid w:val="00167580"/>
    <w:rsid w:val="001B3983"/>
    <w:rsid w:val="001D2246"/>
    <w:rsid w:val="001E2043"/>
    <w:rsid w:val="00233EEF"/>
    <w:rsid w:val="00254FDB"/>
    <w:rsid w:val="00271403"/>
    <w:rsid w:val="002B7E96"/>
    <w:rsid w:val="002C5477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C6865"/>
    <w:rsid w:val="00501930"/>
    <w:rsid w:val="00551D6E"/>
    <w:rsid w:val="00552D7C"/>
    <w:rsid w:val="0057476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471B"/>
    <w:rsid w:val="007374A2"/>
    <w:rsid w:val="007444ED"/>
    <w:rsid w:val="0074775C"/>
    <w:rsid w:val="00771228"/>
    <w:rsid w:val="0079139B"/>
    <w:rsid w:val="007C28CE"/>
    <w:rsid w:val="00824238"/>
    <w:rsid w:val="00870466"/>
    <w:rsid w:val="009068BE"/>
    <w:rsid w:val="009677A8"/>
    <w:rsid w:val="00A22796"/>
    <w:rsid w:val="00A50688"/>
    <w:rsid w:val="00A61B6D"/>
    <w:rsid w:val="00A8604E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176EB"/>
    <w:rsid w:val="00B85CE5"/>
    <w:rsid w:val="00B92165"/>
    <w:rsid w:val="00BA2407"/>
    <w:rsid w:val="00BA4232"/>
    <w:rsid w:val="00BC129D"/>
    <w:rsid w:val="00BC38FB"/>
    <w:rsid w:val="00BD1FFA"/>
    <w:rsid w:val="00C0683E"/>
    <w:rsid w:val="00C209AE"/>
    <w:rsid w:val="00C34A1F"/>
    <w:rsid w:val="00C35567"/>
    <w:rsid w:val="00C35BB8"/>
    <w:rsid w:val="00C41E1A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5333F"/>
    <w:rsid w:val="00D63D11"/>
    <w:rsid w:val="00D660AD"/>
    <w:rsid w:val="00DC121F"/>
    <w:rsid w:val="00DD21A4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23</cp:revision>
  <dcterms:created xsi:type="dcterms:W3CDTF">2014-08-12T19:27:00Z</dcterms:created>
  <dcterms:modified xsi:type="dcterms:W3CDTF">2015-03-14T13:08:00Z</dcterms:modified>
</cp:coreProperties>
</file>