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E39DC">
        <w:rPr>
          <w:rFonts w:ascii="Arial" w:hAnsi="Arial"/>
          <w:sz w:val="18"/>
          <w:szCs w:val="18"/>
          <w:lang w:val="es-ES_tradnl"/>
        </w:rPr>
        <w:t xml:space="preserve"> SC_G03_05_CO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E39DC">
        <w:rPr>
          <w:rFonts w:ascii="Arial" w:hAnsi="Arial"/>
          <w:sz w:val="18"/>
          <w:szCs w:val="18"/>
          <w:lang w:val="es-ES_tradnl"/>
        </w:rPr>
        <w:t xml:space="preserve"> </w:t>
      </w:r>
      <w:r w:rsidR="00BA42A0" w:rsidRPr="0050434F">
        <w:rPr>
          <w:rFonts w:ascii="Arial" w:hAnsi="Arial"/>
          <w:sz w:val="18"/>
          <w:szCs w:val="18"/>
          <w:lang w:val="es-ES_tradnl"/>
        </w:rPr>
        <w:t xml:space="preserve">Minerales no metálicos y </w:t>
      </w:r>
      <w:r w:rsidR="00BA42A0">
        <w:rPr>
          <w:rFonts w:ascii="Arial" w:hAnsi="Arial"/>
          <w:sz w:val="18"/>
          <w:szCs w:val="18"/>
          <w:lang w:val="es-ES_tradnl"/>
        </w:rPr>
        <w:t>palabras relacionadas con ellos</w:t>
      </w:r>
      <w:r w:rsidR="00FF1FCE">
        <w:rPr>
          <w:rFonts w:ascii="Arial" w:hAnsi="Arial"/>
          <w:sz w:val="18"/>
          <w:szCs w:val="18"/>
          <w:lang w:val="es-ES_tradnl"/>
        </w:rPr>
        <w:t>.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E39DC">
        <w:rPr>
          <w:rFonts w:ascii="Arial" w:hAnsi="Arial"/>
          <w:sz w:val="18"/>
          <w:szCs w:val="18"/>
          <w:lang w:val="es-ES_tradnl"/>
        </w:rPr>
        <w:t xml:space="preserve"> </w:t>
      </w:r>
      <w:r w:rsidR="00CE39DC" w:rsidRPr="00CE39DC">
        <w:rPr>
          <w:rFonts w:ascii="Arial" w:hAnsi="Arial"/>
          <w:sz w:val="18"/>
          <w:szCs w:val="18"/>
          <w:lang w:val="es-ES_tradnl"/>
        </w:rPr>
        <w:t xml:space="preserve">Ejercicio en el que se </w:t>
      </w:r>
      <w:r w:rsidR="00FF1FCE">
        <w:rPr>
          <w:rFonts w:ascii="Arial" w:hAnsi="Arial"/>
          <w:sz w:val="18"/>
          <w:szCs w:val="18"/>
          <w:lang w:val="es-ES_tradnl"/>
        </w:rPr>
        <w:t xml:space="preserve">deben ubicar diferentes </w:t>
      </w:r>
      <w:r w:rsidR="00BA42A0">
        <w:rPr>
          <w:rFonts w:ascii="Arial" w:hAnsi="Arial"/>
          <w:sz w:val="18"/>
          <w:szCs w:val="18"/>
          <w:lang w:val="es-ES_tradnl"/>
        </w:rPr>
        <w:t>palabras</w:t>
      </w:r>
      <w:r w:rsidR="00FF1FCE">
        <w:rPr>
          <w:rFonts w:ascii="Arial" w:hAnsi="Arial"/>
          <w:sz w:val="18"/>
          <w:szCs w:val="18"/>
          <w:lang w:val="es-ES_tradnl"/>
        </w:rPr>
        <w:t xml:space="preserve"> (etiquetas)</w:t>
      </w:r>
      <w:r w:rsidR="00CE39DC" w:rsidRPr="00CE39DC">
        <w:rPr>
          <w:rFonts w:ascii="Arial" w:hAnsi="Arial"/>
          <w:sz w:val="18"/>
          <w:szCs w:val="18"/>
          <w:lang w:val="es-ES_tradnl"/>
        </w:rPr>
        <w:t xml:space="preserve"> </w:t>
      </w:r>
      <w:r w:rsidR="00BA42A0">
        <w:rPr>
          <w:rFonts w:ascii="Arial" w:hAnsi="Arial"/>
          <w:sz w:val="18"/>
          <w:szCs w:val="18"/>
          <w:lang w:val="es-ES_tradnl"/>
        </w:rPr>
        <w:t>relacionada</w:t>
      </w:r>
      <w:r w:rsidR="00CE39DC">
        <w:rPr>
          <w:rFonts w:ascii="Arial" w:hAnsi="Arial"/>
          <w:sz w:val="18"/>
          <w:szCs w:val="18"/>
          <w:lang w:val="es-ES_tradnl"/>
        </w:rPr>
        <w:t xml:space="preserve">s </w:t>
      </w:r>
      <w:r w:rsidR="00CE39DC" w:rsidRPr="00CE39DC">
        <w:rPr>
          <w:rFonts w:ascii="Arial" w:hAnsi="Arial"/>
          <w:sz w:val="18"/>
          <w:szCs w:val="18"/>
          <w:lang w:val="es-ES_tradnl"/>
        </w:rPr>
        <w:t xml:space="preserve">con los </w:t>
      </w:r>
      <w:r w:rsidR="00FF1FCE">
        <w:rPr>
          <w:rFonts w:ascii="Arial" w:hAnsi="Arial"/>
          <w:sz w:val="18"/>
          <w:szCs w:val="18"/>
          <w:lang w:val="es-ES_tradnl"/>
        </w:rPr>
        <w:t>minerales no metálicos</w:t>
      </w:r>
      <w:r w:rsidR="00CE39DC" w:rsidRPr="00CE39DC">
        <w:rPr>
          <w:rFonts w:ascii="Arial" w:hAnsi="Arial"/>
          <w:sz w:val="18"/>
          <w:szCs w:val="18"/>
          <w:lang w:val="es-ES_tradnl"/>
        </w:rPr>
        <w:t xml:space="preserve"> en su respectivo contenedor.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E39DC">
        <w:rPr>
          <w:rFonts w:ascii="Arial" w:hAnsi="Arial"/>
          <w:sz w:val="18"/>
          <w:szCs w:val="18"/>
          <w:lang w:val="es-ES_tradnl"/>
        </w:rPr>
        <w:t xml:space="preserve"> </w:t>
      </w:r>
      <w:r w:rsidR="001261F6">
        <w:rPr>
          <w:rFonts w:ascii="Arial" w:hAnsi="Arial"/>
          <w:sz w:val="18"/>
          <w:szCs w:val="18"/>
          <w:lang w:val="es-ES_tradnl"/>
        </w:rPr>
        <w:t>Minerales, no metálicos, ejercicio.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02F05">
        <w:rPr>
          <w:rFonts w:ascii="Arial" w:hAnsi="Arial"/>
          <w:sz w:val="18"/>
          <w:szCs w:val="18"/>
          <w:lang w:val="es-ES_tradnl"/>
        </w:rPr>
        <w:t xml:space="preserve"> 15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CE39D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F1FCE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CE39D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5F4C68" w:rsidRDefault="00CE39D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46F47">
        <w:rPr>
          <w:rFonts w:ascii="Arial" w:hAnsi="Arial"/>
          <w:sz w:val="18"/>
          <w:szCs w:val="18"/>
          <w:lang w:val="es-ES_tradnl"/>
        </w:rPr>
        <w:t xml:space="preserve"> </w:t>
      </w:r>
      <w:r w:rsidR="00546F47" w:rsidRPr="00546F47">
        <w:rPr>
          <w:rFonts w:ascii="Arial" w:hAnsi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39DC">
        <w:rPr>
          <w:rFonts w:ascii="Arial" w:hAnsi="Arial"/>
          <w:sz w:val="18"/>
          <w:szCs w:val="18"/>
          <w:lang w:val="es-ES_tradnl"/>
        </w:rPr>
        <w:t xml:space="preserve"> </w:t>
      </w:r>
      <w:r w:rsidR="0050434F" w:rsidRPr="0050434F">
        <w:rPr>
          <w:rFonts w:ascii="Arial" w:hAnsi="Arial"/>
          <w:sz w:val="18"/>
          <w:szCs w:val="18"/>
          <w:lang w:val="es-ES_tradnl"/>
        </w:rPr>
        <w:t xml:space="preserve">Minerales no metálicos y </w:t>
      </w:r>
      <w:r w:rsidR="00BA42A0">
        <w:rPr>
          <w:rFonts w:ascii="Arial" w:hAnsi="Arial"/>
          <w:sz w:val="18"/>
          <w:szCs w:val="18"/>
          <w:lang w:val="es-ES_tradnl"/>
        </w:rPr>
        <w:t>palabras relacionadas con ellos</w:t>
      </w:r>
      <w:r w:rsidR="0050434F" w:rsidRPr="0050434F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E39DC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F1FCE" w:rsidRPr="006D02A8" w:rsidRDefault="00C92E0A" w:rsidP="00FF1F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E39DC">
        <w:rPr>
          <w:rFonts w:ascii="Arial" w:hAnsi="Arial"/>
          <w:sz w:val="18"/>
          <w:szCs w:val="18"/>
          <w:lang w:val="es-ES_tradnl"/>
        </w:rPr>
        <w:t xml:space="preserve"> </w:t>
      </w:r>
      <w:r w:rsidR="00FF1FCE">
        <w:rPr>
          <w:rFonts w:ascii="Arial" w:hAnsi="Arial"/>
          <w:sz w:val="18"/>
          <w:szCs w:val="18"/>
          <w:lang w:val="es-ES_tradnl"/>
        </w:rPr>
        <w:t>Ubicar cada</w:t>
      </w:r>
      <w:r w:rsidR="00BA42A0">
        <w:rPr>
          <w:rFonts w:ascii="Arial" w:hAnsi="Arial"/>
          <w:sz w:val="18"/>
          <w:szCs w:val="18"/>
          <w:lang w:val="es-ES_tradnl"/>
        </w:rPr>
        <w:t xml:space="preserve"> palabra</w:t>
      </w:r>
      <w:r w:rsidR="00FF1FCE">
        <w:rPr>
          <w:rFonts w:ascii="Arial" w:hAnsi="Arial"/>
          <w:sz w:val="18"/>
          <w:szCs w:val="18"/>
          <w:lang w:val="es-ES_tradnl"/>
        </w:rPr>
        <w:t xml:space="preserve"> (etiqueta)</w:t>
      </w:r>
      <w:r w:rsidR="00FF1FCE" w:rsidRPr="00CE39DC">
        <w:rPr>
          <w:rFonts w:ascii="Arial" w:hAnsi="Arial"/>
          <w:sz w:val="18"/>
          <w:szCs w:val="18"/>
          <w:lang w:val="es-ES_tradnl"/>
        </w:rPr>
        <w:t xml:space="preserve"> </w:t>
      </w:r>
      <w:r w:rsidR="00BA42A0">
        <w:rPr>
          <w:rFonts w:ascii="Arial" w:hAnsi="Arial"/>
          <w:sz w:val="18"/>
          <w:szCs w:val="18"/>
          <w:lang w:val="es-ES_tradnl"/>
        </w:rPr>
        <w:t>relacionada</w:t>
      </w:r>
      <w:r w:rsidR="00FF1FCE">
        <w:rPr>
          <w:rFonts w:ascii="Arial" w:hAnsi="Arial"/>
          <w:sz w:val="18"/>
          <w:szCs w:val="18"/>
          <w:lang w:val="es-ES_tradnl"/>
        </w:rPr>
        <w:t xml:space="preserve"> </w:t>
      </w:r>
      <w:r w:rsidR="00FF1FCE" w:rsidRPr="00CE39DC">
        <w:rPr>
          <w:rFonts w:ascii="Arial" w:hAnsi="Arial"/>
          <w:sz w:val="18"/>
          <w:szCs w:val="18"/>
          <w:lang w:val="es-ES_tradnl"/>
        </w:rPr>
        <w:t xml:space="preserve">con los </w:t>
      </w:r>
      <w:r w:rsidR="00FF1FCE">
        <w:rPr>
          <w:rFonts w:ascii="Arial" w:hAnsi="Arial"/>
          <w:sz w:val="18"/>
          <w:szCs w:val="18"/>
          <w:lang w:val="es-ES_tradnl"/>
        </w:rPr>
        <w:t>minerales no metálicos</w:t>
      </w:r>
      <w:r w:rsidR="00FF1FCE" w:rsidRPr="00CE39DC">
        <w:rPr>
          <w:rFonts w:ascii="Arial" w:hAnsi="Arial"/>
          <w:sz w:val="18"/>
          <w:szCs w:val="18"/>
          <w:lang w:val="es-ES_tradnl"/>
        </w:rPr>
        <w:t xml:space="preserve"> en su respectivo contenedor.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E39D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39DC">
        <w:rPr>
          <w:rFonts w:ascii="Arial" w:hAnsi="Arial"/>
          <w:sz w:val="18"/>
          <w:szCs w:val="18"/>
          <w:lang w:val="es-ES_tradnl"/>
        </w:rPr>
        <w:t xml:space="preserve"> N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E39D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50434F" w:rsidRDefault="006D02A8" w:rsidP="006D02A8">
      <w:pPr>
        <w:rPr>
          <w:rFonts w:ascii="Arial" w:hAnsi="Arial" w:cs="Arial"/>
          <w:sz w:val="18"/>
          <w:szCs w:val="18"/>
          <w:lang w:val="es-CO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10465">
        <w:rPr>
          <w:rFonts w:ascii="Arial" w:hAnsi="Arial"/>
          <w:sz w:val="18"/>
          <w:szCs w:val="18"/>
          <w:lang w:val="es-ES_tradnl"/>
        </w:rPr>
        <w:t xml:space="preserve"> Minerales de </w:t>
      </w:r>
      <w:r w:rsidR="0050434F" w:rsidRPr="0050434F">
        <w:rPr>
          <w:rFonts w:ascii="Arial" w:hAnsi="Arial"/>
          <w:sz w:val="18"/>
          <w:szCs w:val="18"/>
          <w:lang w:val="es-ES_tradnl"/>
        </w:rPr>
        <w:t>construcción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="00CE39D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A42A0" w:rsidRDefault="00BA42A0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A42A0" w:rsidRDefault="00BA42A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Casa</w:t>
      </w:r>
    </w:p>
    <w:p w:rsidR="00BA42A0" w:rsidRDefault="00BA42A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Pared</w:t>
      </w:r>
    </w:p>
    <w:p w:rsidR="00BA42A0" w:rsidRDefault="00BA42A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Piso </w:t>
      </w:r>
    </w:p>
    <w:p w:rsidR="00BA42A0" w:rsidRDefault="00BA42A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Edificio</w:t>
      </w:r>
    </w:p>
    <w:p w:rsidR="00BA42A0" w:rsidRDefault="00BA42A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Anden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E39DC">
        <w:rPr>
          <w:rFonts w:ascii="Arial" w:hAnsi="Arial"/>
          <w:sz w:val="18"/>
          <w:szCs w:val="18"/>
          <w:lang w:val="es-ES_tradnl"/>
        </w:rPr>
        <w:t xml:space="preserve"> </w:t>
      </w:r>
      <w:r w:rsidR="00BA42A0">
        <w:rPr>
          <w:rFonts w:ascii="Arial" w:hAnsi="Arial"/>
          <w:sz w:val="18"/>
          <w:szCs w:val="18"/>
          <w:lang w:val="es-ES_tradnl"/>
        </w:rPr>
        <w:t xml:space="preserve">Los </w:t>
      </w:r>
      <w:r w:rsidR="00BA42A0" w:rsidRPr="00BA42A0">
        <w:rPr>
          <w:rFonts w:ascii="Arial" w:hAnsi="Arial"/>
          <w:sz w:val="18"/>
          <w:szCs w:val="18"/>
          <w:lang w:val="es-ES_tradnl"/>
        </w:rPr>
        <w:t>abonos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BA42A0" w:rsidRDefault="00BA42A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Plantas</w:t>
      </w:r>
    </w:p>
    <w:p w:rsidR="00BA42A0" w:rsidRDefault="00BA42A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Suelo</w:t>
      </w:r>
    </w:p>
    <w:p w:rsidR="00BA42A0" w:rsidRDefault="00BA42A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Nutriente</w:t>
      </w:r>
    </w:p>
    <w:p w:rsidR="00BA42A0" w:rsidRDefault="00BA42A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Vegetal</w:t>
      </w:r>
    </w:p>
    <w:p w:rsidR="00BA42A0" w:rsidRDefault="00BA42A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Raíz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E39DC">
        <w:rPr>
          <w:rFonts w:ascii="Arial" w:hAnsi="Arial"/>
          <w:sz w:val="18"/>
          <w:szCs w:val="18"/>
          <w:lang w:val="es-ES_tradnl"/>
        </w:rPr>
        <w:t xml:space="preserve"> </w:t>
      </w:r>
      <w:r w:rsidR="00210465" w:rsidRPr="00210465">
        <w:rPr>
          <w:rFonts w:ascii="Arial" w:hAnsi="Arial"/>
          <w:sz w:val="18"/>
          <w:szCs w:val="18"/>
          <w:lang w:val="es-ES_tradnl"/>
        </w:rPr>
        <w:t>Los alimentos minerales</w:t>
      </w:r>
      <w:r w:rsidR="00210465">
        <w:rPr>
          <w:rFonts w:ascii="Arial" w:hAnsi="Arial"/>
          <w:sz w:val="18"/>
          <w:szCs w:val="18"/>
          <w:lang w:val="es-ES_tradnl"/>
        </w:rPr>
        <w:t>.</w:t>
      </w:r>
    </w:p>
    <w:p w:rsidR="00210465" w:rsidRDefault="00210465" w:rsidP="0089063A">
      <w:pPr>
        <w:rPr>
          <w:rFonts w:ascii="Arial" w:hAnsi="Arial"/>
          <w:sz w:val="18"/>
          <w:szCs w:val="18"/>
          <w:lang w:val="es-ES_tradnl"/>
        </w:rPr>
      </w:pPr>
    </w:p>
    <w:p w:rsidR="00210465" w:rsidRDefault="00210465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Sal</w:t>
      </w:r>
    </w:p>
    <w:p w:rsidR="00210465" w:rsidRDefault="00210465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Salero</w:t>
      </w:r>
    </w:p>
    <w:p w:rsidR="00210465" w:rsidRDefault="00210465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Salado</w:t>
      </w:r>
    </w:p>
    <w:p w:rsidR="00210465" w:rsidRDefault="00210465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Mar </w:t>
      </w:r>
    </w:p>
    <w:p w:rsidR="00210465" w:rsidRPr="009510B5" w:rsidRDefault="00210465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Sal marina</w:t>
      </w:r>
    </w:p>
    <w:p w:rsidR="00BA42A0" w:rsidRPr="009510B5" w:rsidRDefault="00BA42A0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210465" w:rsidRDefault="00210465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210465" w:rsidRDefault="00210465" w:rsidP="002104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210465">
        <w:rPr>
          <w:rFonts w:ascii="Arial" w:hAnsi="Arial"/>
          <w:sz w:val="18"/>
          <w:szCs w:val="18"/>
          <w:lang w:val="es-ES_tradnl"/>
        </w:rPr>
        <w:t>Las piedra preciosas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210465" w:rsidRDefault="00210465" w:rsidP="00210465">
      <w:pPr>
        <w:rPr>
          <w:rFonts w:ascii="Arial" w:hAnsi="Arial"/>
          <w:sz w:val="18"/>
          <w:szCs w:val="18"/>
          <w:lang w:val="es-ES_tradnl"/>
        </w:rPr>
      </w:pPr>
    </w:p>
    <w:p w:rsidR="00210465" w:rsidRPr="009510B5" w:rsidRDefault="00210465" w:rsidP="00210465">
      <w:pPr>
        <w:rPr>
          <w:rFonts w:ascii="Arial" w:hAnsi="Arial" w:cs="Arial"/>
          <w:sz w:val="18"/>
          <w:szCs w:val="18"/>
          <w:lang w:val="es-ES_tradnl"/>
        </w:rPr>
      </w:pPr>
    </w:p>
    <w:p w:rsidR="00210465" w:rsidRPr="007F74EA" w:rsidRDefault="00210465" w:rsidP="0021046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10465" w:rsidRDefault="00210465" w:rsidP="00210465">
      <w:pPr>
        <w:rPr>
          <w:rFonts w:ascii="Arial" w:hAnsi="Arial" w:cs="Arial"/>
          <w:sz w:val="18"/>
          <w:szCs w:val="18"/>
          <w:lang w:val="es-ES_tradnl"/>
        </w:rPr>
      </w:pPr>
    </w:p>
    <w:p w:rsidR="00210465" w:rsidRDefault="00210465" w:rsidP="002104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Anillo</w:t>
      </w:r>
    </w:p>
    <w:p w:rsidR="00210465" w:rsidRDefault="00210465" w:rsidP="002104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Arete</w:t>
      </w:r>
    </w:p>
    <w:p w:rsidR="00210465" w:rsidRDefault="00210465" w:rsidP="002104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Rubí</w:t>
      </w:r>
    </w:p>
    <w:p w:rsidR="00210465" w:rsidRDefault="00210465" w:rsidP="002104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Pulsera</w:t>
      </w:r>
    </w:p>
    <w:p w:rsidR="00210465" w:rsidRDefault="00210465" w:rsidP="002104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Collar</w:t>
      </w:r>
    </w:p>
    <w:p w:rsidR="00210465" w:rsidRDefault="00210465" w:rsidP="00210465">
      <w:pPr>
        <w:rPr>
          <w:rFonts w:ascii="Arial" w:hAnsi="Arial" w:cs="Arial"/>
          <w:sz w:val="18"/>
          <w:szCs w:val="18"/>
          <w:lang w:val="es-ES_tradnl"/>
        </w:rPr>
      </w:pPr>
    </w:p>
    <w:p w:rsidR="00210465" w:rsidRDefault="00210465" w:rsidP="002104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10465" w:rsidRPr="007F74EA" w:rsidRDefault="00210465" w:rsidP="0089063A">
      <w:pPr>
        <w:rPr>
          <w:rFonts w:ascii="Arial" w:hAnsi="Arial" w:cs="Arial"/>
          <w:sz w:val="18"/>
          <w:szCs w:val="18"/>
          <w:lang w:val="es-ES_tradnl"/>
        </w:rPr>
      </w:pPr>
    </w:p>
    <w:sectPr w:rsidR="00210465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261F6"/>
    <w:rsid w:val="001B092E"/>
    <w:rsid w:val="001B3983"/>
    <w:rsid w:val="001D2148"/>
    <w:rsid w:val="001E2043"/>
    <w:rsid w:val="00210465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36E08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358A"/>
    <w:rsid w:val="00417B06"/>
    <w:rsid w:val="004375B6"/>
    <w:rsid w:val="0045712C"/>
    <w:rsid w:val="00485C72"/>
    <w:rsid w:val="004863B9"/>
    <w:rsid w:val="00495119"/>
    <w:rsid w:val="004A4A9C"/>
    <w:rsid w:val="0050434F"/>
    <w:rsid w:val="00510FE7"/>
    <w:rsid w:val="0052013C"/>
    <w:rsid w:val="00546F47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94E83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A42A0"/>
    <w:rsid w:val="00BC129D"/>
    <w:rsid w:val="00BC2254"/>
    <w:rsid w:val="00BD1FFA"/>
    <w:rsid w:val="00C02F05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39DC"/>
    <w:rsid w:val="00CE7115"/>
    <w:rsid w:val="00D15A42"/>
    <w:rsid w:val="00D17297"/>
    <w:rsid w:val="00D3600C"/>
    <w:rsid w:val="00D660AD"/>
    <w:rsid w:val="00DD6760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F1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5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11</cp:revision>
  <dcterms:created xsi:type="dcterms:W3CDTF">2014-08-27T20:04:00Z</dcterms:created>
  <dcterms:modified xsi:type="dcterms:W3CDTF">2015-03-02T23:03:00Z</dcterms:modified>
</cp:coreProperties>
</file>