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2B8C71F" w:rsidR="0045712C" w:rsidRPr="003A4C70" w:rsidRDefault="00623FCE" w:rsidP="00CB02D2">
      <w:pPr>
        <w:jc w:val="center"/>
        <w:rPr>
          <w:rFonts w:ascii="Arial" w:hAnsi="Arial"/>
          <w:b/>
          <w:lang w:val="es-ES_tradnl"/>
        </w:rPr>
      </w:pPr>
      <w:r w:rsidRPr="003A4C70">
        <w:rPr>
          <w:rFonts w:asciiTheme="majorHAnsi" w:hAnsiTheme="majorHAnsi"/>
          <w:b/>
          <w:lang w:val="es-ES_tradnl"/>
        </w:rPr>
        <w:t xml:space="preserve">EJERCICIO GENÉRICO M4A </w:t>
      </w:r>
      <w:r w:rsidR="0025789D" w:rsidRPr="003A4C70">
        <w:rPr>
          <w:rFonts w:asciiTheme="majorHAnsi" w:hAnsiTheme="majorHAnsi"/>
          <w:b/>
          <w:lang w:val="es-ES_tradnl"/>
        </w:rPr>
        <w:t>Test - solo texto</w:t>
      </w:r>
    </w:p>
    <w:p w14:paraId="720D2C7B" w14:textId="77777777" w:rsidR="0045712C" w:rsidRPr="003A4C70" w:rsidRDefault="0045712C" w:rsidP="00CB02D2">
      <w:pPr>
        <w:rPr>
          <w:rFonts w:ascii="Arial" w:hAnsi="Arial"/>
          <w:lang w:val="es-ES_tradnl"/>
        </w:rPr>
      </w:pPr>
    </w:p>
    <w:p w14:paraId="062F45E4" w14:textId="35D88CCF" w:rsidR="00E61A4B" w:rsidRPr="003A4C70" w:rsidRDefault="00254FDB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Nombre del guión a que corresponde el ejercicio</w:t>
      </w:r>
      <w:r w:rsidR="00BA1F40" w:rsidRPr="003A4C70">
        <w:rPr>
          <w:rFonts w:ascii="Arial" w:hAnsi="Arial"/>
          <w:lang w:val="es-ES_tradnl"/>
        </w:rPr>
        <w:t xml:space="preserve"> CN_04_08</w:t>
      </w:r>
      <w:r w:rsidR="00AB4FC8" w:rsidRPr="003A4C70">
        <w:rPr>
          <w:rFonts w:ascii="Arial" w:hAnsi="Arial"/>
          <w:lang w:val="es-ES_tradnl"/>
        </w:rPr>
        <w:t>_CO</w:t>
      </w:r>
    </w:p>
    <w:p w14:paraId="5E98F080" w14:textId="77777777" w:rsidR="00E61A4B" w:rsidRPr="003A4C70" w:rsidRDefault="00E61A4B" w:rsidP="00CB02D2">
      <w:pPr>
        <w:rPr>
          <w:rFonts w:ascii="Arial" w:hAnsi="Arial"/>
          <w:lang w:val="es-ES_tradnl"/>
        </w:rPr>
      </w:pPr>
    </w:p>
    <w:p w14:paraId="73C3E215" w14:textId="77777777" w:rsidR="006D02A8" w:rsidRPr="003A4C70" w:rsidRDefault="006D02A8" w:rsidP="00CB02D2">
      <w:pPr>
        <w:rPr>
          <w:rFonts w:ascii="Arial" w:hAnsi="Arial"/>
          <w:lang w:val="es-ES_tradnl"/>
        </w:rPr>
      </w:pPr>
    </w:p>
    <w:p w14:paraId="2FB33223" w14:textId="5AE03276" w:rsidR="0063490D" w:rsidRPr="003A4C70" w:rsidRDefault="0045712C" w:rsidP="00CB02D2">
      <w:pPr>
        <w:rPr>
          <w:rFonts w:ascii="Arial" w:hAnsi="Arial"/>
          <w:b/>
          <w:lang w:val="es-ES_tradnl"/>
        </w:rPr>
      </w:pPr>
      <w:r w:rsidRPr="003A4C70">
        <w:rPr>
          <w:rFonts w:ascii="Arial" w:hAnsi="Arial"/>
          <w:b/>
          <w:lang w:val="es-ES_tradnl"/>
        </w:rPr>
        <w:t xml:space="preserve">DATOS DEL </w:t>
      </w:r>
      <w:r w:rsidR="00340C3A" w:rsidRPr="003A4C7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3A4C70" w:rsidRDefault="009320AC" w:rsidP="00CB02D2">
      <w:pPr>
        <w:rPr>
          <w:rFonts w:ascii="Arial" w:hAnsi="Arial" w:cs="Arial"/>
          <w:lang w:val="es-ES_tradnl"/>
        </w:rPr>
      </w:pPr>
    </w:p>
    <w:p w14:paraId="2D2D433B" w14:textId="5B34EC38" w:rsidR="00C679A1" w:rsidRPr="003A4C70" w:rsidRDefault="00C679A1" w:rsidP="00C679A1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Título del recurso (</w:t>
      </w:r>
      <w:r w:rsidRPr="003A4C70">
        <w:rPr>
          <w:rFonts w:ascii="Arial" w:hAnsi="Arial"/>
          <w:b/>
          <w:highlight w:val="green"/>
          <w:lang w:val="es-ES_tradnl"/>
        </w:rPr>
        <w:t>65</w:t>
      </w:r>
      <w:r w:rsidRPr="003A4C70">
        <w:rPr>
          <w:rFonts w:ascii="Arial" w:hAnsi="Arial"/>
          <w:highlight w:val="green"/>
          <w:lang w:val="es-ES_tradnl"/>
        </w:rPr>
        <w:t xml:space="preserve"> caracteres máx.)</w:t>
      </w:r>
      <w:r w:rsidR="00AB4FC8" w:rsidRPr="003A4C70">
        <w:rPr>
          <w:rFonts w:ascii="Arial" w:hAnsi="Arial"/>
          <w:lang w:val="es-ES_tradnl"/>
        </w:rPr>
        <w:t xml:space="preserve"> Cambios de la materia</w:t>
      </w:r>
    </w:p>
    <w:p w14:paraId="3C78E9DA" w14:textId="77777777" w:rsidR="00C679A1" w:rsidRPr="003A4C70" w:rsidRDefault="00C679A1" w:rsidP="00C679A1">
      <w:pPr>
        <w:rPr>
          <w:rFonts w:ascii="Arial" w:hAnsi="Arial" w:cs="Arial"/>
          <w:lang w:val="es-ES_tradnl"/>
        </w:rPr>
      </w:pPr>
    </w:p>
    <w:p w14:paraId="543E468C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8974794" w14:textId="47964F5E" w:rsidR="0063490D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="00AC7FAC" w:rsidRPr="003A4C7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3A4C70">
        <w:rPr>
          <w:rFonts w:ascii="Arial" w:hAnsi="Arial"/>
          <w:highlight w:val="green"/>
          <w:lang w:val="es-ES_tradnl"/>
        </w:rPr>
        <w:t>recurso</w:t>
      </w:r>
      <w:r w:rsidR="00AB4FC8" w:rsidRPr="003A4C70">
        <w:rPr>
          <w:rFonts w:ascii="Arial" w:hAnsi="Arial"/>
          <w:lang w:val="es-ES_tradnl"/>
        </w:rPr>
        <w:t xml:space="preserve"> </w:t>
      </w:r>
      <w:r w:rsidR="00935126" w:rsidRPr="003A4C70">
        <w:rPr>
          <w:rFonts w:ascii="Times" w:hAnsi="Times" w:cs="Times New Roman"/>
          <w:lang w:val="es-CO" w:eastAsia="es-ES"/>
        </w:rPr>
        <w:t>Actividad</w:t>
      </w:r>
      <w:r w:rsidR="00935126" w:rsidRPr="003A4C70">
        <w:rPr>
          <w:rFonts w:ascii="Times" w:hAnsi="Times" w:cs="Times New Roman"/>
          <w:lang w:val="es-ES" w:eastAsia="es-ES"/>
        </w:rPr>
        <w:t xml:space="preserve"> para clasificar cambios físicos y químicos de algunas situaciones cotidianas.</w:t>
      </w:r>
    </w:p>
    <w:p w14:paraId="678E556D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793C2D34" w14:textId="7A74502E" w:rsidR="003D72B3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="003D72B3" w:rsidRPr="003A4C70">
        <w:rPr>
          <w:rFonts w:ascii="Arial" w:hAnsi="Arial"/>
          <w:highlight w:val="green"/>
          <w:lang w:val="es-ES_tradnl"/>
        </w:rPr>
        <w:t>Palabras clave del recurso (separadas por</w:t>
      </w:r>
      <w:r w:rsidRPr="003A4C70">
        <w:rPr>
          <w:rFonts w:ascii="Arial" w:hAnsi="Arial"/>
          <w:highlight w:val="green"/>
          <w:lang w:val="es-ES_tradnl"/>
        </w:rPr>
        <w:t xml:space="preserve"> comas</w:t>
      </w:r>
      <w:r w:rsidR="003D72B3" w:rsidRPr="003A4C70">
        <w:rPr>
          <w:rFonts w:ascii="Arial" w:hAnsi="Arial"/>
          <w:highlight w:val="green"/>
          <w:lang w:val="es-ES_tradnl"/>
        </w:rPr>
        <w:t xml:space="preserve"> ",")</w:t>
      </w:r>
      <w:r w:rsidR="00AB4FC8" w:rsidRPr="003A4C70">
        <w:rPr>
          <w:rFonts w:ascii="Arial" w:hAnsi="Arial"/>
          <w:lang w:val="es-ES_tradnl"/>
        </w:rPr>
        <w:t xml:space="preserve"> cambios físicos, cambios químicos.</w:t>
      </w:r>
    </w:p>
    <w:p w14:paraId="3CDB971F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498920B" w14:textId="5AA9F5C1" w:rsidR="003D72B3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Tiempo estimado (minutos)</w:t>
      </w:r>
      <w:r w:rsidR="008A4E3D" w:rsidRPr="003A4C70">
        <w:rPr>
          <w:rFonts w:ascii="Arial" w:hAnsi="Arial"/>
          <w:lang w:val="es-ES_tradnl"/>
        </w:rPr>
        <w:t xml:space="preserve"> 10</w:t>
      </w:r>
    </w:p>
    <w:p w14:paraId="6C2B1E7A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3D72B3" w:rsidRPr="003A4C70">
        <w:rPr>
          <w:rFonts w:ascii="Arial" w:hAnsi="Arial"/>
          <w:highlight w:val="green"/>
          <w:lang w:val="es-ES_tradnl"/>
        </w:rPr>
        <w:t>Acción didáctica</w:t>
      </w:r>
      <w:r w:rsidR="00611072" w:rsidRPr="003A4C70">
        <w:rPr>
          <w:rFonts w:ascii="Arial" w:hAnsi="Arial"/>
          <w:highlight w:val="green"/>
          <w:lang w:val="es-ES_tradnl"/>
        </w:rPr>
        <w:t xml:space="preserve"> (</w:t>
      </w:r>
      <w:r w:rsidR="005F4C68" w:rsidRPr="003A4C70">
        <w:rPr>
          <w:rFonts w:ascii="Arial" w:hAnsi="Arial"/>
          <w:highlight w:val="green"/>
          <w:lang w:val="es-ES_tradnl"/>
        </w:rPr>
        <w:t>indicar</w:t>
      </w:r>
      <w:r w:rsidR="00C7411E" w:rsidRPr="003A4C70">
        <w:rPr>
          <w:rFonts w:ascii="Arial" w:hAnsi="Arial"/>
          <w:highlight w:val="green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sólo una</w:t>
      </w:r>
      <w:r w:rsidR="003D72B3" w:rsidRPr="003A4C7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A4C70" w14:paraId="3EF28718" w14:textId="77777777" w:rsidTr="00AC7496">
        <w:tc>
          <w:tcPr>
            <w:tcW w:w="1248" w:type="dxa"/>
          </w:tcPr>
          <w:p w14:paraId="0F71FD18" w14:textId="4CA29615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9EA0A92" w:rsidR="005F4C68" w:rsidRPr="003A4C70" w:rsidRDefault="00AB4FC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AC7496" w:rsidRPr="003A4C70" w14:paraId="424EB321" w14:textId="77777777" w:rsidTr="00AC7496">
        <w:tc>
          <w:tcPr>
            <w:tcW w:w="1248" w:type="dxa"/>
          </w:tcPr>
          <w:p w14:paraId="79357949" w14:textId="1F32B609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3A4C70" w:rsidRDefault="00AC7496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A4C70" w14:paraId="3F4FCFF6" w14:textId="102574E5" w:rsidTr="00B92165">
        <w:tc>
          <w:tcPr>
            <w:tcW w:w="4536" w:type="dxa"/>
          </w:tcPr>
          <w:p w14:paraId="6FE44A92" w14:textId="06DD1B98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A4C70" w:rsidRDefault="00BD1FFA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8F49B2" w14:paraId="1593AE9E" w14:textId="55DEF9CB" w:rsidTr="00B92165">
        <w:tc>
          <w:tcPr>
            <w:tcW w:w="4536" w:type="dxa"/>
          </w:tcPr>
          <w:p w14:paraId="73E9F5D1" w14:textId="6D86BA7E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0EEF2EB" w:rsidR="002E4EE6" w:rsidRPr="003A4C70" w:rsidRDefault="00AB4FC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3A4C70" w14:paraId="616BF0A9" w14:textId="36EE9EF1" w:rsidTr="00B92165">
        <w:tc>
          <w:tcPr>
            <w:tcW w:w="4536" w:type="dxa"/>
          </w:tcPr>
          <w:p w14:paraId="5D9EA602" w14:textId="143FA7BA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A4C70" w:rsidRDefault="00BD1FFA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3A4C70" w14:paraId="0CEAED7C" w14:textId="6C732F50" w:rsidTr="00B92165">
        <w:tc>
          <w:tcPr>
            <w:tcW w:w="4536" w:type="dxa"/>
          </w:tcPr>
          <w:p w14:paraId="04FC76F0" w14:textId="081E1537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13DA11B7" w14:textId="77777777" w:rsidR="00502F8B" w:rsidRPr="003A4C70" w:rsidRDefault="00502F8B" w:rsidP="00502F8B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A4C70" w14:paraId="7BD70A53" w14:textId="77777777" w:rsidTr="007B5078">
        <w:tc>
          <w:tcPr>
            <w:tcW w:w="2126" w:type="dxa"/>
          </w:tcPr>
          <w:p w14:paraId="2FE6510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  <w:tr w:rsidR="00502F8B" w:rsidRPr="003A4C70" w14:paraId="2FB6C718" w14:textId="77777777" w:rsidTr="007B5078">
        <w:tc>
          <w:tcPr>
            <w:tcW w:w="2126" w:type="dxa"/>
          </w:tcPr>
          <w:p w14:paraId="03B41EC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  <w:tr w:rsidR="00502F8B" w:rsidRPr="003A4C70" w14:paraId="7D0792C2" w14:textId="77777777" w:rsidTr="007B5078">
        <w:tc>
          <w:tcPr>
            <w:tcW w:w="2126" w:type="dxa"/>
          </w:tcPr>
          <w:p w14:paraId="1200AFB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190DC944" w:rsidR="00502F8B" w:rsidRPr="003A4C70" w:rsidRDefault="00AB4FC8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</w:tbl>
    <w:p w14:paraId="269607B3" w14:textId="77777777" w:rsidR="00502F8B" w:rsidRPr="003A4C70" w:rsidRDefault="00502F8B" w:rsidP="00502F8B">
      <w:pPr>
        <w:rPr>
          <w:rFonts w:ascii="Arial" w:hAnsi="Arial" w:cs="Arial"/>
          <w:lang w:val="es-ES_tradnl"/>
        </w:rPr>
      </w:pPr>
    </w:p>
    <w:p w14:paraId="53F53410" w14:textId="18C843D5" w:rsidR="004375B6" w:rsidRPr="003A4C70" w:rsidRDefault="0005228B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4375B6" w:rsidRPr="003A4C70">
        <w:rPr>
          <w:rFonts w:ascii="Arial" w:hAnsi="Arial"/>
          <w:highlight w:val="green"/>
          <w:lang w:val="es-ES_tradnl"/>
        </w:rPr>
        <w:t>Nivel del ejercicio, 1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>Fácil, 2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 xml:space="preserve">Medio </w:t>
      </w:r>
      <w:proofErr w:type="spellStart"/>
      <w:r w:rsidRPr="003A4C70">
        <w:rPr>
          <w:rFonts w:ascii="Arial" w:hAnsi="Arial"/>
          <w:highlight w:val="green"/>
          <w:lang w:val="es-ES_tradnl"/>
        </w:rPr>
        <w:t>ó</w:t>
      </w:r>
      <w:proofErr w:type="spellEnd"/>
      <w:r w:rsidR="004375B6" w:rsidRPr="003A4C70">
        <w:rPr>
          <w:rFonts w:ascii="Arial" w:hAnsi="Arial"/>
          <w:highlight w:val="green"/>
          <w:lang w:val="es-ES_tradnl"/>
        </w:rPr>
        <w:t xml:space="preserve"> 3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>Difícil</w:t>
      </w:r>
      <w:r w:rsidR="00AD0849" w:rsidRPr="003A4C70">
        <w:rPr>
          <w:rFonts w:ascii="Arial" w:hAnsi="Arial"/>
          <w:lang w:val="es-ES_tradnl"/>
        </w:rPr>
        <w:t xml:space="preserve"> 2-</w:t>
      </w:r>
      <w:r w:rsidR="00B328F7" w:rsidRPr="003A4C70">
        <w:rPr>
          <w:rFonts w:ascii="Arial" w:hAnsi="Arial"/>
          <w:lang w:val="es-ES_tradnl"/>
        </w:rPr>
        <w:t xml:space="preserve"> </w:t>
      </w:r>
      <w:r w:rsidR="00AD0849" w:rsidRPr="003A4C70">
        <w:rPr>
          <w:rFonts w:ascii="Arial" w:hAnsi="Arial"/>
          <w:lang w:val="es-ES_tradnl"/>
        </w:rPr>
        <w:t>Medio</w:t>
      </w:r>
    </w:p>
    <w:p w14:paraId="2FAAFA3F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3A4C70" w:rsidRDefault="0045712C" w:rsidP="00CB02D2">
      <w:pPr>
        <w:rPr>
          <w:rFonts w:ascii="Arial" w:hAnsi="Arial"/>
          <w:b/>
          <w:lang w:val="es-ES_tradnl"/>
        </w:rPr>
      </w:pPr>
      <w:r w:rsidRPr="003A4C7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3A4C70" w:rsidRDefault="00A925B6" w:rsidP="00CB02D2">
      <w:pPr>
        <w:rPr>
          <w:rFonts w:ascii="Arial" w:hAnsi="Arial"/>
          <w:lang w:val="es-ES_tradnl"/>
        </w:rPr>
      </w:pPr>
    </w:p>
    <w:p w14:paraId="007CB729" w14:textId="44EF4602" w:rsidR="00A925B6" w:rsidRPr="003A4C70" w:rsidRDefault="00125D25" w:rsidP="00125D25">
      <w:pPr>
        <w:jc w:val="both"/>
        <w:rPr>
          <w:rFonts w:ascii="Arial" w:hAnsi="Arial"/>
          <w:color w:val="0000FF"/>
          <w:lang w:val="es-ES_tradnl"/>
        </w:rPr>
      </w:pPr>
      <w:r w:rsidRPr="003A4C70">
        <w:rPr>
          <w:rFonts w:ascii="Arial" w:hAnsi="Arial"/>
          <w:color w:val="0000FF"/>
          <w:lang w:val="es-ES_tradnl"/>
        </w:rPr>
        <w:t xml:space="preserve">COPIA </w:t>
      </w:r>
      <w:r w:rsidR="00A925B6" w:rsidRPr="003A4C70">
        <w:rPr>
          <w:rFonts w:ascii="Arial" w:hAnsi="Arial"/>
          <w:color w:val="0000FF"/>
          <w:lang w:val="es-ES_tradnl"/>
        </w:rPr>
        <w:t xml:space="preserve">EL TÍTULO DEL RECURSO </w:t>
      </w:r>
      <w:r w:rsidRPr="003A4C7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3A4C70">
        <w:rPr>
          <w:rFonts w:ascii="Arial" w:hAnsi="Arial"/>
          <w:color w:val="0000FF"/>
          <w:lang w:val="es-ES_tradnl"/>
        </w:rPr>
        <w:t xml:space="preserve">. RECUERDA </w:t>
      </w:r>
      <w:r w:rsidR="00EA3E65" w:rsidRPr="003A4C70">
        <w:rPr>
          <w:rFonts w:ascii="Arial" w:hAnsi="Arial"/>
          <w:color w:val="0000FF"/>
          <w:lang w:val="es-ES_tradnl"/>
        </w:rPr>
        <w:t>EL TÍTULO</w:t>
      </w:r>
      <w:r w:rsidR="00A925B6" w:rsidRPr="003A4C7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6C6FB019" w:rsidR="00B0282E" w:rsidRPr="003A4C70" w:rsidRDefault="00054002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6907A4" w:rsidRPr="003A4C70">
        <w:rPr>
          <w:rFonts w:ascii="Arial" w:hAnsi="Arial"/>
          <w:highlight w:val="green"/>
          <w:lang w:val="es-ES_tradnl"/>
        </w:rPr>
        <w:t>Título del ejercicio</w:t>
      </w:r>
      <w:r w:rsidRPr="003A4C70">
        <w:rPr>
          <w:rFonts w:ascii="Arial" w:hAnsi="Arial"/>
          <w:highlight w:val="green"/>
          <w:lang w:val="es-ES_tradnl"/>
        </w:rPr>
        <w:t xml:space="preserve"> (</w:t>
      </w:r>
      <w:r w:rsidRPr="003A4C70">
        <w:rPr>
          <w:rFonts w:ascii="Arial" w:hAnsi="Arial"/>
          <w:b/>
          <w:highlight w:val="green"/>
          <w:lang w:val="es-ES_tradnl"/>
        </w:rPr>
        <w:t>86</w:t>
      </w:r>
      <w:r w:rsidRPr="003A4C7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3A4C70">
        <w:rPr>
          <w:rFonts w:ascii="Arial" w:hAnsi="Arial"/>
          <w:highlight w:val="green"/>
          <w:lang w:val="es-ES_tradnl"/>
        </w:rPr>
        <w:t>)</w:t>
      </w:r>
      <w:r w:rsidR="00AB4FC8" w:rsidRPr="003A4C70">
        <w:rPr>
          <w:rFonts w:ascii="Arial" w:hAnsi="Arial"/>
          <w:lang w:val="es-ES_tradnl"/>
        </w:rPr>
        <w:t xml:space="preserve"> Cambios de la </w:t>
      </w:r>
      <w:r w:rsidR="00B328F7" w:rsidRPr="003A4C70">
        <w:rPr>
          <w:rFonts w:ascii="Arial" w:hAnsi="Arial"/>
          <w:lang w:val="es-ES_tradnl"/>
        </w:rPr>
        <w:t>materia</w:t>
      </w:r>
    </w:p>
    <w:p w14:paraId="6028E8CA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6761894" w14:textId="7FA5E2A2" w:rsidR="00054002" w:rsidRPr="003A4C70" w:rsidRDefault="00054002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lastRenderedPageBreak/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6907A4" w:rsidRPr="003A4C7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3A4C70">
        <w:rPr>
          <w:rFonts w:ascii="Arial" w:hAnsi="Arial"/>
          <w:highlight w:val="green"/>
          <w:lang w:val="es-ES_tradnl"/>
        </w:rPr>
        <w:t>; “</w:t>
      </w:r>
      <w:r w:rsidR="009F074B" w:rsidRPr="003A4C70">
        <w:rPr>
          <w:rFonts w:ascii="Arial" w:hAnsi="Arial"/>
          <w:highlight w:val="yellow"/>
          <w:lang w:val="es-ES_tradnl"/>
        </w:rPr>
        <w:t>P</w:t>
      </w:r>
      <w:r w:rsidR="009F074B" w:rsidRPr="003A4C70">
        <w:rPr>
          <w:rFonts w:ascii="Arial" w:hAnsi="Arial"/>
          <w:highlight w:val="green"/>
          <w:lang w:val="es-ES_tradnl"/>
        </w:rPr>
        <w:t>” o “S”</w:t>
      </w:r>
      <w:r w:rsidR="008A4E3D" w:rsidRPr="003A4C70">
        <w:rPr>
          <w:rFonts w:ascii="Arial" w:hAnsi="Arial"/>
          <w:lang w:val="es-ES_tradnl"/>
        </w:rPr>
        <w:t xml:space="preserve"> </w:t>
      </w:r>
      <w:r w:rsidR="008A4E3D" w:rsidRPr="003A4C70">
        <w:rPr>
          <w:rFonts w:ascii="Times" w:hAnsi="Times" w:cs="Times New Roman"/>
          <w:lang w:val="es-ES" w:eastAsia="es-ES"/>
        </w:rPr>
        <w:t>P</w:t>
      </w:r>
    </w:p>
    <w:p w14:paraId="665DAA60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24A01777" w14:textId="13C39EF4" w:rsidR="006907A4" w:rsidRPr="003A4C70" w:rsidRDefault="00C92E0A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="006907A4" w:rsidRPr="003A4C70">
        <w:rPr>
          <w:rFonts w:ascii="Arial" w:hAnsi="Arial"/>
          <w:lang w:val="es-ES_tradnl"/>
        </w:rPr>
        <w:t xml:space="preserve"> </w:t>
      </w:r>
      <w:r w:rsidR="001B3983" w:rsidRPr="003A4C70">
        <w:rPr>
          <w:rFonts w:ascii="Arial" w:hAnsi="Arial"/>
          <w:highlight w:val="green"/>
          <w:lang w:val="es-ES_tradnl"/>
        </w:rPr>
        <w:t>Enunciado (</w:t>
      </w:r>
      <w:r w:rsidR="00992AB9" w:rsidRPr="003A4C7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3A4C70">
        <w:rPr>
          <w:rFonts w:ascii="Arial" w:hAnsi="Arial"/>
          <w:b/>
          <w:highlight w:val="green"/>
          <w:lang w:val="es-ES_tradnl"/>
        </w:rPr>
        <w:t>193</w:t>
      </w:r>
      <w:r w:rsidR="001B3983" w:rsidRPr="003A4C70">
        <w:rPr>
          <w:rFonts w:ascii="Arial" w:hAnsi="Arial"/>
          <w:highlight w:val="green"/>
          <w:lang w:val="es-ES_tradnl"/>
        </w:rPr>
        <w:t xml:space="preserve"> </w:t>
      </w:r>
      <w:proofErr w:type="gramStart"/>
      <w:r w:rsidR="001B3983" w:rsidRPr="003A4C70">
        <w:rPr>
          <w:rFonts w:ascii="Arial" w:hAnsi="Arial"/>
          <w:highlight w:val="green"/>
          <w:lang w:val="es-ES_tradnl"/>
        </w:rPr>
        <w:t>caracteres máximo</w:t>
      </w:r>
      <w:proofErr w:type="gramEnd"/>
      <w:r w:rsidR="001B3983" w:rsidRPr="003A4C70">
        <w:rPr>
          <w:rFonts w:ascii="Arial" w:hAnsi="Arial"/>
          <w:highlight w:val="green"/>
          <w:lang w:val="es-ES_tradnl"/>
        </w:rPr>
        <w:t>)</w:t>
      </w:r>
      <w:r w:rsidR="00AB4FC8" w:rsidRPr="003A4C70">
        <w:rPr>
          <w:rFonts w:ascii="Arial" w:hAnsi="Arial"/>
          <w:lang w:val="es-ES_tradnl"/>
        </w:rPr>
        <w:t xml:space="preserve"> </w:t>
      </w:r>
      <w:r w:rsidR="00AB4FC8" w:rsidRPr="003A4C70">
        <w:rPr>
          <w:rFonts w:ascii="Times" w:hAnsi="Times" w:cs="Times New Roman"/>
          <w:lang w:val="es-ES" w:eastAsia="es-ES"/>
        </w:rPr>
        <w:t>Clasifica los siguientes cambios de la materia (</w:t>
      </w:r>
      <w:r w:rsidR="00AB4FC8" w:rsidRPr="003A4C70">
        <w:rPr>
          <w:rFonts w:ascii="Times" w:hAnsi="Times" w:cs="Times New Roman"/>
          <w:b/>
          <w:lang w:val="es-ES" w:eastAsia="es-ES"/>
        </w:rPr>
        <w:t>cambios físicos</w:t>
      </w:r>
      <w:r w:rsidR="00AB4FC8" w:rsidRPr="003A4C70">
        <w:rPr>
          <w:rFonts w:ascii="Times" w:hAnsi="Times" w:cs="Times New Roman"/>
          <w:lang w:val="es-ES" w:eastAsia="es-ES"/>
        </w:rPr>
        <w:t xml:space="preserve"> y </w:t>
      </w:r>
      <w:r w:rsidR="00AB4FC8" w:rsidRPr="003A4C70">
        <w:rPr>
          <w:rFonts w:ascii="Times" w:hAnsi="Times" w:cs="Times New Roman"/>
          <w:b/>
          <w:lang w:val="es-ES" w:eastAsia="es-ES"/>
        </w:rPr>
        <w:t>cambios químicos</w:t>
      </w:r>
      <w:r w:rsidR="00AB4FC8" w:rsidRPr="003A4C70">
        <w:rPr>
          <w:rFonts w:ascii="Times" w:hAnsi="Times" w:cs="Times New Roman"/>
          <w:lang w:val="es-ES" w:eastAsia="es-ES"/>
        </w:rPr>
        <w:t xml:space="preserve">), anotando delante de cada uno a </w:t>
      </w:r>
      <w:r w:rsidR="00B328F7" w:rsidRPr="003A4C70">
        <w:rPr>
          <w:rFonts w:ascii="Times" w:hAnsi="Times" w:cs="Times New Roman"/>
          <w:lang w:val="es-ES" w:eastAsia="es-ES"/>
        </w:rPr>
        <w:t xml:space="preserve">qué </w:t>
      </w:r>
      <w:r w:rsidR="00AB4FC8" w:rsidRPr="003A4C70">
        <w:rPr>
          <w:rFonts w:ascii="Times" w:hAnsi="Times" w:cs="Times New Roman"/>
          <w:lang w:val="es-ES" w:eastAsia="es-ES"/>
        </w:rPr>
        <w:t>tipo pertenece:</w:t>
      </w:r>
    </w:p>
    <w:p w14:paraId="170DCB2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75A1AFCD" w14:textId="77777777" w:rsidR="00AB4FC8" w:rsidRPr="003A4C70" w:rsidRDefault="00AB4FC8" w:rsidP="000719EE">
      <w:pPr>
        <w:rPr>
          <w:rFonts w:ascii="Arial" w:hAnsi="Arial" w:cs="Arial"/>
          <w:lang w:val="es-ES_tradnl"/>
        </w:rPr>
      </w:pPr>
    </w:p>
    <w:p w14:paraId="3BCDBB8C" w14:textId="19F461CE" w:rsidR="00033E28" w:rsidRPr="003A4C70" w:rsidRDefault="00033E28" w:rsidP="00033E28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Sin ordenación aleatoria (</w:t>
      </w:r>
      <w:r w:rsidRPr="003A4C70">
        <w:rPr>
          <w:rFonts w:ascii="Arial" w:hAnsi="Arial"/>
          <w:highlight w:val="yellow"/>
          <w:lang w:val="es-ES_tradnl"/>
        </w:rPr>
        <w:t>S</w:t>
      </w:r>
      <w:r w:rsidRPr="003A4C70">
        <w:rPr>
          <w:rFonts w:ascii="Arial" w:hAnsi="Arial"/>
          <w:highlight w:val="green"/>
          <w:lang w:val="es-ES_tradnl"/>
        </w:rPr>
        <w:t>/N</w:t>
      </w:r>
      <w:proofErr w:type="gramStart"/>
      <w:r w:rsidRPr="003A4C70">
        <w:rPr>
          <w:rFonts w:ascii="Arial" w:hAnsi="Arial"/>
          <w:highlight w:val="green"/>
          <w:lang w:val="es-ES_tradnl"/>
        </w:rPr>
        <w:t>):</w:t>
      </w:r>
      <w:proofErr w:type="gramEnd"/>
      <w:r w:rsidRPr="003A4C70">
        <w:rPr>
          <w:rFonts w:ascii="Arial" w:hAnsi="Arial"/>
          <w:highlight w:val="green"/>
          <w:lang w:val="es-ES_tradnl"/>
        </w:rPr>
        <w:t>)</w:t>
      </w:r>
      <w:r w:rsidR="008A4E3D" w:rsidRPr="003A4C70">
        <w:rPr>
          <w:rFonts w:ascii="Arial" w:hAnsi="Arial"/>
          <w:lang w:val="es-ES_tradnl"/>
        </w:rPr>
        <w:t xml:space="preserve"> S</w:t>
      </w:r>
    </w:p>
    <w:p w14:paraId="5EA0B084" w14:textId="77777777" w:rsidR="00033E28" w:rsidRPr="003A4C70" w:rsidRDefault="00033E28" w:rsidP="00033E28">
      <w:pPr>
        <w:rPr>
          <w:rFonts w:ascii="Arial" w:hAnsi="Arial" w:cs="Arial"/>
          <w:lang w:val="es-ES_tradnl"/>
        </w:rPr>
      </w:pPr>
    </w:p>
    <w:p w14:paraId="55A09CCE" w14:textId="77777777" w:rsidR="00033E28" w:rsidRPr="003A4C70" w:rsidRDefault="00033E28" w:rsidP="00033E28">
      <w:pPr>
        <w:rPr>
          <w:rFonts w:ascii="Arial" w:hAnsi="Arial" w:cs="Arial"/>
          <w:lang w:val="es-ES_tradnl"/>
        </w:rPr>
      </w:pPr>
    </w:p>
    <w:p w14:paraId="753D63E8" w14:textId="4F58E68A" w:rsidR="006907A4" w:rsidRPr="003A4C70" w:rsidRDefault="006907A4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Mostrar calculadora (S/</w:t>
      </w:r>
      <w:r w:rsidRPr="003A4C70">
        <w:rPr>
          <w:rFonts w:ascii="Arial" w:hAnsi="Arial"/>
          <w:highlight w:val="yellow"/>
          <w:lang w:val="es-ES_tradnl"/>
        </w:rPr>
        <w:t>N</w:t>
      </w:r>
      <w:r w:rsidRPr="003A4C70">
        <w:rPr>
          <w:rFonts w:ascii="Arial" w:hAnsi="Arial"/>
          <w:highlight w:val="green"/>
          <w:lang w:val="es-ES_tradnl"/>
        </w:rPr>
        <w:t>)</w:t>
      </w:r>
      <w:r w:rsidR="008A4E3D" w:rsidRPr="003A4C70">
        <w:rPr>
          <w:rFonts w:ascii="Arial" w:hAnsi="Arial"/>
          <w:lang w:val="es-ES_tradnl"/>
        </w:rPr>
        <w:t xml:space="preserve"> N</w:t>
      </w:r>
    </w:p>
    <w:p w14:paraId="4F33AC45" w14:textId="77777777" w:rsidR="000719EE" w:rsidRPr="003A4C70" w:rsidRDefault="000719EE" w:rsidP="00CB02D2">
      <w:pPr>
        <w:rPr>
          <w:rFonts w:ascii="Arial" w:hAnsi="Arial" w:cs="Arial"/>
          <w:lang w:val="es-ES_tradnl"/>
        </w:rPr>
      </w:pPr>
    </w:p>
    <w:p w14:paraId="72847A08" w14:textId="77777777" w:rsidR="009C4689" w:rsidRPr="003A4C70" w:rsidRDefault="009C4689" w:rsidP="00CB02D2">
      <w:pPr>
        <w:rPr>
          <w:rFonts w:ascii="Arial" w:hAnsi="Arial" w:cs="Arial"/>
          <w:lang w:val="es-ES_tradnl"/>
        </w:rPr>
      </w:pPr>
    </w:p>
    <w:p w14:paraId="15EE4309" w14:textId="130A3E68" w:rsidR="009C4689" w:rsidRPr="003A4C70" w:rsidRDefault="00923C89" w:rsidP="00CB02D2">
      <w:pPr>
        <w:rPr>
          <w:rFonts w:ascii="Arial" w:hAnsi="Arial" w:cs="Arial"/>
          <w:color w:val="0000FF"/>
          <w:lang w:val="es-ES_tradnl"/>
        </w:rPr>
      </w:pPr>
      <w:r w:rsidRPr="003A4C70">
        <w:rPr>
          <w:rFonts w:ascii="Arial" w:hAnsi="Arial" w:cs="Arial"/>
          <w:b/>
          <w:color w:val="0000FF"/>
          <w:lang w:val="es-ES_tradnl"/>
        </w:rPr>
        <w:t>NO</w:t>
      </w:r>
      <w:r w:rsidRPr="003A4C70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3A4C70">
        <w:rPr>
          <w:rFonts w:ascii="Arial" w:hAnsi="Arial" w:cs="Arial"/>
          <w:color w:val="0000FF"/>
          <w:lang w:val="es-ES_tradnl"/>
        </w:rPr>
        <w:t xml:space="preserve">, </w:t>
      </w:r>
      <w:r w:rsidR="002B2F09" w:rsidRPr="003A4C70">
        <w:rPr>
          <w:rFonts w:ascii="Arial" w:hAnsi="Arial" w:cs="Arial"/>
          <w:color w:val="0000FF"/>
          <w:lang w:val="es-ES_tradnl"/>
        </w:rPr>
        <w:t>APLICA A TODAS LAS PR</w:t>
      </w:r>
      <w:r w:rsidR="006C5EF2" w:rsidRPr="003A4C70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3A4C70">
        <w:rPr>
          <w:rFonts w:ascii="Arial" w:hAnsi="Arial" w:cs="Arial"/>
          <w:color w:val="0000FF"/>
          <w:lang w:val="es-ES_tradnl"/>
        </w:rPr>
        <w:t>EJERCICIO</w:t>
      </w:r>
      <w:r w:rsidR="009C4689" w:rsidRPr="003A4C70">
        <w:rPr>
          <w:rFonts w:ascii="Arial" w:hAnsi="Arial" w:cs="Arial"/>
          <w:color w:val="0000FF"/>
          <w:lang w:val="es-ES_tradnl"/>
        </w:rPr>
        <w:t>.</w:t>
      </w:r>
    </w:p>
    <w:p w14:paraId="32C76093" w14:textId="1AE682A6" w:rsidR="009C4689" w:rsidRPr="003A4C70" w:rsidRDefault="009C4689" w:rsidP="00CB02D2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Respuesta única (</w:t>
      </w:r>
      <w:r w:rsidRPr="003A4C70">
        <w:rPr>
          <w:rFonts w:ascii="Arial" w:hAnsi="Arial"/>
          <w:highlight w:val="yellow"/>
          <w:lang w:val="es-ES_tradnl"/>
        </w:rPr>
        <w:t>S</w:t>
      </w:r>
      <w:r w:rsidRPr="003A4C70">
        <w:rPr>
          <w:rFonts w:ascii="Arial" w:hAnsi="Arial"/>
          <w:highlight w:val="green"/>
          <w:lang w:val="es-ES_tradnl"/>
        </w:rPr>
        <w:t>/N)</w:t>
      </w:r>
      <w:r w:rsidR="007658BC" w:rsidRPr="003A4C70">
        <w:rPr>
          <w:rFonts w:ascii="Arial" w:hAnsi="Arial"/>
          <w:lang w:val="es-ES_tradnl"/>
        </w:rPr>
        <w:t xml:space="preserve"> S</w:t>
      </w:r>
    </w:p>
    <w:p w14:paraId="25D0C271" w14:textId="77777777" w:rsidR="009C4689" w:rsidRPr="003A4C70" w:rsidRDefault="009C4689" w:rsidP="00CB02D2">
      <w:pPr>
        <w:rPr>
          <w:rFonts w:ascii="Arial" w:hAnsi="Arial" w:cs="Arial"/>
          <w:lang w:val="es-ES_tradnl"/>
        </w:rPr>
      </w:pPr>
    </w:p>
    <w:p w14:paraId="066AEDDB" w14:textId="77777777" w:rsidR="000719EE" w:rsidRPr="003A4C70" w:rsidRDefault="000719EE" w:rsidP="00CB02D2">
      <w:pPr>
        <w:rPr>
          <w:rFonts w:ascii="Arial" w:hAnsi="Arial" w:cs="Arial"/>
          <w:lang w:val="es-ES_tradnl"/>
        </w:rPr>
      </w:pPr>
    </w:p>
    <w:p w14:paraId="243C08AF" w14:textId="0E5DB1F7" w:rsidR="00742D83" w:rsidRPr="003A4C70" w:rsidRDefault="004A4A9C" w:rsidP="009C4689">
      <w:pPr>
        <w:rPr>
          <w:rFonts w:ascii="Arial" w:hAnsi="Arial"/>
          <w:color w:val="0000FF"/>
          <w:lang w:val="es-ES_tradnl"/>
        </w:rPr>
      </w:pPr>
      <w:r w:rsidRPr="003A4C70">
        <w:rPr>
          <w:rFonts w:ascii="Arial" w:hAnsi="Arial"/>
          <w:color w:val="0000FF"/>
          <w:lang w:val="es-ES_tradnl"/>
        </w:rPr>
        <w:t>MÍN. 1</w:t>
      </w:r>
      <w:r w:rsidR="00B23908" w:rsidRPr="003A4C70">
        <w:rPr>
          <w:rFonts w:ascii="Arial" w:hAnsi="Arial"/>
          <w:color w:val="0000FF"/>
          <w:lang w:val="es-ES_tradnl"/>
        </w:rPr>
        <w:t xml:space="preserve"> </w:t>
      </w:r>
      <w:r w:rsidRPr="003A4C70">
        <w:rPr>
          <w:rFonts w:ascii="Arial" w:hAnsi="Arial"/>
          <w:color w:val="0000FF"/>
          <w:lang w:val="es-ES_tradnl"/>
        </w:rPr>
        <w:t>MÁX. 1</w:t>
      </w:r>
      <w:r w:rsidR="009C4689" w:rsidRPr="003A4C70">
        <w:rPr>
          <w:rFonts w:ascii="Arial" w:hAnsi="Arial"/>
          <w:color w:val="0000FF"/>
          <w:lang w:val="es-ES_tradnl"/>
        </w:rPr>
        <w:t>0</w:t>
      </w:r>
      <w:r w:rsidRPr="003A4C70">
        <w:rPr>
          <w:rFonts w:ascii="Arial" w:hAnsi="Arial"/>
          <w:color w:val="0000FF"/>
          <w:lang w:val="es-ES_tradnl"/>
        </w:rPr>
        <w:t xml:space="preserve">. </w:t>
      </w:r>
      <w:r w:rsidR="009C4689" w:rsidRPr="003A4C70">
        <w:rPr>
          <w:rFonts w:ascii="Arial" w:hAnsi="Arial"/>
          <w:color w:val="0000FF"/>
          <w:lang w:val="es-ES_tradnl"/>
        </w:rPr>
        <w:t xml:space="preserve">TEST-TEXTO (OPCIÓN MÚLTIPLE). </w:t>
      </w:r>
      <w:r w:rsidR="00D3600C" w:rsidRPr="003A4C70">
        <w:rPr>
          <w:rFonts w:ascii="Arial" w:hAnsi="Arial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A4C70">
        <w:rPr>
          <w:rFonts w:ascii="Arial" w:hAnsi="Arial"/>
          <w:color w:val="0000FF"/>
          <w:lang w:val="es-ES_tradnl"/>
        </w:rPr>
        <w:t xml:space="preserve">ÉSTAS </w:t>
      </w:r>
      <w:r w:rsidR="00D3600C" w:rsidRPr="003A4C70">
        <w:rPr>
          <w:rFonts w:ascii="Arial" w:hAnsi="Arial"/>
          <w:color w:val="0000FF"/>
          <w:lang w:val="es-ES_tradnl"/>
        </w:rPr>
        <w:t>CON NEGRITA</w:t>
      </w:r>
      <w:r w:rsidR="0036258A" w:rsidRPr="003A4C70">
        <w:rPr>
          <w:rFonts w:ascii="Arial" w:hAnsi="Arial"/>
          <w:color w:val="0000FF"/>
          <w:lang w:val="es-ES_tradnl"/>
        </w:rPr>
        <w:t>.</w:t>
      </w:r>
    </w:p>
    <w:p w14:paraId="52721E54" w14:textId="77777777" w:rsidR="004A4A9C" w:rsidRPr="003A4C70" w:rsidRDefault="004A4A9C" w:rsidP="00742D83">
      <w:pPr>
        <w:rPr>
          <w:rFonts w:ascii="Arial" w:hAnsi="Arial"/>
          <w:color w:val="0000FF"/>
          <w:lang w:val="es-ES_tradnl"/>
        </w:rPr>
      </w:pPr>
    </w:p>
    <w:p w14:paraId="3D74FDC8" w14:textId="0D24C1A4" w:rsidR="006D02A8" w:rsidRPr="003A4C70" w:rsidRDefault="006D02A8" w:rsidP="006D02A8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CD0B3B" w:rsidRPr="003A4C70">
        <w:rPr>
          <w:rFonts w:ascii="Arial" w:hAnsi="Arial"/>
          <w:highlight w:val="green"/>
          <w:lang w:val="es-ES_tradnl"/>
        </w:rPr>
        <w:t>Pregunta 1</w:t>
      </w:r>
      <w:r w:rsidRPr="003A4C70">
        <w:rPr>
          <w:rFonts w:ascii="Arial" w:hAnsi="Arial"/>
          <w:highlight w:val="green"/>
          <w:lang w:val="es-ES_tradnl"/>
        </w:rPr>
        <w:t xml:space="preserve"> (</w:t>
      </w:r>
      <w:r w:rsidR="00CD0B3B"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723BB33C" w14:textId="2F189DBF" w:rsidR="00B5250C" w:rsidRPr="003A4C70" w:rsidRDefault="00AB4FC8" w:rsidP="00AB4FC8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>Disolver azúcar en agua</w:t>
      </w:r>
    </w:p>
    <w:p w14:paraId="182EE097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</w:p>
    <w:p w14:paraId="46578E90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96AC2DE" w14:textId="1F65C5E6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Cuando el azúcar se disuelve, este se mezcla con el agua pero no reacciona químicamente. El agua aún es agua y el azúcar aún es azúcar, aunque ya no esté solo.</w:t>
      </w:r>
    </w:p>
    <w:p w14:paraId="7757F184" w14:textId="77777777" w:rsidR="00B5250C" w:rsidRPr="003A4C70" w:rsidRDefault="00B5250C" w:rsidP="00B5250C">
      <w:pPr>
        <w:rPr>
          <w:rFonts w:ascii="Arial" w:hAnsi="Arial" w:cs="Arial"/>
          <w:lang w:val="es-ES_tradnl"/>
        </w:rPr>
      </w:pPr>
    </w:p>
    <w:p w14:paraId="03D94460" w14:textId="227509E9" w:rsidR="00B5250C" w:rsidRPr="003A4C70" w:rsidRDefault="009E7DAC" w:rsidP="00B5250C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>Respuesta</w:t>
      </w:r>
      <w:r w:rsidR="007D2825" w:rsidRPr="003A4C70">
        <w:rPr>
          <w:rFonts w:ascii="Arial" w:hAnsi="Arial" w:cs="Arial"/>
          <w:highlight w:val="yellow"/>
          <w:lang w:val="es-ES_tradnl"/>
        </w:rPr>
        <w:t>s</w:t>
      </w:r>
      <w:r w:rsidRPr="003A4C70">
        <w:rPr>
          <w:rFonts w:ascii="Arial" w:hAnsi="Arial" w:cs="Arial"/>
          <w:highlight w:val="yellow"/>
          <w:lang w:val="es-ES_tradnl"/>
        </w:rPr>
        <w:t xml:space="preserve">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="00B5250C" w:rsidRPr="003A4C70">
        <w:rPr>
          <w:rFonts w:ascii="Arial" w:hAnsi="Arial" w:cs="Arial"/>
          <w:lang w:val="es-ES_tradnl"/>
        </w:rPr>
        <w:t xml:space="preserve"> </w:t>
      </w:r>
    </w:p>
    <w:p w14:paraId="149859DB" w14:textId="77777777" w:rsidR="00B5250C" w:rsidRPr="003A4C70" w:rsidRDefault="00B5250C" w:rsidP="006D02A8">
      <w:pPr>
        <w:rPr>
          <w:rFonts w:ascii="Arial" w:hAnsi="Arial" w:cs="Arial"/>
          <w:lang w:val="es-ES_tradnl"/>
        </w:rPr>
      </w:pPr>
    </w:p>
    <w:p w14:paraId="02C78572" w14:textId="16A03BFB" w:rsidR="00B50EF4" w:rsidRPr="003A4C70" w:rsidRDefault="00B50EF4" w:rsidP="006D02A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51D15E3E" w14:textId="51E80562" w:rsidR="007D2825" w:rsidRPr="003A4C70" w:rsidRDefault="00B50EF4" w:rsidP="006D02A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</w:t>
      </w:r>
      <w:r w:rsidR="00AB4FC8" w:rsidRPr="003A4C70">
        <w:rPr>
          <w:rFonts w:ascii="Arial" w:hAnsi="Arial" w:cs="Arial"/>
          <w:lang w:val="es-ES_tradnl"/>
        </w:rPr>
        <w:t>uímico</w:t>
      </w:r>
    </w:p>
    <w:p w14:paraId="35FE56D4" w14:textId="77777777" w:rsidR="007D2825" w:rsidRPr="003A4C70" w:rsidRDefault="007D2825" w:rsidP="006D02A8">
      <w:pPr>
        <w:rPr>
          <w:rFonts w:ascii="Arial" w:hAnsi="Arial" w:cs="Arial"/>
          <w:lang w:val="es-ES_tradnl"/>
        </w:rPr>
      </w:pPr>
    </w:p>
    <w:p w14:paraId="1CFEA788" w14:textId="1BA04B44" w:rsidR="007D2825" w:rsidRPr="003A4C70" w:rsidRDefault="007D2825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2 (</w:t>
      </w:r>
      <w:r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C683D45" w14:textId="1F350F62" w:rsidR="00AB4FC8" w:rsidRPr="003A4C70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Freír una chuleta</w:t>
      </w:r>
      <w:r w:rsidRPr="003A4C70">
        <w:rPr>
          <w:rFonts w:ascii="Times" w:hAnsi="Times" w:cs="Times New Roman"/>
          <w:lang w:val="es-ES" w:eastAsia="es-ES"/>
        </w:rPr>
        <w:br/>
      </w:r>
    </w:p>
    <w:p w14:paraId="38F7578F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91FAF86" w14:textId="41509450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Al freír la </w:t>
      </w:r>
      <w:r w:rsidR="003A4C70">
        <w:rPr>
          <w:rFonts w:ascii="Arial" w:hAnsi="Arial"/>
          <w:lang w:val="es-ES_tradnl"/>
        </w:rPr>
        <w:t xml:space="preserve">chuleta, la </w:t>
      </w:r>
      <w:r w:rsidRPr="003A4C70">
        <w:rPr>
          <w:rFonts w:ascii="Arial" w:hAnsi="Arial"/>
          <w:lang w:val="es-ES_tradnl"/>
        </w:rPr>
        <w:t xml:space="preserve">materia se calienta tanto </w:t>
      </w:r>
      <w:r w:rsidR="003A4C70">
        <w:rPr>
          <w:rFonts w:ascii="Arial" w:hAnsi="Arial"/>
          <w:lang w:val="es-ES_tradnl"/>
        </w:rPr>
        <w:t>que</w:t>
      </w:r>
      <w:r w:rsidR="003A4C70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cambia su composición. </w:t>
      </w:r>
      <w:r w:rsidR="003A4C70" w:rsidRPr="003A4C70">
        <w:rPr>
          <w:rFonts w:ascii="Arial" w:hAnsi="Arial"/>
          <w:lang w:val="es-ES_tradnl"/>
        </w:rPr>
        <w:t>U</w:t>
      </w:r>
      <w:r w:rsidR="003A4C70">
        <w:rPr>
          <w:rFonts w:ascii="Arial" w:hAnsi="Arial"/>
          <w:lang w:val="es-ES_tradnl"/>
        </w:rPr>
        <w:t>na</w:t>
      </w:r>
      <w:r w:rsidR="003A4C70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chuleta freída no es </w:t>
      </w:r>
      <w:r w:rsidR="003A4C70" w:rsidRPr="003A4C70">
        <w:rPr>
          <w:rFonts w:ascii="Arial" w:hAnsi="Arial"/>
          <w:lang w:val="es-ES_tradnl"/>
        </w:rPr>
        <w:t>s</w:t>
      </w:r>
      <w:r w:rsidR="003A4C70">
        <w:rPr>
          <w:rFonts w:ascii="Arial" w:hAnsi="Arial"/>
          <w:lang w:val="es-ES_tradnl"/>
        </w:rPr>
        <w:t>o</w:t>
      </w:r>
      <w:r w:rsidR="003A4C70" w:rsidRPr="003A4C70">
        <w:rPr>
          <w:rFonts w:ascii="Arial" w:hAnsi="Arial"/>
          <w:lang w:val="es-ES_tradnl"/>
        </w:rPr>
        <w:t xml:space="preserve">lo </w:t>
      </w:r>
      <w:r w:rsidRPr="003A4C70">
        <w:rPr>
          <w:rFonts w:ascii="Arial" w:hAnsi="Arial"/>
          <w:lang w:val="es-ES_tradnl"/>
        </w:rPr>
        <w:t>una chuleta caliente: su composición es distinta</w:t>
      </w:r>
      <w:r w:rsidR="008F49B2">
        <w:rPr>
          <w:rFonts w:ascii="Arial" w:hAnsi="Arial"/>
          <w:lang w:val="es-ES_tradnl"/>
        </w:rPr>
        <w:t>.</w:t>
      </w:r>
    </w:p>
    <w:p w14:paraId="5F9D84AA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</w:p>
    <w:p w14:paraId="28D591B7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2443EF0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6B907A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7366A8FE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10528E7E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F743CBA" w14:textId="47D19947" w:rsidR="007D2825" w:rsidRPr="003A4C70" w:rsidRDefault="007D2825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3 (</w:t>
      </w:r>
      <w:r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4A3130A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C23FE9C" w14:textId="1C2E6679" w:rsidR="002B0B2F" w:rsidRPr="003A4C70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Arrugar un papel</w:t>
      </w:r>
      <w:r w:rsidRPr="003A4C70">
        <w:rPr>
          <w:rFonts w:ascii="Times" w:hAnsi="Times" w:cs="Times New Roman"/>
          <w:lang w:val="es-ES" w:eastAsia="es-ES"/>
        </w:rPr>
        <w:br/>
      </w:r>
    </w:p>
    <w:p w14:paraId="2F497861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09BFE4D" w14:textId="4B569655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lastRenderedPageBreak/>
        <w:t xml:space="preserve">Al arrugar un </w:t>
      </w:r>
      <w:r w:rsidR="00921FBC" w:rsidRPr="003A4C70">
        <w:rPr>
          <w:rFonts w:ascii="Arial" w:hAnsi="Arial"/>
          <w:lang w:val="es-ES_tradnl"/>
        </w:rPr>
        <w:t>pa</w:t>
      </w:r>
      <w:r w:rsidR="00921FBC">
        <w:rPr>
          <w:rFonts w:ascii="Arial" w:hAnsi="Arial"/>
          <w:lang w:val="es-ES_tradnl"/>
        </w:rPr>
        <w:t>p</w:t>
      </w:r>
      <w:r w:rsidR="00921FBC" w:rsidRPr="003A4C70">
        <w:rPr>
          <w:rFonts w:ascii="Arial" w:hAnsi="Arial"/>
          <w:lang w:val="es-ES_tradnl"/>
        </w:rPr>
        <w:t>el</w:t>
      </w:r>
      <w:r w:rsidR="00921FBC">
        <w:rPr>
          <w:rFonts w:ascii="Arial" w:hAnsi="Arial"/>
          <w:lang w:val="es-ES_tradnl"/>
        </w:rPr>
        <w:t xml:space="preserve"> este</w:t>
      </w:r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no se transforma en un material diferente. Sigue siendo papel. </w:t>
      </w:r>
    </w:p>
    <w:p w14:paraId="2911E9F7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</w:p>
    <w:p w14:paraId="2AE6D08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73DA4C9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46DFBA1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4A5B23EF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323975A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3DF5DEA" w14:textId="6238E705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4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6162F7EF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E7A660F" w14:textId="76097428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Secar la ropa al sol </w:t>
      </w:r>
    </w:p>
    <w:p w14:paraId="3844F5C0" w14:textId="77777777" w:rsidR="007658BC" w:rsidRPr="003A4C70" w:rsidRDefault="007658BC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</w:p>
    <w:p w14:paraId="079141AA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90B939" w14:textId="63BA1F36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Al secar la ropa</w:t>
      </w:r>
      <w:r w:rsidR="00921FBC">
        <w:rPr>
          <w:rFonts w:ascii="Arial" w:hAnsi="Arial"/>
          <w:lang w:val="es-ES_tradnl"/>
        </w:rPr>
        <w:t>,</w:t>
      </w:r>
      <w:r w:rsidRPr="003A4C70">
        <w:rPr>
          <w:rFonts w:ascii="Arial" w:hAnsi="Arial"/>
          <w:lang w:val="es-ES_tradnl"/>
        </w:rPr>
        <w:t xml:space="preserve"> el agua que tenía se evapora, </w:t>
      </w:r>
      <w:r w:rsidR="00921FBC" w:rsidRPr="003A4C70">
        <w:rPr>
          <w:rFonts w:ascii="Arial" w:hAnsi="Arial"/>
          <w:lang w:val="es-ES_tradnl"/>
        </w:rPr>
        <w:t>pe</w:t>
      </w:r>
      <w:r w:rsidR="00921FBC">
        <w:rPr>
          <w:rFonts w:ascii="Arial" w:hAnsi="Arial"/>
          <w:lang w:val="es-ES_tradnl"/>
        </w:rPr>
        <w:t>ro</w:t>
      </w:r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>la ropa sigue siendo la misma, no se convierte en un material distinto.</w:t>
      </w:r>
    </w:p>
    <w:p w14:paraId="2CCE6B9F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A95BE6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15041BA5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</w:p>
    <w:p w14:paraId="257E5680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7AC93BB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14268DD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7737FB05" w14:textId="702DCAB8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5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261B57BB" w14:textId="0D428396" w:rsidR="002B0B2F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Congelar una paleta de agua </w:t>
      </w:r>
    </w:p>
    <w:p w14:paraId="02015B62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A087E61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E52ED8" w14:textId="4BBEB83B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Al congelar la paleta se mantienen todos sus ingredientes, </w:t>
      </w:r>
      <w:r w:rsidR="00921FBC" w:rsidRPr="003A4C70">
        <w:rPr>
          <w:rFonts w:ascii="Arial" w:hAnsi="Arial"/>
          <w:lang w:val="es-ES_tradnl"/>
        </w:rPr>
        <w:t>s</w:t>
      </w:r>
      <w:r w:rsidR="00921FBC">
        <w:rPr>
          <w:rFonts w:ascii="Arial" w:hAnsi="Arial"/>
          <w:lang w:val="es-ES_tradnl"/>
        </w:rPr>
        <w:t>o</w:t>
      </w:r>
      <w:r w:rsidR="00921FBC" w:rsidRPr="003A4C70">
        <w:rPr>
          <w:rFonts w:ascii="Arial" w:hAnsi="Arial"/>
          <w:lang w:val="es-ES_tradnl"/>
        </w:rPr>
        <w:t xml:space="preserve">lo </w:t>
      </w:r>
      <w:r w:rsidRPr="003A4C70">
        <w:rPr>
          <w:rFonts w:ascii="Arial" w:hAnsi="Arial"/>
          <w:lang w:val="es-ES_tradnl"/>
        </w:rPr>
        <w:t xml:space="preserve">que en vez de ser líquidos ahora son sólidos. </w:t>
      </w:r>
    </w:p>
    <w:p w14:paraId="1B6A238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1E0D12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38C55F80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9A545B5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3470168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5EB4808E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1E262FE8" w14:textId="474279B1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6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4DB4BF8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19CEFF02" w14:textId="7E4B6F3D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Hacer un </w:t>
      </w:r>
      <w:r w:rsidR="008F49B2" w:rsidRPr="003A4C70">
        <w:rPr>
          <w:rFonts w:ascii="Times" w:hAnsi="Times" w:cs="Times New Roman"/>
          <w:lang w:val="es-ES" w:eastAsia="es-ES"/>
        </w:rPr>
        <w:t>avión</w:t>
      </w:r>
      <w:r w:rsidRPr="003A4C70">
        <w:rPr>
          <w:rFonts w:ascii="Times" w:hAnsi="Times" w:cs="Times New Roman"/>
          <w:lang w:val="es-ES" w:eastAsia="es-ES"/>
        </w:rPr>
        <w:t xml:space="preserve"> de papel</w:t>
      </w:r>
    </w:p>
    <w:p w14:paraId="2A253048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0D0EEA2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51990B3" w14:textId="01B99361" w:rsidR="007658BC" w:rsidRPr="003A4C70" w:rsidRDefault="007658BC" w:rsidP="002B0B2F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Doblar un papel no significa cambiar el material por otro. El papel sigue siendo papel.</w:t>
      </w:r>
    </w:p>
    <w:p w14:paraId="4271262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9D2430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6262EDC3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C5200CF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00F5E077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55DFCB70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EFFB835" w14:textId="2B00A1C2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7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58C7BD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231367B5" w14:textId="01100E70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>Oxidación del cobre</w:t>
      </w:r>
    </w:p>
    <w:p w14:paraId="79773C5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757A510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86432D5" w14:textId="6006990F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Cuando el cobre se oxida se transforma en óxido de cobre, que tiene características diferentes.</w:t>
      </w:r>
    </w:p>
    <w:p w14:paraId="5614898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CEBFF04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lastRenderedPageBreak/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34A31E89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B1C4654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16C2DAD6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0C8FCC9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02C6CCA" w14:textId="2667C38B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8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3A92344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9D8805E" w14:textId="661DBAEA" w:rsidR="00A301B2" w:rsidRPr="003A4C70" w:rsidRDefault="00A301B2" w:rsidP="00A301B2">
      <w:pPr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Combustión de la gasolina</w:t>
      </w:r>
    </w:p>
    <w:p w14:paraId="0ABA89B9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533ADC4" w14:textId="77777777" w:rsidR="00466F57" w:rsidRPr="003A4C70" w:rsidRDefault="00466F57" w:rsidP="00466F57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3833441" w14:textId="34F38BEA" w:rsidR="002B0B2F" w:rsidRPr="003A4C70" w:rsidRDefault="0064491D" w:rsidP="002B0B2F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Cuando hace combustión, la gasolina se “quema” convirtiéndose en gas carbónico y agua. Al cambiar el tipo de materia, se </w:t>
      </w:r>
      <w:bookmarkStart w:id="0" w:name="_GoBack"/>
      <w:r w:rsidR="008F49B2">
        <w:rPr>
          <w:rFonts w:ascii="Arial" w:hAnsi="Arial"/>
          <w:lang w:val="es-ES_tradnl"/>
        </w:rPr>
        <w:t>tiene</w:t>
      </w:r>
      <w:bookmarkEnd w:id="0"/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>un cambio químico</w:t>
      </w:r>
      <w:r w:rsidR="00921FBC">
        <w:rPr>
          <w:rFonts w:ascii="Arial" w:hAnsi="Arial"/>
          <w:lang w:val="es-ES_tradnl"/>
        </w:rPr>
        <w:t>.</w:t>
      </w:r>
    </w:p>
    <w:p w14:paraId="15E407DD" w14:textId="77777777" w:rsidR="0064491D" w:rsidRPr="003A4C70" w:rsidRDefault="0064491D" w:rsidP="002B0B2F">
      <w:pPr>
        <w:rPr>
          <w:rFonts w:ascii="Arial" w:hAnsi="Arial" w:cs="Arial"/>
          <w:lang w:val="es-ES_tradnl"/>
        </w:rPr>
      </w:pPr>
    </w:p>
    <w:p w14:paraId="18448165" w14:textId="34BC5EA2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73B0F1D8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663AE9A6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3E51106B" w14:textId="77777777" w:rsidR="007D2825" w:rsidRPr="003A4C70" w:rsidRDefault="007D2825" w:rsidP="002B0B2F">
      <w:pPr>
        <w:rPr>
          <w:rFonts w:ascii="Arial" w:hAnsi="Arial" w:cs="Arial"/>
          <w:lang w:val="es-ES_tradnl"/>
        </w:rPr>
      </w:pPr>
    </w:p>
    <w:sectPr w:rsidR="007D2825" w:rsidRPr="003A4C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C78"/>
    <w:rsid w:val="00125D25"/>
    <w:rsid w:val="001B092E"/>
    <w:rsid w:val="001B3983"/>
    <w:rsid w:val="001D2148"/>
    <w:rsid w:val="001E2043"/>
    <w:rsid w:val="002233BF"/>
    <w:rsid w:val="00227850"/>
    <w:rsid w:val="00230D9D"/>
    <w:rsid w:val="00244F91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0B53"/>
    <w:rsid w:val="003A458C"/>
    <w:rsid w:val="003A4C70"/>
    <w:rsid w:val="003D72B3"/>
    <w:rsid w:val="004024BA"/>
    <w:rsid w:val="00411F22"/>
    <w:rsid w:val="00417B06"/>
    <w:rsid w:val="004375B6"/>
    <w:rsid w:val="0045712C"/>
    <w:rsid w:val="00466F57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3FCE"/>
    <w:rsid w:val="00630169"/>
    <w:rsid w:val="0063490D"/>
    <w:rsid w:val="0064491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329"/>
    <w:rsid w:val="00742D83"/>
    <w:rsid w:val="00742E65"/>
    <w:rsid w:val="0074775C"/>
    <w:rsid w:val="007658B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4E3D"/>
    <w:rsid w:val="008C6F76"/>
    <w:rsid w:val="008F49B2"/>
    <w:rsid w:val="00921FBC"/>
    <w:rsid w:val="00923C89"/>
    <w:rsid w:val="009320AC"/>
    <w:rsid w:val="00935126"/>
    <w:rsid w:val="009510B5"/>
    <w:rsid w:val="00953886"/>
    <w:rsid w:val="0099088A"/>
    <w:rsid w:val="00992AB9"/>
    <w:rsid w:val="009C4689"/>
    <w:rsid w:val="009E7DAC"/>
    <w:rsid w:val="009F074B"/>
    <w:rsid w:val="00A22796"/>
    <w:rsid w:val="00A301B2"/>
    <w:rsid w:val="00A61B6D"/>
    <w:rsid w:val="00A714C4"/>
    <w:rsid w:val="00A74CE5"/>
    <w:rsid w:val="00A925B6"/>
    <w:rsid w:val="00A974E1"/>
    <w:rsid w:val="00AA0FF1"/>
    <w:rsid w:val="00AB4FC8"/>
    <w:rsid w:val="00AC165F"/>
    <w:rsid w:val="00AC45C1"/>
    <w:rsid w:val="00AC7496"/>
    <w:rsid w:val="00AC7FAC"/>
    <w:rsid w:val="00AD0849"/>
    <w:rsid w:val="00AE458C"/>
    <w:rsid w:val="00AF23DF"/>
    <w:rsid w:val="00B0282E"/>
    <w:rsid w:val="00B23908"/>
    <w:rsid w:val="00B328F7"/>
    <w:rsid w:val="00B45ECD"/>
    <w:rsid w:val="00B50EF4"/>
    <w:rsid w:val="00B51D60"/>
    <w:rsid w:val="00B5250C"/>
    <w:rsid w:val="00B55138"/>
    <w:rsid w:val="00B92165"/>
    <w:rsid w:val="00BA1F40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23</cp:revision>
  <dcterms:created xsi:type="dcterms:W3CDTF">2015-02-24T23:09:00Z</dcterms:created>
  <dcterms:modified xsi:type="dcterms:W3CDTF">2015-04-10T15:33:00Z</dcterms:modified>
</cp:coreProperties>
</file>