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3CD7F0F" w:rsidR="0045712C" w:rsidRPr="00254FDB" w:rsidRDefault="00356678" w:rsidP="00CB02D2">
      <w:pPr>
        <w:jc w:val="center"/>
        <w:rPr>
          <w:rFonts w:ascii="Arial" w:hAnsi="Arial"/>
          <w:b/>
          <w:lang w:val="es-ES_tradnl"/>
        </w:rPr>
      </w:pPr>
      <w:r w:rsidRPr="00D6229C">
        <w:rPr>
          <w:rFonts w:ascii="Times New Roman" w:hAnsi="Times New Roman" w:cs="Times New Roman"/>
          <w:color w:val="000000"/>
          <w:lang w:val="es-ES"/>
        </w:rPr>
        <w:t>INTERACTIVO F13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406D169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67493">
        <w:rPr>
          <w:rFonts w:ascii="Arial" w:hAnsi="Arial"/>
          <w:sz w:val="18"/>
          <w:szCs w:val="18"/>
          <w:lang w:val="es-ES_tradnl"/>
        </w:rPr>
        <w:t xml:space="preserve"> </w:t>
      </w:r>
      <w:r w:rsidR="00836584">
        <w:rPr>
          <w:rFonts w:ascii="Times New Roman" w:hAnsi="Times New Roman" w:cs="Times New Roman"/>
          <w:color w:val="000000"/>
          <w:lang w:val="es-ES"/>
        </w:rPr>
        <w:t>CN_04_08</w:t>
      </w:r>
      <w:r w:rsidR="00D50100" w:rsidRPr="00D6229C">
        <w:rPr>
          <w:rFonts w:ascii="Times New Roman" w:hAnsi="Times New Roman" w:cs="Times New Roman"/>
          <w:color w:val="000000"/>
          <w:lang w:val="es-ES"/>
        </w:rPr>
        <w:t>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923108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14478">
        <w:rPr>
          <w:rFonts w:ascii="Arial" w:hAnsi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Moléculas y e</w:t>
      </w:r>
      <w:r w:rsidR="000C4E27">
        <w:rPr>
          <w:rFonts w:ascii="Times New Roman" w:hAnsi="Times New Roman" w:cs="Times New Roman"/>
          <w:color w:val="000000"/>
          <w:lang w:val="es-ES"/>
        </w:rPr>
        <w:t>stados de la materia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8DBD96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50100">
        <w:rPr>
          <w:rFonts w:ascii="Arial" w:hAnsi="Arial"/>
          <w:sz w:val="18"/>
          <w:szCs w:val="18"/>
          <w:lang w:val="es-ES_tradnl"/>
        </w:rPr>
        <w:tab/>
      </w:r>
      <w:r w:rsidR="000A5AE8" w:rsidRPr="00D6229C">
        <w:rPr>
          <w:rFonts w:ascii="Arial" w:eastAsia="Times New Roman" w:hAnsi="Arial" w:cs="Times New Roman"/>
          <w:bCs/>
          <w:lang w:val="es-ES"/>
        </w:rPr>
        <w:t xml:space="preserve">Simulación que ayuda a visualizar el </w:t>
      </w:r>
      <w:r w:rsidR="000A5AE8" w:rsidRPr="001608F8">
        <w:rPr>
          <w:rFonts w:ascii="Arial" w:hAnsi="Arial"/>
          <w:lang w:val="es-CO"/>
        </w:rPr>
        <w:t>comportamiento</w:t>
      </w:r>
      <w:r w:rsidR="00806580">
        <w:rPr>
          <w:rFonts w:ascii="Arial" w:hAnsi="Arial"/>
          <w:lang w:val="es-CO"/>
        </w:rPr>
        <w:t xml:space="preserve"> </w:t>
      </w:r>
      <w:r w:rsidR="000A5AE8" w:rsidRPr="001608F8">
        <w:rPr>
          <w:rFonts w:ascii="Arial" w:hAnsi="Arial"/>
          <w:lang w:val="es-CO"/>
        </w:rPr>
        <w:t xml:space="preserve">de las </w:t>
      </w:r>
      <w:r w:rsidR="00EA3242">
        <w:rPr>
          <w:rFonts w:ascii="Arial" w:hAnsi="Arial"/>
          <w:lang w:val="es-CO"/>
        </w:rPr>
        <w:t>moléculas en</w:t>
      </w:r>
      <w:r w:rsidR="000A5AE8" w:rsidRPr="001608F8">
        <w:rPr>
          <w:rFonts w:ascii="Arial" w:hAnsi="Arial"/>
          <w:lang w:val="es-CO"/>
        </w:rPr>
        <w:t xml:space="preserve"> tres diferentes estados de la materia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6B5D4DA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B8788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BD5127">
        <w:rPr>
          <w:rFonts w:ascii="Arial" w:hAnsi="Arial"/>
          <w:sz w:val="18"/>
          <w:szCs w:val="18"/>
          <w:lang w:val="es-ES_tradnl"/>
        </w:rPr>
        <w:t>m</w:t>
      </w:r>
      <w:r w:rsidR="00B87883">
        <w:rPr>
          <w:rFonts w:ascii="Arial" w:hAnsi="Arial"/>
          <w:sz w:val="18"/>
          <w:szCs w:val="18"/>
          <w:lang w:val="es-ES_tradnl"/>
        </w:rPr>
        <w:t>oléculas,</w:t>
      </w:r>
      <w:r w:rsidR="00D73B3E">
        <w:rPr>
          <w:rFonts w:ascii="Arial" w:hAnsi="Arial"/>
          <w:sz w:val="18"/>
          <w:szCs w:val="18"/>
          <w:lang w:val="es-ES_tradnl"/>
        </w:rPr>
        <w:t>estados</w:t>
      </w:r>
      <w:proofErr w:type="spellEnd"/>
      <w:r w:rsidR="00D73B3E">
        <w:rPr>
          <w:rFonts w:ascii="Arial" w:hAnsi="Arial"/>
          <w:sz w:val="18"/>
          <w:szCs w:val="18"/>
          <w:lang w:val="es-ES_tradnl"/>
        </w:rPr>
        <w:t xml:space="preserve"> de la </w:t>
      </w:r>
      <w:proofErr w:type="spellStart"/>
      <w:r w:rsidR="00D73B3E">
        <w:rPr>
          <w:rFonts w:ascii="Arial" w:hAnsi="Arial"/>
          <w:sz w:val="18"/>
          <w:szCs w:val="18"/>
          <w:lang w:val="es-ES_tradnl"/>
        </w:rPr>
        <w:t>materia,sólido,líquido,</w:t>
      </w:r>
      <w:r w:rsidR="00B87883">
        <w:rPr>
          <w:rFonts w:ascii="Arial" w:hAnsi="Arial"/>
          <w:sz w:val="18"/>
          <w:szCs w:val="18"/>
          <w:lang w:val="es-ES_tradnl"/>
        </w:rPr>
        <w:t>gas</w:t>
      </w:r>
      <w:r w:rsidR="00EA3242">
        <w:rPr>
          <w:rFonts w:ascii="Arial" w:hAnsi="Arial"/>
          <w:sz w:val="18"/>
          <w:szCs w:val="18"/>
          <w:lang w:val="es-ES_tradnl"/>
        </w:rPr>
        <w:t>eoso</w:t>
      </w:r>
      <w:bookmarkStart w:id="0" w:name="_GoBack"/>
      <w:bookmarkEnd w:id="0"/>
      <w:proofErr w:type="spell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0D7C955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87883">
        <w:rPr>
          <w:rFonts w:ascii="Arial" w:hAnsi="Arial"/>
          <w:sz w:val="18"/>
          <w:szCs w:val="18"/>
          <w:lang w:val="es-ES_tradnl"/>
        </w:rPr>
        <w:t xml:space="preserve"> 40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F7A2E1A" w:rsidR="00CD652E" w:rsidRPr="005F4C68" w:rsidRDefault="00B8788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E3144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0D47932F" w:rsidR="00CD652E" w:rsidRPr="00AC7496" w:rsidRDefault="00B8788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B87883">
        <w:tc>
          <w:tcPr>
            <w:tcW w:w="2126" w:type="dxa"/>
          </w:tcPr>
          <w:p w14:paraId="5BDFE49D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0DE62FBE" w:rsidR="005665EB" w:rsidRPr="005F4C68" w:rsidRDefault="00B87883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B87883">
        <w:tc>
          <w:tcPr>
            <w:tcW w:w="2126" w:type="dxa"/>
          </w:tcPr>
          <w:p w14:paraId="64FF8097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B87883">
        <w:tc>
          <w:tcPr>
            <w:tcW w:w="2126" w:type="dxa"/>
          </w:tcPr>
          <w:p w14:paraId="5B81DBA7" w14:textId="77777777" w:rsidR="005665EB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211B85C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r w:rsidR="00593BCE">
        <w:rPr>
          <w:rFonts w:ascii="Arial" w:hAnsi="Arial"/>
          <w:sz w:val="18"/>
          <w:szCs w:val="18"/>
          <w:highlight w:val="green"/>
          <w:lang w:val="es-ES_tradnl"/>
        </w:rPr>
        <w:t>o</w:t>
      </w:r>
      <w:r w:rsidR="00593BC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3-</w:t>
      </w:r>
      <w:r w:rsidRPr="00B87883">
        <w:rPr>
          <w:rFonts w:ascii="Arial" w:hAnsi="Arial"/>
          <w:sz w:val="18"/>
          <w:szCs w:val="18"/>
          <w:highlight w:val="yellow"/>
          <w:lang w:val="es-ES_tradnl"/>
        </w:rPr>
        <w:t>Difícil</w:t>
      </w:r>
      <w:r w:rsidR="00B1447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C7F07">
        <w:rPr>
          <w:rFonts w:ascii="Arial" w:hAnsi="Arial"/>
          <w:sz w:val="18"/>
          <w:szCs w:val="18"/>
          <w:lang w:val="es-ES_tradnl"/>
        </w:rPr>
        <w:t>3-</w:t>
      </w:r>
      <w:r w:rsidR="00593BCE">
        <w:rPr>
          <w:rFonts w:ascii="Arial" w:hAnsi="Arial"/>
          <w:sz w:val="18"/>
          <w:szCs w:val="18"/>
          <w:lang w:val="es-ES_tradnl"/>
        </w:rPr>
        <w:t>Difícil</w:t>
      </w:r>
      <w:proofErr w:type="spellEnd"/>
      <w:r w:rsidR="00593BCE">
        <w:rPr>
          <w:rFonts w:ascii="Arial" w:hAnsi="Arial"/>
          <w:sz w:val="18"/>
          <w:szCs w:val="18"/>
          <w:lang w:val="es-ES_tradnl"/>
        </w:rPr>
        <w:t xml:space="preserve"> 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05B28AA" w14:textId="77777777" w:rsidR="00610807" w:rsidRPr="008E3430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Objetivo</w:t>
      </w:r>
    </w:p>
    <w:p w14:paraId="1433AD5E" w14:textId="3338CA16" w:rsidR="00610807" w:rsidRPr="008E3430" w:rsidRDefault="00610807" w:rsidP="00F974B3">
      <w:pPr>
        <w:spacing w:before="100" w:beforeAutospacing="1" w:after="100" w:afterAutospacing="1"/>
        <w:jc w:val="both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 xml:space="preserve">Esta actividad </w:t>
      </w:r>
      <w:r w:rsidR="00F974B3">
        <w:rPr>
          <w:rFonts w:ascii="Times New Roman" w:hAnsi="Times New Roman" w:cs="Times New Roman"/>
          <w:lang w:val="es-ES_tradnl" w:eastAsia="es-ES"/>
        </w:rPr>
        <w:t xml:space="preserve">pretende dar algunas </w:t>
      </w:r>
      <w:r w:rsidR="00FA0D85">
        <w:rPr>
          <w:rFonts w:ascii="Times New Roman" w:hAnsi="Times New Roman" w:cs="Times New Roman"/>
          <w:lang w:val="es-ES_tradnl" w:eastAsia="es-ES"/>
        </w:rPr>
        <w:t xml:space="preserve">herramientas de visualización del comportamiento de las moléculas dentro de un cuerpo. Por esto, </w:t>
      </w:r>
      <w:r w:rsidR="00593BCE">
        <w:rPr>
          <w:rFonts w:ascii="Times New Roman" w:hAnsi="Times New Roman" w:cs="Times New Roman"/>
          <w:lang w:val="es-ES_tradnl" w:eastAsia="es-ES"/>
        </w:rPr>
        <w:t>haga</w:t>
      </w:r>
      <w:r w:rsidR="00FA0D85">
        <w:rPr>
          <w:rFonts w:ascii="Times New Roman" w:hAnsi="Times New Roman" w:cs="Times New Roman"/>
          <w:lang w:val="es-ES_tradnl" w:eastAsia="es-ES"/>
        </w:rPr>
        <w:t xml:space="preserve"> una simulación </w:t>
      </w:r>
      <w:r w:rsidR="00F974B3">
        <w:rPr>
          <w:rFonts w:ascii="Times New Roman" w:hAnsi="Times New Roman" w:cs="Times New Roman"/>
          <w:lang w:val="es-ES_tradnl" w:eastAsia="es-ES"/>
        </w:rPr>
        <w:t>con objetos f</w:t>
      </w:r>
      <w:r w:rsidR="00FA0D85">
        <w:rPr>
          <w:rFonts w:ascii="Times New Roman" w:hAnsi="Times New Roman" w:cs="Times New Roman"/>
          <w:lang w:val="es-ES_tradnl" w:eastAsia="es-ES"/>
        </w:rPr>
        <w:t xml:space="preserve">áciles de conseguir y que </w:t>
      </w:r>
      <w:r w:rsidR="00593BCE">
        <w:rPr>
          <w:rFonts w:ascii="Times New Roman" w:hAnsi="Times New Roman" w:cs="Times New Roman"/>
          <w:lang w:val="es-ES_tradnl" w:eastAsia="es-ES"/>
        </w:rPr>
        <w:t xml:space="preserve">pueda </w:t>
      </w:r>
      <w:r w:rsidR="00F974B3">
        <w:rPr>
          <w:rFonts w:ascii="Times New Roman" w:hAnsi="Times New Roman" w:cs="Times New Roman"/>
          <w:lang w:val="es-ES_tradnl" w:eastAsia="es-ES"/>
        </w:rPr>
        <w:t xml:space="preserve">ayudar a entender lo </w:t>
      </w:r>
      <w:r w:rsidR="00FA0D85">
        <w:rPr>
          <w:rFonts w:ascii="Times New Roman" w:hAnsi="Times New Roman" w:cs="Times New Roman"/>
          <w:lang w:val="es-ES_tradnl" w:eastAsia="es-ES"/>
        </w:rPr>
        <w:t>que sucede a nivel microscópico.</w:t>
      </w:r>
    </w:p>
    <w:p w14:paraId="1D8EBE0D" w14:textId="77777777" w:rsidR="00610807" w:rsidRPr="008E3430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Propuesta</w:t>
      </w:r>
    </w:p>
    <w:p w14:paraId="081DB678" w14:textId="77777777" w:rsidR="00610807" w:rsidRPr="008E3430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Antes de la actividad</w:t>
      </w:r>
    </w:p>
    <w:p w14:paraId="567C7131" w14:textId="48255FBF" w:rsidR="00F974B3" w:rsidRDefault="00593BCE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hAnsi="Times New Roman" w:cs="Times New Roman"/>
          <w:lang w:val="es-ES_tradnl" w:eastAsia="es-ES"/>
        </w:rPr>
        <w:t xml:space="preserve">Pida </w:t>
      </w:r>
      <w:r w:rsidR="00F974B3">
        <w:rPr>
          <w:rFonts w:ascii="Times New Roman" w:hAnsi="Times New Roman" w:cs="Times New Roman"/>
          <w:lang w:val="es-ES_tradnl" w:eastAsia="es-ES"/>
        </w:rPr>
        <w:t xml:space="preserve">a los estudiantes que </w:t>
      </w:r>
      <w:r w:rsidR="00FA0D85">
        <w:rPr>
          <w:rFonts w:ascii="Times New Roman" w:hAnsi="Times New Roman" w:cs="Times New Roman"/>
          <w:lang w:val="es-ES_tradnl" w:eastAsia="es-ES"/>
        </w:rPr>
        <w:t xml:space="preserve">se </w:t>
      </w:r>
      <w:r w:rsidR="00F974B3">
        <w:rPr>
          <w:rFonts w:ascii="Times New Roman" w:hAnsi="Times New Roman" w:cs="Times New Roman"/>
          <w:lang w:val="es-ES_tradnl" w:eastAsia="es-ES"/>
        </w:rPr>
        <w:t>organ</w:t>
      </w:r>
      <w:r w:rsidR="00FA0D85">
        <w:rPr>
          <w:rFonts w:ascii="Times New Roman" w:hAnsi="Times New Roman" w:cs="Times New Roman"/>
          <w:lang w:val="es-ES_tradnl" w:eastAsia="es-ES"/>
        </w:rPr>
        <w:t xml:space="preserve">icen grupos de 3 o 4 personas, cada uno de los cuales </w:t>
      </w:r>
      <w:r>
        <w:rPr>
          <w:rFonts w:ascii="Times New Roman" w:hAnsi="Times New Roman" w:cs="Times New Roman"/>
          <w:lang w:val="es-ES_tradnl" w:eastAsia="es-ES"/>
        </w:rPr>
        <w:t xml:space="preserve">debe </w:t>
      </w:r>
      <w:r w:rsidR="00FA0D85">
        <w:rPr>
          <w:rFonts w:ascii="Times New Roman" w:hAnsi="Times New Roman" w:cs="Times New Roman"/>
          <w:lang w:val="es-ES_tradnl" w:eastAsia="es-ES"/>
        </w:rPr>
        <w:t xml:space="preserve">conseguir parte de los materiales para la actividad (si no se cuenta ya con estos). </w:t>
      </w:r>
      <w:r w:rsidRPr="008E3430">
        <w:rPr>
          <w:rFonts w:ascii="Times New Roman" w:hAnsi="Times New Roman" w:cs="Times New Roman"/>
          <w:lang w:val="es-ES_tradnl" w:eastAsia="es-ES"/>
        </w:rPr>
        <w:t>Rec</w:t>
      </w:r>
      <w:r>
        <w:rPr>
          <w:rFonts w:ascii="Times New Roman" w:hAnsi="Times New Roman" w:cs="Times New Roman"/>
          <w:lang w:val="es-ES_tradnl" w:eastAsia="es-ES"/>
        </w:rPr>
        <w:t>uérdeles</w:t>
      </w:r>
      <w:r w:rsidRPr="008E3430">
        <w:rPr>
          <w:rFonts w:ascii="Times New Roman" w:hAnsi="Times New Roman" w:cs="Times New Roman"/>
          <w:lang w:val="es-ES_tradnl" w:eastAsia="es-ES"/>
        </w:rPr>
        <w:t xml:space="preserve"> </w:t>
      </w:r>
      <w:r w:rsidR="00610807" w:rsidRPr="008E3430">
        <w:rPr>
          <w:rFonts w:ascii="Times New Roman" w:hAnsi="Times New Roman" w:cs="Times New Roman"/>
          <w:lang w:val="es-ES_tradnl" w:eastAsia="es-ES"/>
        </w:rPr>
        <w:t xml:space="preserve">que van a observar </w:t>
      </w:r>
      <w:r w:rsidR="00F974B3">
        <w:rPr>
          <w:rFonts w:ascii="Times New Roman" w:hAnsi="Times New Roman" w:cs="Times New Roman"/>
          <w:lang w:val="es-ES_tradnl" w:eastAsia="es-ES"/>
        </w:rPr>
        <w:t xml:space="preserve">el comportamiento de las moléculas en los 3 </w:t>
      </w:r>
      <w:r w:rsidR="00DA522B">
        <w:rPr>
          <w:rFonts w:ascii="Times New Roman" w:hAnsi="Times New Roman" w:cs="Times New Roman"/>
          <w:lang w:val="es-ES_tradnl" w:eastAsia="es-ES"/>
        </w:rPr>
        <w:t>estados de la materia</w:t>
      </w:r>
      <w:r w:rsidR="00F974B3">
        <w:rPr>
          <w:rFonts w:ascii="Times New Roman" w:hAnsi="Times New Roman" w:cs="Times New Roman"/>
          <w:lang w:val="es-ES_tradnl" w:eastAsia="es-ES"/>
        </w:rPr>
        <w:t xml:space="preserve"> a través de una simulación, porque </w:t>
      </w:r>
      <w:r w:rsidR="00FA0D85">
        <w:rPr>
          <w:rFonts w:ascii="Times New Roman" w:hAnsi="Times New Roman" w:cs="Times New Roman"/>
          <w:lang w:val="es-ES_tradnl" w:eastAsia="es-ES"/>
        </w:rPr>
        <w:t>este fenómeno no es observable a simple vista.</w:t>
      </w:r>
    </w:p>
    <w:p w14:paraId="43295C86" w14:textId="2529AA94" w:rsidR="00610807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D</w:t>
      </w:r>
      <w:r w:rsidR="00F974B3">
        <w:rPr>
          <w:rFonts w:ascii="Times New Roman" w:hAnsi="Times New Roman" w:cs="Times New Roman"/>
          <w:lang w:val="es-ES_tradnl" w:eastAsia="es-ES"/>
        </w:rPr>
        <w:t>urante</w:t>
      </w:r>
      <w:r w:rsidR="00FA0D85">
        <w:rPr>
          <w:rFonts w:ascii="Times New Roman" w:hAnsi="Times New Roman" w:cs="Times New Roman"/>
          <w:lang w:val="es-ES_tradnl" w:eastAsia="es-ES"/>
        </w:rPr>
        <w:t xml:space="preserve"> la actividad</w:t>
      </w:r>
    </w:p>
    <w:p w14:paraId="6E99B991" w14:textId="5CD6F328" w:rsidR="00C116AF" w:rsidRPr="0091221B" w:rsidRDefault="00593BCE" w:rsidP="0091221B">
      <w:pPr>
        <w:spacing w:before="100" w:beforeAutospacing="1" w:after="100" w:afterAutospacing="1"/>
        <w:jc w:val="both"/>
        <w:rPr>
          <w:rFonts w:ascii="Times New Roman" w:hAnsi="Times New Roman" w:cs="Times New Roman"/>
          <w:lang w:val="es-ES_tradnl" w:eastAsia="es-ES"/>
        </w:rPr>
      </w:pPr>
      <w:r w:rsidRPr="0091221B">
        <w:rPr>
          <w:rFonts w:ascii="Times New Roman" w:hAnsi="Times New Roman" w:cs="Times New Roman"/>
          <w:lang w:val="es-ES_tradnl" w:eastAsia="es-ES"/>
        </w:rPr>
        <w:t>Aseg</w:t>
      </w:r>
      <w:r>
        <w:rPr>
          <w:rFonts w:ascii="Times New Roman" w:hAnsi="Times New Roman" w:cs="Times New Roman"/>
          <w:lang w:val="es-ES_tradnl" w:eastAsia="es-ES"/>
        </w:rPr>
        <w:t>úrese de</w:t>
      </w:r>
      <w:r w:rsidRPr="0091221B">
        <w:rPr>
          <w:rFonts w:ascii="Times New Roman" w:hAnsi="Times New Roman" w:cs="Times New Roman"/>
          <w:lang w:val="es-ES_tradnl" w:eastAsia="es-ES"/>
        </w:rPr>
        <w:t xml:space="preserve"> </w:t>
      </w:r>
      <w:r w:rsidR="00F974B3" w:rsidRPr="0091221B">
        <w:rPr>
          <w:rFonts w:ascii="Times New Roman" w:hAnsi="Times New Roman" w:cs="Times New Roman"/>
          <w:lang w:val="es-ES_tradnl" w:eastAsia="es-ES"/>
        </w:rPr>
        <w:t xml:space="preserve">que cada uno de los integrantes de cada grupo de trabajo </w:t>
      </w:r>
      <w:r w:rsidR="0091221B" w:rsidRPr="0091221B">
        <w:rPr>
          <w:rFonts w:ascii="Times New Roman" w:hAnsi="Times New Roman" w:cs="Times New Roman"/>
          <w:lang w:val="es-ES_tradnl" w:eastAsia="es-ES"/>
        </w:rPr>
        <w:t>participe</w:t>
      </w:r>
      <w:r w:rsidR="00FA0D85">
        <w:rPr>
          <w:rFonts w:ascii="Times New Roman" w:hAnsi="Times New Roman" w:cs="Times New Roman"/>
          <w:lang w:val="es-ES_tradnl" w:eastAsia="es-ES"/>
        </w:rPr>
        <w:t xml:space="preserve"> en la actividad, exprese</w:t>
      </w:r>
      <w:r w:rsidR="00F974B3" w:rsidRPr="0091221B">
        <w:rPr>
          <w:rFonts w:ascii="Times New Roman" w:hAnsi="Times New Roman" w:cs="Times New Roman"/>
          <w:lang w:val="es-ES_tradnl" w:eastAsia="es-ES"/>
        </w:rPr>
        <w:t xml:space="preserve"> sus </w:t>
      </w:r>
      <w:r w:rsidR="0091221B" w:rsidRPr="0091221B">
        <w:rPr>
          <w:rFonts w:ascii="Times New Roman" w:hAnsi="Times New Roman" w:cs="Times New Roman"/>
          <w:lang w:val="es-ES_tradnl" w:eastAsia="es-ES"/>
        </w:rPr>
        <w:t>opiniones</w:t>
      </w:r>
      <w:r w:rsidR="00FA0D85">
        <w:rPr>
          <w:rFonts w:ascii="Times New Roman" w:hAnsi="Times New Roman" w:cs="Times New Roman"/>
          <w:lang w:val="es-ES_tradnl" w:eastAsia="es-ES"/>
        </w:rPr>
        <w:t xml:space="preserve"> y las consigne</w:t>
      </w:r>
      <w:r w:rsidR="00F974B3" w:rsidRPr="0091221B">
        <w:rPr>
          <w:rFonts w:ascii="Times New Roman" w:hAnsi="Times New Roman" w:cs="Times New Roman"/>
          <w:lang w:val="es-ES_tradnl" w:eastAsia="es-ES"/>
        </w:rPr>
        <w:t xml:space="preserve"> en su libreta de apuntes.</w:t>
      </w:r>
    </w:p>
    <w:p w14:paraId="26F03E3D" w14:textId="77777777" w:rsidR="0091221B" w:rsidRDefault="0091221B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</w:p>
    <w:p w14:paraId="246709B5" w14:textId="77777777" w:rsidR="00F974B3" w:rsidRDefault="00F974B3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hAnsi="Times New Roman" w:cs="Times New Roman"/>
          <w:lang w:val="es-ES_tradnl" w:eastAsia="es-ES"/>
        </w:rPr>
        <w:t>Después de la actividad</w:t>
      </w:r>
    </w:p>
    <w:p w14:paraId="443A762F" w14:textId="7F13F737" w:rsidR="00610807" w:rsidRPr="008E3430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 xml:space="preserve">Para comprobar la comprensión del tema, </w:t>
      </w:r>
      <w:r w:rsidR="00593BCE">
        <w:rPr>
          <w:rFonts w:ascii="Times New Roman" w:hAnsi="Times New Roman" w:cs="Times New Roman"/>
          <w:lang w:val="es-ES_tradnl" w:eastAsia="es-ES"/>
        </w:rPr>
        <w:t>motive</w:t>
      </w:r>
      <w:r w:rsidRPr="008E3430">
        <w:rPr>
          <w:rFonts w:ascii="Times New Roman" w:hAnsi="Times New Roman" w:cs="Times New Roman"/>
          <w:lang w:val="es-ES_tradnl" w:eastAsia="es-ES"/>
        </w:rPr>
        <w:t xml:space="preserve"> a los estudiantes a </w:t>
      </w:r>
      <w:r w:rsidR="00593BCE">
        <w:rPr>
          <w:rFonts w:ascii="Times New Roman" w:hAnsi="Times New Roman" w:cs="Times New Roman"/>
          <w:lang w:val="es-ES_tradnl" w:eastAsia="es-ES"/>
        </w:rPr>
        <w:t>que cuenten</w:t>
      </w:r>
      <w:r w:rsidR="00593BCE" w:rsidRPr="008E3430">
        <w:rPr>
          <w:rFonts w:ascii="Times New Roman" w:hAnsi="Times New Roman" w:cs="Times New Roman"/>
          <w:lang w:val="es-ES_tradnl" w:eastAsia="es-ES"/>
        </w:rPr>
        <w:t xml:space="preserve"> </w:t>
      </w:r>
      <w:r w:rsidRPr="008E3430">
        <w:rPr>
          <w:rFonts w:ascii="Times New Roman" w:hAnsi="Times New Roman" w:cs="Times New Roman"/>
          <w:lang w:val="es-ES_tradnl" w:eastAsia="es-ES"/>
        </w:rPr>
        <w:t xml:space="preserve">sus experiencias en el </w:t>
      </w:r>
      <w:r w:rsidR="00593BCE">
        <w:rPr>
          <w:rFonts w:ascii="Times New Roman" w:hAnsi="Times New Roman" w:cs="Times New Roman"/>
          <w:lang w:val="es-ES_tradnl" w:eastAsia="es-ES"/>
        </w:rPr>
        <w:t>desarrollo</w:t>
      </w:r>
      <w:r w:rsidR="00593BCE" w:rsidRPr="008E3430">
        <w:rPr>
          <w:rFonts w:ascii="Times New Roman" w:hAnsi="Times New Roman" w:cs="Times New Roman"/>
          <w:lang w:val="es-ES_tradnl" w:eastAsia="es-ES"/>
        </w:rPr>
        <w:t xml:space="preserve"> </w:t>
      </w:r>
      <w:r w:rsidRPr="008E3430">
        <w:rPr>
          <w:rFonts w:ascii="Times New Roman" w:hAnsi="Times New Roman" w:cs="Times New Roman"/>
          <w:lang w:val="es-ES_tradnl" w:eastAsia="es-ES"/>
        </w:rPr>
        <w:t xml:space="preserve">de la </w:t>
      </w:r>
      <w:r w:rsidR="00C116AF">
        <w:rPr>
          <w:rFonts w:ascii="Times New Roman" w:hAnsi="Times New Roman" w:cs="Times New Roman"/>
          <w:lang w:val="es-ES_tradnl" w:eastAsia="es-ES"/>
        </w:rPr>
        <w:t>actividad</w:t>
      </w:r>
      <w:r w:rsidR="00593BCE">
        <w:rPr>
          <w:rFonts w:ascii="Times New Roman" w:hAnsi="Times New Roman" w:cs="Times New Roman"/>
          <w:lang w:val="es-ES_tradnl" w:eastAsia="es-ES"/>
        </w:rPr>
        <w:t xml:space="preserve"> y a q</w:t>
      </w:r>
      <w:r w:rsidRPr="008E3430">
        <w:rPr>
          <w:rFonts w:ascii="Times New Roman" w:hAnsi="Times New Roman" w:cs="Times New Roman"/>
          <w:lang w:val="es-ES_tradnl" w:eastAsia="es-ES"/>
        </w:rPr>
        <w:t xml:space="preserve">ue comenten sobre los distintos </w:t>
      </w:r>
      <w:r w:rsidR="00C116AF">
        <w:rPr>
          <w:rFonts w:ascii="Times New Roman" w:hAnsi="Times New Roman" w:cs="Times New Roman"/>
          <w:lang w:val="es-ES_tradnl" w:eastAsia="es-ES"/>
        </w:rPr>
        <w:t>resultados obtenidos</w:t>
      </w:r>
      <w:r w:rsidRPr="008E3430">
        <w:rPr>
          <w:rFonts w:ascii="Times New Roman" w:hAnsi="Times New Roman" w:cs="Times New Roman"/>
          <w:lang w:val="es-ES_tradnl" w:eastAsia="es-ES"/>
        </w:rPr>
        <w:t>.</w:t>
      </w:r>
    </w:p>
    <w:p w14:paraId="11D4BECC" w14:textId="3C000878" w:rsidR="00610807" w:rsidRPr="008E3430" w:rsidRDefault="00C116AF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hAnsi="Times New Roman" w:cs="Times New Roman"/>
          <w:lang w:val="es-ES_tradnl" w:eastAsia="es-ES"/>
        </w:rPr>
        <w:t xml:space="preserve">Finalmente, </w:t>
      </w:r>
      <w:r w:rsidR="00593BCE">
        <w:rPr>
          <w:rFonts w:ascii="Times New Roman" w:hAnsi="Times New Roman" w:cs="Times New Roman"/>
          <w:lang w:val="es-ES_tradnl" w:eastAsia="es-ES"/>
        </w:rPr>
        <w:t xml:space="preserve">pida </w:t>
      </w:r>
      <w:r>
        <w:rPr>
          <w:rFonts w:ascii="Times New Roman" w:hAnsi="Times New Roman" w:cs="Times New Roman"/>
          <w:lang w:val="es-ES_tradnl" w:eastAsia="es-ES"/>
        </w:rPr>
        <w:t>a uno de los estudiantes que escriba las conclusiones en el tablero con la correspondiente visualización de la situación</w:t>
      </w:r>
      <w:r w:rsidR="003C3826">
        <w:rPr>
          <w:rFonts w:ascii="Times New Roman" w:hAnsi="Times New Roman" w:cs="Times New Roman"/>
          <w:lang w:val="es-ES_tradnl" w:eastAsia="es-ES"/>
        </w:rPr>
        <w:t>.</w:t>
      </w:r>
    </w:p>
    <w:p w14:paraId="29A843CB" w14:textId="77777777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</w:p>
    <w:p w14:paraId="373D989D" w14:textId="77777777" w:rsidR="00610807" w:rsidRPr="008E3430" w:rsidRDefault="00610807" w:rsidP="00610807">
      <w:pPr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 DEL ALUMNO</w:t>
      </w:r>
    </w:p>
    <w:p w14:paraId="51149F05" w14:textId="77777777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</w:p>
    <w:p w14:paraId="2530BA68" w14:textId="6851B770" w:rsidR="0091221B" w:rsidRDefault="00610807" w:rsidP="00610807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 xml:space="preserve">En esta actividad </w:t>
      </w:r>
      <w:r w:rsidR="00593BCE">
        <w:rPr>
          <w:rFonts w:ascii="Times New Roman" w:hAnsi="Times New Roman" w:cs="Times New Roman"/>
          <w:lang w:val="es-ES_tradnl"/>
        </w:rPr>
        <w:t xml:space="preserve">harás </w:t>
      </w:r>
      <w:r w:rsidR="0091221B">
        <w:rPr>
          <w:rFonts w:ascii="Times New Roman" w:hAnsi="Times New Roman" w:cs="Times New Roman"/>
          <w:lang w:val="es-ES_tradnl"/>
        </w:rPr>
        <w:t>una simulación de lo que sucede con las moléculas.</w:t>
      </w:r>
    </w:p>
    <w:p w14:paraId="1F6A43BB" w14:textId="77777777" w:rsidR="0091221B" w:rsidRDefault="0091221B" w:rsidP="00610807">
      <w:pPr>
        <w:rPr>
          <w:rFonts w:ascii="Times New Roman" w:hAnsi="Times New Roman" w:cs="Times New Roman"/>
          <w:lang w:val="es-ES_tradnl"/>
        </w:rPr>
      </w:pPr>
    </w:p>
    <w:p w14:paraId="758BDFC8" w14:textId="21F72758" w:rsidR="00610807" w:rsidRDefault="0091221B" w:rsidP="006108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 la ayuda de materiales de fácil acceso </w:t>
      </w:r>
      <w:r w:rsidR="00460A32">
        <w:rPr>
          <w:rFonts w:ascii="Times New Roman" w:hAnsi="Times New Roman" w:cs="Times New Roman"/>
          <w:lang w:val="es-ES_tradnl"/>
        </w:rPr>
        <w:t>representarás</w:t>
      </w:r>
      <w:r>
        <w:rPr>
          <w:rFonts w:ascii="Times New Roman" w:hAnsi="Times New Roman" w:cs="Times New Roman"/>
          <w:lang w:val="es-ES_tradnl"/>
        </w:rPr>
        <w:t xml:space="preserve"> una situación que en la vida real no es posible observar, a menos que cuentes con un microscopio muy potente. </w:t>
      </w:r>
    </w:p>
    <w:p w14:paraId="26E067FE" w14:textId="77777777" w:rsidR="0091221B" w:rsidRPr="008E3430" w:rsidRDefault="0091221B" w:rsidP="00610807">
      <w:pPr>
        <w:rPr>
          <w:rFonts w:ascii="Times New Roman" w:hAnsi="Times New Roman" w:cs="Times New Roman"/>
          <w:lang w:val="es-ES_tradnl"/>
        </w:rPr>
      </w:pPr>
    </w:p>
    <w:p w14:paraId="1214E89B" w14:textId="2A6D5576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 xml:space="preserve">Podrás observar </w:t>
      </w:r>
      <w:r w:rsidR="0091221B">
        <w:rPr>
          <w:rFonts w:ascii="Times New Roman" w:hAnsi="Times New Roman" w:cs="Times New Roman"/>
          <w:lang w:val="es-ES_tradnl"/>
        </w:rPr>
        <w:t>cómo s</w:t>
      </w:r>
      <w:r w:rsidR="00DD1B26">
        <w:rPr>
          <w:rFonts w:ascii="Times New Roman" w:hAnsi="Times New Roman" w:cs="Times New Roman"/>
          <w:lang w:val="es-ES_tradnl"/>
        </w:rPr>
        <w:t>e comportan las moléculas en</w:t>
      </w:r>
      <w:r w:rsidR="0091221B">
        <w:rPr>
          <w:rFonts w:ascii="Times New Roman" w:hAnsi="Times New Roman" w:cs="Times New Roman"/>
          <w:lang w:val="es-ES_tradnl"/>
        </w:rPr>
        <w:t xml:space="preserve"> tres diferentes estados de la mat</w:t>
      </w:r>
      <w:r w:rsidR="00DD1B26">
        <w:rPr>
          <w:rFonts w:ascii="Times New Roman" w:hAnsi="Times New Roman" w:cs="Times New Roman"/>
          <w:lang w:val="es-ES_tradnl"/>
        </w:rPr>
        <w:t>eria: sólido, líquido y</w:t>
      </w:r>
      <w:r w:rsidR="0091221B">
        <w:rPr>
          <w:rFonts w:ascii="Times New Roman" w:hAnsi="Times New Roman" w:cs="Times New Roman"/>
          <w:lang w:val="es-ES_tradnl"/>
        </w:rPr>
        <w:t xml:space="preserve"> gaseoso</w:t>
      </w:r>
      <w:r w:rsidRPr="008E3430">
        <w:rPr>
          <w:rFonts w:ascii="Times New Roman" w:hAnsi="Times New Roman" w:cs="Times New Roman"/>
          <w:lang w:val="es-ES_tradnl"/>
        </w:rPr>
        <w:t xml:space="preserve">. </w:t>
      </w:r>
    </w:p>
    <w:p w14:paraId="089E5692" w14:textId="77777777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</w:p>
    <w:p w14:paraId="3D6BDBE2" w14:textId="6C05BF66" w:rsidR="00610807" w:rsidRPr="008E3430" w:rsidRDefault="0091221B" w:rsidP="006108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Como este trabajo es en grupo, r</w:t>
      </w:r>
      <w:r w:rsidR="00610807" w:rsidRPr="008E3430">
        <w:rPr>
          <w:rFonts w:ascii="Times New Roman" w:hAnsi="Times New Roman" w:cs="Times New Roman"/>
          <w:lang w:val="es-ES_tradnl"/>
        </w:rPr>
        <w:t xml:space="preserve">ecuerda que es importante </w:t>
      </w:r>
      <w:r>
        <w:rPr>
          <w:rFonts w:ascii="Times New Roman" w:hAnsi="Times New Roman" w:cs="Times New Roman"/>
          <w:lang w:val="es-ES_tradnl"/>
        </w:rPr>
        <w:t>que cada uno de tus compañeros participe y colabore en todo el proceso de la actividad</w:t>
      </w:r>
      <w:r w:rsidR="00610807" w:rsidRPr="008E3430">
        <w:rPr>
          <w:rFonts w:ascii="Times New Roman" w:hAnsi="Times New Roman" w:cs="Times New Roman"/>
          <w:lang w:val="es-ES_tradnl"/>
        </w:rPr>
        <w:t>.</w:t>
      </w:r>
    </w:p>
    <w:p w14:paraId="6DDF3375" w14:textId="77777777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</w:p>
    <w:p w14:paraId="26C5FED9" w14:textId="4F01C42D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 xml:space="preserve">No olvides registrar en tu cuaderno </w:t>
      </w:r>
      <w:r w:rsidR="0091221B">
        <w:rPr>
          <w:rFonts w:ascii="Times New Roman" w:hAnsi="Times New Roman" w:cs="Times New Roman"/>
          <w:lang w:val="es-ES_tradnl"/>
        </w:rPr>
        <w:t>tus conclusiones</w:t>
      </w:r>
      <w:r w:rsidR="00460A32">
        <w:rPr>
          <w:rFonts w:ascii="Times New Roman" w:hAnsi="Times New Roman" w:cs="Times New Roman"/>
          <w:lang w:val="es-ES_tradnl"/>
        </w:rPr>
        <w:t>.</w:t>
      </w:r>
    </w:p>
    <w:p w14:paraId="487C7D6C" w14:textId="77777777" w:rsidR="00F4317E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1B0EECAE" w14:textId="77777777" w:rsidR="009C5E8E" w:rsidRDefault="009C5E8E" w:rsidP="00CD652E">
      <w:pPr>
        <w:rPr>
          <w:rFonts w:ascii="Times New Roman" w:hAnsi="Times New Roman" w:cs="Times New Roman"/>
          <w:lang w:val="es-ES_tradnl"/>
        </w:rPr>
      </w:pPr>
    </w:p>
    <w:p w14:paraId="5C3520C0" w14:textId="2776FB68" w:rsidR="0091221B" w:rsidRPr="009A13A2" w:rsidRDefault="0091221B" w:rsidP="00CD652E">
      <w:pPr>
        <w:rPr>
          <w:rFonts w:ascii="Times New Roman" w:hAnsi="Times New Roman" w:cs="Times New Roman"/>
          <w:lang w:val="es-ES_tradnl"/>
        </w:rPr>
      </w:pPr>
      <w:r w:rsidRPr="009A13A2">
        <w:rPr>
          <w:rFonts w:ascii="Times New Roman" w:hAnsi="Times New Roman" w:cs="Times New Roman"/>
          <w:lang w:val="es-ES_tradnl"/>
        </w:rPr>
        <w:t>Recuerda que:</w:t>
      </w:r>
    </w:p>
    <w:p w14:paraId="7D364EB9" w14:textId="77777777" w:rsidR="0091221B" w:rsidRPr="009A13A2" w:rsidRDefault="0091221B" w:rsidP="00CD652E">
      <w:pPr>
        <w:rPr>
          <w:rFonts w:ascii="Times New Roman" w:hAnsi="Times New Roman" w:cs="Times New Roman"/>
          <w:lang w:val="es-ES_tradnl"/>
        </w:rPr>
      </w:pPr>
    </w:p>
    <w:p w14:paraId="09B08B3E" w14:textId="0A68968D" w:rsidR="009C5E8E" w:rsidRPr="009A13A2" w:rsidRDefault="00460A32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  <w:r>
        <w:rPr>
          <w:rFonts w:ascii="Times New Roman" w:eastAsia="Times New Roman" w:hAnsi="Times New Roman" w:cs="Times New Roman"/>
          <w:lang w:val="es-ES_tradnl"/>
        </w:rPr>
        <w:t>Una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9C5E8E" w:rsidRPr="009A13A2">
        <w:rPr>
          <w:rFonts w:ascii="Times New Roman" w:eastAsia="Times New Roman" w:hAnsi="Times New Roman" w:cs="Times New Roman"/>
          <w:b/>
          <w:bCs/>
          <w:lang w:val="es-ES_tradnl"/>
        </w:rPr>
        <w:t>molécula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lang w:val="es-ES_tradnl"/>
        </w:rPr>
        <w:t>es</w:t>
      </w:r>
      <w:r w:rsidRPr="009A13A2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>un conjunto de</w:t>
      </w:r>
      <w:r w:rsidR="001C0558">
        <w:rPr>
          <w:rFonts w:ascii="Times New Roman" w:eastAsia="Times New Roman" w:hAnsi="Times New Roman" w:cs="Times New Roman"/>
          <w:lang w:val="es-ES_tradnl"/>
        </w:rPr>
        <w:t>,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al menos</w:t>
      </w:r>
      <w:r w:rsidR="001C0558">
        <w:rPr>
          <w:rFonts w:ascii="Times New Roman" w:eastAsia="Times New Roman" w:hAnsi="Times New Roman" w:cs="Times New Roman"/>
          <w:lang w:val="es-ES_tradnl"/>
        </w:rPr>
        <w:t>,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dos </w:t>
      </w:r>
      <w:r w:rsidR="009C5E8E" w:rsidRPr="009A13A2">
        <w:rPr>
          <w:rFonts w:ascii="Times New Roman" w:eastAsia="Times New Roman" w:hAnsi="Times New Roman" w:cs="Times New Roman"/>
          <w:b/>
          <w:lang w:val="es-ES_tradnl"/>
        </w:rPr>
        <w:t>átomos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que forman un sistema estable. </w:t>
      </w:r>
    </w:p>
    <w:p w14:paraId="5D9B336E" w14:textId="77777777" w:rsidR="009C5E8E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</w:p>
    <w:p w14:paraId="22894B2A" w14:textId="696451CC" w:rsidR="009C5E8E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  <w:r w:rsidRPr="009A13A2">
        <w:rPr>
          <w:rFonts w:ascii="Times New Roman" w:eastAsia="Times New Roman" w:hAnsi="Times New Roman" w:cs="Times New Roman"/>
          <w:lang w:val="es-ES_tradnl"/>
        </w:rPr>
        <w:t xml:space="preserve">Para mantener juntas las moléculas se necesita de una fuerza que </w:t>
      </w:r>
      <w:r w:rsidR="00460A32" w:rsidRPr="009A13A2">
        <w:rPr>
          <w:rFonts w:ascii="Times New Roman" w:eastAsia="Times New Roman" w:hAnsi="Times New Roman" w:cs="Times New Roman"/>
          <w:lang w:val="es-ES_tradnl"/>
        </w:rPr>
        <w:t>conserve</w:t>
      </w:r>
      <w:r w:rsidRPr="009A13A2">
        <w:rPr>
          <w:rFonts w:ascii="Times New Roman" w:eastAsia="Times New Roman" w:hAnsi="Times New Roman" w:cs="Times New Roman"/>
          <w:lang w:val="es-ES_tradnl"/>
        </w:rPr>
        <w:t xml:space="preserve"> esta unión. </w:t>
      </w:r>
    </w:p>
    <w:p w14:paraId="3463AAA6" w14:textId="77777777" w:rsidR="009C5E8E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</w:p>
    <w:p w14:paraId="7189F64E" w14:textId="48A2F040" w:rsidR="009C5E8E" w:rsidRPr="009A13A2" w:rsidRDefault="00DD1B26" w:rsidP="009C5E8E">
      <w:pPr>
        <w:jc w:val="both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eastAsia="Times New Roman" w:hAnsi="Times New Roman" w:cs="Times New Roman"/>
          <w:lang w:val="es-ES_tradnl"/>
        </w:rPr>
        <w:t>Dependiendo de la magnitud de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1C0558">
        <w:rPr>
          <w:rFonts w:ascii="Times New Roman" w:eastAsia="Times New Roman" w:hAnsi="Times New Roman" w:cs="Times New Roman"/>
          <w:lang w:val="es-ES_tradnl"/>
        </w:rPr>
        <w:t xml:space="preserve">la 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fuerza, </w:t>
      </w:r>
      <w:r w:rsidR="009C5E8E" w:rsidRPr="009A13A2">
        <w:rPr>
          <w:rFonts w:ascii="Times New Roman" w:eastAsia="Times New Roman" w:hAnsi="Times New Roman" w:cs="Times New Roman"/>
          <w:lang w:val="es-ES_tradnl" w:eastAsia="es-ES"/>
        </w:rPr>
        <w:t>la materia se en</w:t>
      </w:r>
      <w:r>
        <w:rPr>
          <w:rFonts w:ascii="Times New Roman" w:eastAsia="Times New Roman" w:hAnsi="Times New Roman" w:cs="Times New Roman"/>
          <w:lang w:val="es-ES_tradnl" w:eastAsia="es-ES"/>
        </w:rPr>
        <w:t>contrará en algún estado</w:t>
      </w:r>
      <w:r w:rsidR="001C0558">
        <w:rPr>
          <w:rFonts w:ascii="Times New Roman" w:eastAsia="Times New Roman" w:hAnsi="Times New Roman" w:cs="Times New Roman"/>
          <w:lang w:val="es-ES_tradnl" w:eastAsia="es-ES"/>
        </w:rPr>
        <w:t>.</w:t>
      </w:r>
    </w:p>
    <w:p w14:paraId="6E966789" w14:textId="77777777" w:rsidR="009C5E8E" w:rsidRPr="009A13A2" w:rsidRDefault="009C5E8E" w:rsidP="009C5E8E">
      <w:pPr>
        <w:jc w:val="both"/>
        <w:rPr>
          <w:rFonts w:ascii="Times New Roman" w:hAnsi="Times New Roman" w:cs="Times New Roman"/>
          <w:lang w:val="es-ES_tradnl" w:eastAsia="es-ES"/>
        </w:rPr>
      </w:pPr>
    </w:p>
    <w:p w14:paraId="53C19B52" w14:textId="21F83884" w:rsidR="009A13A2" w:rsidRPr="009A13A2" w:rsidRDefault="009C5E8E" w:rsidP="009C5E8E">
      <w:pPr>
        <w:jc w:val="both"/>
        <w:rPr>
          <w:rFonts w:ascii="Times New Roman" w:hAnsi="Times New Roman" w:cs="Times New Roman"/>
          <w:lang w:val="es-ES_tradnl" w:eastAsia="es-ES"/>
        </w:rPr>
      </w:pPr>
      <w:r w:rsidRPr="009A13A2">
        <w:rPr>
          <w:rFonts w:ascii="Times New Roman" w:hAnsi="Times New Roman" w:cs="Times New Roman"/>
          <w:lang w:val="es-ES_tradnl" w:eastAsia="es-ES"/>
        </w:rPr>
        <w:t xml:space="preserve">Cada estado </w:t>
      </w:r>
      <w:r w:rsidR="001C0558">
        <w:rPr>
          <w:rFonts w:ascii="Times New Roman" w:hAnsi="Times New Roman" w:cs="Times New Roman"/>
          <w:lang w:val="es-ES_tradnl" w:eastAsia="es-ES"/>
        </w:rPr>
        <w:t xml:space="preserve">de la materia </w:t>
      </w:r>
      <w:r w:rsidRPr="009A13A2">
        <w:rPr>
          <w:rFonts w:ascii="Times New Roman" w:hAnsi="Times New Roman" w:cs="Times New Roman"/>
          <w:lang w:val="es-ES_tradnl" w:eastAsia="es-ES"/>
        </w:rPr>
        <w:t xml:space="preserve">está caracterizado por un ordenamiento especial de las moléculas que lo componen. </w:t>
      </w:r>
    </w:p>
    <w:p w14:paraId="07F2A4C2" w14:textId="77777777" w:rsidR="009A13A2" w:rsidRPr="009A13A2" w:rsidRDefault="009A13A2" w:rsidP="009C5E8E">
      <w:pPr>
        <w:jc w:val="both"/>
        <w:rPr>
          <w:rFonts w:ascii="Times New Roman" w:hAnsi="Times New Roman" w:cs="Times New Roman"/>
          <w:lang w:val="es-ES_tradnl" w:eastAsia="es-ES"/>
        </w:rPr>
      </w:pPr>
    </w:p>
    <w:p w14:paraId="02A74880" w14:textId="2DE7ABBB" w:rsidR="009A13A2" w:rsidRPr="009A13A2" w:rsidRDefault="009C5E8E" w:rsidP="009C5E8E">
      <w:pPr>
        <w:jc w:val="both"/>
        <w:rPr>
          <w:rFonts w:ascii="Times New Roman" w:hAnsi="Times New Roman" w:cs="Times New Roman"/>
          <w:lang w:val="es-ES_tradnl" w:eastAsia="es-ES"/>
        </w:rPr>
      </w:pPr>
      <w:r w:rsidRPr="009A13A2">
        <w:rPr>
          <w:rFonts w:ascii="Times New Roman" w:hAnsi="Times New Roman" w:cs="Times New Roman"/>
          <w:lang w:val="es-ES_tradnl" w:eastAsia="es-ES"/>
        </w:rPr>
        <w:t xml:space="preserve">En </w:t>
      </w:r>
      <w:r w:rsidRPr="009A13A2">
        <w:rPr>
          <w:rFonts w:ascii="Times New Roman" w:hAnsi="Times New Roman" w:cs="Times New Roman"/>
          <w:b/>
          <w:lang w:val="es-ES_tradnl" w:eastAsia="es-ES"/>
        </w:rPr>
        <w:t>estado sólido</w:t>
      </w:r>
      <w:r w:rsidRPr="009A13A2">
        <w:rPr>
          <w:rFonts w:ascii="Times New Roman" w:hAnsi="Times New Roman" w:cs="Times New Roman"/>
          <w:lang w:val="es-ES_tradnl" w:eastAsia="es-ES"/>
        </w:rPr>
        <w:t xml:space="preserve">, la materia </w:t>
      </w:r>
      <w:r w:rsidR="0026726E">
        <w:rPr>
          <w:rFonts w:ascii="Times New Roman" w:hAnsi="Times New Roman" w:cs="Times New Roman"/>
          <w:lang w:val="es-ES_tradnl" w:eastAsia="es-ES"/>
        </w:rPr>
        <w:t>tiene sus moléculas muy unidas, y</w:t>
      </w:r>
      <w:r w:rsidRPr="009A13A2">
        <w:rPr>
          <w:rFonts w:ascii="Times New Roman" w:hAnsi="Times New Roman" w:cs="Times New Roman"/>
          <w:lang w:val="es-ES_tradnl" w:eastAsia="es-ES"/>
        </w:rPr>
        <w:t xml:space="preserve"> se resisten </w:t>
      </w:r>
      <w:r w:rsidR="00DD1B26">
        <w:rPr>
          <w:rFonts w:ascii="Times New Roman" w:hAnsi="Times New Roman" w:cs="Times New Roman"/>
          <w:lang w:val="es-ES_tradnl" w:eastAsia="es-ES"/>
        </w:rPr>
        <w:t>a los cambios de forma y de volumen.</w:t>
      </w:r>
    </w:p>
    <w:p w14:paraId="7B98F0ED" w14:textId="77777777" w:rsidR="009A13A2" w:rsidRPr="009A13A2" w:rsidRDefault="009A13A2" w:rsidP="009C5E8E">
      <w:pPr>
        <w:jc w:val="both"/>
        <w:rPr>
          <w:rFonts w:ascii="Times New Roman" w:hAnsi="Times New Roman" w:cs="Times New Roman"/>
          <w:lang w:val="es-ES_tradnl" w:eastAsia="es-ES"/>
        </w:rPr>
      </w:pPr>
    </w:p>
    <w:p w14:paraId="355FB520" w14:textId="129283D7" w:rsidR="009A13A2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  <w:r w:rsidRPr="009A13A2">
        <w:rPr>
          <w:rFonts w:ascii="Times New Roman" w:eastAsia="Times New Roman" w:hAnsi="Times New Roman" w:cs="Times New Roman"/>
          <w:lang w:val="es-ES_tradnl"/>
        </w:rPr>
        <w:t xml:space="preserve">En </w:t>
      </w:r>
      <w:r w:rsidRPr="009A13A2">
        <w:rPr>
          <w:rFonts w:ascii="Times New Roman" w:eastAsia="Times New Roman" w:hAnsi="Times New Roman" w:cs="Times New Roman"/>
          <w:b/>
          <w:lang w:val="es-ES_tradnl"/>
        </w:rPr>
        <w:t>estado líquido</w:t>
      </w:r>
      <w:r w:rsidRPr="009A13A2">
        <w:rPr>
          <w:rFonts w:ascii="Times New Roman" w:eastAsia="Times New Roman" w:hAnsi="Times New Roman" w:cs="Times New Roman"/>
          <w:lang w:val="es-ES_tradnl"/>
        </w:rPr>
        <w:t>, las moléculas están más separadas q</w:t>
      </w:r>
      <w:r w:rsidR="0026726E">
        <w:rPr>
          <w:rFonts w:ascii="Times New Roman" w:eastAsia="Times New Roman" w:hAnsi="Times New Roman" w:cs="Times New Roman"/>
          <w:lang w:val="es-ES_tradnl"/>
        </w:rPr>
        <w:t>ue en los sólidos, y</w:t>
      </w:r>
      <w:r w:rsidRPr="009A13A2">
        <w:rPr>
          <w:rFonts w:ascii="Times New Roman" w:eastAsia="Times New Roman" w:hAnsi="Times New Roman" w:cs="Times New Roman"/>
          <w:lang w:val="es-ES_tradnl"/>
        </w:rPr>
        <w:t xml:space="preserve"> pueden moverse libremente unas respecto de otras. </w:t>
      </w:r>
      <w:r w:rsidR="00DD1B26">
        <w:rPr>
          <w:rFonts w:ascii="Times New Roman" w:eastAsia="Times New Roman" w:hAnsi="Times New Roman" w:cs="Times New Roman"/>
          <w:lang w:val="es-ES_tradnl"/>
        </w:rPr>
        <w:t xml:space="preserve">Resulta fácil cambiar la forma de un líquido. </w:t>
      </w:r>
      <w:r w:rsidRPr="009A13A2">
        <w:rPr>
          <w:rFonts w:ascii="Times New Roman" w:eastAsia="Times New Roman" w:hAnsi="Times New Roman" w:cs="Times New Roman"/>
          <w:lang w:val="es-ES_tradnl"/>
        </w:rPr>
        <w:t xml:space="preserve">Sin embargo, </w:t>
      </w:r>
      <w:r w:rsidR="00DD1B26">
        <w:rPr>
          <w:rFonts w:ascii="Times New Roman" w:eastAsia="Times New Roman" w:hAnsi="Times New Roman" w:cs="Times New Roman"/>
          <w:lang w:val="es-ES_tradnl"/>
        </w:rPr>
        <w:t xml:space="preserve">las moléculas están suficientemente unidas entre sí para resistirse a cambiar su volumen. </w:t>
      </w:r>
    </w:p>
    <w:p w14:paraId="299542DF" w14:textId="77777777" w:rsidR="009A13A2" w:rsidRPr="009A13A2" w:rsidRDefault="009A13A2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</w:p>
    <w:p w14:paraId="0723E241" w14:textId="3AA0B061" w:rsidR="009C5E8E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  <w:r w:rsidRPr="009A13A2">
        <w:rPr>
          <w:rFonts w:ascii="Times New Roman" w:eastAsia="Times New Roman" w:hAnsi="Times New Roman" w:cs="Times New Roman"/>
          <w:lang w:val="es-ES_tradnl"/>
        </w:rPr>
        <w:t xml:space="preserve">En </w:t>
      </w:r>
      <w:r w:rsidRPr="009A13A2">
        <w:rPr>
          <w:rFonts w:ascii="Times New Roman" w:eastAsia="Times New Roman" w:hAnsi="Times New Roman" w:cs="Times New Roman"/>
          <w:b/>
          <w:lang w:val="es-ES_tradnl"/>
        </w:rPr>
        <w:t>estado gaseoso</w:t>
      </w:r>
      <w:r w:rsidRPr="009A13A2">
        <w:rPr>
          <w:rFonts w:ascii="Times New Roman" w:eastAsia="Times New Roman" w:hAnsi="Times New Roman" w:cs="Times New Roman"/>
          <w:lang w:val="es-ES_tradnl"/>
        </w:rPr>
        <w:t>, las moléculas no tienen unión y sí mucha movilidad</w:t>
      </w:r>
      <w:r w:rsidR="0026726E">
        <w:rPr>
          <w:rFonts w:ascii="Times New Roman" w:eastAsia="Times New Roman" w:hAnsi="Times New Roman" w:cs="Times New Roman"/>
          <w:lang w:val="es-ES_tradnl" w:eastAsia="es-ES"/>
        </w:rPr>
        <w:t>;</w:t>
      </w:r>
      <w:r w:rsidR="00DD1B26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r w:rsidR="008456FA">
        <w:rPr>
          <w:rFonts w:ascii="Times New Roman" w:eastAsia="Times New Roman" w:hAnsi="Times New Roman" w:cs="Times New Roman"/>
          <w:lang w:val="es-ES_tradnl" w:eastAsia="es-ES"/>
        </w:rPr>
        <w:t>ofrecen</w:t>
      </w:r>
      <w:r w:rsidR="00DD1B26">
        <w:rPr>
          <w:rFonts w:ascii="Times New Roman" w:eastAsia="Times New Roman" w:hAnsi="Times New Roman" w:cs="Times New Roman"/>
          <w:lang w:val="es-ES_tradnl" w:eastAsia="es-ES"/>
        </w:rPr>
        <w:t xml:space="preserve"> muy poca</w:t>
      </w:r>
      <w:r w:rsidRPr="009A13A2">
        <w:rPr>
          <w:rFonts w:ascii="Times New Roman" w:eastAsia="Times New Roman" w:hAnsi="Times New Roman" w:cs="Times New Roman"/>
          <w:lang w:val="es-ES_tradnl" w:eastAsia="es-ES"/>
        </w:rPr>
        <w:t xml:space="preserve"> oposición a cambiar su forma y volumen.</w:t>
      </w:r>
    </w:p>
    <w:p w14:paraId="6AE4864E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184C45D" w14:textId="77777777" w:rsidR="005B6EC5" w:rsidRPr="00F4317E" w:rsidRDefault="005B6EC5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0F793FA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BE53D6">
        <w:rPr>
          <w:rFonts w:ascii="Arial" w:hAnsi="Arial"/>
          <w:sz w:val="16"/>
          <w:szCs w:val="16"/>
          <w:lang w:val="es-ES_tradnl"/>
        </w:rPr>
        <w:t>6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D16CF6A" w14:textId="1C6E994E" w:rsidR="00153F3B" w:rsidRPr="006D02A8" w:rsidRDefault="00CD652E" w:rsidP="00153F3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BE53D6">
        <w:rPr>
          <w:rFonts w:ascii="Times New Roman" w:hAnsi="Times New Roman" w:cs="Times New Roman"/>
          <w:color w:val="000000"/>
          <w:lang w:val="es-ES"/>
        </w:rPr>
        <w:t>Las moléculas y los estados de la materia</w:t>
      </w:r>
    </w:p>
    <w:p w14:paraId="557DA7AE" w14:textId="53F3DA9E" w:rsidR="007B25A6" w:rsidRPr="007B25A6" w:rsidRDefault="007B25A6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4CA096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153F3B">
        <w:rPr>
          <w:rFonts w:ascii="Arial" w:hAnsi="Arial"/>
          <w:sz w:val="18"/>
          <w:szCs w:val="18"/>
          <w:lang w:val="es-ES_tradnl"/>
        </w:rPr>
        <w:t xml:space="preserve"> </w:t>
      </w:r>
      <w:r w:rsidR="00153F3B" w:rsidRPr="00D50100">
        <w:rPr>
          <w:rFonts w:ascii="Times New Roman" w:eastAsia="Times New Roman" w:hAnsi="Times New Roman" w:cs="Times New Roman"/>
          <w:bCs/>
          <w:lang w:val="es-ES_tradnl"/>
        </w:rPr>
        <w:t xml:space="preserve">Simula el </w:t>
      </w:r>
      <w:r w:rsidR="00153F3B" w:rsidRPr="00D50100">
        <w:rPr>
          <w:lang w:val="es-ES_tradnl"/>
        </w:rPr>
        <w:t>comportamiento</w:t>
      </w:r>
      <w:r w:rsidR="00806580">
        <w:rPr>
          <w:lang w:val="es-ES_tradnl"/>
        </w:rPr>
        <w:t xml:space="preserve"> </w:t>
      </w:r>
      <w:r w:rsidR="00153F3B" w:rsidRPr="00D50100">
        <w:rPr>
          <w:lang w:val="es-ES_tradnl"/>
        </w:rPr>
        <w:t>de las moléculas en tres estados de la materia</w:t>
      </w:r>
      <w:r w:rsidR="001C0558">
        <w:rPr>
          <w:lang w:val="es-ES_tradnl"/>
        </w:rPr>
        <w:t>.</w:t>
      </w:r>
    </w:p>
    <w:p w14:paraId="726F9EF7" w14:textId="3496055C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5882D20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53F3B">
        <w:rPr>
          <w:rFonts w:ascii="Arial" w:hAnsi="Arial"/>
          <w:sz w:val="18"/>
          <w:szCs w:val="18"/>
          <w:lang w:val="es-ES_tradnl"/>
        </w:rPr>
        <w:t>Introducción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6437FB2A" w:rsidR="00904011" w:rsidRPr="00904011" w:rsidRDefault="00153F3B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E3144A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0116EA6" w14:textId="77777777" w:rsidR="00B27A11" w:rsidRDefault="00904011" w:rsidP="00904011">
      <w:pPr>
        <w:rPr>
          <w:rFonts w:ascii="Arial" w:hAnsi="Arial" w:cs="Arial"/>
          <w:sz w:val="18"/>
          <w:szCs w:val="18"/>
          <w:lang w:val="es-ES"/>
        </w:rPr>
      </w:pPr>
      <w:r w:rsidRPr="00B27A11">
        <w:rPr>
          <w:rFonts w:ascii="Arial" w:hAnsi="Arial"/>
          <w:b/>
          <w:color w:val="FF0000"/>
          <w:sz w:val="18"/>
          <w:szCs w:val="18"/>
          <w:lang w:val="es-ES"/>
        </w:rPr>
        <w:t>*</w:t>
      </w:r>
      <w:r w:rsidRPr="00B27A11">
        <w:rPr>
          <w:rFonts w:ascii="Arial" w:hAnsi="Arial"/>
          <w:sz w:val="18"/>
          <w:szCs w:val="18"/>
          <w:lang w:val="es-ES"/>
        </w:rPr>
        <w:t xml:space="preserve"> </w:t>
      </w:r>
      <w:r w:rsidRPr="00B27A11">
        <w:rPr>
          <w:rFonts w:ascii="Arial" w:hAnsi="Arial" w:cs="Arial"/>
          <w:sz w:val="18"/>
          <w:szCs w:val="18"/>
          <w:highlight w:val="yellow"/>
          <w:lang w:val="es-ES"/>
        </w:rPr>
        <w:t xml:space="preserve">Nombre de archivo </w:t>
      </w:r>
      <w:proofErr w:type="spellStart"/>
      <w:r w:rsidRPr="00B27A11">
        <w:rPr>
          <w:rFonts w:ascii="Arial" w:hAnsi="Arial" w:cs="Arial"/>
          <w:sz w:val="18"/>
          <w:szCs w:val="18"/>
          <w:highlight w:val="yellow"/>
          <w:lang w:val="es-ES"/>
        </w:rPr>
        <w:t>Shutterstock</w:t>
      </w:r>
      <w:proofErr w:type="spellEnd"/>
      <w:r w:rsidRPr="00B27A11">
        <w:rPr>
          <w:rFonts w:ascii="Arial" w:hAnsi="Arial" w:cs="Arial"/>
          <w:sz w:val="18"/>
          <w:szCs w:val="18"/>
          <w:highlight w:val="yellow"/>
          <w:lang w:val="es-ES"/>
        </w:rPr>
        <w:t xml:space="preserve"> o descripción de ilustración a crear</w:t>
      </w:r>
      <w:r w:rsidR="00B27A11" w:rsidRPr="00B27A11">
        <w:rPr>
          <w:rFonts w:ascii="Arial" w:hAnsi="Arial" w:cs="Arial"/>
          <w:sz w:val="18"/>
          <w:szCs w:val="18"/>
          <w:lang w:val="es-ES"/>
        </w:rPr>
        <w:t xml:space="preserve"> </w:t>
      </w:r>
    </w:p>
    <w:p w14:paraId="520F89A0" w14:textId="17CEC7C0" w:rsidR="00904011" w:rsidRPr="00B27A11" w:rsidRDefault="00B27A11" w:rsidP="00904011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149912267</w:t>
      </w:r>
    </w:p>
    <w:p w14:paraId="391FA57A" w14:textId="263F28EA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91CD0C" w14:textId="76C75909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77E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</w:t>
      </w:r>
      <w:r w:rsidR="00EA3242">
        <w:rPr>
          <w:rFonts w:ascii="Times New Roman" w:hAnsi="Times New Roman" w:cs="Times New Roman"/>
          <w:color w:val="000000"/>
          <w:lang w:val="es-ES"/>
        </w:rPr>
        <w:t>0_IMG01</w:t>
      </w:r>
      <w:r w:rsidR="00277E5F"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65E032E" w14:textId="75D86872" w:rsidR="00153F3B" w:rsidRDefault="006F1571" w:rsidP="00153F3B">
      <w:pPr>
        <w:jc w:val="both"/>
        <w:rPr>
          <w:lang w:val="es-CO"/>
        </w:rPr>
      </w:pPr>
      <w:r>
        <w:rPr>
          <w:lang w:val="es-CO"/>
        </w:rPr>
        <w:t>¡¿Sabí</w:t>
      </w:r>
      <w:r w:rsidR="00153F3B">
        <w:rPr>
          <w:lang w:val="es-CO"/>
        </w:rPr>
        <w:t>as que mien</w:t>
      </w:r>
      <w:r>
        <w:rPr>
          <w:lang w:val="es-CO"/>
        </w:rPr>
        <w:t xml:space="preserve">tras </w:t>
      </w:r>
      <w:r w:rsidR="001C0558">
        <w:rPr>
          <w:lang w:val="es-CO"/>
        </w:rPr>
        <w:t>lees</w:t>
      </w:r>
      <w:r>
        <w:rPr>
          <w:lang w:val="es-CO"/>
        </w:rPr>
        <w:t xml:space="preserve"> esta frase</w:t>
      </w:r>
      <w:r w:rsidR="00153F3B">
        <w:rPr>
          <w:lang w:val="es-CO"/>
        </w:rPr>
        <w:t xml:space="preserve"> estás recibiendo más de 100 billones de billones de golpes en tu nariz</w:t>
      </w:r>
      <w:r>
        <w:rPr>
          <w:lang w:val="es-CO"/>
        </w:rPr>
        <w:t>?</w:t>
      </w:r>
      <w:r w:rsidR="00153F3B">
        <w:rPr>
          <w:lang w:val="es-CO"/>
        </w:rPr>
        <w:t>! Esto es porque el aire está c</w:t>
      </w:r>
      <w:r w:rsidR="009B66C6">
        <w:rPr>
          <w:lang w:val="es-CO"/>
        </w:rPr>
        <w:t>ompuesto de una gran cantidad</w:t>
      </w:r>
      <w:r w:rsidR="00153F3B">
        <w:rPr>
          <w:lang w:val="es-CO"/>
        </w:rPr>
        <w:t xml:space="preserve"> de pequeñísimas partículas llamadas </w:t>
      </w:r>
      <w:r w:rsidR="00153F3B" w:rsidRPr="007154DB">
        <w:rPr>
          <w:b/>
          <w:lang w:val="es-CO"/>
        </w:rPr>
        <w:t>moléculas</w:t>
      </w:r>
      <w:r w:rsidR="009B66C6">
        <w:rPr>
          <w:lang w:val="es-CO"/>
        </w:rPr>
        <w:t>, pero estas</w:t>
      </w:r>
      <w:r w:rsidR="00153F3B">
        <w:rPr>
          <w:lang w:val="es-CO"/>
        </w:rPr>
        <w:t xml:space="preserve"> moléculas son tan pequeñas que ni siquiera puedes observarlas a través de un microscopio. Como son tan pequeñas y livianas, </w:t>
      </w:r>
      <w:r w:rsidR="009B66C6">
        <w:rPr>
          <w:lang w:val="es-CO"/>
        </w:rPr>
        <w:t xml:space="preserve">no puedes sentir </w:t>
      </w:r>
      <w:r w:rsidR="00153F3B">
        <w:rPr>
          <w:lang w:val="es-CO"/>
        </w:rPr>
        <w:t>los golpes que recibes en tu nari</w:t>
      </w:r>
      <w:r w:rsidR="009B66C6">
        <w:rPr>
          <w:lang w:val="es-CO"/>
        </w:rPr>
        <w:t>z y en todo tu cuerpo.</w:t>
      </w:r>
      <w:r w:rsidR="00153F3B">
        <w:rPr>
          <w:lang w:val="es-CO"/>
        </w:rPr>
        <w:t xml:space="preserve"> </w:t>
      </w:r>
    </w:p>
    <w:p w14:paraId="1D9CDE8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B3D577D" w14:textId="721B2791" w:rsidR="00602AB5" w:rsidRPr="00E928AA" w:rsidRDefault="00602AB5" w:rsidP="00602AB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B521E44" w14:textId="5B762F9F" w:rsidR="00602AB5" w:rsidRPr="00F4317E" w:rsidRDefault="00602AB5" w:rsidP="00602AB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>Objetivo</w:t>
      </w:r>
    </w:p>
    <w:p w14:paraId="285FF7F6" w14:textId="77777777" w:rsidR="00602AB5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04B8695E" w14:textId="77777777" w:rsidR="00602AB5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31AEFC30" w14:textId="77777777" w:rsidR="00602AB5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02AB5" w:rsidRPr="00904011" w14:paraId="6B02639C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10D8A64" w14:textId="77777777" w:rsidR="00602AB5" w:rsidRPr="00904011" w:rsidRDefault="00602AB5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F82E6B6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BD9996C" w14:textId="77777777" w:rsidR="00602AB5" w:rsidRPr="00904011" w:rsidRDefault="00602AB5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65DFC51C" w14:textId="59FBFF1B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499AD32" w14:textId="77777777" w:rsidR="00602AB5" w:rsidRPr="00CB17F3" w:rsidRDefault="00602AB5" w:rsidP="004B5D0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69631D4" w14:textId="600DC638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602AB5" w:rsidRPr="00E3144A" w14:paraId="3F67CC0C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5B45075" w14:textId="77777777" w:rsidR="00602AB5" w:rsidRPr="00904011" w:rsidRDefault="00602AB5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17F6ADB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032F894" w14:textId="77777777" w:rsidR="00602AB5" w:rsidRPr="00904011" w:rsidRDefault="00602AB5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E76EEE8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3B7EE8C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2472BCA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C0BBA7C" w14:textId="77777777" w:rsidR="00602AB5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776426B9" w14:textId="77777777" w:rsidR="00602AB5" w:rsidRPr="00CD652E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582E8935" w14:textId="77777777" w:rsidR="00602AB5" w:rsidRPr="00792588" w:rsidRDefault="00602AB5" w:rsidP="00602AB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C5295CA" w14:textId="77777777" w:rsidR="00602AB5" w:rsidRPr="00CD652E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72CC9B7A" w14:textId="74745FAA" w:rsidR="00602AB5" w:rsidRPr="00E31CAA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  <w:r>
        <w:rPr>
          <w:lang w:val="es-CO"/>
        </w:rPr>
        <w:t xml:space="preserve">Observar cómo es el comportamiento de las moléculas en tres </w:t>
      </w:r>
      <w:r w:rsidR="00BE662F">
        <w:rPr>
          <w:lang w:val="es-CO"/>
        </w:rPr>
        <w:t>estados de la materia</w:t>
      </w:r>
      <w:r w:rsidR="001C0558">
        <w:rPr>
          <w:lang w:val="es-CO"/>
        </w:rPr>
        <w:t xml:space="preserve">: </w:t>
      </w:r>
      <w:r>
        <w:rPr>
          <w:lang w:val="es-CO"/>
        </w:rPr>
        <w:t>sólido, líquido y gas</w:t>
      </w:r>
      <w:r w:rsidR="00BE662F">
        <w:rPr>
          <w:lang w:val="es-CO"/>
        </w:rPr>
        <w:t>eoso, a través de una simulación del movimiento de las moléculas que la componen.</w:t>
      </w:r>
    </w:p>
    <w:p w14:paraId="7D504393" w14:textId="77777777" w:rsidR="00602AB5" w:rsidRDefault="00602AB5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A2D0955" w14:textId="77777777" w:rsidR="004B5D07" w:rsidRDefault="004B5D0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781A7F0" w14:textId="3B7DBF78" w:rsidR="004B5D07" w:rsidRPr="00E928AA" w:rsidRDefault="004B5D07" w:rsidP="004B5D0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14144D80" w14:textId="16FFFCBD" w:rsidR="004B5D07" w:rsidRPr="00F4317E" w:rsidRDefault="004B5D07" w:rsidP="004B5D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>Materiales</w:t>
      </w:r>
    </w:p>
    <w:p w14:paraId="69EDDA86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64E53B44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491F91D2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4B5D07" w:rsidRPr="00904011" w14:paraId="185DE5E5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B29F144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3199E95" w14:textId="758F9E1F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8E5B503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F5E09BB" w14:textId="29C2AAFD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5A83C60" w14:textId="77777777" w:rsidR="004B5D07" w:rsidRPr="00CB17F3" w:rsidRDefault="004B5D07" w:rsidP="004B5D0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22108DE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B5D07" w:rsidRPr="00E3144A" w14:paraId="1584731D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5495356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90EFF94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F6FBBD6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C85F03C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95E126E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8F5B743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540D6FC" w14:textId="37347BBD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738444E8" w14:textId="190C7DB8" w:rsidR="004B5D07" w:rsidRPr="00F4317E" w:rsidRDefault="004B5D07" w:rsidP="004B5D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4545D6F" w14:textId="642CA24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80658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E68F0">
        <w:rPr>
          <w:rFonts w:ascii="Arial" w:hAnsi="Arial" w:cs="Arial"/>
          <w:sz w:val="18"/>
          <w:szCs w:val="18"/>
          <w:lang w:val="es-ES_tradnl"/>
        </w:rPr>
        <w:t xml:space="preserve">    </w:t>
      </w:r>
      <w:proofErr w:type="spellStart"/>
      <w:r w:rsidR="00B27A11" w:rsidRPr="008456FA">
        <w:rPr>
          <w:rFonts w:ascii="Arial" w:hAnsi="Arial" w:cs="Arial"/>
          <w:sz w:val="18"/>
          <w:szCs w:val="18"/>
          <w:highlight w:val="yellow"/>
          <w:lang w:val="es-ES_tradnl"/>
        </w:rPr>
        <w:t>Crear</w:t>
      </w:r>
      <w:proofErr w:type="spellEnd"/>
      <w:r w:rsidR="00B27A11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ilustración de una caja poco profunda, abierta por la parte superior y con canicas adentro.</w:t>
      </w:r>
      <w:r w:rsidR="00806580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B27A11" w:rsidRPr="008456FA">
        <w:rPr>
          <w:rFonts w:ascii="Arial" w:hAnsi="Arial" w:cs="Arial"/>
          <w:sz w:val="18"/>
          <w:szCs w:val="18"/>
          <w:highlight w:val="yellow"/>
          <w:lang w:val="es-ES_tradnl"/>
        </w:rPr>
        <w:t>Algo similar a esto:</w:t>
      </w:r>
    </w:p>
    <w:p w14:paraId="7DE6B470" w14:textId="1555692B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87BC6CD" wp14:editId="38C5BFA2">
            <wp:simplePos x="0" y="0"/>
            <wp:positionH relativeFrom="column">
              <wp:posOffset>114300</wp:posOffset>
            </wp:positionH>
            <wp:positionV relativeFrom="paragraph">
              <wp:posOffset>43815</wp:posOffset>
            </wp:positionV>
            <wp:extent cx="1400175" cy="800100"/>
            <wp:effectExtent l="0" t="0" r="0" b="12700"/>
            <wp:wrapTopAndBottom/>
            <wp:docPr id="85" name="Picture 84" descr="caja-can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ja-canicas.jpg"/>
                    <pic:cNvPicPr/>
                  </pic:nvPicPr>
                  <pic:blipFill>
                    <a:blip r:embed="rId7" cstate="print"/>
                    <a:srcRect t="35678" r="42126" b="221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E3911" w14:textId="689D3191" w:rsidR="00E00139" w:rsidRDefault="004B5D07" w:rsidP="00E0013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</w:t>
      </w:r>
      <w:r w:rsidR="00E00139">
        <w:rPr>
          <w:rFonts w:ascii="Times New Roman" w:hAnsi="Times New Roman" w:cs="Times New Roman"/>
          <w:color w:val="000000"/>
          <w:lang w:val="es-ES"/>
        </w:rPr>
        <w:t>0_IMG02</w:t>
      </w:r>
      <w:r w:rsidR="00E00139"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18591F73" w14:textId="77697A85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2E18309B" w14:textId="77777777" w:rsidR="004B5D07" w:rsidRPr="00CD652E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710D7C21" w14:textId="77777777" w:rsidR="004B5D07" w:rsidRPr="00792588" w:rsidRDefault="004B5D07" w:rsidP="004B5D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D5FE551" w14:textId="77777777" w:rsidR="004B5D07" w:rsidRPr="00CD652E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506B6415" w14:textId="0CED8D97" w:rsidR="004B5D07" w:rsidRDefault="00B27A11" w:rsidP="004B5D0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Algunas canicas</w:t>
      </w:r>
      <w:r w:rsidR="001E68F0">
        <w:rPr>
          <w:lang w:val="es-CO"/>
        </w:rPr>
        <w:t>.</w:t>
      </w:r>
    </w:p>
    <w:p w14:paraId="2D9A0E7E" w14:textId="105D84A5" w:rsidR="004B5D07" w:rsidRDefault="004B5D07" w:rsidP="004B5D0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</w:t>
      </w:r>
      <w:r w:rsidRPr="004B5D07">
        <w:rPr>
          <w:lang w:val="es-CO"/>
        </w:rPr>
        <w:t>na caja plana</w:t>
      </w:r>
      <w:r w:rsidR="001E68F0">
        <w:rPr>
          <w:lang w:val="es-CO"/>
        </w:rPr>
        <w:t>.</w:t>
      </w:r>
    </w:p>
    <w:p w14:paraId="2F5738BA" w14:textId="6EB6568D" w:rsidR="004B5D07" w:rsidRPr="004B5D07" w:rsidRDefault="004B5D07" w:rsidP="004B5D0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Libreta de apuntes y lápiz para escribir tus observaciones</w:t>
      </w:r>
      <w:r w:rsidR="001E68F0">
        <w:rPr>
          <w:lang w:val="es-CO"/>
        </w:rPr>
        <w:t>.</w:t>
      </w:r>
    </w:p>
    <w:p w14:paraId="6D1DDA84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2D54E121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2C4D8D79" w14:textId="7D4A2117" w:rsidR="004B5D07" w:rsidRPr="00E928AA" w:rsidRDefault="004B5D07" w:rsidP="004B5D0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363936AC" w14:textId="096CEB55" w:rsidR="004B5D07" w:rsidRPr="00F4317E" w:rsidRDefault="004B5D07" w:rsidP="004B5D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06580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1676">
        <w:rPr>
          <w:rFonts w:ascii="Arial" w:hAnsi="Arial"/>
          <w:sz w:val="18"/>
          <w:szCs w:val="18"/>
          <w:lang w:val="es-ES_tradnl"/>
        </w:rPr>
        <w:t>Procedimiento</w:t>
      </w:r>
    </w:p>
    <w:p w14:paraId="4BF3248C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49CDF450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7D2278A6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4B5D07" w:rsidRPr="00904011" w14:paraId="56A1B18D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E7B8579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3BC2E86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551B407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A745937" w14:textId="1B60826B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C8F89BE" w14:textId="77777777" w:rsidR="004B5D07" w:rsidRPr="00CB17F3" w:rsidRDefault="004B5D07" w:rsidP="004B5D0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9A4140A" w14:textId="6077F84B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B5D07" w:rsidRPr="00E3144A" w14:paraId="06B376BA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42559F9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7F96093" w14:textId="7658D574" w:rsidR="004B5D07" w:rsidRPr="00904011" w:rsidRDefault="00326D3D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4FACD4E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4A30460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4CEBA4F3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723E276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2DDE7757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62AE58F1" w14:textId="77777777" w:rsidR="008C2D08" w:rsidRPr="00F4317E" w:rsidRDefault="008C2D08" w:rsidP="008C2D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596FA5E" w14:textId="4F38A959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277E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E68F0">
        <w:rPr>
          <w:rFonts w:ascii="Arial" w:hAnsi="Arial" w:cs="Arial"/>
          <w:sz w:val="18"/>
          <w:szCs w:val="18"/>
          <w:lang w:val="es-ES_tradnl"/>
        </w:rPr>
        <w:t xml:space="preserve">    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La </w:t>
      </w:r>
      <w:r w:rsidR="00BF1B40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misma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>caja con las canicas adentro, pero ahora con una pequeña inclinación y todas las canicas agrupadas en una esquina.</w:t>
      </w:r>
      <w:r w:rsidR="00AE3CE3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En alguna parte debe </w:t>
      </w:r>
      <w:r w:rsidR="00EE5ECA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identificarse esta como la imagen 1 </w:t>
      </w:r>
      <w:r w:rsidR="00AE3CE3" w:rsidRPr="008456FA">
        <w:rPr>
          <w:rFonts w:ascii="Arial" w:hAnsi="Arial" w:cs="Arial"/>
          <w:sz w:val="18"/>
          <w:szCs w:val="18"/>
          <w:highlight w:val="yellow"/>
          <w:lang w:val="es-ES_tradnl"/>
        </w:rPr>
        <w:t>(un 1 debajo a un lado servirá)</w:t>
      </w:r>
      <w:r w:rsidR="00EE5ECA" w:rsidRPr="008456FA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</w:p>
    <w:p w14:paraId="1C0FBE05" w14:textId="12E3CEE5" w:rsidR="008C2D08" w:rsidRPr="004D7B66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4A95202B" w14:textId="3BEF3200" w:rsidR="004B5D07" w:rsidRDefault="008C2D08" w:rsidP="004B5D07">
      <w:pPr>
        <w:rPr>
          <w:rFonts w:ascii="Times New Roman" w:hAnsi="Times New Roman" w:cs="Times New Roman"/>
          <w:color w:val="00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</w:t>
      </w:r>
      <w:r w:rsidR="00471676">
        <w:rPr>
          <w:rFonts w:ascii="Times New Roman" w:hAnsi="Times New Roman" w:cs="Times New Roman"/>
          <w:color w:val="000000"/>
          <w:lang w:val="es-ES"/>
        </w:rPr>
        <w:t>0_IMG03</w:t>
      </w:r>
      <w:r w:rsidR="00471676"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661A8548" w14:textId="77777777" w:rsidR="00471676" w:rsidRDefault="00471676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04327E31" w14:textId="6F7A984D" w:rsidR="008C2D08" w:rsidRPr="00F4317E" w:rsidRDefault="008C2D08" w:rsidP="008C2D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01FC1D8" w14:textId="4BC597DE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277E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E68F0">
        <w:rPr>
          <w:rFonts w:ascii="Arial" w:hAnsi="Arial" w:cs="Arial"/>
          <w:sz w:val="18"/>
          <w:szCs w:val="18"/>
          <w:lang w:val="es-ES_tradnl"/>
        </w:rPr>
        <w:t xml:space="preserve">    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La caja con las canicas adentro, </w:t>
      </w:r>
      <w:r w:rsidR="00BF1B40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ahora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sin inclinación y </w:t>
      </w:r>
      <w:r w:rsidR="009969C8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con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>las c</w:t>
      </w:r>
      <w:r w:rsidR="00D6229C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anicas </w:t>
      </w:r>
      <w:r w:rsidR="009969C8" w:rsidRPr="008456FA">
        <w:rPr>
          <w:rFonts w:ascii="Arial" w:hAnsi="Arial" w:cs="Arial"/>
          <w:sz w:val="18"/>
          <w:szCs w:val="18"/>
          <w:highlight w:val="yellow"/>
          <w:lang w:val="es-ES_tradnl"/>
        </w:rPr>
        <w:t>separadas y ocupando buena parte del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espacio de la caja.</w:t>
      </w:r>
      <w:r w:rsidR="009969C8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Indicar un movimiento suave de la caja; puede ser con flechas a ambos lados de la </w:t>
      </w:r>
      <w:r w:rsidR="00855E91" w:rsidRPr="008456FA">
        <w:rPr>
          <w:rFonts w:ascii="Arial" w:hAnsi="Arial" w:cs="Arial"/>
          <w:sz w:val="18"/>
          <w:szCs w:val="18"/>
          <w:highlight w:val="yellow"/>
          <w:lang w:val="es-ES_tradnl"/>
        </w:rPr>
        <w:t>caja y que apunten hacia afuera, o el símbolo de la vibración.</w:t>
      </w:r>
      <w:r w:rsidR="009969C8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EE5ECA" w:rsidRPr="008456FA">
        <w:rPr>
          <w:rFonts w:ascii="Arial" w:hAnsi="Arial" w:cs="Arial"/>
          <w:sz w:val="18"/>
          <w:szCs w:val="18"/>
          <w:highlight w:val="yellow"/>
          <w:lang w:val="es-ES_tradnl"/>
        </w:rPr>
        <w:t>En alguna parte debe identificarse esta como la imagen 2 (un 2 debajo a un lado servirá).</w:t>
      </w:r>
    </w:p>
    <w:p w14:paraId="7D5C3D1A" w14:textId="4884DC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56A11324" w14:textId="4A4E30F9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</w:t>
      </w:r>
      <w:r w:rsidR="00471676">
        <w:rPr>
          <w:rFonts w:ascii="Times New Roman" w:hAnsi="Times New Roman" w:cs="Times New Roman"/>
          <w:color w:val="000000"/>
          <w:lang w:val="es-ES"/>
        </w:rPr>
        <w:t>0_IMG04</w:t>
      </w:r>
      <w:r w:rsidR="00471676"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7711E2B0" w14:textId="77777777" w:rsidR="008C2D08" w:rsidRDefault="008C2D08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347E0C65" w14:textId="77777777" w:rsidR="008C2D08" w:rsidRPr="00CD652E" w:rsidRDefault="008C2D08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55FFEA1C" w14:textId="77777777" w:rsidR="004B5D07" w:rsidRPr="00792588" w:rsidRDefault="004B5D07" w:rsidP="004B5D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5C521DE" w14:textId="77777777" w:rsidR="004B5D07" w:rsidRPr="00CD652E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4BA3DCA7" w14:textId="68A05B51" w:rsidR="00326D3D" w:rsidRPr="00AE3CE3" w:rsidRDefault="00326D3D" w:rsidP="00AE3CE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AE3CE3">
        <w:rPr>
          <w:lang w:val="es-CO"/>
        </w:rPr>
        <w:t xml:space="preserve">Coloca las canicas dentro de la caja. Inclina suavemente la caja para que las “moléculas” se agrupen en uno de </w:t>
      </w:r>
      <w:r w:rsidR="001E68F0">
        <w:rPr>
          <w:lang w:val="es-CO"/>
        </w:rPr>
        <w:t>su</w:t>
      </w:r>
      <w:r w:rsidR="001E68F0" w:rsidRPr="00AE3CE3">
        <w:rPr>
          <w:lang w:val="es-CO"/>
        </w:rPr>
        <w:t xml:space="preserve">s </w:t>
      </w:r>
      <w:r w:rsidRPr="00AE3CE3">
        <w:rPr>
          <w:lang w:val="es-CO"/>
        </w:rPr>
        <w:t>extremos. Puedes observar que las “moléculas” tienen una forma y tamaño constante.</w:t>
      </w:r>
    </w:p>
    <w:p w14:paraId="6854C4DD" w14:textId="670796A5" w:rsidR="00326D3D" w:rsidRPr="00AE3CE3" w:rsidRDefault="00326D3D" w:rsidP="00326D3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AE3CE3">
        <w:rPr>
          <w:lang w:val="es-CO"/>
        </w:rPr>
        <w:t xml:space="preserve">Ahora sacude </w:t>
      </w:r>
      <w:r w:rsidRPr="00AE3CE3">
        <w:rPr>
          <w:rFonts w:eastAsia="Times New Roman" w:cs="Times New Roman"/>
          <w:lang w:val="es-ES"/>
        </w:rPr>
        <w:t>la ba</w:t>
      </w:r>
      <w:r w:rsidR="00AE3CE3">
        <w:rPr>
          <w:rFonts w:eastAsia="Times New Roman" w:cs="Times New Roman"/>
          <w:lang w:val="es-ES"/>
        </w:rPr>
        <w:t xml:space="preserve">ndeja de lado a </w:t>
      </w:r>
      <w:r w:rsidR="00EE5ECA">
        <w:rPr>
          <w:rFonts w:eastAsia="Times New Roman" w:cs="Times New Roman"/>
          <w:lang w:val="es-ES"/>
        </w:rPr>
        <w:t>lado</w:t>
      </w:r>
      <w:r w:rsidR="001E68F0" w:rsidRPr="001E68F0">
        <w:rPr>
          <w:rFonts w:eastAsia="Times New Roman" w:cs="Times New Roman"/>
          <w:lang w:val="es-ES"/>
        </w:rPr>
        <w:t xml:space="preserve"> </w:t>
      </w:r>
      <w:r w:rsidR="001E68F0">
        <w:rPr>
          <w:rFonts w:eastAsia="Times New Roman" w:cs="Times New Roman"/>
          <w:lang w:val="es-ES"/>
        </w:rPr>
        <w:t>suavemente</w:t>
      </w:r>
      <w:r w:rsidR="00EE5ECA">
        <w:rPr>
          <w:rFonts w:eastAsia="Times New Roman" w:cs="Times New Roman"/>
          <w:lang w:val="es-ES"/>
        </w:rPr>
        <w:t xml:space="preserve">, de manera que las canicas </w:t>
      </w:r>
      <w:r w:rsidR="001E68F0">
        <w:rPr>
          <w:rFonts w:eastAsia="Times New Roman" w:cs="Times New Roman"/>
          <w:lang w:val="es-ES"/>
        </w:rPr>
        <w:t xml:space="preserve">se </w:t>
      </w:r>
      <w:r w:rsidR="00EE5ECA">
        <w:rPr>
          <w:rFonts w:eastAsia="Times New Roman" w:cs="Times New Roman"/>
          <w:lang w:val="es-ES"/>
        </w:rPr>
        <w:t>separen</w:t>
      </w:r>
      <w:r w:rsidR="00AE3CE3">
        <w:rPr>
          <w:rFonts w:eastAsia="Times New Roman" w:cs="Times New Roman"/>
          <w:lang w:val="es-ES"/>
        </w:rPr>
        <w:t xml:space="preserve"> </w:t>
      </w:r>
      <w:r w:rsidR="00EE5ECA">
        <w:rPr>
          <w:rFonts w:eastAsia="Times New Roman" w:cs="Times New Roman"/>
          <w:lang w:val="es-ES"/>
        </w:rPr>
        <w:t>entre sí y ocupen una porción mayor de la caja. Ahora puedes ver có</w:t>
      </w:r>
      <w:r w:rsidRPr="00AE3CE3">
        <w:rPr>
          <w:rFonts w:eastAsia="Times New Roman" w:cs="Times New Roman"/>
          <w:lang w:val="es-ES"/>
        </w:rPr>
        <w:t>mo el grupo de "moléculas" tiene más energía</w:t>
      </w:r>
      <w:r w:rsidR="00C273C1" w:rsidRPr="00AE3CE3">
        <w:rPr>
          <w:rFonts w:eastAsia="Times New Roman" w:cs="Times New Roman"/>
          <w:lang w:val="es-ES"/>
        </w:rPr>
        <w:t xml:space="preserve"> y el conjunto no tiene una forma definida, excepto por</w:t>
      </w:r>
      <w:r w:rsidR="00EE5ECA">
        <w:rPr>
          <w:rFonts w:eastAsia="Times New Roman" w:cs="Times New Roman"/>
          <w:lang w:val="es-ES"/>
        </w:rPr>
        <w:t xml:space="preserve"> la parte </w:t>
      </w:r>
      <w:r w:rsidR="001E68F0">
        <w:rPr>
          <w:rFonts w:eastAsia="Times New Roman" w:cs="Times New Roman"/>
          <w:lang w:val="es-ES"/>
        </w:rPr>
        <w:t xml:space="preserve">que está en </w:t>
      </w:r>
      <w:r w:rsidR="00EE5ECA">
        <w:rPr>
          <w:rFonts w:eastAsia="Times New Roman" w:cs="Times New Roman"/>
          <w:lang w:val="es-ES"/>
        </w:rPr>
        <w:t>los bordes de la</w:t>
      </w:r>
      <w:r w:rsidR="00C273C1" w:rsidRPr="00AE3CE3">
        <w:rPr>
          <w:rFonts w:eastAsia="Times New Roman" w:cs="Times New Roman"/>
          <w:lang w:val="es-ES"/>
        </w:rPr>
        <w:t xml:space="preserve"> caja.</w:t>
      </w:r>
    </w:p>
    <w:p w14:paraId="53056141" w14:textId="77777777" w:rsidR="004B5D07" w:rsidRPr="008456FA" w:rsidRDefault="004B5D07" w:rsidP="004B5D07">
      <w:pPr>
        <w:rPr>
          <w:rFonts w:ascii="Arial" w:hAnsi="Arial" w:cs="Arial"/>
          <w:sz w:val="18"/>
          <w:szCs w:val="18"/>
          <w:lang w:val="es-CO"/>
        </w:rPr>
      </w:pPr>
    </w:p>
    <w:p w14:paraId="2345CA13" w14:textId="7CBF42F8" w:rsidR="009969C8" w:rsidRPr="00E928AA" w:rsidRDefault="009969C8" w:rsidP="009969C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4765F0C7" w14:textId="61BBE80B" w:rsidR="009969C8" w:rsidRPr="00F4317E" w:rsidRDefault="009969C8" w:rsidP="009969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06580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Procedimiento</w:t>
      </w:r>
    </w:p>
    <w:p w14:paraId="2CD2CCC6" w14:textId="77777777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</w:p>
    <w:p w14:paraId="2E069089" w14:textId="77777777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</w:p>
    <w:p w14:paraId="4CE3B1FC" w14:textId="77777777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969C8" w:rsidRPr="00904011" w14:paraId="2DBB43D2" w14:textId="77777777" w:rsidTr="005A60F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62FDEB2" w14:textId="77777777" w:rsidR="009969C8" w:rsidRPr="00904011" w:rsidRDefault="009969C8" w:rsidP="005A60F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057F3DD1" w14:textId="5079274B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D7324A8" w14:textId="77777777" w:rsidR="009969C8" w:rsidRPr="00904011" w:rsidRDefault="009969C8" w:rsidP="005A60F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55247E7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009D40F7" w14:textId="77777777" w:rsidR="009969C8" w:rsidRPr="00CB17F3" w:rsidRDefault="009969C8" w:rsidP="005A60FF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BD1E141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9969C8" w:rsidRPr="00E3144A" w14:paraId="23E01E64" w14:textId="77777777" w:rsidTr="005A60F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425A007" w14:textId="77777777" w:rsidR="009969C8" w:rsidRPr="00904011" w:rsidRDefault="009969C8" w:rsidP="005A60F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3278E860" w14:textId="52E5442F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3777311" w14:textId="77777777" w:rsidR="009969C8" w:rsidRPr="00904011" w:rsidRDefault="009969C8" w:rsidP="005A60F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7886409B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1697258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5547382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7FAA5D6" w14:textId="77777777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</w:p>
    <w:p w14:paraId="15B8F5D6" w14:textId="77777777" w:rsidR="009969C8" w:rsidRPr="00F4317E" w:rsidRDefault="009969C8" w:rsidP="009969C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3BBC637" w14:textId="09B0DDBF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277E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55E91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E36D90">
        <w:rPr>
          <w:rFonts w:ascii="Arial" w:hAnsi="Arial" w:cs="Arial"/>
          <w:sz w:val="18"/>
          <w:szCs w:val="18"/>
          <w:lang w:val="es-ES_tradnl"/>
        </w:rPr>
        <w:t xml:space="preserve">misma </w:t>
      </w:r>
      <w:r w:rsidR="00855E91">
        <w:rPr>
          <w:rFonts w:ascii="Arial" w:hAnsi="Arial" w:cs="Arial"/>
          <w:sz w:val="18"/>
          <w:szCs w:val="18"/>
          <w:lang w:val="es-ES_tradnl"/>
        </w:rPr>
        <w:t xml:space="preserve">caja </w:t>
      </w:r>
      <w:r w:rsidR="00E36D90">
        <w:rPr>
          <w:rFonts w:ascii="Arial" w:hAnsi="Arial" w:cs="Arial"/>
          <w:sz w:val="18"/>
          <w:szCs w:val="18"/>
          <w:lang w:val="es-ES_tradnl"/>
        </w:rPr>
        <w:t xml:space="preserve">de antes </w:t>
      </w:r>
      <w:r w:rsidR="00855E91">
        <w:rPr>
          <w:rFonts w:ascii="Arial" w:hAnsi="Arial" w:cs="Arial"/>
          <w:sz w:val="18"/>
          <w:szCs w:val="18"/>
          <w:lang w:val="es-ES_tradnl"/>
        </w:rPr>
        <w:t>con las canicas adentro, sin inclinación y con las canicas sepa</w:t>
      </w:r>
      <w:r w:rsidR="00E36D90">
        <w:rPr>
          <w:rFonts w:ascii="Arial" w:hAnsi="Arial" w:cs="Arial"/>
          <w:sz w:val="18"/>
          <w:szCs w:val="18"/>
          <w:lang w:val="es-ES_tradnl"/>
        </w:rPr>
        <w:t>radas y ocupando todo el</w:t>
      </w:r>
      <w:r w:rsidR="00855E91">
        <w:rPr>
          <w:rFonts w:ascii="Arial" w:hAnsi="Arial" w:cs="Arial"/>
          <w:sz w:val="18"/>
          <w:szCs w:val="18"/>
          <w:lang w:val="es-ES_tradnl"/>
        </w:rPr>
        <w:t xml:space="preserve"> espacio de la caja.</w:t>
      </w:r>
      <w:r w:rsidR="00E36D90">
        <w:rPr>
          <w:rFonts w:ascii="Arial" w:hAnsi="Arial" w:cs="Arial"/>
          <w:sz w:val="18"/>
          <w:szCs w:val="18"/>
          <w:lang w:val="es-ES_tradnl"/>
        </w:rPr>
        <w:t xml:space="preserve"> Indicar un movimiento fuerte</w:t>
      </w:r>
      <w:r w:rsidR="00855E91">
        <w:rPr>
          <w:rFonts w:ascii="Arial" w:hAnsi="Arial" w:cs="Arial"/>
          <w:sz w:val="18"/>
          <w:szCs w:val="18"/>
          <w:lang w:val="es-ES_tradnl"/>
        </w:rPr>
        <w:t xml:space="preserve"> de la caja; puede ser con flechas </w:t>
      </w:r>
      <w:r w:rsidR="00E36D90">
        <w:rPr>
          <w:rFonts w:ascii="Arial" w:hAnsi="Arial" w:cs="Arial"/>
          <w:sz w:val="18"/>
          <w:szCs w:val="18"/>
          <w:lang w:val="es-ES_tradnl"/>
        </w:rPr>
        <w:t xml:space="preserve">más largas </w:t>
      </w:r>
      <w:r w:rsidR="00855E91">
        <w:rPr>
          <w:rFonts w:ascii="Arial" w:hAnsi="Arial" w:cs="Arial"/>
          <w:sz w:val="18"/>
          <w:szCs w:val="18"/>
          <w:lang w:val="es-ES_tradnl"/>
        </w:rPr>
        <w:t>a ambos lados de la caja y que apunten hacia afue</w:t>
      </w:r>
      <w:r w:rsidR="00E36D90">
        <w:rPr>
          <w:rFonts w:ascii="Arial" w:hAnsi="Arial" w:cs="Arial"/>
          <w:sz w:val="18"/>
          <w:szCs w:val="18"/>
          <w:lang w:val="es-ES_tradnl"/>
        </w:rPr>
        <w:t>ra, o el símbolo de vibración pero más grande que en la ilustración anterior.</w:t>
      </w:r>
    </w:p>
    <w:p w14:paraId="05B02405" w14:textId="372720DD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</w:p>
    <w:p w14:paraId="516286FE" w14:textId="37DC63B4" w:rsidR="009969C8" w:rsidRDefault="009969C8" w:rsidP="009969C8">
      <w:pPr>
        <w:rPr>
          <w:rFonts w:ascii="Times New Roman" w:hAnsi="Times New Roman" w:cs="Times New Roman"/>
          <w:color w:val="00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CN_04_01_REC80_IMG05</w:t>
      </w:r>
      <w:r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71A1B429" w14:textId="7671A7B5" w:rsidR="009969C8" w:rsidRDefault="009969C8" w:rsidP="009969C8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63896C2C" w14:textId="01574191" w:rsidR="009969C8" w:rsidRPr="00610551" w:rsidRDefault="009969C8" w:rsidP="009969C8">
      <w:pPr>
        <w:jc w:val="both"/>
        <w:rPr>
          <w:rFonts w:eastAsia="Times New Roman" w:cs="Times New Roman"/>
          <w:lang w:val="es-CO"/>
        </w:rPr>
      </w:pPr>
      <w:r w:rsidRPr="00610551">
        <w:rPr>
          <w:rFonts w:eastAsia="Times New Roman" w:cs="Times New Roman"/>
          <w:lang w:val="es-ES"/>
        </w:rPr>
        <w:t xml:space="preserve">3. </w:t>
      </w:r>
      <w:r w:rsidR="001E68F0">
        <w:rPr>
          <w:rFonts w:eastAsia="Times New Roman" w:cs="Times New Roman"/>
          <w:lang w:val="es-ES"/>
        </w:rPr>
        <w:t>Pon</w:t>
      </w:r>
      <w:r w:rsidR="001E68F0" w:rsidRPr="00610551">
        <w:rPr>
          <w:rFonts w:eastAsia="Times New Roman" w:cs="Times New Roman"/>
          <w:lang w:val="es-ES"/>
        </w:rPr>
        <w:t xml:space="preserve"> </w:t>
      </w:r>
      <w:r w:rsidRPr="00610551">
        <w:rPr>
          <w:rFonts w:eastAsia="Times New Roman" w:cs="Times New Roman"/>
          <w:lang w:val="es-ES"/>
        </w:rPr>
        <w:t>la caja sobre una mesa</w:t>
      </w:r>
      <w:r w:rsidR="001E68F0">
        <w:rPr>
          <w:rFonts w:eastAsia="Times New Roman" w:cs="Times New Roman"/>
          <w:lang w:val="es-ES"/>
        </w:rPr>
        <w:t xml:space="preserve"> y</w:t>
      </w:r>
      <w:r w:rsidR="001E68F0" w:rsidRPr="00610551">
        <w:rPr>
          <w:rFonts w:eastAsia="Times New Roman" w:cs="Times New Roman"/>
          <w:lang w:val="es-ES"/>
        </w:rPr>
        <w:t xml:space="preserve"> ag</w:t>
      </w:r>
      <w:r w:rsidR="001E68F0">
        <w:rPr>
          <w:rFonts w:eastAsia="Times New Roman" w:cs="Times New Roman"/>
          <w:lang w:val="es-ES"/>
        </w:rPr>
        <w:t>ítala</w:t>
      </w:r>
      <w:r w:rsidR="001E68F0" w:rsidRPr="00610551">
        <w:rPr>
          <w:rFonts w:eastAsia="Times New Roman" w:cs="Times New Roman"/>
          <w:lang w:val="es-ES"/>
        </w:rPr>
        <w:t xml:space="preserve"> </w:t>
      </w:r>
      <w:r>
        <w:rPr>
          <w:rFonts w:eastAsia="Times New Roman" w:cs="Times New Roman"/>
          <w:lang w:val="es-ES"/>
        </w:rPr>
        <w:t>con más fuerza y hacia</w:t>
      </w:r>
      <w:r w:rsidRPr="00610551">
        <w:rPr>
          <w:rFonts w:eastAsia="Times New Roman" w:cs="Times New Roman"/>
          <w:lang w:val="es-ES"/>
        </w:rPr>
        <w:t xml:space="preserve"> todos los lados</w:t>
      </w:r>
      <w:r>
        <w:rPr>
          <w:rFonts w:eastAsia="Times New Roman" w:cs="Times New Roman"/>
          <w:lang w:val="es-ES"/>
        </w:rPr>
        <w:t xml:space="preserve"> (con cuidado de no hacer que las canicas salgan de la caja). A</w:t>
      </w:r>
      <w:r w:rsidRPr="00610551">
        <w:rPr>
          <w:rFonts w:eastAsia="Times New Roman" w:cs="Times New Roman"/>
          <w:lang w:val="es-ES"/>
        </w:rPr>
        <w:t xml:space="preserve">sí le das mucha energía a las “moléculas” y puedes observar </w:t>
      </w:r>
      <w:r w:rsidR="001E68F0" w:rsidRPr="00610551">
        <w:rPr>
          <w:rFonts w:eastAsia="Times New Roman" w:cs="Times New Roman"/>
          <w:lang w:val="es-ES"/>
        </w:rPr>
        <w:t>c</w:t>
      </w:r>
      <w:r w:rsidR="001E68F0">
        <w:rPr>
          <w:rFonts w:eastAsia="Times New Roman" w:cs="Times New Roman"/>
          <w:lang w:val="es-ES"/>
        </w:rPr>
        <w:t>ó</w:t>
      </w:r>
      <w:r w:rsidR="001E68F0" w:rsidRPr="00610551">
        <w:rPr>
          <w:rFonts w:eastAsia="Times New Roman" w:cs="Times New Roman"/>
          <w:lang w:val="es-ES"/>
        </w:rPr>
        <w:t xml:space="preserve">mo </w:t>
      </w:r>
      <w:r w:rsidRPr="00610551">
        <w:rPr>
          <w:rFonts w:eastAsia="Times New Roman" w:cs="Times New Roman"/>
          <w:lang w:val="es-ES"/>
        </w:rPr>
        <w:t>ellas llenan todos los espacios en la bandeja.</w:t>
      </w:r>
    </w:p>
    <w:p w14:paraId="28D58B17" w14:textId="77777777" w:rsidR="009969C8" w:rsidRPr="009969C8" w:rsidRDefault="009969C8" w:rsidP="004B5D07">
      <w:pPr>
        <w:rPr>
          <w:rFonts w:ascii="Arial" w:hAnsi="Arial" w:cs="Arial"/>
          <w:sz w:val="18"/>
          <w:szCs w:val="18"/>
          <w:lang w:val="es-CO"/>
        </w:rPr>
      </w:pPr>
    </w:p>
    <w:p w14:paraId="0CCBF4F9" w14:textId="77777777" w:rsidR="004B5D07" w:rsidRDefault="004B5D0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77F0F77" w14:textId="53A0DEF5" w:rsidR="008C2D08" w:rsidRPr="00E928AA" w:rsidRDefault="008C2D08" w:rsidP="008C2D0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FF7498">
        <w:rPr>
          <w:rFonts w:ascii="Arial" w:hAnsi="Arial"/>
          <w:sz w:val="16"/>
          <w:szCs w:val="16"/>
          <w:lang w:val="es-ES_tradnl"/>
        </w:rPr>
        <w:t>5</w:t>
      </w:r>
    </w:p>
    <w:p w14:paraId="50811ABA" w14:textId="6A1E4778" w:rsidR="008C2D08" w:rsidRPr="00F4317E" w:rsidRDefault="008C2D08" w:rsidP="008C2D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FF7498">
        <w:rPr>
          <w:rFonts w:ascii="Arial" w:hAnsi="Arial"/>
          <w:sz w:val="18"/>
          <w:szCs w:val="18"/>
          <w:lang w:val="es-ES_tradnl"/>
        </w:rPr>
        <w:t>Conclusiones</w:t>
      </w:r>
    </w:p>
    <w:p w14:paraId="03EB2AE4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6FD90DB8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74F04214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C2D08" w:rsidRPr="00904011" w14:paraId="4A890AD5" w14:textId="77777777" w:rsidTr="008C2D0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23EB62" w14:textId="77777777" w:rsidR="008C2D08" w:rsidRPr="00904011" w:rsidRDefault="008C2D08" w:rsidP="008C2D0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D09DAA7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E162085" w14:textId="77777777" w:rsidR="008C2D08" w:rsidRPr="00904011" w:rsidRDefault="008C2D08" w:rsidP="008C2D0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1EA5EB6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740687F" w14:textId="77777777" w:rsidR="008C2D08" w:rsidRPr="00CB17F3" w:rsidRDefault="008C2D08" w:rsidP="008C2D0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CF5BE0F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8C2D08" w:rsidRPr="00E3144A" w14:paraId="3B202C78" w14:textId="77777777" w:rsidTr="008C2D0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6716EDD" w14:textId="77777777" w:rsidR="008C2D08" w:rsidRPr="00904011" w:rsidRDefault="008C2D08" w:rsidP="008C2D0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8B6D3D3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8E920B1" w14:textId="77777777" w:rsidR="008C2D08" w:rsidRPr="00904011" w:rsidRDefault="008C2D08" w:rsidP="008C2D0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297F461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A86EB0D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4F44C4E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C56D328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09EF7E06" w14:textId="77777777" w:rsidR="008C2D08" w:rsidRPr="00CD652E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43C27383" w14:textId="77777777" w:rsidR="008C2D08" w:rsidRPr="00792588" w:rsidRDefault="008C2D08" w:rsidP="008C2D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5D63F6F" w14:textId="77777777" w:rsidR="008C2D08" w:rsidRPr="00CD652E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3CE3885F" w14:textId="77777777" w:rsidR="00FF7498" w:rsidRDefault="00FF7498" w:rsidP="00FF7498">
      <w:pPr>
        <w:jc w:val="both"/>
        <w:rPr>
          <w:lang w:val="es-CO"/>
        </w:rPr>
      </w:pPr>
      <w:r w:rsidRPr="00610551">
        <w:rPr>
          <w:lang w:val="es-CO"/>
        </w:rPr>
        <w:t xml:space="preserve">Cada una de estas situaciones representa un estado de la materia. </w:t>
      </w:r>
    </w:p>
    <w:p w14:paraId="331EBA72" w14:textId="0B7AFCB2" w:rsidR="00FF7498" w:rsidRPr="00610551" w:rsidRDefault="00FF7498" w:rsidP="00FF7498">
      <w:pPr>
        <w:jc w:val="both"/>
        <w:rPr>
          <w:lang w:val="es-CO"/>
        </w:rPr>
      </w:pPr>
      <w:r w:rsidRPr="00610551">
        <w:rPr>
          <w:lang w:val="es-CO"/>
        </w:rPr>
        <w:t>¿Puedes decir cuál es en cada caso y por qué?</w:t>
      </w:r>
    </w:p>
    <w:p w14:paraId="252B5F9E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0605CC66" w14:textId="77777777" w:rsidR="008C2D08" w:rsidRPr="00E31CAA" w:rsidRDefault="008C2D08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8C2D08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47CFC"/>
    <w:multiLevelType w:val="hybridMultilevel"/>
    <w:tmpl w:val="3828C9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B5FF0"/>
    <w:multiLevelType w:val="hybridMultilevel"/>
    <w:tmpl w:val="440E27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65798"/>
    <w:rsid w:val="00090EF2"/>
    <w:rsid w:val="000A5AE8"/>
    <w:rsid w:val="000B7B8B"/>
    <w:rsid w:val="000C4E27"/>
    <w:rsid w:val="000C7F07"/>
    <w:rsid w:val="00104E5C"/>
    <w:rsid w:val="0013397F"/>
    <w:rsid w:val="0014528A"/>
    <w:rsid w:val="00153F3B"/>
    <w:rsid w:val="001842E9"/>
    <w:rsid w:val="001B3983"/>
    <w:rsid w:val="001C0558"/>
    <w:rsid w:val="001E1243"/>
    <w:rsid w:val="001E2043"/>
    <w:rsid w:val="001E68F0"/>
    <w:rsid w:val="0025146C"/>
    <w:rsid w:val="00254FDB"/>
    <w:rsid w:val="0026726E"/>
    <w:rsid w:val="00277E5F"/>
    <w:rsid w:val="002A563F"/>
    <w:rsid w:val="002B7E96"/>
    <w:rsid w:val="002E4EE6"/>
    <w:rsid w:val="002E7667"/>
    <w:rsid w:val="002F6267"/>
    <w:rsid w:val="00326C60"/>
    <w:rsid w:val="00326D3D"/>
    <w:rsid w:val="00340C3A"/>
    <w:rsid w:val="00345260"/>
    <w:rsid w:val="00353644"/>
    <w:rsid w:val="00356678"/>
    <w:rsid w:val="003C3826"/>
    <w:rsid w:val="003D72B3"/>
    <w:rsid w:val="003F1EB9"/>
    <w:rsid w:val="004375B6"/>
    <w:rsid w:val="0045712C"/>
    <w:rsid w:val="00460A32"/>
    <w:rsid w:val="00471676"/>
    <w:rsid w:val="004735BF"/>
    <w:rsid w:val="004741F7"/>
    <w:rsid w:val="004A0080"/>
    <w:rsid w:val="004A2B92"/>
    <w:rsid w:val="004B5D07"/>
    <w:rsid w:val="004D7B66"/>
    <w:rsid w:val="00512D18"/>
    <w:rsid w:val="00551D6E"/>
    <w:rsid w:val="00552D7C"/>
    <w:rsid w:val="005665EB"/>
    <w:rsid w:val="005828CF"/>
    <w:rsid w:val="00593BCE"/>
    <w:rsid w:val="005B6EC5"/>
    <w:rsid w:val="005C209B"/>
    <w:rsid w:val="005F4C68"/>
    <w:rsid w:val="00602AB5"/>
    <w:rsid w:val="00610807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F1571"/>
    <w:rsid w:val="00705DE0"/>
    <w:rsid w:val="0074775C"/>
    <w:rsid w:val="00771228"/>
    <w:rsid w:val="007B25A6"/>
    <w:rsid w:val="007C28CE"/>
    <w:rsid w:val="007D45CE"/>
    <w:rsid w:val="00806580"/>
    <w:rsid w:val="00836584"/>
    <w:rsid w:val="0084009B"/>
    <w:rsid w:val="008404BC"/>
    <w:rsid w:val="008456FA"/>
    <w:rsid w:val="00855E91"/>
    <w:rsid w:val="00870466"/>
    <w:rsid w:val="008C2D08"/>
    <w:rsid w:val="008C7E77"/>
    <w:rsid w:val="00904011"/>
    <w:rsid w:val="0091221B"/>
    <w:rsid w:val="0091337F"/>
    <w:rsid w:val="009969C8"/>
    <w:rsid w:val="009A13A2"/>
    <w:rsid w:val="009B66C6"/>
    <w:rsid w:val="009C5E8E"/>
    <w:rsid w:val="009E00D1"/>
    <w:rsid w:val="00A02A31"/>
    <w:rsid w:val="00A22796"/>
    <w:rsid w:val="00A61B6D"/>
    <w:rsid w:val="00A925B6"/>
    <w:rsid w:val="00AC45C1"/>
    <w:rsid w:val="00AC7496"/>
    <w:rsid w:val="00AC7FAC"/>
    <w:rsid w:val="00AD7044"/>
    <w:rsid w:val="00AE3CE3"/>
    <w:rsid w:val="00AE458C"/>
    <w:rsid w:val="00AF23DF"/>
    <w:rsid w:val="00B0282E"/>
    <w:rsid w:val="00B14478"/>
    <w:rsid w:val="00B16990"/>
    <w:rsid w:val="00B27A11"/>
    <w:rsid w:val="00B41181"/>
    <w:rsid w:val="00B87883"/>
    <w:rsid w:val="00B92165"/>
    <w:rsid w:val="00BA4232"/>
    <w:rsid w:val="00BB18F2"/>
    <w:rsid w:val="00BC129D"/>
    <w:rsid w:val="00BD1FFA"/>
    <w:rsid w:val="00BD5127"/>
    <w:rsid w:val="00BE53D6"/>
    <w:rsid w:val="00BE662F"/>
    <w:rsid w:val="00BF1B40"/>
    <w:rsid w:val="00C0683E"/>
    <w:rsid w:val="00C116AF"/>
    <w:rsid w:val="00C209AE"/>
    <w:rsid w:val="00C273C1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50100"/>
    <w:rsid w:val="00D6229C"/>
    <w:rsid w:val="00D660AD"/>
    <w:rsid w:val="00D67493"/>
    <w:rsid w:val="00D73B3E"/>
    <w:rsid w:val="00DA522B"/>
    <w:rsid w:val="00DA66FC"/>
    <w:rsid w:val="00DD1B26"/>
    <w:rsid w:val="00DE1C4F"/>
    <w:rsid w:val="00DF6F53"/>
    <w:rsid w:val="00E00139"/>
    <w:rsid w:val="00E10E7F"/>
    <w:rsid w:val="00E3144A"/>
    <w:rsid w:val="00E31CAA"/>
    <w:rsid w:val="00E36D90"/>
    <w:rsid w:val="00E44B0C"/>
    <w:rsid w:val="00E54DA3"/>
    <w:rsid w:val="00E61A4B"/>
    <w:rsid w:val="00E7707B"/>
    <w:rsid w:val="00E84C33"/>
    <w:rsid w:val="00E928AA"/>
    <w:rsid w:val="00EA3242"/>
    <w:rsid w:val="00EA3E65"/>
    <w:rsid w:val="00EB0CCB"/>
    <w:rsid w:val="00EC398E"/>
    <w:rsid w:val="00EE5ECA"/>
    <w:rsid w:val="00F157B9"/>
    <w:rsid w:val="00F4317E"/>
    <w:rsid w:val="00F44F99"/>
    <w:rsid w:val="00F566C6"/>
    <w:rsid w:val="00F80068"/>
    <w:rsid w:val="00F819D0"/>
    <w:rsid w:val="00F974B3"/>
    <w:rsid w:val="00FA04FB"/>
    <w:rsid w:val="00FA0D85"/>
    <w:rsid w:val="00FD4E51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9C5E8E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C05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05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05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05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055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9C5E8E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C05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05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05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05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05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7CC62-4E27-4AF2-A6B7-45A90C41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1446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52</cp:revision>
  <dcterms:created xsi:type="dcterms:W3CDTF">2015-02-25T16:55:00Z</dcterms:created>
  <dcterms:modified xsi:type="dcterms:W3CDTF">2015-04-10T16:59:00Z</dcterms:modified>
</cp:coreProperties>
</file>