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Pr="00305F5E" w:rsidRDefault="002166A3" w:rsidP="00305F5E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305F5E">
        <w:rPr>
          <w:rFonts w:asciiTheme="majorHAnsi" w:hAnsiTheme="majorHAnsi"/>
          <w:b/>
          <w:sz w:val="22"/>
          <w:szCs w:val="20"/>
          <w:lang w:val="es-ES_tradnl"/>
        </w:rPr>
        <w:t>Interactivo F1: Presentación de diapositivas</w:t>
      </w:r>
    </w:p>
    <w:p w14:paraId="720D2C7B" w14:textId="77777777" w:rsidR="0045712C" w:rsidRPr="00305F5E" w:rsidRDefault="0045712C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7721D29" w14:textId="5B8A76A4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5C0FFA" w:rsidRPr="00305F5E">
        <w:rPr>
          <w:rFonts w:ascii="Arial" w:hAnsi="Arial"/>
          <w:sz w:val="20"/>
          <w:szCs w:val="20"/>
          <w:lang w:val="es-ES_tradnl"/>
        </w:rPr>
        <w:t>CN_05_12_CO</w:t>
      </w:r>
    </w:p>
    <w:p w14:paraId="2FD5753A" w14:textId="77777777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AFF08EA" w14:textId="77777777" w:rsidR="00CD652E" w:rsidRPr="00305F5E" w:rsidRDefault="00CD652E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794F70B" w14:textId="09E0A790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Título del recurso</w:t>
      </w:r>
      <w:r w:rsidR="004735BF" w:rsidRPr="00305F5E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="004735BF" w:rsidRPr="00305F5E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="004735BF" w:rsidRPr="00305F5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AE2856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5C0FFA" w:rsidRPr="00305F5E">
        <w:rPr>
          <w:rFonts w:ascii="Arial" w:hAnsi="Arial" w:cs="Arial"/>
          <w:sz w:val="20"/>
          <w:szCs w:val="20"/>
          <w:lang w:val="es-ES_tradnl"/>
        </w:rPr>
        <w:t xml:space="preserve">Los </w:t>
      </w:r>
      <w:r w:rsidR="00AE2856" w:rsidRPr="00305F5E">
        <w:rPr>
          <w:rFonts w:ascii="Arial" w:hAnsi="Arial" w:cs="Arial"/>
          <w:sz w:val="20"/>
          <w:szCs w:val="20"/>
          <w:lang w:val="es-ES_tradnl"/>
        </w:rPr>
        <w:t xml:space="preserve">diferentes </w:t>
      </w:r>
      <w:r w:rsidR="005C0FFA" w:rsidRPr="00305F5E">
        <w:rPr>
          <w:rFonts w:ascii="Arial" w:hAnsi="Arial" w:cs="Arial"/>
          <w:sz w:val="20"/>
          <w:szCs w:val="20"/>
          <w:lang w:val="es-ES_tradnl"/>
        </w:rPr>
        <w:t>usos de las máquinas eléctricas</w:t>
      </w:r>
    </w:p>
    <w:p w14:paraId="18D6202A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0960999" w14:textId="43558250" w:rsidR="00CD652E" w:rsidRPr="00305F5E" w:rsidRDefault="00CD652E" w:rsidP="00305F5E">
      <w:pPr>
        <w:jc w:val="both"/>
        <w:rPr>
          <w:rFonts w:ascii="Arial" w:hAnsi="Arial" w:cs="Arial"/>
          <w:color w:val="000000"/>
          <w:sz w:val="20"/>
          <w:szCs w:val="20"/>
          <w:lang w:val="es-CO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BC7732" w:rsidRPr="00305F5E">
        <w:rPr>
          <w:rFonts w:ascii="Arial" w:hAnsi="Arial" w:cs="Arial"/>
          <w:color w:val="000000"/>
          <w:sz w:val="20"/>
          <w:szCs w:val="20"/>
          <w:lang w:val="es-CO"/>
        </w:rPr>
        <w:t>Presentación de diapositivas en la que se muestran los distintos usos de las máquinas eléctricas</w:t>
      </w:r>
    </w:p>
    <w:p w14:paraId="5EC898B1" w14:textId="77777777" w:rsidR="00BC7732" w:rsidRPr="00305F5E" w:rsidRDefault="00BC7732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6FAF20C" w14:textId="77777777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</w:p>
    <w:p w14:paraId="54248A6E" w14:textId="1D6FDE1D" w:rsidR="00CD652E" w:rsidRPr="00305F5E" w:rsidRDefault="00471515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rFonts w:ascii="Arial" w:hAnsi="Arial" w:cs="Arial"/>
          <w:sz w:val="20"/>
          <w:szCs w:val="20"/>
          <w:lang w:val="es-ES_tradnl"/>
        </w:rPr>
        <w:t>Usos,máquinas eléctricas,electricidad,presentación</w:t>
      </w:r>
    </w:p>
    <w:p w14:paraId="18DF7029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EDE9256" w14:textId="77777777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</w:p>
    <w:p w14:paraId="4BA0C4FC" w14:textId="24010C4D" w:rsidR="00CD652E" w:rsidRPr="00305F5E" w:rsidRDefault="005C0FFA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rFonts w:ascii="Arial" w:hAnsi="Arial" w:cs="Arial"/>
          <w:sz w:val="20"/>
          <w:szCs w:val="20"/>
          <w:lang w:val="es-ES_tradnl"/>
        </w:rPr>
        <w:t>10</w:t>
      </w:r>
    </w:p>
    <w:p w14:paraId="71B1C5EB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2B4BFD" w14:paraId="0AC7D94E" w14:textId="77777777" w:rsidTr="00F4317E">
        <w:tc>
          <w:tcPr>
            <w:tcW w:w="1248" w:type="dxa"/>
          </w:tcPr>
          <w:p w14:paraId="21CFC169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FA4E94" w:rsidR="00CD652E" w:rsidRPr="00305F5E" w:rsidRDefault="005C0FFA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CD652E" w:rsidRPr="002B4BFD" w14:paraId="1A0403D5" w14:textId="77777777" w:rsidTr="00F4317E">
        <w:tc>
          <w:tcPr>
            <w:tcW w:w="1248" w:type="dxa"/>
          </w:tcPr>
          <w:p w14:paraId="2FE83298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B4BFD" w14:paraId="13ED5E29" w14:textId="77777777" w:rsidTr="00F4317E">
        <w:tc>
          <w:tcPr>
            <w:tcW w:w="4536" w:type="dxa"/>
          </w:tcPr>
          <w:p w14:paraId="1A3927AE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CD652E" w:rsidRPr="00E11A8B" w14:paraId="03CC3BFB" w14:textId="77777777" w:rsidTr="00F4317E">
        <w:tc>
          <w:tcPr>
            <w:tcW w:w="4536" w:type="dxa"/>
          </w:tcPr>
          <w:p w14:paraId="144209B0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31B8728B" w:rsidR="00CD652E" w:rsidRPr="00305F5E" w:rsidRDefault="005C0FFA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CD652E" w:rsidRPr="002B4BFD" w14:paraId="445A8CD9" w14:textId="77777777" w:rsidTr="00F4317E">
        <w:tc>
          <w:tcPr>
            <w:tcW w:w="4536" w:type="dxa"/>
          </w:tcPr>
          <w:p w14:paraId="4D25ADD3" w14:textId="77777777" w:rsidR="00CD652E" w:rsidRPr="00305F5E" w:rsidRDefault="00CD652E" w:rsidP="00305F5E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05F5E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305F5E" w:rsidRDefault="00CD652E" w:rsidP="00305F5E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305F5E" w:rsidRDefault="00CD652E" w:rsidP="00305F5E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305F5E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305F5E" w:rsidRDefault="00CD652E" w:rsidP="00305F5E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B4BFD" w14:paraId="09042920" w14:textId="77777777" w:rsidTr="00F4317E">
        <w:tc>
          <w:tcPr>
            <w:tcW w:w="4536" w:type="dxa"/>
          </w:tcPr>
          <w:p w14:paraId="60DA4CBA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305F5E" w:rsidRDefault="00CD652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BF49296" w14:textId="77777777" w:rsidR="00485F4E" w:rsidRPr="00305F5E" w:rsidRDefault="00485F4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2B4BFD" w14:paraId="254D4A4D" w14:textId="77777777" w:rsidTr="00F224F8">
        <w:tc>
          <w:tcPr>
            <w:tcW w:w="2126" w:type="dxa"/>
          </w:tcPr>
          <w:p w14:paraId="70A882E5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6CFE0141" w:rsidR="00485F4E" w:rsidRPr="00305F5E" w:rsidRDefault="005C0FFA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485F4E" w:rsidRPr="002B4BFD" w14:paraId="485F8A8B" w14:textId="77777777" w:rsidTr="00F224F8">
        <w:tc>
          <w:tcPr>
            <w:tcW w:w="2126" w:type="dxa"/>
          </w:tcPr>
          <w:p w14:paraId="212836E7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485F4E" w:rsidRPr="002B4BFD" w14:paraId="079CD9AB" w14:textId="77777777" w:rsidTr="00F224F8">
        <w:tc>
          <w:tcPr>
            <w:tcW w:w="2126" w:type="dxa"/>
          </w:tcPr>
          <w:p w14:paraId="1452D881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305F5E" w:rsidRDefault="00485F4E" w:rsidP="00305F5E">
            <w:pPr>
              <w:jc w:val="both"/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27571CAF" w14:textId="77777777" w:rsidR="00485F4E" w:rsidRPr="00305F5E" w:rsidRDefault="00485F4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3002C43" w14:textId="1B39B296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highlight w:val="green"/>
          <w:lang w:val="es-ES_tradnl"/>
        </w:rPr>
        <w:t>Nivel del ejercicio, 1-Fácil, 2-Medio ó 3-Difícil</w:t>
      </w:r>
      <w:r w:rsidR="00305F5E">
        <w:rPr>
          <w:rFonts w:ascii="Arial" w:hAnsi="Arial"/>
          <w:sz w:val="20"/>
          <w:szCs w:val="20"/>
          <w:lang w:val="es-ES_tradnl"/>
        </w:rPr>
        <w:t xml:space="preserve"> </w:t>
      </w:r>
      <w:r w:rsidR="005C0FFA" w:rsidRPr="00305F5E">
        <w:rPr>
          <w:rFonts w:ascii="Arial" w:hAnsi="Arial" w:cs="Arial"/>
          <w:sz w:val="20"/>
          <w:szCs w:val="20"/>
          <w:lang w:val="es-ES_tradnl"/>
        </w:rPr>
        <w:t>1-Fácil</w:t>
      </w:r>
    </w:p>
    <w:p w14:paraId="28AED71D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BD8E101" w14:textId="2014D78F" w:rsidR="00F4317E" w:rsidRPr="00305F5E" w:rsidRDefault="00F4317E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>FICHA DEL PROFESOR</w:t>
      </w:r>
    </w:p>
    <w:p w14:paraId="1A3C8DB3" w14:textId="77777777" w:rsidR="00F4317E" w:rsidRPr="00305F5E" w:rsidRDefault="00F4317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76EEFE0" w14:textId="091A6121" w:rsidR="003636BA" w:rsidRPr="00305F5E" w:rsidRDefault="00F224F8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>Objetivo</w:t>
      </w:r>
    </w:p>
    <w:p w14:paraId="540CE9E2" w14:textId="77777777" w:rsidR="00F224F8" w:rsidRPr="00305F5E" w:rsidRDefault="00F224F8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CAFC4BC" w14:textId="27F502F0" w:rsidR="0091633A" w:rsidRPr="00305F5E" w:rsidRDefault="0091633A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t>M</w:t>
      </w:r>
      <w:r w:rsidR="00F224F8" w:rsidRPr="00305F5E">
        <w:rPr>
          <w:rFonts w:ascii="Arial" w:hAnsi="Arial"/>
          <w:sz w:val="20"/>
          <w:szCs w:val="20"/>
          <w:lang w:val="es-ES_tradnl"/>
        </w:rPr>
        <w:t>ostrar la diversidad de usos de las máqu</w:t>
      </w:r>
      <w:r w:rsidR="00A93A25" w:rsidRPr="00305F5E">
        <w:rPr>
          <w:rFonts w:ascii="Arial" w:hAnsi="Arial"/>
          <w:sz w:val="20"/>
          <w:szCs w:val="20"/>
          <w:lang w:val="es-ES_tradnl"/>
        </w:rPr>
        <w:t xml:space="preserve">inas eléctricas y </w:t>
      </w:r>
      <w:r w:rsidRPr="00305F5E">
        <w:rPr>
          <w:rFonts w:ascii="Arial" w:hAnsi="Arial"/>
          <w:sz w:val="20"/>
          <w:szCs w:val="20"/>
          <w:lang w:val="es-ES_tradnl"/>
        </w:rPr>
        <w:t>su presencia en nuestra vida cotidiana</w:t>
      </w:r>
      <w:r w:rsidR="00A93A25" w:rsidRPr="00305F5E">
        <w:rPr>
          <w:rFonts w:ascii="Arial" w:hAnsi="Arial"/>
          <w:sz w:val="20"/>
          <w:szCs w:val="20"/>
          <w:lang w:val="es-ES_tradnl"/>
        </w:rPr>
        <w:t>.</w:t>
      </w:r>
    </w:p>
    <w:p w14:paraId="429F9B76" w14:textId="3E1B38A3" w:rsidR="00F4317E" w:rsidRPr="00305F5E" w:rsidRDefault="00F224F8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</w:p>
    <w:p w14:paraId="48026CFC" w14:textId="2C61E36C" w:rsidR="00A93A25" w:rsidRPr="00305F5E" w:rsidRDefault="00A93A25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>Durante la presentación</w:t>
      </w:r>
    </w:p>
    <w:p w14:paraId="64DD3A40" w14:textId="77777777" w:rsidR="00A93A25" w:rsidRPr="00305F5E" w:rsidRDefault="00A93A25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5E3141A" w14:textId="3E2D05D9" w:rsidR="00A93A25" w:rsidRPr="00305F5E" w:rsidRDefault="0091633A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t>En cada diapositiva</w:t>
      </w:r>
      <w:r w:rsidR="00A93A25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lang w:val="es-ES_tradnl"/>
        </w:rPr>
        <w:t>pregunte a sus estudiantes acerca de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otros implementos que cumplan funciones similares</w:t>
      </w:r>
      <w:r w:rsidR="001D640C" w:rsidRPr="00305F5E">
        <w:rPr>
          <w:rFonts w:ascii="Arial" w:hAnsi="Arial"/>
          <w:sz w:val="20"/>
          <w:szCs w:val="20"/>
          <w:lang w:val="es-ES_tradnl"/>
        </w:rPr>
        <w:t xml:space="preserve"> a</w:t>
      </w:r>
      <w:r w:rsidRPr="00305F5E">
        <w:rPr>
          <w:rFonts w:ascii="Arial" w:hAnsi="Arial"/>
          <w:sz w:val="20"/>
          <w:szCs w:val="20"/>
          <w:lang w:val="es-ES_tradnl"/>
        </w:rPr>
        <w:t xml:space="preserve"> las del que se está mostrando en la diapositiva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. Por ejemplo, </w:t>
      </w:r>
      <w:r w:rsidRPr="00305F5E">
        <w:rPr>
          <w:rFonts w:ascii="Arial" w:hAnsi="Arial"/>
          <w:sz w:val="20"/>
          <w:szCs w:val="20"/>
          <w:lang w:val="es-ES_tradnl"/>
        </w:rPr>
        <w:t>pregunte a sus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estudiantes </w:t>
      </w:r>
      <w:r w:rsidRPr="00305F5E">
        <w:rPr>
          <w:rFonts w:ascii="Arial" w:hAnsi="Arial"/>
          <w:sz w:val="20"/>
          <w:szCs w:val="20"/>
          <w:lang w:val="es-ES_tradnl"/>
        </w:rPr>
        <w:t>si conocen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lang w:val="es-ES_tradnl"/>
        </w:rPr>
        <w:t xml:space="preserve">otros </w:t>
      </w:r>
      <w:r w:rsidR="00A9731A" w:rsidRPr="00305F5E">
        <w:rPr>
          <w:rFonts w:ascii="Arial" w:hAnsi="Arial"/>
          <w:sz w:val="20"/>
          <w:szCs w:val="20"/>
          <w:lang w:val="es-ES_tradnl"/>
        </w:rPr>
        <w:t>implementos</w:t>
      </w:r>
      <w:r w:rsidRPr="00305F5E">
        <w:rPr>
          <w:rFonts w:ascii="Arial" w:hAnsi="Arial"/>
          <w:sz w:val="20"/>
          <w:szCs w:val="20"/>
          <w:lang w:val="es-ES_tradnl"/>
        </w:rPr>
        <w:t xml:space="preserve"> eléctricos utilizados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para cocinar</w:t>
      </w:r>
      <w:r w:rsidRPr="00305F5E">
        <w:rPr>
          <w:rFonts w:ascii="Arial" w:hAnsi="Arial"/>
          <w:sz w:val="20"/>
          <w:szCs w:val="20"/>
          <w:lang w:val="es-ES_tradnl"/>
        </w:rPr>
        <w:t>,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además del microondas.</w:t>
      </w:r>
    </w:p>
    <w:p w14:paraId="16549053" w14:textId="77777777" w:rsidR="00A9731A" w:rsidRPr="00305F5E" w:rsidRDefault="00A9731A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7588034" w14:textId="3D248C74" w:rsidR="00A9731A" w:rsidRPr="00305F5E" w:rsidRDefault="00A9731A" w:rsidP="00305F5E">
      <w:pPr>
        <w:jc w:val="both"/>
        <w:rPr>
          <w:rFonts w:ascii="Arial" w:hAnsi="Arial"/>
          <w:sz w:val="18"/>
          <w:szCs w:val="18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t>Resalte durante la presentación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 que</w:t>
      </w:r>
      <w:r w:rsidRPr="00305F5E">
        <w:rPr>
          <w:rFonts w:ascii="Arial" w:hAnsi="Arial"/>
          <w:sz w:val="20"/>
          <w:szCs w:val="20"/>
          <w:lang w:val="es-ES_tradnl"/>
        </w:rPr>
        <w:t xml:space="preserve"> muchos dispositivos 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eléctricos </w:t>
      </w:r>
      <w:r w:rsidRPr="00305F5E">
        <w:rPr>
          <w:rFonts w:ascii="Arial" w:hAnsi="Arial"/>
          <w:sz w:val="20"/>
          <w:szCs w:val="20"/>
          <w:lang w:val="es-ES_tradnl"/>
        </w:rPr>
        <w:t>cumplen más de una función. El celular, por ejemplo,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 no </w:t>
      </w:r>
      <w:r w:rsidR="00A14866" w:rsidRPr="00305F5E">
        <w:rPr>
          <w:rFonts w:ascii="Arial" w:hAnsi="Arial"/>
          <w:sz w:val="20"/>
          <w:szCs w:val="20"/>
          <w:lang w:val="es-ES_tradnl"/>
        </w:rPr>
        <w:t>s</w:t>
      </w:r>
      <w:r w:rsidR="00A14866">
        <w:rPr>
          <w:rFonts w:ascii="Arial" w:hAnsi="Arial"/>
          <w:sz w:val="20"/>
          <w:szCs w:val="20"/>
          <w:lang w:val="es-ES_tradnl"/>
        </w:rPr>
        <w:t>o</w:t>
      </w:r>
      <w:r w:rsidR="00A14866" w:rsidRPr="00305F5E">
        <w:rPr>
          <w:rFonts w:ascii="Arial" w:hAnsi="Arial"/>
          <w:sz w:val="18"/>
          <w:szCs w:val="18"/>
          <w:lang w:val="es-ES_tradnl"/>
        </w:rPr>
        <w:t xml:space="preserve">lo </w:t>
      </w:r>
      <w:r w:rsidR="0091633A" w:rsidRPr="00305F5E">
        <w:rPr>
          <w:rFonts w:ascii="Arial" w:hAnsi="Arial"/>
          <w:sz w:val="18"/>
          <w:szCs w:val="18"/>
          <w:lang w:val="es-ES_tradnl"/>
        </w:rPr>
        <w:t>sirve para comunicarse, sino también para escuchar música, almacenar información, grabar sonidos, tomar fotos, etc.</w:t>
      </w:r>
    </w:p>
    <w:p w14:paraId="06EB1F2C" w14:textId="77777777" w:rsidR="00A9731A" w:rsidRPr="00305F5E" w:rsidRDefault="00A9731A" w:rsidP="00305F5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12ED427" w14:textId="7641C6D2" w:rsidR="00A9731A" w:rsidRPr="00305F5E" w:rsidRDefault="00A9731A" w:rsidP="00305F5E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305F5E">
        <w:rPr>
          <w:rFonts w:ascii="Arial" w:hAnsi="Arial"/>
          <w:b/>
          <w:sz w:val="18"/>
          <w:szCs w:val="18"/>
          <w:lang w:val="es-ES_tradnl"/>
        </w:rPr>
        <w:t>Al final de la presentación</w:t>
      </w:r>
    </w:p>
    <w:p w14:paraId="56ED7578" w14:textId="77777777" w:rsidR="00A9731A" w:rsidRPr="00305F5E" w:rsidRDefault="00A9731A" w:rsidP="00305F5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783A6AB" w14:textId="626E4CFF" w:rsidR="00A9731A" w:rsidRPr="00305F5E" w:rsidRDefault="00A9731A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18"/>
          <w:szCs w:val="18"/>
          <w:lang w:val="es-ES_tradnl"/>
        </w:rPr>
        <w:t>Resalte la ubicuidad de las m</w:t>
      </w:r>
      <w:r w:rsidR="0091633A" w:rsidRPr="00305F5E">
        <w:rPr>
          <w:rFonts w:ascii="Arial" w:hAnsi="Arial"/>
          <w:sz w:val="18"/>
          <w:szCs w:val="18"/>
          <w:lang w:val="es-ES_tradnl"/>
        </w:rPr>
        <w:t xml:space="preserve">áquinas </w:t>
      </w:r>
      <w:r w:rsidR="00305F5E">
        <w:rPr>
          <w:rFonts w:ascii="Arial" w:hAnsi="Arial"/>
          <w:sz w:val="18"/>
          <w:szCs w:val="18"/>
          <w:lang w:val="es-ES_tradnl"/>
        </w:rPr>
        <w:t>eléctricas.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 Pida a sus</w:t>
      </w:r>
      <w:r w:rsidRPr="00305F5E">
        <w:rPr>
          <w:rFonts w:ascii="Arial" w:hAnsi="Arial"/>
          <w:sz w:val="20"/>
          <w:szCs w:val="20"/>
          <w:lang w:val="es-ES_tradnl"/>
        </w:rPr>
        <w:t xml:space="preserve"> es</w:t>
      </w:r>
      <w:r w:rsidR="0091633A" w:rsidRPr="00305F5E">
        <w:rPr>
          <w:rFonts w:ascii="Arial" w:hAnsi="Arial"/>
          <w:sz w:val="20"/>
          <w:szCs w:val="20"/>
          <w:lang w:val="es-ES_tradnl"/>
        </w:rPr>
        <w:t>tudiantes que mencionen las máquinas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305F5E">
        <w:rPr>
          <w:rFonts w:ascii="Arial" w:hAnsi="Arial"/>
          <w:sz w:val="20"/>
          <w:szCs w:val="20"/>
          <w:lang w:val="es-ES_tradnl"/>
        </w:rPr>
        <w:t>elé</w:t>
      </w:r>
      <w:r w:rsidRPr="00305F5E">
        <w:rPr>
          <w:rFonts w:ascii="Arial" w:hAnsi="Arial"/>
          <w:sz w:val="20"/>
          <w:szCs w:val="20"/>
          <w:lang w:val="es-ES_tradnl"/>
        </w:rPr>
        <w:t>ct</w:t>
      </w:r>
      <w:r w:rsidR="00305F5E" w:rsidRPr="00305F5E">
        <w:rPr>
          <w:rFonts w:ascii="Arial" w:hAnsi="Arial"/>
          <w:sz w:val="20"/>
          <w:szCs w:val="20"/>
          <w:lang w:val="es-ES_tradnl"/>
        </w:rPr>
        <w:t>ricas</w:t>
      </w:r>
      <w:r w:rsidRPr="00305F5E">
        <w:rPr>
          <w:rFonts w:ascii="Arial" w:hAnsi="Arial"/>
          <w:sz w:val="18"/>
          <w:szCs w:val="18"/>
          <w:lang w:val="es-ES_tradnl"/>
        </w:rPr>
        <w:t xml:space="preserve"> que </w:t>
      </w:r>
      <w:r w:rsidR="0091633A" w:rsidRPr="00305F5E">
        <w:rPr>
          <w:rFonts w:ascii="Arial" w:hAnsi="Arial"/>
          <w:sz w:val="18"/>
          <w:szCs w:val="18"/>
          <w:lang w:val="es-ES_tradnl"/>
        </w:rPr>
        <w:t>en el preciso momento de la presentación estén</w:t>
      </w:r>
      <w:r w:rsidRPr="00305F5E">
        <w:rPr>
          <w:rFonts w:ascii="Arial" w:hAnsi="Arial"/>
          <w:sz w:val="18"/>
          <w:szCs w:val="18"/>
          <w:lang w:val="es-ES_tradnl"/>
        </w:rPr>
        <w:t xml:space="preserve"> a su alcance. También </w:t>
      </w:r>
      <w:r w:rsidR="00046291" w:rsidRPr="00305F5E">
        <w:rPr>
          <w:rFonts w:ascii="Arial" w:hAnsi="Arial"/>
          <w:sz w:val="18"/>
          <w:szCs w:val="18"/>
          <w:lang w:val="es-ES_tradnl"/>
        </w:rPr>
        <w:t>proponga</w:t>
      </w:r>
      <w:r w:rsidR="0091633A" w:rsidRPr="00305F5E">
        <w:rPr>
          <w:rFonts w:ascii="Arial" w:hAnsi="Arial"/>
          <w:sz w:val="18"/>
          <w:szCs w:val="18"/>
          <w:lang w:val="es-ES_tradnl"/>
        </w:rPr>
        <w:t xml:space="preserve"> un</w:t>
      </w:r>
      <w:r w:rsidRPr="00305F5E">
        <w:rPr>
          <w:rFonts w:ascii="Arial" w:hAnsi="Arial"/>
          <w:sz w:val="18"/>
          <w:szCs w:val="18"/>
          <w:lang w:val="es-ES_tradnl"/>
        </w:rPr>
        <w:t xml:space="preserve"> ejercicio </w:t>
      </w:r>
      <w:r w:rsidR="00046291" w:rsidRPr="00305F5E">
        <w:rPr>
          <w:rFonts w:ascii="Arial" w:hAnsi="Arial"/>
          <w:sz w:val="18"/>
          <w:szCs w:val="18"/>
          <w:lang w:val="es-ES_tradnl"/>
        </w:rPr>
        <w:t>en el que</w:t>
      </w:r>
      <w:r w:rsidR="0091633A" w:rsidRPr="00305F5E">
        <w:rPr>
          <w:rFonts w:ascii="Arial" w:hAnsi="Arial"/>
          <w:sz w:val="18"/>
          <w:szCs w:val="18"/>
          <w:lang w:val="es-ES_tradnl"/>
        </w:rPr>
        <w:t xml:space="preserve"> sugiera a sus estudiantes que imaginen cómo cambiaría su</w:t>
      </w:r>
      <w:r w:rsidRPr="00305F5E">
        <w:rPr>
          <w:rFonts w:ascii="Arial" w:hAnsi="Arial"/>
          <w:sz w:val="18"/>
          <w:szCs w:val="18"/>
          <w:lang w:val="es-ES_tradnl"/>
        </w:rPr>
        <w:t xml:space="preserve"> </w:t>
      </w:r>
      <w:r w:rsidR="0091633A" w:rsidRPr="00305F5E">
        <w:rPr>
          <w:rFonts w:ascii="Arial" w:hAnsi="Arial"/>
          <w:sz w:val="18"/>
          <w:szCs w:val="18"/>
          <w:lang w:val="es-ES_tradnl"/>
        </w:rPr>
        <w:t xml:space="preserve">diario vivir </w:t>
      </w:r>
      <w:r w:rsidRPr="00305F5E">
        <w:rPr>
          <w:rFonts w:ascii="Arial" w:hAnsi="Arial"/>
          <w:sz w:val="18"/>
          <w:szCs w:val="18"/>
          <w:lang w:val="es-ES_tradnl"/>
        </w:rPr>
        <w:t>si</w:t>
      </w:r>
      <w:r w:rsidR="0091633A" w:rsidRPr="00305F5E">
        <w:rPr>
          <w:rFonts w:ascii="Arial" w:hAnsi="Arial"/>
          <w:sz w:val="18"/>
          <w:szCs w:val="18"/>
          <w:lang w:val="es-ES_tradnl"/>
        </w:rPr>
        <w:t>n</w:t>
      </w:r>
      <w:r w:rsidR="00101330">
        <w:rPr>
          <w:rFonts w:ascii="Arial" w:hAnsi="Arial"/>
          <w:sz w:val="20"/>
          <w:szCs w:val="20"/>
          <w:lang w:val="es-ES_tradnl"/>
        </w:rPr>
        <w:t xml:space="preserve"> la</w:t>
      </w:r>
      <w:r w:rsidR="0091633A" w:rsidRPr="00305F5E">
        <w:rPr>
          <w:rFonts w:ascii="Arial" w:hAnsi="Arial"/>
          <w:sz w:val="20"/>
          <w:szCs w:val="20"/>
          <w:lang w:val="es-ES_tradnl"/>
        </w:rPr>
        <w:t xml:space="preserve"> posibilidad de utilizar </w:t>
      </w:r>
      <w:r w:rsidRPr="00305F5E">
        <w:rPr>
          <w:rFonts w:ascii="Arial" w:hAnsi="Arial"/>
          <w:sz w:val="20"/>
          <w:szCs w:val="20"/>
          <w:lang w:val="es-ES_tradnl"/>
        </w:rPr>
        <w:t>máquina</w:t>
      </w:r>
      <w:r w:rsidR="00046291" w:rsidRPr="00305F5E">
        <w:rPr>
          <w:rFonts w:ascii="Arial" w:hAnsi="Arial"/>
          <w:sz w:val="20"/>
          <w:szCs w:val="20"/>
          <w:lang w:val="es-ES_tradnl"/>
        </w:rPr>
        <w:t>s elé</w:t>
      </w:r>
      <w:r w:rsidR="0091633A" w:rsidRPr="00305F5E">
        <w:rPr>
          <w:rFonts w:ascii="Arial" w:hAnsi="Arial"/>
          <w:sz w:val="20"/>
          <w:szCs w:val="20"/>
          <w:lang w:val="es-ES_tradnl"/>
        </w:rPr>
        <w:t>ctricas</w:t>
      </w:r>
      <w:r w:rsidRPr="00305F5E">
        <w:rPr>
          <w:rFonts w:ascii="Arial" w:hAnsi="Arial"/>
          <w:sz w:val="20"/>
          <w:szCs w:val="20"/>
          <w:lang w:val="es-ES_tradnl"/>
        </w:rPr>
        <w:t xml:space="preserve">.  </w:t>
      </w:r>
    </w:p>
    <w:p w14:paraId="001BE067" w14:textId="77777777" w:rsidR="00F4317E" w:rsidRPr="00305F5E" w:rsidRDefault="00F4317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A9E4005" w14:textId="32355235" w:rsidR="00F4317E" w:rsidRPr="00305F5E" w:rsidRDefault="00F4317E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040AED11" w14:textId="77777777" w:rsidR="00F4317E" w:rsidRPr="00305F5E" w:rsidRDefault="00F4317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0209E17" w14:textId="6AE8C50B" w:rsidR="00F01260" w:rsidRPr="00305F5E" w:rsidRDefault="00046291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lastRenderedPageBreak/>
        <w:t>Hace no menos de 150 años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, la gente no </w:t>
      </w:r>
      <w:r w:rsidRPr="00305F5E">
        <w:rPr>
          <w:rFonts w:ascii="Arial" w:hAnsi="Arial"/>
          <w:sz w:val="20"/>
          <w:szCs w:val="20"/>
          <w:lang w:val="es-ES_tradnl"/>
        </w:rPr>
        <w:t>disponía de los beneficios aportados por las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má</w:t>
      </w:r>
      <w:r w:rsidR="00F01260" w:rsidRPr="00305F5E">
        <w:rPr>
          <w:rFonts w:ascii="Arial" w:hAnsi="Arial"/>
          <w:sz w:val="20"/>
          <w:szCs w:val="20"/>
          <w:lang w:val="es-ES_tradnl"/>
        </w:rPr>
        <w:t>quinas eléctr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icas. </w:t>
      </w:r>
      <w:r w:rsidRPr="00305F5E">
        <w:rPr>
          <w:rFonts w:ascii="Arial" w:hAnsi="Arial"/>
          <w:sz w:val="20"/>
          <w:szCs w:val="20"/>
          <w:lang w:val="es-ES_tradnl"/>
        </w:rPr>
        <w:t>En esa época e</w:t>
      </w:r>
      <w:r w:rsidR="00A9731A" w:rsidRPr="00305F5E">
        <w:rPr>
          <w:rFonts w:ascii="Arial" w:hAnsi="Arial"/>
          <w:sz w:val="20"/>
          <w:szCs w:val="20"/>
          <w:lang w:val="es-ES_tradnl"/>
        </w:rPr>
        <w:t>xistían máquinas simples</w:t>
      </w:r>
      <w:r w:rsidR="00101330">
        <w:rPr>
          <w:rFonts w:ascii="Arial" w:hAnsi="Arial"/>
          <w:sz w:val="20"/>
          <w:szCs w:val="20"/>
          <w:lang w:val="es-ES_tradnl"/>
        </w:rPr>
        <w:t>,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lang w:val="es-ES_tradnl"/>
        </w:rPr>
        <w:t>como poleas, ruedas, palancas,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y otras más </w:t>
      </w:r>
      <w:r w:rsidRPr="00305F5E">
        <w:rPr>
          <w:rFonts w:ascii="Arial" w:hAnsi="Arial"/>
          <w:sz w:val="20"/>
          <w:szCs w:val="20"/>
          <w:lang w:val="es-ES_tradnl"/>
        </w:rPr>
        <w:t>complejas</w:t>
      </w:r>
      <w:r w:rsidR="00101330">
        <w:rPr>
          <w:rFonts w:ascii="Arial" w:hAnsi="Arial"/>
          <w:sz w:val="20"/>
          <w:szCs w:val="20"/>
          <w:lang w:val="es-ES_tradnl"/>
        </w:rPr>
        <w:t>,</w:t>
      </w:r>
      <w:r w:rsidRPr="00305F5E">
        <w:rPr>
          <w:rFonts w:ascii="Arial" w:hAnsi="Arial"/>
          <w:sz w:val="20"/>
          <w:szCs w:val="20"/>
          <w:lang w:val="es-ES_tradnl"/>
        </w:rPr>
        <w:t xml:space="preserve"> como </w:t>
      </w:r>
      <w:r w:rsidR="00A9731A" w:rsidRPr="00305F5E">
        <w:rPr>
          <w:rFonts w:ascii="Arial" w:hAnsi="Arial"/>
          <w:sz w:val="20"/>
          <w:szCs w:val="20"/>
          <w:lang w:val="es-ES_tradnl"/>
        </w:rPr>
        <w:t>microscopi</w:t>
      </w:r>
      <w:r w:rsidRPr="00305F5E">
        <w:rPr>
          <w:rFonts w:ascii="Arial" w:hAnsi="Arial"/>
          <w:sz w:val="20"/>
          <w:szCs w:val="20"/>
          <w:lang w:val="es-ES_tradnl"/>
        </w:rPr>
        <w:t>os, telescopios o anteojos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. </w:t>
      </w:r>
    </w:p>
    <w:p w14:paraId="18317761" w14:textId="77777777" w:rsidR="00F01260" w:rsidRPr="00305F5E" w:rsidRDefault="00F01260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0AE3774" w14:textId="38C71A82" w:rsidR="00A9731A" w:rsidRPr="00305F5E" w:rsidRDefault="00046291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t xml:space="preserve">Cuando </w:t>
      </w:r>
      <w:r w:rsidR="00A9731A" w:rsidRPr="00305F5E">
        <w:rPr>
          <w:rFonts w:ascii="Arial" w:hAnsi="Arial"/>
          <w:sz w:val="20"/>
          <w:szCs w:val="20"/>
          <w:lang w:val="es-ES_tradnl"/>
        </w:rPr>
        <w:t>la electricidad</w:t>
      </w:r>
      <w:r w:rsidRPr="00305F5E">
        <w:rPr>
          <w:rFonts w:ascii="Arial" w:hAnsi="Arial"/>
          <w:sz w:val="20"/>
          <w:szCs w:val="20"/>
          <w:lang w:val="es-ES_tradnl"/>
        </w:rPr>
        <w:t xml:space="preserve"> hizo su aparición en las sociedades humanas, se crearon </w:t>
      </w:r>
      <w:r w:rsidR="00A9731A" w:rsidRPr="00305F5E">
        <w:rPr>
          <w:rFonts w:ascii="Arial" w:hAnsi="Arial"/>
          <w:sz w:val="20"/>
          <w:szCs w:val="20"/>
          <w:lang w:val="es-ES_tradnl"/>
        </w:rPr>
        <w:t>todo tipo de máquinas impensables</w:t>
      </w:r>
      <w:r w:rsidRPr="00305F5E">
        <w:rPr>
          <w:rFonts w:ascii="Arial" w:hAnsi="Arial"/>
          <w:sz w:val="20"/>
          <w:szCs w:val="20"/>
          <w:lang w:val="es-ES_tradnl"/>
        </w:rPr>
        <w:t xml:space="preserve"> en otras épocas. Por ejemplo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D15B6D" w:rsidRPr="00305F5E">
        <w:rPr>
          <w:rFonts w:ascii="Arial" w:hAnsi="Arial"/>
          <w:sz w:val="20"/>
          <w:szCs w:val="20"/>
          <w:lang w:val="es-ES_tradnl"/>
        </w:rPr>
        <w:t>se crearon teléfonos, telégrafos o</w:t>
      </w:r>
      <w:r w:rsidR="00A9731A" w:rsidRPr="00305F5E">
        <w:rPr>
          <w:rFonts w:ascii="Arial" w:hAnsi="Arial"/>
          <w:sz w:val="20"/>
          <w:szCs w:val="20"/>
          <w:lang w:val="es-ES_tradnl"/>
        </w:rPr>
        <w:t xml:space="preserve"> radios</w:t>
      </w:r>
      <w:r w:rsidRPr="00305F5E">
        <w:rPr>
          <w:rFonts w:ascii="Arial" w:hAnsi="Arial"/>
          <w:sz w:val="20"/>
          <w:szCs w:val="20"/>
          <w:lang w:val="es-ES_tradnl"/>
        </w:rPr>
        <w:t>. Actualmente</w:t>
      </w:r>
      <w:r w:rsidR="00101330">
        <w:rPr>
          <w:rFonts w:ascii="Arial" w:hAnsi="Arial"/>
          <w:sz w:val="20"/>
          <w:szCs w:val="20"/>
          <w:lang w:val="es-ES_tradnl"/>
        </w:rPr>
        <w:t>,</w:t>
      </w:r>
      <w:r w:rsidRPr="00305F5E">
        <w:rPr>
          <w:rFonts w:ascii="Arial" w:hAnsi="Arial"/>
          <w:sz w:val="20"/>
          <w:szCs w:val="20"/>
          <w:lang w:val="es-ES_tradnl"/>
        </w:rPr>
        <w:t xml:space="preserve"> la</w:t>
      </w:r>
      <w:r w:rsidR="00F01260" w:rsidRPr="00305F5E">
        <w:rPr>
          <w:rFonts w:ascii="Arial" w:hAnsi="Arial"/>
          <w:sz w:val="20"/>
          <w:szCs w:val="20"/>
          <w:lang w:val="es-ES_tradnl"/>
        </w:rPr>
        <w:t xml:space="preserve"> tecnología gi</w:t>
      </w:r>
      <w:r w:rsidRPr="00305F5E">
        <w:rPr>
          <w:rFonts w:ascii="Arial" w:hAnsi="Arial"/>
          <w:sz w:val="20"/>
          <w:szCs w:val="20"/>
          <w:lang w:val="es-ES_tradnl"/>
        </w:rPr>
        <w:t>ra alrededor de la electricidad</w:t>
      </w:r>
      <w:r w:rsidR="00101330">
        <w:rPr>
          <w:rFonts w:ascii="Arial" w:hAnsi="Arial"/>
          <w:sz w:val="20"/>
          <w:szCs w:val="20"/>
          <w:lang w:val="es-ES_tradnl"/>
        </w:rPr>
        <w:t>,</w:t>
      </w:r>
      <w:r w:rsidR="00101330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F01260" w:rsidRPr="00305F5E">
        <w:rPr>
          <w:rFonts w:ascii="Arial" w:hAnsi="Arial"/>
          <w:sz w:val="20"/>
          <w:szCs w:val="20"/>
          <w:lang w:val="es-ES_tradnl"/>
        </w:rPr>
        <w:t xml:space="preserve">y las máquinas eléctricas, simples o complejas, </w:t>
      </w:r>
      <w:r w:rsidRPr="00305F5E">
        <w:rPr>
          <w:rFonts w:ascii="Arial" w:hAnsi="Arial"/>
          <w:sz w:val="20"/>
          <w:szCs w:val="20"/>
          <w:lang w:val="es-ES_tradnl"/>
        </w:rPr>
        <w:t>están presentes en prácticamente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D15B6D" w:rsidRPr="00305F5E">
        <w:rPr>
          <w:rFonts w:ascii="Arial" w:hAnsi="Arial"/>
          <w:sz w:val="20"/>
          <w:szCs w:val="20"/>
          <w:lang w:val="es-ES_tradnl"/>
        </w:rPr>
        <w:t>en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lang w:val="es-ES_tradnl"/>
        </w:rPr>
        <w:t>todas la</w:t>
      </w:r>
      <w:r w:rsidR="00D15B6D" w:rsidRPr="00305F5E">
        <w:rPr>
          <w:rFonts w:ascii="Arial" w:hAnsi="Arial"/>
          <w:sz w:val="20"/>
          <w:szCs w:val="20"/>
          <w:lang w:val="es-ES_tradnl"/>
        </w:rPr>
        <w:t>s</w:t>
      </w:r>
      <w:r w:rsidRPr="00305F5E">
        <w:rPr>
          <w:rFonts w:ascii="Arial" w:hAnsi="Arial"/>
          <w:sz w:val="20"/>
          <w:szCs w:val="20"/>
          <w:lang w:val="es-ES_tradnl"/>
        </w:rPr>
        <w:t xml:space="preserve"> sociedades humanas </w:t>
      </w:r>
      <w:r w:rsidR="00D15B6D" w:rsidRPr="00305F5E">
        <w:rPr>
          <w:rFonts w:ascii="Arial" w:hAnsi="Arial"/>
          <w:sz w:val="20"/>
          <w:szCs w:val="20"/>
          <w:lang w:val="es-ES_tradnl"/>
        </w:rPr>
        <w:t>en sus múltiples actividades</w:t>
      </w:r>
      <w:r w:rsidR="00F01260" w:rsidRPr="00305F5E">
        <w:rPr>
          <w:rFonts w:ascii="Arial" w:hAnsi="Arial"/>
          <w:sz w:val="20"/>
          <w:szCs w:val="20"/>
          <w:lang w:val="es-ES_tradnl"/>
        </w:rPr>
        <w:t>.</w:t>
      </w:r>
    </w:p>
    <w:p w14:paraId="487C7D6C" w14:textId="77777777" w:rsidR="00F4317E" w:rsidRPr="00305F5E" w:rsidRDefault="00F4317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81759A8" w14:textId="5CCCFFA5" w:rsidR="00F01260" w:rsidRPr="00305F5E" w:rsidRDefault="00F01260" w:rsidP="00305F5E">
      <w:pPr>
        <w:jc w:val="both"/>
        <w:rPr>
          <w:rFonts w:ascii="Arial" w:hAnsi="Arial"/>
          <w:sz w:val="20"/>
          <w:szCs w:val="20"/>
          <w:lang w:val="es-ES_tradnl"/>
        </w:rPr>
      </w:pPr>
      <w:r w:rsidRPr="00305F5E">
        <w:rPr>
          <w:rFonts w:ascii="Arial" w:hAnsi="Arial"/>
          <w:sz w:val="20"/>
          <w:szCs w:val="20"/>
          <w:lang w:val="es-ES_tradnl"/>
        </w:rPr>
        <w:t xml:space="preserve">Las máquinas eléctricas </w:t>
      </w:r>
      <w:r w:rsidR="00D15B6D" w:rsidRPr="00305F5E">
        <w:rPr>
          <w:rFonts w:ascii="Arial" w:hAnsi="Arial"/>
          <w:sz w:val="20"/>
          <w:szCs w:val="20"/>
          <w:lang w:val="es-ES_tradnl"/>
        </w:rPr>
        <w:t>se usan</w:t>
      </w:r>
      <w:r w:rsidRPr="00305F5E">
        <w:rPr>
          <w:rFonts w:ascii="Arial" w:hAnsi="Arial"/>
          <w:sz w:val="20"/>
          <w:szCs w:val="20"/>
          <w:lang w:val="es-ES_tradnl"/>
        </w:rPr>
        <w:t xml:space="preserve"> en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 actividades tan diversas como la construcción, el entretenimiento, la investigación científica, la educación</w:t>
      </w:r>
      <w:r w:rsidR="00101330">
        <w:rPr>
          <w:rFonts w:ascii="Arial" w:hAnsi="Arial"/>
          <w:sz w:val="20"/>
          <w:szCs w:val="20"/>
          <w:lang w:val="es-ES_tradnl"/>
        </w:rPr>
        <w:t xml:space="preserve"> e,</w:t>
      </w:r>
      <w:r w:rsidR="00101330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D15B6D" w:rsidRPr="00305F5E">
        <w:rPr>
          <w:rFonts w:ascii="Arial" w:hAnsi="Arial"/>
          <w:sz w:val="20"/>
          <w:szCs w:val="20"/>
          <w:lang w:val="es-ES_tradnl"/>
        </w:rPr>
        <w:t>i</w:t>
      </w:r>
      <w:r w:rsidRPr="00305F5E">
        <w:rPr>
          <w:rFonts w:ascii="Arial" w:hAnsi="Arial"/>
          <w:sz w:val="20"/>
          <w:szCs w:val="20"/>
          <w:lang w:val="es-ES_tradnl"/>
        </w:rPr>
        <w:t>ncluso</w:t>
      </w:r>
      <w:r w:rsidR="00101330">
        <w:rPr>
          <w:rFonts w:ascii="Arial" w:hAnsi="Arial"/>
          <w:sz w:val="20"/>
          <w:szCs w:val="20"/>
          <w:lang w:val="es-ES_tradnl"/>
        </w:rPr>
        <w:t>,</w:t>
      </w:r>
      <w:r w:rsidRPr="00305F5E">
        <w:rPr>
          <w:rFonts w:ascii="Arial" w:hAnsi="Arial"/>
          <w:sz w:val="20"/>
          <w:szCs w:val="20"/>
          <w:lang w:val="es-ES_tradnl"/>
        </w:rPr>
        <w:t xml:space="preserve"> en </w:t>
      </w:r>
      <w:r w:rsidR="00D15B6D" w:rsidRPr="00305F5E">
        <w:rPr>
          <w:rFonts w:ascii="Arial" w:hAnsi="Arial"/>
          <w:sz w:val="20"/>
          <w:szCs w:val="20"/>
          <w:lang w:val="es-ES_tradnl"/>
        </w:rPr>
        <w:t>actividades tan poco relacionadas con la electricidad como el deporte o el arte</w:t>
      </w:r>
      <w:r w:rsidRPr="00305F5E">
        <w:rPr>
          <w:rFonts w:ascii="Arial" w:hAnsi="Arial"/>
          <w:sz w:val="20"/>
          <w:szCs w:val="20"/>
          <w:lang w:val="es-ES_tradnl"/>
        </w:rPr>
        <w:t xml:space="preserve">. </w:t>
      </w:r>
      <w:r w:rsidR="00D15B6D" w:rsidRPr="00305F5E">
        <w:rPr>
          <w:rFonts w:ascii="Arial" w:hAnsi="Arial"/>
          <w:sz w:val="20"/>
          <w:szCs w:val="20"/>
          <w:lang w:val="es-ES_tradnl"/>
        </w:rPr>
        <w:t>Piensa también que hoy en día u</w:t>
      </w:r>
      <w:r w:rsidRPr="00305F5E">
        <w:rPr>
          <w:rFonts w:ascii="Arial" w:hAnsi="Arial"/>
          <w:sz w:val="20"/>
          <w:szCs w:val="20"/>
          <w:lang w:val="es-ES_tradnl"/>
        </w:rPr>
        <w:t>n escritor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/>
          <w:sz w:val="20"/>
          <w:szCs w:val="20"/>
          <w:lang w:val="es-ES_tradnl"/>
        </w:rPr>
        <w:t xml:space="preserve">tiene 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grandes </w:t>
      </w:r>
      <w:r w:rsidRPr="00305F5E">
        <w:rPr>
          <w:rFonts w:ascii="Arial" w:hAnsi="Arial"/>
          <w:sz w:val="20"/>
          <w:szCs w:val="20"/>
          <w:lang w:val="es-ES_tradnl"/>
        </w:rPr>
        <w:t>ventajas al</w:t>
      </w:r>
      <w:r w:rsidR="004705A6" w:rsidRPr="00305F5E">
        <w:rPr>
          <w:rFonts w:ascii="Arial" w:hAnsi="Arial"/>
          <w:sz w:val="20"/>
          <w:szCs w:val="20"/>
          <w:lang w:val="es-ES_tradnl"/>
        </w:rPr>
        <w:t xml:space="preserve"> poder utilizar 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un computador </w:t>
      </w:r>
      <w:r w:rsidR="004705A6" w:rsidRPr="00305F5E">
        <w:rPr>
          <w:rFonts w:ascii="Arial" w:hAnsi="Arial"/>
          <w:sz w:val="20"/>
          <w:szCs w:val="20"/>
          <w:lang w:val="es-ES_tradnl"/>
        </w:rPr>
        <w:t xml:space="preserve">para escribir, </w:t>
      </w:r>
      <w:r w:rsidR="00D15B6D" w:rsidRPr="00305F5E">
        <w:rPr>
          <w:rFonts w:ascii="Arial" w:hAnsi="Arial"/>
          <w:sz w:val="20"/>
          <w:szCs w:val="20"/>
          <w:lang w:val="es-ES_tradnl"/>
        </w:rPr>
        <w:t>en lugar</w:t>
      </w:r>
      <w:r w:rsidRPr="00305F5E">
        <w:rPr>
          <w:rFonts w:ascii="Arial" w:hAnsi="Arial"/>
          <w:sz w:val="20"/>
          <w:szCs w:val="20"/>
          <w:lang w:val="es-ES_tradnl"/>
        </w:rPr>
        <w:t xml:space="preserve"> de </w:t>
      </w:r>
      <w:r w:rsidR="00D15B6D" w:rsidRPr="00305F5E">
        <w:rPr>
          <w:rFonts w:ascii="Arial" w:hAnsi="Arial"/>
          <w:sz w:val="20"/>
          <w:szCs w:val="20"/>
          <w:lang w:val="es-ES_tradnl"/>
        </w:rPr>
        <w:t>hacerlo sobre una hoja de papel</w:t>
      </w:r>
      <w:r w:rsidR="00101330">
        <w:rPr>
          <w:rFonts w:ascii="Arial" w:hAnsi="Arial"/>
          <w:sz w:val="20"/>
          <w:szCs w:val="20"/>
          <w:lang w:val="es-ES_tradnl"/>
        </w:rPr>
        <w:t xml:space="preserve">, </w:t>
      </w:r>
      <w:r w:rsidRPr="00305F5E">
        <w:rPr>
          <w:rFonts w:ascii="Arial" w:hAnsi="Arial"/>
          <w:sz w:val="20"/>
          <w:szCs w:val="20"/>
          <w:lang w:val="es-ES_tradnl"/>
        </w:rPr>
        <w:t xml:space="preserve">y 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que </w:t>
      </w:r>
      <w:r w:rsidRPr="00305F5E">
        <w:rPr>
          <w:rFonts w:ascii="Arial" w:hAnsi="Arial"/>
          <w:sz w:val="20"/>
          <w:szCs w:val="20"/>
          <w:lang w:val="es-ES_tradnl"/>
        </w:rPr>
        <w:t>un depor</w:t>
      </w:r>
      <w:r w:rsidR="00D15B6D" w:rsidRPr="00305F5E">
        <w:rPr>
          <w:rFonts w:ascii="Arial" w:hAnsi="Arial"/>
          <w:sz w:val="20"/>
          <w:szCs w:val="20"/>
          <w:lang w:val="es-ES_tradnl"/>
        </w:rPr>
        <w:t>tista puede mejorar su técnica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4705A6" w:rsidRPr="00305F5E">
        <w:rPr>
          <w:rFonts w:ascii="Arial" w:hAnsi="Arial"/>
          <w:sz w:val="20"/>
          <w:szCs w:val="20"/>
          <w:lang w:val="es-ES_tradnl"/>
        </w:rPr>
        <w:t xml:space="preserve">y su rendimiento </w:t>
      </w:r>
      <w:r w:rsidRPr="00305F5E">
        <w:rPr>
          <w:rFonts w:ascii="Arial" w:hAnsi="Arial"/>
          <w:sz w:val="20"/>
          <w:szCs w:val="20"/>
          <w:lang w:val="es-ES_tradnl"/>
        </w:rPr>
        <w:t xml:space="preserve">al 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tener la posibilidad de </w:t>
      </w:r>
      <w:r w:rsidRPr="00305F5E">
        <w:rPr>
          <w:rFonts w:ascii="Arial" w:hAnsi="Arial"/>
          <w:sz w:val="20"/>
          <w:szCs w:val="20"/>
          <w:lang w:val="es-ES_tradnl"/>
        </w:rPr>
        <w:t>observar</w:t>
      </w:r>
      <w:r w:rsidR="00D15B6D" w:rsidRPr="00305F5E">
        <w:rPr>
          <w:rFonts w:ascii="Arial" w:hAnsi="Arial"/>
          <w:sz w:val="20"/>
          <w:szCs w:val="20"/>
          <w:lang w:val="es-ES_tradnl"/>
        </w:rPr>
        <w:t>se y observar a otros deportistas en</w:t>
      </w:r>
      <w:r w:rsidRPr="00305F5E">
        <w:rPr>
          <w:rFonts w:ascii="Arial" w:hAnsi="Arial"/>
          <w:sz w:val="20"/>
          <w:szCs w:val="20"/>
          <w:lang w:val="es-ES_tradnl"/>
        </w:rPr>
        <w:t xml:space="preserve"> videos. Gracias a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 las máquinas eléctricas </w:t>
      </w:r>
      <w:r w:rsidR="004705A6" w:rsidRPr="00305F5E">
        <w:rPr>
          <w:rFonts w:ascii="Arial" w:hAnsi="Arial"/>
          <w:sz w:val="20"/>
          <w:szCs w:val="20"/>
          <w:lang w:val="es-ES_tradnl"/>
        </w:rPr>
        <w:t>también podemos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 grabar un concierto </w:t>
      </w:r>
      <w:r w:rsidR="004705A6" w:rsidRPr="00305F5E">
        <w:rPr>
          <w:rFonts w:ascii="Arial" w:hAnsi="Arial"/>
          <w:sz w:val="20"/>
          <w:szCs w:val="20"/>
          <w:lang w:val="es-ES_tradnl"/>
        </w:rPr>
        <w:t xml:space="preserve">o un partido de fútbol </w:t>
      </w:r>
      <w:r w:rsidR="00D15B6D" w:rsidRPr="00305F5E">
        <w:rPr>
          <w:rFonts w:ascii="Arial" w:hAnsi="Arial"/>
          <w:sz w:val="20"/>
          <w:szCs w:val="20"/>
          <w:lang w:val="es-ES_tradnl"/>
        </w:rPr>
        <w:t xml:space="preserve">y </w:t>
      </w:r>
      <w:r w:rsidRPr="00305F5E">
        <w:rPr>
          <w:rFonts w:ascii="Arial" w:hAnsi="Arial"/>
          <w:sz w:val="20"/>
          <w:szCs w:val="20"/>
          <w:lang w:val="es-ES_tradnl"/>
        </w:rPr>
        <w:t>reproducir</w:t>
      </w:r>
      <w:r w:rsidR="00D15B6D" w:rsidRPr="00305F5E">
        <w:rPr>
          <w:rFonts w:ascii="Arial" w:hAnsi="Arial"/>
          <w:sz w:val="20"/>
          <w:szCs w:val="20"/>
          <w:lang w:val="es-ES_tradnl"/>
        </w:rPr>
        <w:t>lo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="004705A6" w:rsidRPr="00305F5E">
        <w:rPr>
          <w:rFonts w:ascii="Arial" w:hAnsi="Arial"/>
          <w:sz w:val="20"/>
          <w:szCs w:val="20"/>
          <w:lang w:val="es-ES_tradnl"/>
        </w:rPr>
        <w:t>meses o años después.</w:t>
      </w:r>
    </w:p>
    <w:p w14:paraId="6AE4864E" w14:textId="77777777" w:rsidR="00F4317E" w:rsidRPr="00305F5E" w:rsidRDefault="00F4317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35B2639" w14:textId="6CED5D5C" w:rsidR="008404BC" w:rsidRPr="00305F5E" w:rsidRDefault="00CD652E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F4317E" w:rsidRPr="00305F5E">
        <w:rPr>
          <w:rFonts w:ascii="Arial" w:hAnsi="Arial"/>
          <w:b/>
          <w:sz w:val="20"/>
          <w:szCs w:val="20"/>
          <w:lang w:val="es-ES_tradnl"/>
        </w:rPr>
        <w:t>INTERACTIVO</w:t>
      </w:r>
    </w:p>
    <w:p w14:paraId="0A85B4F9" w14:textId="77777777" w:rsidR="002166A3" w:rsidRPr="00305F5E" w:rsidRDefault="002166A3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26F09F7E" w14:textId="77777777" w:rsidR="002166A3" w:rsidRPr="00305F5E" w:rsidRDefault="002166A3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2B4BFD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Pr="00305F5E" w:rsidRDefault="00552120" w:rsidP="00305F5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b/>
                <w:sz w:val="20"/>
                <w:szCs w:val="20"/>
                <w:lang w:val="es-ES_tradnl"/>
              </w:rPr>
              <w:t>Color</w:t>
            </w:r>
            <w:r w:rsidR="002166A3" w:rsidRPr="00305F5E">
              <w:rPr>
                <w:rFonts w:ascii="Arial" w:hAnsi="Arial"/>
                <w:b/>
                <w:sz w:val="20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2B4BFD" w:rsidRDefault="00072995" w:rsidP="00305F5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b/>
                <w:sz w:val="20"/>
                <w:szCs w:val="20"/>
                <w:lang w:val="es-ES_tradnl"/>
              </w:rPr>
              <w:t>(Marque solo una)</w:t>
            </w:r>
          </w:p>
        </w:tc>
      </w:tr>
      <w:tr w:rsidR="002166A3" w:rsidRPr="002B4BFD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305F5E" w:rsidRDefault="002166A3" w:rsidP="00305F5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b/>
                <w:sz w:val="20"/>
                <w:szCs w:val="20"/>
                <w:lang w:val="es-ES_tradnl"/>
              </w:rPr>
              <w:t>Fondo blanco</w:t>
            </w:r>
          </w:p>
        </w:tc>
        <w:tc>
          <w:tcPr>
            <w:tcW w:w="708" w:type="dxa"/>
          </w:tcPr>
          <w:p w14:paraId="4C8B2118" w14:textId="7E7936B1" w:rsidR="002166A3" w:rsidRPr="00305F5E" w:rsidRDefault="005C0FFA" w:rsidP="00305F5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305F5E">
              <w:rPr>
                <w:rFonts w:ascii="MS Gothic" w:eastAsia="MS Gothic" w:hAnsi="MS Gothic"/>
                <w:b/>
                <w:sz w:val="20"/>
                <w:szCs w:val="20"/>
                <w:lang w:val="es-ES_tradnl"/>
              </w:rPr>
              <w:t>☒</w:t>
            </w:r>
          </w:p>
        </w:tc>
      </w:tr>
      <w:tr w:rsidR="002166A3" w:rsidRPr="002B4BFD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305F5E" w:rsidRDefault="002166A3" w:rsidP="00305F5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/>
                <w:b/>
                <w:sz w:val="20"/>
                <w:szCs w:val="20"/>
                <w:lang w:val="es-ES_tradnl"/>
              </w:rPr>
              <w:t>Fondo negro</w:t>
            </w:r>
          </w:p>
        </w:tc>
        <w:tc>
          <w:tcPr>
            <w:tcW w:w="708" w:type="dxa"/>
          </w:tcPr>
          <w:p w14:paraId="22B46366" w14:textId="4E35EA54" w:rsidR="002166A3" w:rsidRPr="00305F5E" w:rsidRDefault="00552120" w:rsidP="00305F5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305F5E">
              <w:rPr>
                <w:rFonts w:ascii="MS Gothic" w:eastAsia="MS Gothic" w:hAnsi="MS Gothic"/>
                <w:b/>
                <w:sz w:val="20"/>
                <w:szCs w:val="20"/>
                <w:lang w:val="es-ES_tradnl"/>
              </w:rPr>
              <w:t>☐</w:t>
            </w:r>
          </w:p>
        </w:tc>
      </w:tr>
    </w:tbl>
    <w:p w14:paraId="78236AD4" w14:textId="77777777" w:rsidR="002166A3" w:rsidRPr="00305F5E" w:rsidRDefault="002166A3" w:rsidP="00305F5E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2B4BFD" w14:paraId="357A8036" w14:textId="77777777" w:rsidTr="00552120">
        <w:tc>
          <w:tcPr>
            <w:tcW w:w="3256" w:type="dxa"/>
          </w:tcPr>
          <w:p w14:paraId="1337A105" w14:textId="7DD2F464" w:rsidR="00003FDC" w:rsidRPr="00305F5E" w:rsidRDefault="00003FDC" w:rsidP="00305F5E">
            <w:pPr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305F5E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0D037227" w:rsidR="00003FDC" w:rsidRPr="00305F5E" w:rsidRDefault="0034675A" w:rsidP="00305F5E">
            <w:pPr>
              <w:jc w:val="both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305F5E">
              <w:rPr>
                <w:rFonts w:ascii="Arial" w:hAnsi="Arial"/>
                <w:b/>
                <w:sz w:val="18"/>
                <w:szCs w:val="18"/>
                <w:lang w:val="es-ES_tradnl"/>
              </w:rPr>
              <w:t>9</w:t>
            </w:r>
          </w:p>
        </w:tc>
      </w:tr>
    </w:tbl>
    <w:p w14:paraId="6EE0C931" w14:textId="77777777" w:rsidR="00003FDC" w:rsidRPr="00305F5E" w:rsidRDefault="00003FDC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40936206" w14:textId="77777777" w:rsidR="00003FDC" w:rsidRPr="00305F5E" w:rsidRDefault="00003FDC" w:rsidP="00305F5E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5C01400B" w14:textId="7B8C3F15" w:rsidR="00F4317E" w:rsidRPr="00305F5E" w:rsidRDefault="00552120" w:rsidP="00305F5E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t>DIAPOSITIVA 1</w:t>
      </w:r>
    </w:p>
    <w:p w14:paraId="54A99276" w14:textId="06981CF3" w:rsidR="00552120" w:rsidRPr="00305F5E" w:rsidRDefault="00552120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305F5E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086495EF" w14:textId="77777777" w:rsidR="00552120" w:rsidRPr="00305F5E" w:rsidRDefault="00552120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722896F9" w14:textId="77777777" w:rsidR="00552120" w:rsidRPr="00305F5E" w:rsidRDefault="00552120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A34B21D" w14:textId="140BD606" w:rsidR="00552120" w:rsidRPr="00305F5E" w:rsidRDefault="005C0FFA" w:rsidP="00305F5E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05F5E">
        <w:rPr>
          <w:rFonts w:ascii="Arial" w:hAnsi="Arial" w:cs="Arial"/>
          <w:color w:val="333333"/>
          <w:sz w:val="20"/>
          <w:szCs w:val="20"/>
          <w:shd w:val="clear" w:color="auto" w:fill="FFFFFF"/>
        </w:rPr>
        <w:t>144978673</w:t>
      </w:r>
    </w:p>
    <w:p w14:paraId="2F755DEF" w14:textId="30CE1125" w:rsidR="00963805" w:rsidRPr="00305F5E" w:rsidRDefault="00963805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noProof/>
          <w:sz w:val="20"/>
          <w:szCs w:val="20"/>
          <w:lang w:val="es-CO" w:eastAsia="es-CO"/>
        </w:rPr>
        <w:drawing>
          <wp:inline distT="0" distB="0" distL="0" distR="0" wp14:anchorId="59CBB109" wp14:editId="34462621">
            <wp:extent cx="416966" cy="435434"/>
            <wp:effectExtent l="0" t="0" r="2540" b="3175"/>
            <wp:docPr id="271" name="Imagen 271" descr="appliances icons design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ances icons design,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" cy="4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Pr="00305F5E" w:rsidRDefault="009A38AE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63AA0F11" w14:textId="64DD17B3" w:rsidR="00A66BB8" w:rsidRPr="00305F5E" w:rsidRDefault="00552120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963805" w:rsidRPr="00305F5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66BB8" w:rsidRPr="00305F5E">
        <w:rPr>
          <w:rFonts w:ascii="Arial" w:hAnsi="Arial"/>
          <w:sz w:val="20"/>
          <w:szCs w:val="20"/>
          <w:lang w:val="es-ES_tradnl"/>
        </w:rPr>
        <w:t>CN_05_12_CO_REC10_IMG01</w:t>
      </w:r>
    </w:p>
    <w:p w14:paraId="49BE8372" w14:textId="77777777" w:rsidR="009A38AE" w:rsidRPr="00305F5E" w:rsidRDefault="009A38A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2B4BFD" w14:paraId="1CF8FA23" w14:textId="77777777" w:rsidTr="00F224F8">
        <w:tc>
          <w:tcPr>
            <w:tcW w:w="9622" w:type="dxa"/>
            <w:gridSpan w:val="3"/>
          </w:tcPr>
          <w:p w14:paraId="34362A13" w14:textId="245BF75E" w:rsidR="009A38AE" w:rsidRPr="002B4BFD" w:rsidRDefault="009A38AE" w:rsidP="00305F5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RPr="002B4BFD" w14:paraId="24848EE6" w14:textId="77777777" w:rsidTr="009A38AE">
        <w:tc>
          <w:tcPr>
            <w:tcW w:w="1129" w:type="dxa"/>
          </w:tcPr>
          <w:p w14:paraId="7D7CAAFF" w14:textId="52173DA9" w:rsidR="009A38AE" w:rsidRPr="00305F5E" w:rsidRDefault="009A38AE" w:rsidP="00305F5E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305F5E" w:rsidRDefault="009A38AE" w:rsidP="00305F5E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305F5E" w:rsidRDefault="009A38AE" w:rsidP="00305F5E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9A38AE" w:rsidRPr="002B4BFD" w14:paraId="16092263" w14:textId="77777777" w:rsidTr="009A38AE">
        <w:tc>
          <w:tcPr>
            <w:tcW w:w="1129" w:type="dxa"/>
          </w:tcPr>
          <w:p w14:paraId="16A0E563" w14:textId="1EEE66E2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7AF7AC1" w:rsidR="009A38AE" w:rsidRPr="00305F5E" w:rsidRDefault="00963805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sz w:val="20"/>
                <w:szCs w:val="20"/>
                <w:lang w:val="es-ES_tradnl"/>
              </w:rPr>
              <w:t>Má</w:t>
            </w:r>
            <w:r w:rsidR="005C0FFA" w:rsidRPr="00305F5E">
              <w:rPr>
                <w:rFonts w:ascii="Arial" w:hAnsi="Arial" w:cs="Arial"/>
                <w:sz w:val="20"/>
                <w:szCs w:val="20"/>
                <w:lang w:val="es-ES_tradnl"/>
              </w:rPr>
              <w:t>quinas eléctricas</w:t>
            </w:r>
            <w:r w:rsidRPr="00305F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… </w:t>
            </w:r>
          </w:p>
        </w:tc>
        <w:tc>
          <w:tcPr>
            <w:tcW w:w="2823" w:type="dxa"/>
          </w:tcPr>
          <w:p w14:paraId="744F01E8" w14:textId="0C8474BC" w:rsidR="009A38AE" w:rsidRPr="00305F5E" w:rsidRDefault="005C0FFA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sz w:val="20"/>
                <w:szCs w:val="20"/>
                <w:lang w:val="es-ES_tradnl"/>
              </w:rPr>
              <w:t>CenterTop</w:t>
            </w:r>
          </w:p>
        </w:tc>
      </w:tr>
      <w:tr w:rsidR="009A38AE" w:rsidRPr="002B4BFD" w14:paraId="2A9DB161" w14:textId="77777777" w:rsidTr="009A38AE">
        <w:tc>
          <w:tcPr>
            <w:tcW w:w="1129" w:type="dxa"/>
          </w:tcPr>
          <w:p w14:paraId="7778E23D" w14:textId="3AEDBDA0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6591EF7E" w14:textId="69D62405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A38AE" w:rsidRPr="002B4BFD" w14:paraId="2D002309" w14:textId="77777777" w:rsidTr="009A38AE">
        <w:tc>
          <w:tcPr>
            <w:tcW w:w="1129" w:type="dxa"/>
          </w:tcPr>
          <w:p w14:paraId="7EAAB2B2" w14:textId="4D906E94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24640AD4" w14:textId="525B0379" w:rsidR="009A38AE" w:rsidRPr="00305F5E" w:rsidRDefault="009A38AE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11289" w:rsidRPr="00E11A8B" w14:paraId="7104D49C" w14:textId="77777777" w:rsidTr="00F224F8">
        <w:tc>
          <w:tcPr>
            <w:tcW w:w="9622" w:type="dxa"/>
            <w:gridSpan w:val="3"/>
          </w:tcPr>
          <w:p w14:paraId="337F7369" w14:textId="23EEEDB8" w:rsidR="00F11289" w:rsidRPr="00305F5E" w:rsidRDefault="00F11289" w:rsidP="00305F5E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2B83A51E" w14:textId="2FE415CF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46230B5" w14:textId="393E860B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5F5E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left:0;text-align:left;margin-left:63.15pt;margin-top:1.1pt;width:351.75pt;height:103.2pt;z-index:2516510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C95D3CA" w14:textId="35C9CE61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AEAB0A5" w14:textId="1B9BCA23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8876FA0" w14:textId="0F5AA2F5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D2241D" w14:textId="4A6B47DA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EC06851" w14:textId="50B6A743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66EC7F6" w14:textId="36C8138C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2FA0EB9" w14:textId="1DA62C0B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E13877B" w14:textId="31EAC866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E413CF7" w14:textId="50BF5F42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576937C" w14:textId="58143BCA" w:rsidR="00F11289" w:rsidRPr="00305F5E" w:rsidRDefault="00F11289" w:rsidP="00305F5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EFBAAC2" w14:textId="77777777" w:rsidR="009A38AE" w:rsidRPr="00305F5E" w:rsidRDefault="009A38A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560176E" w14:textId="347C2A56" w:rsidR="00CD652E" w:rsidRPr="00305F5E" w:rsidRDefault="00CD652E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26F9EF7" w14:textId="77777777" w:rsidR="00CD652E" w:rsidRPr="00305F5E" w:rsidRDefault="00CD652E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51A5D7F" w14:textId="77777777" w:rsidR="00F11289" w:rsidRPr="00305F5E" w:rsidRDefault="00F11289" w:rsidP="00305F5E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F81836A" w14:textId="4350B4AA" w:rsidR="00F11289" w:rsidRPr="00305F5E" w:rsidRDefault="00F11289" w:rsidP="00305F5E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305F5E">
        <w:rPr>
          <w:rFonts w:ascii="Arial" w:hAnsi="Arial"/>
          <w:b/>
          <w:sz w:val="20"/>
          <w:szCs w:val="20"/>
          <w:lang w:val="es-ES_tradnl"/>
        </w:rPr>
        <w:lastRenderedPageBreak/>
        <w:t>DIAPOSITIVA 2</w:t>
      </w:r>
    </w:p>
    <w:p w14:paraId="169B4EC7" w14:textId="77777777" w:rsidR="00F11289" w:rsidRPr="00305F5E" w:rsidRDefault="00F11289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305F5E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5F29F6E4" w14:textId="77777777" w:rsidR="00F11289" w:rsidRPr="00305F5E" w:rsidRDefault="00F11289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67F1776C" w14:textId="77777777" w:rsidR="00F11289" w:rsidRPr="00305F5E" w:rsidRDefault="00F11289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5F5E">
        <w:rPr>
          <w:rFonts w:ascii="Arial" w:hAnsi="Arial"/>
          <w:sz w:val="20"/>
          <w:szCs w:val="20"/>
          <w:lang w:val="es-ES_tradnl"/>
        </w:rPr>
        <w:t xml:space="preserve"> </w:t>
      </w:r>
      <w:r w:rsidRPr="00305F5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357F47F8" w14:textId="376A4314" w:rsidR="00F11289" w:rsidRPr="00305F5E" w:rsidRDefault="00A66BB8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5F5E">
        <w:rPr>
          <w:rFonts w:ascii="Arial" w:hAnsi="Arial" w:cs="Arial"/>
          <w:color w:val="333333"/>
          <w:sz w:val="20"/>
          <w:szCs w:val="20"/>
          <w:shd w:val="clear" w:color="auto" w:fill="FFFFFF"/>
        </w:rPr>
        <w:t>65323984</w:t>
      </w:r>
    </w:p>
    <w:p w14:paraId="6EF8D7D9" w14:textId="676BAF4A" w:rsidR="00F11289" w:rsidRPr="0089776F" w:rsidRDefault="00963805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89776F">
        <w:rPr>
          <w:noProof/>
          <w:sz w:val="20"/>
          <w:szCs w:val="20"/>
          <w:lang w:val="es-CO" w:eastAsia="es-CO"/>
        </w:rPr>
        <w:drawing>
          <wp:inline distT="0" distB="0" distL="0" distR="0" wp14:anchorId="6B7C4CCA" wp14:editId="3B8C3B96">
            <wp:extent cx="614476" cy="422606"/>
            <wp:effectExtent l="0" t="0" r="0" b="0"/>
            <wp:docPr id="272" name="Imagen 272" descr="Hair dr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ir dry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1" cy="4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AA76" w14:textId="77777777" w:rsidR="00963805" w:rsidRPr="0089776F" w:rsidRDefault="00963805" w:rsidP="00305F5E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2F362E82" w14:textId="600B4D99" w:rsidR="00A66BB8" w:rsidRPr="0089776F" w:rsidRDefault="00F11289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963805" w:rsidRPr="0089776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66BB8" w:rsidRPr="0089776F">
        <w:rPr>
          <w:rFonts w:ascii="Arial" w:hAnsi="Arial"/>
          <w:sz w:val="20"/>
          <w:szCs w:val="20"/>
          <w:lang w:val="es-ES_tradnl"/>
        </w:rPr>
        <w:t>CN_05_12_CO_REC10_IMG02</w:t>
      </w:r>
    </w:p>
    <w:p w14:paraId="7A01B296" w14:textId="77777777" w:rsidR="00F11289" w:rsidRPr="0089776F" w:rsidRDefault="00F11289" w:rsidP="00305F5E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2B4BFD" w14:paraId="27648CC5" w14:textId="77777777" w:rsidTr="00F224F8">
        <w:tc>
          <w:tcPr>
            <w:tcW w:w="9622" w:type="dxa"/>
            <w:gridSpan w:val="3"/>
          </w:tcPr>
          <w:p w14:paraId="5DB29755" w14:textId="77777777" w:rsidR="00F11289" w:rsidRPr="002B4BFD" w:rsidRDefault="00F11289" w:rsidP="00305F5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RPr="002B4BFD" w14:paraId="5EE5E21F" w14:textId="77777777" w:rsidTr="00F224F8">
        <w:tc>
          <w:tcPr>
            <w:tcW w:w="1129" w:type="dxa"/>
          </w:tcPr>
          <w:p w14:paraId="577922D4" w14:textId="77777777" w:rsidR="00F11289" w:rsidRPr="0089776F" w:rsidRDefault="00F11289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89776F" w:rsidRDefault="00F11289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89776F" w:rsidRDefault="00F11289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F11289" w:rsidRPr="002B4BFD" w14:paraId="20219629" w14:textId="77777777" w:rsidTr="00F224F8">
        <w:tc>
          <w:tcPr>
            <w:tcW w:w="1129" w:type="dxa"/>
          </w:tcPr>
          <w:p w14:paraId="3420B593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19F299F" w:rsidR="00F11289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Para el cuidado personal</w:t>
            </w:r>
          </w:p>
        </w:tc>
        <w:tc>
          <w:tcPr>
            <w:tcW w:w="2823" w:type="dxa"/>
          </w:tcPr>
          <w:p w14:paraId="416022BD" w14:textId="0C7EC52C" w:rsidR="00F11289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LeftTop</w:t>
            </w:r>
          </w:p>
        </w:tc>
      </w:tr>
      <w:tr w:rsidR="00F11289" w:rsidRPr="002B4BFD" w14:paraId="52207151" w14:textId="77777777" w:rsidTr="00F224F8">
        <w:tc>
          <w:tcPr>
            <w:tcW w:w="1129" w:type="dxa"/>
          </w:tcPr>
          <w:p w14:paraId="438A7325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Pr="0089776F" w:rsidRDefault="00F11289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F11289" w:rsidRPr="002B4BFD" w14:paraId="12F3F6AC" w14:textId="77777777" w:rsidTr="00F224F8">
        <w:tc>
          <w:tcPr>
            <w:tcW w:w="1129" w:type="dxa"/>
          </w:tcPr>
          <w:p w14:paraId="41A818F3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Pr="0089776F" w:rsidRDefault="00F11289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F11289" w:rsidRPr="00E11A8B" w14:paraId="740927F0" w14:textId="77777777" w:rsidTr="00F224F8">
        <w:tc>
          <w:tcPr>
            <w:tcW w:w="9622" w:type="dxa"/>
            <w:gridSpan w:val="3"/>
          </w:tcPr>
          <w:p w14:paraId="344AF08A" w14:textId="77777777" w:rsidR="00F11289" w:rsidRPr="0089776F" w:rsidRDefault="00F11289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39FA9F9F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CA6729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046291" w:rsidRPr="00F11289" w:rsidRDefault="00046291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left:0;text-align:left;margin-left:63.15pt;margin-top:1.1pt;width:351.75pt;height:103.2pt;z-index:2516531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046291" w:rsidRPr="00F11289" w:rsidRDefault="00046291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6268990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F78450F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3FE3216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9D41D1B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96D679A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52C7423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570197D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88EA1C9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2E1598A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A34BB7B" w14:textId="77777777" w:rsidR="00F11289" w:rsidRPr="0089776F" w:rsidRDefault="00F11289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24CBDBD" w14:textId="77777777" w:rsidR="00E31CAA" w:rsidRPr="0089776F" w:rsidRDefault="00E31CAA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ED1BADC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EAE2503" w14:textId="37C217DC" w:rsidR="00A66BB8" w:rsidRPr="0089776F" w:rsidRDefault="00A66BB8" w:rsidP="0089776F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89776F">
        <w:rPr>
          <w:rFonts w:ascii="Arial" w:hAnsi="Arial"/>
          <w:b/>
          <w:sz w:val="20"/>
          <w:szCs w:val="20"/>
          <w:lang w:val="es-ES_tradnl"/>
        </w:rPr>
        <w:t>DIAPOSITIVA 3</w:t>
      </w:r>
    </w:p>
    <w:p w14:paraId="49CE9F5C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89776F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16C459E7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05B99F5B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3D230E85" w14:textId="34776DBF" w:rsidR="00A66BB8" w:rsidRPr="0089776F" w:rsidRDefault="00A66BB8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rFonts w:ascii="Arial" w:hAnsi="Arial" w:cs="Arial"/>
          <w:color w:val="333333"/>
          <w:sz w:val="20"/>
          <w:szCs w:val="20"/>
          <w:shd w:val="clear" w:color="auto" w:fill="FFFFFF"/>
        </w:rPr>
        <w:t>94776412</w:t>
      </w:r>
    </w:p>
    <w:p w14:paraId="2200BEF6" w14:textId="0D24F1C3" w:rsidR="004434CA" w:rsidRPr="0089776F" w:rsidRDefault="004434CA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noProof/>
          <w:sz w:val="20"/>
          <w:szCs w:val="20"/>
          <w:lang w:val="es-CO" w:eastAsia="es-CO"/>
        </w:rPr>
        <w:drawing>
          <wp:inline distT="0" distB="0" distL="0" distR="0" wp14:anchorId="19E6405D" wp14:editId="25916073">
            <wp:extent cx="349542" cy="416966"/>
            <wp:effectExtent l="0" t="0" r="0" b="2540"/>
            <wp:docPr id="274" name="Imagen 274" descr="Illustration of a new fridg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llustration of a new fridg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" cy="4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4228" w14:textId="77777777" w:rsidR="004434CA" w:rsidRPr="0089776F" w:rsidRDefault="004434CA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6E8B579" w14:textId="5E90B2F1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4434CA" w:rsidRPr="0089776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/>
          <w:sz w:val="20"/>
          <w:szCs w:val="20"/>
          <w:lang w:val="es-ES_tradnl"/>
        </w:rPr>
        <w:t>CN_05_12_CO_REC10_IMG03</w:t>
      </w:r>
    </w:p>
    <w:p w14:paraId="28869B4E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:rsidRPr="002B4BFD" w14:paraId="78F27760" w14:textId="77777777" w:rsidTr="00F224F8">
        <w:tc>
          <w:tcPr>
            <w:tcW w:w="9622" w:type="dxa"/>
            <w:gridSpan w:val="3"/>
          </w:tcPr>
          <w:p w14:paraId="4E3240F3" w14:textId="77777777" w:rsidR="00A66BB8" w:rsidRPr="002B4BFD" w:rsidRDefault="00A66BB8" w:rsidP="0089776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:rsidRPr="002B4BFD" w14:paraId="6D6B3875" w14:textId="77777777" w:rsidTr="00F224F8">
        <w:tc>
          <w:tcPr>
            <w:tcW w:w="1129" w:type="dxa"/>
          </w:tcPr>
          <w:p w14:paraId="08DA9A8F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5681D04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62DFDB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A66BB8" w:rsidRPr="002B4BFD" w14:paraId="00C691AA" w14:textId="77777777" w:rsidTr="00F224F8">
        <w:tc>
          <w:tcPr>
            <w:tcW w:w="1129" w:type="dxa"/>
          </w:tcPr>
          <w:p w14:paraId="4561DEAF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A8B4EB" w14:textId="4725F426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Para la preserva</w:t>
            </w:r>
            <w:r w:rsidR="004434CA" w:rsidRPr="0089776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alimentos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1036194066"/>
            <w:placeholder>
              <w:docPart w:val="17B800C403AB42B9B2C759EA03FDEFA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13170F1" w14:textId="7877E5F4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</w:p>
            </w:tc>
          </w:sdtContent>
        </w:sdt>
      </w:tr>
      <w:tr w:rsidR="00A66BB8" w:rsidRPr="002B4BFD" w14:paraId="2DE0068B" w14:textId="77777777" w:rsidTr="00F224F8">
        <w:tc>
          <w:tcPr>
            <w:tcW w:w="1129" w:type="dxa"/>
          </w:tcPr>
          <w:p w14:paraId="5CCEDE81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73ADA1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77CDD136" w14:textId="761D1A70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6BB8" w:rsidRPr="002B4BFD" w14:paraId="0874B60A" w14:textId="77777777" w:rsidTr="00F224F8">
        <w:tc>
          <w:tcPr>
            <w:tcW w:w="1129" w:type="dxa"/>
          </w:tcPr>
          <w:p w14:paraId="0667DB24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94EA2FB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860712318"/>
            <w:placeholder>
              <w:docPart w:val="67E75DE475414872872BDBE17F8AF45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8CF6C26" w14:textId="77777777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A66BB8" w:rsidRPr="00E11A8B" w14:paraId="30DC72DD" w14:textId="77777777" w:rsidTr="00F224F8">
        <w:tc>
          <w:tcPr>
            <w:tcW w:w="9622" w:type="dxa"/>
            <w:gridSpan w:val="3"/>
          </w:tcPr>
          <w:p w14:paraId="00785502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2361EA1F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E5F6A2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142F6666" wp14:editId="79780FE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91652B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880CA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5D1E1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6F720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B6FD1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903D26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D91D24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06373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445EB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F6666" id="_x0000_s1048" style="position:absolute;left:0;text-align:left;margin-left:63.15pt;margin-top:1.1pt;width:351.75pt;height:103.2pt;z-index:2516551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691652B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E880CA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645D1E1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2E6F720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4BB6FD1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36903D26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4D91D24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B006373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05445EB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D790732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715C5EF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957213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A20815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91CE3F3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4619E58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004713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78C76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870552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7E41680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43FDBB4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2BECF47" w14:textId="5FDA795A" w:rsidR="00E31CAA" w:rsidRPr="0089776F" w:rsidRDefault="00E31CAA" w:rsidP="0089776F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2EE955E" w14:textId="10284B4C" w:rsidR="00A66BB8" w:rsidRPr="0089776F" w:rsidRDefault="00A66BB8" w:rsidP="0089776F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89776F">
        <w:rPr>
          <w:rFonts w:ascii="Arial" w:hAnsi="Arial"/>
          <w:b/>
          <w:sz w:val="20"/>
          <w:szCs w:val="20"/>
          <w:lang w:val="es-ES_tradnl"/>
        </w:rPr>
        <w:t>DIAPOSITIVA 4</w:t>
      </w:r>
    </w:p>
    <w:p w14:paraId="25E5103D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89776F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5FACCCE0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033C899E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44781684" w14:textId="5CDAC185" w:rsidR="00A66BB8" w:rsidRPr="0089776F" w:rsidRDefault="00A66BB8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rFonts w:ascii="Arial" w:hAnsi="Arial" w:cs="Arial"/>
          <w:color w:val="333333"/>
          <w:sz w:val="20"/>
          <w:szCs w:val="20"/>
          <w:shd w:val="clear" w:color="auto" w:fill="FFFFFF"/>
        </w:rPr>
        <w:t>180415394</w:t>
      </w:r>
    </w:p>
    <w:p w14:paraId="7301BECD" w14:textId="1C2DB26F" w:rsidR="004434CA" w:rsidRPr="0089776F" w:rsidRDefault="004434CA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E048E8F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211337B5" w14:textId="246C8A48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4434CA" w:rsidRPr="0089776F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/>
          <w:sz w:val="20"/>
          <w:szCs w:val="20"/>
          <w:lang w:val="es-ES_tradnl"/>
        </w:rPr>
        <w:t>CN_05_12_CO_REC10_IMG04</w:t>
      </w:r>
    </w:p>
    <w:p w14:paraId="15481FD0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:rsidRPr="002B4BFD" w14:paraId="3FEE012A" w14:textId="77777777" w:rsidTr="00F224F8">
        <w:tc>
          <w:tcPr>
            <w:tcW w:w="9622" w:type="dxa"/>
            <w:gridSpan w:val="3"/>
          </w:tcPr>
          <w:p w14:paraId="12902BD3" w14:textId="77777777" w:rsidR="00A66BB8" w:rsidRPr="002B4BFD" w:rsidRDefault="00A66BB8" w:rsidP="0089776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:rsidRPr="002B4BFD" w14:paraId="64AE7AC1" w14:textId="77777777" w:rsidTr="00F224F8">
        <w:tc>
          <w:tcPr>
            <w:tcW w:w="1129" w:type="dxa"/>
          </w:tcPr>
          <w:p w14:paraId="28AF74F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E27C162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632C4A4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A66BB8" w:rsidRPr="002B4BFD" w14:paraId="248609A7" w14:textId="77777777" w:rsidTr="00F224F8">
        <w:tc>
          <w:tcPr>
            <w:tcW w:w="1129" w:type="dxa"/>
          </w:tcPr>
          <w:p w14:paraId="14A81A4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004D94E" w14:textId="6AA6337A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Para la cocción de alimentos</w:t>
            </w:r>
          </w:p>
        </w:tc>
        <w:tc>
          <w:tcPr>
            <w:tcW w:w="2823" w:type="dxa"/>
          </w:tcPr>
          <w:p w14:paraId="25115211" w14:textId="2E931506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LeftTop</w:t>
            </w:r>
          </w:p>
        </w:tc>
      </w:tr>
      <w:tr w:rsidR="00A66BB8" w:rsidRPr="002B4BFD" w14:paraId="1004610A" w14:textId="77777777" w:rsidTr="00F224F8">
        <w:tc>
          <w:tcPr>
            <w:tcW w:w="1129" w:type="dxa"/>
          </w:tcPr>
          <w:p w14:paraId="452D1D5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ECB6BFE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0CFAE3DE" w14:textId="08A84636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6BB8" w:rsidRPr="002B4BFD" w14:paraId="128ABE74" w14:textId="77777777" w:rsidTr="00F224F8">
        <w:tc>
          <w:tcPr>
            <w:tcW w:w="1129" w:type="dxa"/>
          </w:tcPr>
          <w:p w14:paraId="130B889D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C84A98E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491102191"/>
            <w:placeholder>
              <w:docPart w:val="7AE8DD1E23AA46EABE533B718DF02C6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869811B" w14:textId="77777777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A66BB8" w:rsidRPr="00E11A8B" w14:paraId="3F84AE28" w14:textId="77777777" w:rsidTr="00F224F8">
        <w:tc>
          <w:tcPr>
            <w:tcW w:w="9622" w:type="dxa"/>
            <w:gridSpan w:val="3"/>
          </w:tcPr>
          <w:p w14:paraId="6FB9333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2EEEC556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9152D91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01A115E" wp14:editId="63191F0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30AEC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B1276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15001A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57B1E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5B7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718B7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008AA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BD43FB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514B86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1A115E" id="_x0000_s1059" style="position:absolute;left:0;text-align:left;margin-left:63.15pt;margin-top:1.1pt;width:351.75pt;height:103.2pt;z-index:2516572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67C30AEC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13B1276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515001A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6557B1E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41F35B7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65718B7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3BD008AA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2ABD43FB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0514B86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C81C56D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97FD7D0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8873203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59662D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5AFCC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EA0C90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94D87E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E63B21D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1B4CC6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012DC18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E92599D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135E36B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57278C7" w14:textId="6946C54F" w:rsidR="00A66BB8" w:rsidRPr="0089776F" w:rsidRDefault="00A66BB8" w:rsidP="0089776F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89776F">
        <w:rPr>
          <w:rFonts w:ascii="Arial" w:hAnsi="Arial"/>
          <w:b/>
          <w:sz w:val="20"/>
          <w:szCs w:val="20"/>
          <w:lang w:val="es-ES_tradnl"/>
        </w:rPr>
        <w:t>DIAPOSITIVA 5</w:t>
      </w:r>
    </w:p>
    <w:p w14:paraId="539046D4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89776F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60FA195E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75AC09A1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63FA6790" w14:textId="22ABFF22" w:rsidR="00A66BB8" w:rsidRPr="0089776F" w:rsidRDefault="00A66BB8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rFonts w:ascii="Arial" w:hAnsi="Arial" w:cs="Arial"/>
          <w:color w:val="333333"/>
          <w:sz w:val="20"/>
          <w:szCs w:val="20"/>
          <w:shd w:val="clear" w:color="auto" w:fill="FFFFFF"/>
        </w:rPr>
        <w:t>74409907</w:t>
      </w:r>
    </w:p>
    <w:p w14:paraId="6DAC9D7A" w14:textId="2A952B4F" w:rsidR="004434CA" w:rsidRPr="0089776F" w:rsidRDefault="004434CA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noProof/>
          <w:sz w:val="20"/>
          <w:szCs w:val="20"/>
          <w:lang w:val="es-CO" w:eastAsia="es-CO"/>
        </w:rPr>
        <w:drawing>
          <wp:inline distT="0" distB="0" distL="0" distR="0" wp14:anchorId="17416BCB" wp14:editId="24453D4E">
            <wp:extent cx="653191" cy="519379"/>
            <wp:effectExtent l="0" t="0" r="0" b="0"/>
            <wp:docPr id="276" name="Imagen 276" descr="Video gam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deo game cons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5" cy="52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5486" w14:textId="77777777" w:rsidR="004434CA" w:rsidRPr="0089776F" w:rsidRDefault="004434CA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8DA5520" w14:textId="19B0A7D0" w:rsidR="00A66BB8" w:rsidRPr="003017C1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3017C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/>
          <w:sz w:val="20"/>
          <w:szCs w:val="20"/>
          <w:lang w:val="es-ES_tradnl"/>
        </w:rPr>
        <w:t>CN_05_12_CO_REC10_IMG05</w:t>
      </w:r>
    </w:p>
    <w:p w14:paraId="4B00936D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:rsidRPr="002B4BFD" w14:paraId="3EF3416E" w14:textId="77777777" w:rsidTr="00F224F8">
        <w:tc>
          <w:tcPr>
            <w:tcW w:w="9622" w:type="dxa"/>
            <w:gridSpan w:val="3"/>
          </w:tcPr>
          <w:p w14:paraId="58E40727" w14:textId="77777777" w:rsidR="00A66BB8" w:rsidRPr="002B4BFD" w:rsidRDefault="00A66BB8" w:rsidP="0089776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:rsidRPr="002B4BFD" w14:paraId="3AC68E1A" w14:textId="77777777" w:rsidTr="00F224F8">
        <w:tc>
          <w:tcPr>
            <w:tcW w:w="1129" w:type="dxa"/>
          </w:tcPr>
          <w:p w14:paraId="1521DFC5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254FE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BD3789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A66BB8" w:rsidRPr="002B4BFD" w14:paraId="5198C8C1" w14:textId="77777777" w:rsidTr="00F224F8">
        <w:tc>
          <w:tcPr>
            <w:tcW w:w="1129" w:type="dxa"/>
          </w:tcPr>
          <w:p w14:paraId="6E465355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AF7E68E" w14:textId="7BF9CB0F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Para el entretenimiento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2106833832"/>
            <w:placeholder>
              <w:docPart w:val="CC7820258F154AC8BA1B08602092F38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354A709" w14:textId="1D012AC2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</w:p>
            </w:tc>
          </w:sdtContent>
        </w:sdt>
      </w:tr>
      <w:tr w:rsidR="00A66BB8" w:rsidRPr="002B4BFD" w14:paraId="4FEF2365" w14:textId="77777777" w:rsidTr="00F224F8">
        <w:tc>
          <w:tcPr>
            <w:tcW w:w="1129" w:type="dxa"/>
          </w:tcPr>
          <w:p w14:paraId="6D5A6EB3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9776F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155BA05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1957325817"/>
            <w:placeholder>
              <w:docPart w:val="B7A5643A8D3C40079B50F85E7B461E2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CE285D" w14:textId="77777777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A66BB8" w:rsidRPr="002B4BFD" w14:paraId="36E63FA7" w14:textId="77777777" w:rsidTr="00F224F8">
        <w:tc>
          <w:tcPr>
            <w:tcW w:w="1129" w:type="dxa"/>
          </w:tcPr>
          <w:p w14:paraId="242DA898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6A98CF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558443849"/>
            <w:placeholder>
              <w:docPart w:val="87FEF9F946744C398AB61A45B3414EB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191869F" w14:textId="77777777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A66BB8" w:rsidRPr="00E11A8B" w14:paraId="1613FA28" w14:textId="77777777" w:rsidTr="00F224F8">
        <w:tc>
          <w:tcPr>
            <w:tcW w:w="9622" w:type="dxa"/>
            <w:gridSpan w:val="3"/>
          </w:tcPr>
          <w:p w14:paraId="3A24C4DB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2FA0E192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9FA79F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770946B" wp14:editId="54FA961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402833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167F94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5AE50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7ED5EF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4A3B5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98C8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8128F7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34AA3D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D9FF67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0946B" id="_x0000_s1070" style="position:absolute;left:0;text-align:left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4E402833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24167F94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5985AE50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F7ED5EF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144A3B5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F898C8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B8128F7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034AA3D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FD9FF67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92640C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B905E7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C8520A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A4342B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1637DAF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0D9918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5B15BB5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0182344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90DD2D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25EC54B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8C3AEC1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0343B0B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B25A563" w14:textId="77777777" w:rsidR="004434CA" w:rsidRPr="0089776F" w:rsidRDefault="004434CA" w:rsidP="0089776F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21470C80" w14:textId="2914D3D2" w:rsidR="00A66BB8" w:rsidRPr="0089776F" w:rsidRDefault="004434CA" w:rsidP="0089776F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89776F">
        <w:rPr>
          <w:rFonts w:ascii="Arial" w:hAnsi="Arial"/>
          <w:b/>
          <w:sz w:val="20"/>
          <w:szCs w:val="20"/>
          <w:lang w:val="es-ES_tradnl"/>
        </w:rPr>
        <w:t>DIAPOSITIVA 6</w:t>
      </w:r>
    </w:p>
    <w:p w14:paraId="3DB75953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89776F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3DEAA24A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6D60C241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5C708F8E" w14:textId="2EC2EC80" w:rsidR="00A66BB8" w:rsidRPr="0089776F" w:rsidRDefault="00A66BB8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rFonts w:ascii="Arial" w:hAnsi="Arial" w:cs="Arial"/>
          <w:color w:val="333333"/>
          <w:sz w:val="20"/>
          <w:szCs w:val="20"/>
          <w:shd w:val="clear" w:color="auto" w:fill="FFFFFF"/>
        </w:rPr>
        <w:t>128155715</w:t>
      </w:r>
    </w:p>
    <w:p w14:paraId="1902E07F" w14:textId="50DC5E0A" w:rsidR="004434CA" w:rsidRPr="0089776F" w:rsidRDefault="004434CA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noProof/>
          <w:sz w:val="20"/>
          <w:szCs w:val="20"/>
          <w:lang w:val="es-CO" w:eastAsia="es-CO"/>
        </w:rPr>
        <w:drawing>
          <wp:inline distT="0" distB="0" distL="0" distR="0" wp14:anchorId="7E128F5C" wp14:editId="43240808">
            <wp:extent cx="607161" cy="432055"/>
            <wp:effectExtent l="0" t="0" r="2540" b="6350"/>
            <wp:docPr id="277" name="Imagen 277" descr="Smart phone isolated on white background. Focus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mart phone isolated on white background. Focus stack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24" cy="43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BC1A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6AD197ED" w14:textId="752F0EA0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4434CA" w:rsidRPr="0089776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609B6" w:rsidRPr="0089776F">
        <w:rPr>
          <w:rFonts w:ascii="Arial" w:hAnsi="Arial"/>
          <w:sz w:val="20"/>
          <w:szCs w:val="20"/>
          <w:lang w:val="es-ES_tradnl"/>
        </w:rPr>
        <w:t>CN_05_12_CO_REC10_IMG06</w:t>
      </w:r>
    </w:p>
    <w:p w14:paraId="05BE460E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:rsidRPr="002B4BFD" w14:paraId="7E1AF45A" w14:textId="77777777" w:rsidTr="00F224F8">
        <w:tc>
          <w:tcPr>
            <w:tcW w:w="9622" w:type="dxa"/>
            <w:gridSpan w:val="3"/>
          </w:tcPr>
          <w:p w14:paraId="5AE77FB4" w14:textId="77777777" w:rsidR="00A66BB8" w:rsidRPr="002B4BFD" w:rsidRDefault="00A66BB8" w:rsidP="0089776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:rsidRPr="002B4BFD" w14:paraId="22DD5368" w14:textId="77777777" w:rsidTr="00F224F8">
        <w:tc>
          <w:tcPr>
            <w:tcW w:w="1129" w:type="dxa"/>
          </w:tcPr>
          <w:p w14:paraId="6B1D2A56" w14:textId="77777777" w:rsidR="00A66BB8" w:rsidRPr="0089776F" w:rsidRDefault="00A66BB8" w:rsidP="0089776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8EE1901" w14:textId="77777777" w:rsidR="00A66BB8" w:rsidRPr="0089776F" w:rsidRDefault="00A66BB8" w:rsidP="0089776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1422DA1" w14:textId="77777777" w:rsidR="00A66BB8" w:rsidRPr="0089776F" w:rsidRDefault="00A66BB8" w:rsidP="0089776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A66BB8" w:rsidRPr="002B4BFD" w14:paraId="1EACF9A6" w14:textId="77777777" w:rsidTr="00F224F8">
        <w:tc>
          <w:tcPr>
            <w:tcW w:w="1129" w:type="dxa"/>
          </w:tcPr>
          <w:p w14:paraId="1FD56F0F" w14:textId="77777777" w:rsidR="00A66BB8" w:rsidRPr="0089776F" w:rsidRDefault="00A66BB8" w:rsidP="0089776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A1267B7" w14:textId="0BA514F6" w:rsidR="00A66BB8" w:rsidRPr="0089776F" w:rsidRDefault="00A66BB8" w:rsidP="0089776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Para la comunicación</w:t>
            </w:r>
          </w:p>
        </w:tc>
        <w:tc>
          <w:tcPr>
            <w:tcW w:w="2823" w:type="dxa"/>
          </w:tcPr>
          <w:p w14:paraId="0F21CC72" w14:textId="0DBF4E39" w:rsidR="00A66BB8" w:rsidRPr="0089776F" w:rsidRDefault="00A66BB8" w:rsidP="0089776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LeftTop</w:t>
            </w:r>
          </w:p>
        </w:tc>
      </w:tr>
      <w:tr w:rsidR="00A66BB8" w:rsidRPr="002B4BFD" w14:paraId="5621B1CA" w14:textId="77777777" w:rsidTr="00F224F8">
        <w:tc>
          <w:tcPr>
            <w:tcW w:w="1129" w:type="dxa"/>
          </w:tcPr>
          <w:p w14:paraId="6CF20CAD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CDD2B9B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6BDE9C5E" w14:textId="5A3EC035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6BB8" w:rsidRPr="002B4BFD" w14:paraId="3D14E41B" w14:textId="77777777" w:rsidTr="00F224F8">
        <w:tc>
          <w:tcPr>
            <w:tcW w:w="1129" w:type="dxa"/>
          </w:tcPr>
          <w:p w14:paraId="65AE851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34ED71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186998231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85EE54" w14:textId="77777777" w:rsidR="00A66BB8" w:rsidRPr="0089776F" w:rsidRDefault="00A66BB8" w:rsidP="0089776F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89776F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A66BB8" w:rsidRPr="00E11A8B" w14:paraId="715045FB" w14:textId="77777777" w:rsidTr="00F224F8">
        <w:tc>
          <w:tcPr>
            <w:tcW w:w="9622" w:type="dxa"/>
            <w:gridSpan w:val="3"/>
          </w:tcPr>
          <w:p w14:paraId="657FC69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71F3309A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99C6D4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F99B116" wp14:editId="362B590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1B39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A4006B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4BBFF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93150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2138C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06CCF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352CB8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D47F54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223E5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9B116" id="_x0000_s1081" style="position:absolute;left:0;text-align:left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bOlQQAAOM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Wd0bOlQQAAOMcAAAOAAAAAAAAAAAAAAAAAC4CAABkcnMvZTJvRG9jLnht&#10;bFBLAQItABQABgAIAAAAIQBEx1D63gAAAAkBAAAPAAAAAAAAAAAAAAAAAO8GAABkcnMvZG93bnJl&#10;di54bWxQSwUGAAAAAAQABADzAAAA+gcAAAAA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3011B39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72A4006B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594BBFF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4E193150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1E2138C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20206CCF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39352CB8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7AD47F54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50223E5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119BF13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3C3F3C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F6CC648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AFF84A8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7910C54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292D08E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557897C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A425933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E64DCCF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E77BE8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2D505E6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979F336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B64BC08" w14:textId="3D735D5C" w:rsidR="00A66BB8" w:rsidRPr="0089776F" w:rsidRDefault="004434CA" w:rsidP="0089776F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89776F">
        <w:rPr>
          <w:rFonts w:ascii="Arial" w:hAnsi="Arial"/>
          <w:b/>
          <w:sz w:val="20"/>
          <w:szCs w:val="20"/>
          <w:lang w:val="es-ES_tradnl"/>
        </w:rPr>
        <w:t>DIAPOSITIVA 7</w:t>
      </w:r>
    </w:p>
    <w:p w14:paraId="328E2964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89776F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12D6BACC" w14:textId="77777777" w:rsidR="00A66BB8" w:rsidRPr="0089776F" w:rsidRDefault="00A66BB8" w:rsidP="0089776F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7D512F2E" w14:textId="3A38D04A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309B6DFE" w14:textId="5D7243B2" w:rsidR="00A66BB8" w:rsidRPr="0089776F" w:rsidRDefault="00A66BB8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rFonts w:ascii="Arial" w:hAnsi="Arial" w:cs="Arial"/>
          <w:color w:val="333333"/>
          <w:sz w:val="20"/>
          <w:szCs w:val="20"/>
          <w:shd w:val="clear" w:color="auto" w:fill="FFFFFF"/>
        </w:rPr>
        <w:t>95107219</w:t>
      </w:r>
    </w:p>
    <w:p w14:paraId="0DD16153" w14:textId="52BA1BDA" w:rsidR="004434CA" w:rsidRPr="0089776F" w:rsidRDefault="004434CA" w:rsidP="0089776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9776F">
        <w:rPr>
          <w:noProof/>
          <w:sz w:val="20"/>
          <w:szCs w:val="20"/>
          <w:lang w:val="es-CO" w:eastAsia="es-CO"/>
        </w:rPr>
        <w:drawing>
          <wp:inline distT="0" distB="0" distL="0" distR="0" wp14:anchorId="0B5CBB90" wp14:editId="452D9014">
            <wp:extent cx="431596" cy="318886"/>
            <wp:effectExtent l="0" t="0" r="6985" b="5080"/>
            <wp:docPr id="278" name="Imagen 278" descr="Computer Lab,Neatly placed rows of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puter Lab,Neatly placed rows of comput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4" cy="32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6AE5" w14:textId="77777777" w:rsidR="004434CA" w:rsidRPr="0089776F" w:rsidRDefault="004434CA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D86127" w14:textId="24EF43A5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9776F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89776F">
        <w:rPr>
          <w:rFonts w:ascii="Arial" w:hAnsi="Arial"/>
          <w:sz w:val="20"/>
          <w:szCs w:val="20"/>
          <w:lang w:val="es-ES_tradnl"/>
        </w:rPr>
        <w:t xml:space="preserve"> </w:t>
      </w:r>
      <w:r w:rsidRPr="0089776F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4434CA" w:rsidRPr="0089776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609B6" w:rsidRPr="0089776F">
        <w:rPr>
          <w:rFonts w:ascii="Arial" w:hAnsi="Arial"/>
          <w:sz w:val="20"/>
          <w:szCs w:val="20"/>
          <w:lang w:val="es-ES_tradnl"/>
        </w:rPr>
        <w:t>CN_05_12_CO_REC10_IMG07</w:t>
      </w:r>
    </w:p>
    <w:p w14:paraId="0313E891" w14:textId="77777777" w:rsidR="00A66BB8" w:rsidRPr="0089776F" w:rsidRDefault="00A66BB8" w:rsidP="0089776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:rsidRPr="002B4BFD" w14:paraId="036E5BE6" w14:textId="77777777" w:rsidTr="00F224F8">
        <w:tc>
          <w:tcPr>
            <w:tcW w:w="9622" w:type="dxa"/>
            <w:gridSpan w:val="3"/>
          </w:tcPr>
          <w:p w14:paraId="734D9C34" w14:textId="77777777" w:rsidR="00A66BB8" w:rsidRPr="002B4BFD" w:rsidRDefault="00A66BB8" w:rsidP="0089776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:rsidRPr="002B4BFD" w14:paraId="285CCE59" w14:textId="77777777" w:rsidTr="00F224F8">
        <w:tc>
          <w:tcPr>
            <w:tcW w:w="1129" w:type="dxa"/>
          </w:tcPr>
          <w:p w14:paraId="3BC83456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8CA069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FF29577" w14:textId="77777777" w:rsidR="00A66BB8" w:rsidRPr="0089776F" w:rsidRDefault="00A66BB8" w:rsidP="0089776F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A66BB8" w:rsidRPr="002B4BFD" w14:paraId="0E9E11E9" w14:textId="77777777" w:rsidTr="00F224F8">
        <w:tc>
          <w:tcPr>
            <w:tcW w:w="1129" w:type="dxa"/>
          </w:tcPr>
          <w:p w14:paraId="0B64F730" w14:textId="77777777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B6BB186" w14:textId="17CC5788" w:rsidR="00A66BB8" w:rsidRPr="0089776F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776F">
              <w:rPr>
                <w:rFonts w:ascii="Arial" w:hAnsi="Arial" w:cs="Arial"/>
                <w:sz w:val="20"/>
                <w:szCs w:val="20"/>
                <w:lang w:val="es-ES_tradnl"/>
              </w:rPr>
              <w:t>Para el estudio y el trabajo</w:t>
            </w:r>
          </w:p>
        </w:tc>
        <w:tc>
          <w:tcPr>
            <w:tcW w:w="2823" w:type="dxa"/>
          </w:tcPr>
          <w:p w14:paraId="2D86274A" w14:textId="318D5D7C" w:rsidR="00A66BB8" w:rsidRPr="003017C1" w:rsidRDefault="00A66BB8" w:rsidP="0089776F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LeftTop</w:t>
            </w:r>
          </w:p>
        </w:tc>
      </w:tr>
      <w:tr w:rsidR="00A66BB8" w:rsidRPr="002B4BFD" w14:paraId="73E22A64" w14:textId="77777777" w:rsidTr="00F224F8">
        <w:tc>
          <w:tcPr>
            <w:tcW w:w="1129" w:type="dxa"/>
          </w:tcPr>
          <w:p w14:paraId="6121CAD2" w14:textId="77777777" w:rsidR="00A66BB8" w:rsidRPr="003017C1" w:rsidRDefault="00A66BB8" w:rsidP="003017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86EB673" w14:textId="77777777" w:rsidR="00A66BB8" w:rsidRPr="003017C1" w:rsidRDefault="00A66BB8" w:rsidP="003017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7A5A43A6" w14:textId="6072F85E" w:rsidR="00A66BB8" w:rsidRPr="003017C1" w:rsidRDefault="00A66BB8" w:rsidP="003017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6BB8" w:rsidRPr="002B4BFD" w14:paraId="07EC1E27" w14:textId="77777777" w:rsidTr="00F224F8">
        <w:tc>
          <w:tcPr>
            <w:tcW w:w="1129" w:type="dxa"/>
          </w:tcPr>
          <w:p w14:paraId="46813E88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748B927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823" w:type="dxa"/>
          </w:tcPr>
          <w:p w14:paraId="6BF3ED86" w14:textId="2A009F92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6BB8" w:rsidRPr="00E11A8B" w14:paraId="35D2095D" w14:textId="77777777" w:rsidTr="00F224F8">
        <w:tc>
          <w:tcPr>
            <w:tcW w:w="9622" w:type="dxa"/>
            <w:gridSpan w:val="3"/>
          </w:tcPr>
          <w:p w14:paraId="084D6403" w14:textId="77777777" w:rsidR="00A66BB8" w:rsidRPr="003017C1" w:rsidRDefault="00A66BB8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1C027027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4955053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5BE0748" wp14:editId="762A2E7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B4C2AD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AC7B5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6E80CF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52F86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75E2C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504BE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1EF0B1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596CE2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309499" w14:textId="77777777" w:rsidR="00046291" w:rsidRPr="00F11289" w:rsidRDefault="00046291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E0748" id="_x0000_s1092" style="position:absolute;left:0;text-align:left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GsGARlQQAAOMcAAAOAAAAAAAAAAAAAAAAAC4CAABkcnMvZTJvRG9jLnht&#10;bFBLAQItABQABgAIAAAAIQBEx1D63gAAAAkBAAAPAAAAAAAAAAAAAAAAAO8GAABkcnMvZG93bnJl&#10;di54bWxQSwUGAAAAAAQABADzAAAA+gcAAAAA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62B4C2AD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6E6AC7B5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686E80CF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10C52F86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23475E2C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547504BE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4F1EF0B1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59596CE2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2D309499" w14:textId="77777777" w:rsidR="00046291" w:rsidRPr="00F11289" w:rsidRDefault="00046291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F3756EC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90E5C3F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6F5C5CA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DB1953F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0B77AEF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9F41624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4022B76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24A132D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CE7FDC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30C04F2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F269293" w14:textId="77777777" w:rsidR="00A66BB8" w:rsidRPr="003017C1" w:rsidRDefault="00A66BB8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74B79AD" w14:textId="77777777" w:rsidR="00A66BB8" w:rsidRPr="003017C1" w:rsidRDefault="00A66BB8" w:rsidP="003017C1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1FFCD01" w14:textId="2527FECD" w:rsidR="003E7E84" w:rsidRPr="003017C1" w:rsidRDefault="004434CA" w:rsidP="003017C1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3017C1">
        <w:rPr>
          <w:rFonts w:ascii="Arial" w:hAnsi="Arial"/>
          <w:b/>
          <w:sz w:val="20"/>
          <w:szCs w:val="20"/>
          <w:lang w:val="es-ES_tradnl"/>
        </w:rPr>
        <w:lastRenderedPageBreak/>
        <w:t>DIAPOSITIVA 8</w:t>
      </w:r>
    </w:p>
    <w:p w14:paraId="3D685D68" w14:textId="77777777" w:rsidR="003E7E84" w:rsidRPr="003017C1" w:rsidRDefault="003E7E84" w:rsidP="003017C1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3017C1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67D4218A" w14:textId="77777777" w:rsidR="003E7E84" w:rsidRPr="003017C1" w:rsidRDefault="003E7E84" w:rsidP="003017C1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5017A544" w14:textId="77777777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17C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17C1">
        <w:rPr>
          <w:rFonts w:ascii="Arial" w:hAnsi="Arial"/>
          <w:sz w:val="20"/>
          <w:szCs w:val="20"/>
          <w:lang w:val="es-ES_tradnl"/>
        </w:rPr>
        <w:t xml:space="preserve"> </w:t>
      </w:r>
      <w:r w:rsidRPr="003017C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362BFE64" w14:textId="22EFDE86" w:rsidR="003E7E84" w:rsidRPr="003017C1" w:rsidRDefault="003E7E84" w:rsidP="003017C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017C1">
        <w:rPr>
          <w:rFonts w:ascii="Arial" w:hAnsi="Arial" w:cs="Arial"/>
          <w:color w:val="333333"/>
          <w:sz w:val="20"/>
          <w:szCs w:val="20"/>
          <w:shd w:val="clear" w:color="auto" w:fill="FFFFFF"/>
        </w:rPr>
        <w:t>237882277</w:t>
      </w:r>
    </w:p>
    <w:p w14:paraId="577146BA" w14:textId="77777777" w:rsidR="004434CA" w:rsidRPr="003017C1" w:rsidRDefault="004434CA" w:rsidP="003017C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97C7AF4" w14:textId="0294A212" w:rsidR="004434CA" w:rsidRPr="003017C1" w:rsidRDefault="004434CA" w:rsidP="003017C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017C1">
        <w:rPr>
          <w:noProof/>
          <w:sz w:val="20"/>
          <w:szCs w:val="20"/>
          <w:lang w:val="es-CO" w:eastAsia="es-CO"/>
        </w:rPr>
        <w:drawing>
          <wp:inline distT="0" distB="0" distL="0" distR="0" wp14:anchorId="037B90A8" wp14:editId="7927679C">
            <wp:extent cx="555117" cy="395020"/>
            <wp:effectExtent l="0" t="0" r="0" b="5080"/>
            <wp:docPr id="279" name="Imagen 279" descr="Power supply for electric car charging. Electric car charging station. Close up of the power supply plugged into an electric car being charg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wer supply for electric car charging. Electric car charging station. Close up of the power supply plugged into an electric car being charged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3" cy="39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3FEA" w14:textId="77777777" w:rsidR="004434CA" w:rsidRPr="003017C1" w:rsidRDefault="004434CA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672A506" w14:textId="2ACB054A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17C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17C1">
        <w:rPr>
          <w:rFonts w:ascii="Arial" w:hAnsi="Arial"/>
          <w:sz w:val="20"/>
          <w:szCs w:val="20"/>
          <w:lang w:val="es-ES_tradnl"/>
        </w:rPr>
        <w:t xml:space="preserve"> </w:t>
      </w:r>
      <w:r w:rsidRPr="003017C1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4434CA" w:rsidRPr="003017C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609B6" w:rsidRPr="003017C1">
        <w:rPr>
          <w:rFonts w:ascii="Arial" w:hAnsi="Arial"/>
          <w:sz w:val="20"/>
          <w:szCs w:val="20"/>
          <w:lang w:val="es-ES_tradnl"/>
        </w:rPr>
        <w:t>CN_05_12_CO_REC10_IMG08</w:t>
      </w:r>
    </w:p>
    <w:p w14:paraId="6ACB0EB0" w14:textId="77777777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7E84" w:rsidRPr="002B4BFD" w14:paraId="020E5B50" w14:textId="77777777" w:rsidTr="00F224F8">
        <w:tc>
          <w:tcPr>
            <w:tcW w:w="9622" w:type="dxa"/>
            <w:gridSpan w:val="3"/>
          </w:tcPr>
          <w:p w14:paraId="0AFF5FE4" w14:textId="77777777" w:rsidR="003E7E84" w:rsidRPr="002B4BFD" w:rsidRDefault="003E7E84" w:rsidP="003017C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7E84" w:rsidRPr="002B4BFD" w14:paraId="29274C28" w14:textId="77777777" w:rsidTr="00F224F8">
        <w:tc>
          <w:tcPr>
            <w:tcW w:w="1129" w:type="dxa"/>
          </w:tcPr>
          <w:p w14:paraId="7BD1C95A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A2671DE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FEB18E7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3E7E84" w:rsidRPr="002B4BFD" w14:paraId="5D80D356" w14:textId="77777777" w:rsidTr="00F224F8">
        <w:tc>
          <w:tcPr>
            <w:tcW w:w="1129" w:type="dxa"/>
          </w:tcPr>
          <w:p w14:paraId="63A16648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DDCA7F" w14:textId="2CC7EC1B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Para el transporte</w:t>
            </w:r>
          </w:p>
        </w:tc>
        <w:tc>
          <w:tcPr>
            <w:tcW w:w="2823" w:type="dxa"/>
          </w:tcPr>
          <w:p w14:paraId="74AE4B04" w14:textId="7A13185B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LeftTop</w:t>
            </w:r>
          </w:p>
        </w:tc>
      </w:tr>
      <w:tr w:rsidR="003E7E84" w:rsidRPr="002B4BFD" w14:paraId="20150CA8" w14:textId="77777777" w:rsidTr="00F224F8">
        <w:tc>
          <w:tcPr>
            <w:tcW w:w="1129" w:type="dxa"/>
          </w:tcPr>
          <w:p w14:paraId="32385FE3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7C3528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10200875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42787C" w14:textId="77777777" w:rsidR="003E7E84" w:rsidRPr="003017C1" w:rsidRDefault="003E7E84" w:rsidP="003017C1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3017C1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3E7E84" w:rsidRPr="002B4BFD" w14:paraId="5B850A6F" w14:textId="77777777" w:rsidTr="00F224F8">
        <w:tc>
          <w:tcPr>
            <w:tcW w:w="1129" w:type="dxa"/>
          </w:tcPr>
          <w:p w14:paraId="62935A2D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9F765AF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39613397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304D5A6" w14:textId="77777777" w:rsidR="003E7E84" w:rsidRPr="003017C1" w:rsidRDefault="003E7E84" w:rsidP="003017C1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3017C1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3E7E84" w:rsidRPr="00E11A8B" w14:paraId="21188CCF" w14:textId="77777777" w:rsidTr="00F224F8">
        <w:tc>
          <w:tcPr>
            <w:tcW w:w="9622" w:type="dxa"/>
            <w:gridSpan w:val="3"/>
          </w:tcPr>
          <w:p w14:paraId="19EE28F5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60A5F04E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900CE1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5DE9BCB" wp14:editId="080B963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D47539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F3E276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F93A3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9929F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12165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74065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37523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2BB57F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EA5FD7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E9BCB" id="_x0000_s1103" style="position:absolute;left:0;text-align:left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KdOw2GRBAAA4xwAAA4AAAAAAAAAAAAAAAAALgIAAGRycy9lMm9Eb2MueG1sUEsB&#10;Ai0AFAAGAAgAAAAhAETHUPreAAAACQEAAA8AAAAAAAAAAAAAAAAA6wYAAGRycy9kb3ducmV2Lnht&#10;bFBLBQYAAAAABAAEAPMAAAD2BwAAAAA=&#10;">
                      <v:rect id="Rectángulo 13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02D47539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6F3E276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139F93A3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5DD9929F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27B12165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28074065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EF37523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752BB57F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5EA5FD7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EEFBF9F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E96FA20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1065C6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C143098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D98E1C6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D1A6FB9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A3D03B8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1C478E6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95EB4DE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14D9405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8347FD3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8FCA8E1" w14:textId="77777777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5BCC00C" w14:textId="21F35B5F" w:rsidR="003E7E84" w:rsidRPr="003017C1" w:rsidRDefault="004434CA" w:rsidP="003017C1">
      <w:pPr>
        <w:shd w:val="clear" w:color="auto" w:fill="E0E0E0"/>
        <w:jc w:val="both"/>
        <w:rPr>
          <w:rFonts w:ascii="Arial" w:hAnsi="Arial"/>
          <w:b/>
          <w:sz w:val="20"/>
          <w:szCs w:val="20"/>
          <w:lang w:val="es-ES_tradnl"/>
        </w:rPr>
      </w:pPr>
      <w:r w:rsidRPr="003017C1">
        <w:rPr>
          <w:rFonts w:ascii="Arial" w:hAnsi="Arial"/>
          <w:b/>
          <w:sz w:val="20"/>
          <w:szCs w:val="20"/>
          <w:lang w:val="es-ES_tradnl"/>
        </w:rPr>
        <w:t>DIAPOSITIVA 9</w:t>
      </w:r>
    </w:p>
    <w:p w14:paraId="25206261" w14:textId="77777777" w:rsidR="003E7E84" w:rsidRPr="003017C1" w:rsidRDefault="003E7E84" w:rsidP="003017C1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  <w:r w:rsidRPr="003017C1">
        <w:rPr>
          <w:rFonts w:ascii="Arial" w:hAnsi="Arial"/>
          <w:color w:val="0000FF"/>
          <w:sz w:val="20"/>
          <w:szCs w:val="20"/>
          <w:lang w:val="es-ES_tradnl"/>
        </w:rPr>
        <w:t>PARA CADA DIAPOSITIVA DUPLIQUE ESTE BLOQUE</w:t>
      </w:r>
    </w:p>
    <w:p w14:paraId="666AEACB" w14:textId="77777777" w:rsidR="003E7E84" w:rsidRPr="003017C1" w:rsidRDefault="003E7E84" w:rsidP="003017C1">
      <w:pPr>
        <w:jc w:val="both"/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2EBE597F" w14:textId="77777777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17C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17C1">
        <w:rPr>
          <w:rFonts w:ascii="Arial" w:hAnsi="Arial"/>
          <w:sz w:val="20"/>
          <w:szCs w:val="20"/>
          <w:lang w:val="es-ES_tradnl"/>
        </w:rPr>
        <w:t xml:space="preserve"> </w:t>
      </w:r>
      <w:r w:rsidRPr="003017C1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78878E47" w14:textId="64716412" w:rsidR="004434CA" w:rsidRPr="003017C1" w:rsidRDefault="004434CA" w:rsidP="003017C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017C1">
        <w:rPr>
          <w:rFonts w:ascii="Arial" w:hAnsi="Arial" w:cs="Arial"/>
          <w:color w:val="333333"/>
          <w:sz w:val="20"/>
          <w:szCs w:val="20"/>
          <w:shd w:val="clear" w:color="auto" w:fill="FFFFFF"/>
        </w:rPr>
        <w:t>204885118</w:t>
      </w:r>
    </w:p>
    <w:p w14:paraId="534D2B3B" w14:textId="77777777" w:rsidR="004434CA" w:rsidRPr="003017C1" w:rsidRDefault="004434CA" w:rsidP="003017C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805C7C" w14:textId="72CAAD90" w:rsidR="004434CA" w:rsidRPr="003017C1" w:rsidRDefault="004434CA" w:rsidP="003017C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017C1">
        <w:rPr>
          <w:noProof/>
          <w:sz w:val="20"/>
          <w:szCs w:val="20"/>
          <w:lang w:val="es-CO" w:eastAsia="es-CO"/>
        </w:rPr>
        <w:drawing>
          <wp:inline distT="0" distB="0" distL="0" distR="0" wp14:anchorId="5B37779D" wp14:editId="368A14A1">
            <wp:extent cx="724204" cy="515342"/>
            <wp:effectExtent l="0" t="0" r="0" b="0"/>
            <wp:docPr id="280" name="Imagen 280" descr="CT (Computed tomography) scanner in hospital laboratory. 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T (Computed tomography) scanner in hospital laboratory.  - stock ph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63" cy="5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3E58" w14:textId="77777777" w:rsidR="004434CA" w:rsidRPr="003017C1" w:rsidRDefault="004434CA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6632B59" w14:textId="2ECA72A3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3017C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3017C1">
        <w:rPr>
          <w:rFonts w:ascii="Arial" w:hAnsi="Arial"/>
          <w:sz w:val="20"/>
          <w:szCs w:val="20"/>
          <w:lang w:val="es-ES_tradnl"/>
        </w:rPr>
        <w:t xml:space="preserve"> </w:t>
      </w:r>
      <w:r w:rsidRPr="003017C1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  <w:r w:rsidR="004434CA" w:rsidRPr="003017C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3017C1">
        <w:rPr>
          <w:rFonts w:ascii="Arial" w:hAnsi="Arial"/>
          <w:sz w:val="20"/>
          <w:szCs w:val="20"/>
          <w:lang w:val="es-ES_tradnl"/>
        </w:rPr>
        <w:t>CN_05_12_CO_REC10_IMG09</w:t>
      </w:r>
    </w:p>
    <w:p w14:paraId="4C45C755" w14:textId="77777777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7E84" w:rsidRPr="002B4BFD" w14:paraId="1FB11E6A" w14:textId="77777777" w:rsidTr="00F224F8">
        <w:tc>
          <w:tcPr>
            <w:tcW w:w="9622" w:type="dxa"/>
            <w:gridSpan w:val="3"/>
          </w:tcPr>
          <w:p w14:paraId="2BFCE385" w14:textId="77777777" w:rsidR="003E7E84" w:rsidRPr="002B4BFD" w:rsidRDefault="003E7E84" w:rsidP="003017C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2B4BFD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7E84" w:rsidRPr="002B4BFD" w14:paraId="38E2521B" w14:textId="77777777" w:rsidTr="00F224F8">
        <w:tc>
          <w:tcPr>
            <w:tcW w:w="1129" w:type="dxa"/>
          </w:tcPr>
          <w:p w14:paraId="68E88BB7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C44E910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Contenido del texto (max. 30 cara</w:t>
            </w:r>
            <w:bookmarkStart w:id="0" w:name="_GoBack"/>
            <w:bookmarkEnd w:id="0"/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cteres)</w:t>
            </w:r>
          </w:p>
        </w:tc>
        <w:tc>
          <w:tcPr>
            <w:tcW w:w="2823" w:type="dxa"/>
          </w:tcPr>
          <w:p w14:paraId="3AADCEC6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Ubicación del texto</w:t>
            </w:r>
          </w:p>
        </w:tc>
      </w:tr>
      <w:tr w:rsidR="003E7E84" w:rsidRPr="002B4BFD" w14:paraId="2020F6EF" w14:textId="77777777" w:rsidTr="00F224F8">
        <w:tc>
          <w:tcPr>
            <w:tcW w:w="1129" w:type="dxa"/>
          </w:tcPr>
          <w:p w14:paraId="5D7496E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CCEAFA7" w14:textId="444AF875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Para el cuidado de la salud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104513785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035844C" w14:textId="77777777" w:rsidR="003E7E84" w:rsidRPr="003017C1" w:rsidRDefault="003E7E84" w:rsidP="003017C1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3017C1">
                  <w:rPr>
                    <w:rFonts w:ascii="Arial" w:hAnsi="Arial" w:cs="Arial"/>
                    <w:sz w:val="20"/>
                    <w:szCs w:val="20"/>
                    <w:lang w:val="es-ES_tradnl"/>
                  </w:rPr>
                  <w:t>LeftTop</w:t>
                </w:r>
              </w:p>
            </w:tc>
          </w:sdtContent>
        </w:sdt>
      </w:tr>
      <w:tr w:rsidR="003E7E84" w:rsidRPr="002B4BFD" w14:paraId="62515268" w14:textId="77777777" w:rsidTr="00F224F8">
        <w:tc>
          <w:tcPr>
            <w:tcW w:w="1129" w:type="dxa"/>
          </w:tcPr>
          <w:p w14:paraId="2BADDF75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86248F2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-91316183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9543A7" w14:textId="77777777" w:rsidR="003E7E84" w:rsidRPr="003017C1" w:rsidRDefault="003E7E84" w:rsidP="003017C1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3017C1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3E7E84" w:rsidRPr="002B4BFD" w14:paraId="455E93B5" w14:textId="77777777" w:rsidTr="00F224F8">
        <w:tc>
          <w:tcPr>
            <w:tcW w:w="1129" w:type="dxa"/>
          </w:tcPr>
          <w:p w14:paraId="64D3399E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sz w:val="20"/>
                <w:szCs w:val="20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6565A70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es-ES_tradnl"/>
            </w:rPr>
            <w:id w:val="161801458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9D82DB8" w14:textId="77777777" w:rsidR="003E7E84" w:rsidRPr="003017C1" w:rsidRDefault="003E7E84" w:rsidP="003017C1">
                <w:pPr>
                  <w:jc w:val="both"/>
                  <w:rPr>
                    <w:rFonts w:ascii="Arial" w:hAnsi="Arial" w:cs="Arial"/>
                    <w:sz w:val="20"/>
                    <w:szCs w:val="20"/>
                    <w:lang w:val="es-ES_tradnl"/>
                  </w:rPr>
                </w:pPr>
                <w:r w:rsidRPr="003017C1">
                  <w:rPr>
                    <w:rStyle w:val="Textodelmarcadordeposicin"/>
                    <w:sz w:val="20"/>
                    <w:szCs w:val="20"/>
                  </w:rPr>
                  <w:t>Elija un elemento.</w:t>
                </w:r>
              </w:p>
            </w:tc>
          </w:sdtContent>
        </w:sdt>
      </w:tr>
      <w:tr w:rsidR="003E7E84" w:rsidRPr="00E11A8B" w14:paraId="16462F39" w14:textId="77777777" w:rsidTr="00F224F8">
        <w:tc>
          <w:tcPr>
            <w:tcW w:w="9622" w:type="dxa"/>
            <w:gridSpan w:val="3"/>
          </w:tcPr>
          <w:p w14:paraId="58555281" w14:textId="77777777" w:rsidR="003E7E84" w:rsidRPr="003017C1" w:rsidRDefault="003E7E84" w:rsidP="003017C1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Las posibles ubicaciones del texto hacen referencia a:</w:t>
            </w:r>
          </w:p>
          <w:p w14:paraId="5C4B1134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6DFD8C6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017C1"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D8E6138" wp14:editId="7A346E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E72D8D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F4CC0B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A45F6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1313CA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88CA2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600D87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2586C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FFC859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637D5" w14:textId="77777777" w:rsidR="00046291" w:rsidRPr="00F11289" w:rsidRDefault="00046291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E6138" id="_x0000_s1114" style="position:absolute;left:0;text-align:left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gNgeqRBAAA4xwAAA4AAAAAAAAAAAAAAAAALgIAAGRycy9lMm9Eb2MueG1sUEsB&#10;Ai0AFAAGAAgAAAAhAETHUPreAAAACQEAAA8AAAAAAAAAAAAAAAAA6wYAAGRycy9kb3ducmV2Lnht&#10;bFBLBQYAAAAABAAEAPMAAAD2BwAAAAA=&#10;">
                      <v:rect id="Rectángulo 13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4AE72D8D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0EF4CC0B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3BDA45F6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781313CA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6EB88CA2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21600D87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2ED2586C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79FFC859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32D637D5" w14:textId="77777777" w:rsidR="00046291" w:rsidRPr="00F11289" w:rsidRDefault="00046291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8BF874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8C7296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B8CDF4F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65FDA0E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63D0467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DDEE1E6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A8CFF69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2F243A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18DB10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3CDC305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7BF705B" w14:textId="77777777" w:rsidR="003E7E84" w:rsidRPr="003017C1" w:rsidRDefault="003E7E84" w:rsidP="003017C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95C3141" w14:textId="77777777" w:rsidR="003E7E84" w:rsidRPr="003017C1" w:rsidRDefault="003E7E84" w:rsidP="003017C1">
      <w:pPr>
        <w:jc w:val="both"/>
        <w:rPr>
          <w:rFonts w:ascii="Arial" w:hAnsi="Arial" w:cs="Arial"/>
          <w:sz w:val="20"/>
          <w:szCs w:val="20"/>
          <w:lang w:val="es-CO"/>
        </w:rPr>
      </w:pPr>
    </w:p>
    <w:sectPr w:rsidR="003E7E84" w:rsidRPr="003017C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46291"/>
    <w:rsid w:val="0005228B"/>
    <w:rsid w:val="00054002"/>
    <w:rsid w:val="00055E09"/>
    <w:rsid w:val="00072995"/>
    <w:rsid w:val="00101330"/>
    <w:rsid w:val="00104E5C"/>
    <w:rsid w:val="00125684"/>
    <w:rsid w:val="0014528A"/>
    <w:rsid w:val="00162913"/>
    <w:rsid w:val="001B3983"/>
    <w:rsid w:val="001D640C"/>
    <w:rsid w:val="001E1243"/>
    <w:rsid w:val="001E2043"/>
    <w:rsid w:val="002166A3"/>
    <w:rsid w:val="00254FDB"/>
    <w:rsid w:val="002A563F"/>
    <w:rsid w:val="002B2EE3"/>
    <w:rsid w:val="002B4BFD"/>
    <w:rsid w:val="002B7E96"/>
    <w:rsid w:val="002E4EE6"/>
    <w:rsid w:val="002F4EC8"/>
    <w:rsid w:val="002F6267"/>
    <w:rsid w:val="003017C1"/>
    <w:rsid w:val="00305F5E"/>
    <w:rsid w:val="00326C60"/>
    <w:rsid w:val="00340C3A"/>
    <w:rsid w:val="00345260"/>
    <w:rsid w:val="0034675A"/>
    <w:rsid w:val="00353644"/>
    <w:rsid w:val="003636BA"/>
    <w:rsid w:val="003B7018"/>
    <w:rsid w:val="003D72B3"/>
    <w:rsid w:val="003E7E84"/>
    <w:rsid w:val="004375B6"/>
    <w:rsid w:val="004434CA"/>
    <w:rsid w:val="0045712C"/>
    <w:rsid w:val="004705A6"/>
    <w:rsid w:val="00471515"/>
    <w:rsid w:val="004735BF"/>
    <w:rsid w:val="00485F4E"/>
    <w:rsid w:val="004A0080"/>
    <w:rsid w:val="004A2B92"/>
    <w:rsid w:val="004B4A05"/>
    <w:rsid w:val="00551D6E"/>
    <w:rsid w:val="00552120"/>
    <w:rsid w:val="00552D7C"/>
    <w:rsid w:val="005C0FFA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609B6"/>
    <w:rsid w:val="00771228"/>
    <w:rsid w:val="007B25A6"/>
    <w:rsid w:val="007C28CE"/>
    <w:rsid w:val="0084009B"/>
    <w:rsid w:val="008404BC"/>
    <w:rsid w:val="00870466"/>
    <w:rsid w:val="0089776F"/>
    <w:rsid w:val="008A0DE3"/>
    <w:rsid w:val="008B3F81"/>
    <w:rsid w:val="008E4B73"/>
    <w:rsid w:val="008F6F15"/>
    <w:rsid w:val="0091337F"/>
    <w:rsid w:val="0091633A"/>
    <w:rsid w:val="00963805"/>
    <w:rsid w:val="009A38AE"/>
    <w:rsid w:val="009E19DB"/>
    <w:rsid w:val="00A14866"/>
    <w:rsid w:val="00A22796"/>
    <w:rsid w:val="00A23E06"/>
    <w:rsid w:val="00A61B6D"/>
    <w:rsid w:val="00A66BB8"/>
    <w:rsid w:val="00A925B6"/>
    <w:rsid w:val="00A93A25"/>
    <w:rsid w:val="00A9731A"/>
    <w:rsid w:val="00AC44A0"/>
    <w:rsid w:val="00AC45C1"/>
    <w:rsid w:val="00AC7496"/>
    <w:rsid w:val="00AC7FAC"/>
    <w:rsid w:val="00AD7044"/>
    <w:rsid w:val="00AE2856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C7732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15B6D"/>
    <w:rsid w:val="00D57C54"/>
    <w:rsid w:val="00D660AD"/>
    <w:rsid w:val="00DA782C"/>
    <w:rsid w:val="00DB0C40"/>
    <w:rsid w:val="00DE1C4F"/>
    <w:rsid w:val="00DF0217"/>
    <w:rsid w:val="00DF6F53"/>
    <w:rsid w:val="00E11A8B"/>
    <w:rsid w:val="00E2381D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01260"/>
    <w:rsid w:val="00F11289"/>
    <w:rsid w:val="00F157B9"/>
    <w:rsid w:val="00F224F8"/>
    <w:rsid w:val="00F4317E"/>
    <w:rsid w:val="00F44F99"/>
    <w:rsid w:val="00F565A3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A3427683-3809-4643-8A30-E81DA01F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5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5A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48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486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48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48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486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0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7B800C403AB42B9B2C759EA03FD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78FA-4556-43D9-9A71-9A42E8641233}"/>
      </w:docPartPr>
      <w:docPartBody>
        <w:p w:rsidR="00DC0384" w:rsidRDefault="00DC0384" w:rsidP="00DC0384">
          <w:pPr>
            <w:pStyle w:val="17B800C403AB42B9B2C759EA03FDEFA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E75DE475414872872BDBE17F8A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5A770-0FA0-491A-AD12-FA80C94C39FB}"/>
      </w:docPartPr>
      <w:docPartBody>
        <w:p w:rsidR="00DC0384" w:rsidRDefault="00DC0384" w:rsidP="00DC0384">
          <w:pPr>
            <w:pStyle w:val="67E75DE475414872872BDBE17F8AF45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E8DD1E23AA46EABE533B718DF02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D762-9FEB-4CB1-8678-D18D991B3F93}"/>
      </w:docPartPr>
      <w:docPartBody>
        <w:p w:rsidR="00DC0384" w:rsidRDefault="00DC0384" w:rsidP="00DC0384">
          <w:pPr>
            <w:pStyle w:val="7AE8DD1E23AA46EABE533B718DF02C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7820258F154AC8BA1B08602092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72A2-CAB8-4789-9131-A1590F7BE586}"/>
      </w:docPartPr>
      <w:docPartBody>
        <w:p w:rsidR="00DC0384" w:rsidRDefault="00DC0384" w:rsidP="00DC0384">
          <w:pPr>
            <w:pStyle w:val="CC7820258F154AC8BA1B08602092F38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A5643A8D3C40079B50F85E7B46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682B1-F150-4EDC-91B2-9A6AECFB3E37}"/>
      </w:docPartPr>
      <w:docPartBody>
        <w:p w:rsidR="00DC0384" w:rsidRDefault="00DC0384" w:rsidP="00DC0384">
          <w:pPr>
            <w:pStyle w:val="B7A5643A8D3C40079B50F85E7B461E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FEF9F946744C398AB61A45B3414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78E5-F4B0-43BF-823B-92D2DDF27934}"/>
      </w:docPartPr>
      <w:docPartBody>
        <w:p w:rsidR="00DC0384" w:rsidRDefault="00DC0384" w:rsidP="00DC0384">
          <w:pPr>
            <w:pStyle w:val="87FEF9F946744C398AB61A45B3414EB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6A6309"/>
    <w:rsid w:val="00BF485E"/>
    <w:rsid w:val="00D117BE"/>
    <w:rsid w:val="00DC0384"/>
    <w:rsid w:val="00F54295"/>
    <w:rsid w:val="00F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38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7B800C403AB42B9B2C759EA03FDEFAF">
    <w:name w:val="17B800C403AB42B9B2C759EA03FDEFAF"/>
    <w:rsid w:val="00DC0384"/>
    <w:pPr>
      <w:spacing w:after="200" w:line="276" w:lineRule="auto"/>
    </w:pPr>
    <w:rPr>
      <w:lang w:val="es-CO" w:eastAsia="es-CO"/>
    </w:rPr>
  </w:style>
  <w:style w:type="paragraph" w:customStyle="1" w:styleId="80E189A8815E445A99AC0355AF4512BE">
    <w:name w:val="80E189A8815E445A99AC0355AF4512BE"/>
    <w:rsid w:val="00DC0384"/>
    <w:pPr>
      <w:spacing w:after="200" w:line="276" w:lineRule="auto"/>
    </w:pPr>
    <w:rPr>
      <w:lang w:val="es-CO" w:eastAsia="es-CO"/>
    </w:rPr>
  </w:style>
  <w:style w:type="paragraph" w:customStyle="1" w:styleId="67E75DE475414872872BDBE17F8AF45A">
    <w:name w:val="67E75DE475414872872BDBE17F8AF45A"/>
    <w:rsid w:val="00DC0384"/>
    <w:pPr>
      <w:spacing w:after="200" w:line="276" w:lineRule="auto"/>
    </w:pPr>
    <w:rPr>
      <w:lang w:val="es-CO" w:eastAsia="es-CO"/>
    </w:rPr>
  </w:style>
  <w:style w:type="paragraph" w:customStyle="1" w:styleId="FD4C32885BE04F54886609ABDB080AF4">
    <w:name w:val="FD4C32885BE04F54886609ABDB080AF4"/>
    <w:rsid w:val="00DC0384"/>
    <w:pPr>
      <w:spacing w:after="200" w:line="276" w:lineRule="auto"/>
    </w:pPr>
    <w:rPr>
      <w:lang w:val="es-CO" w:eastAsia="es-CO"/>
    </w:rPr>
  </w:style>
  <w:style w:type="paragraph" w:customStyle="1" w:styleId="7A697BC469A4442BB7EBB727CFC049D1">
    <w:name w:val="7A697BC469A4442BB7EBB727CFC049D1"/>
    <w:rsid w:val="00DC0384"/>
    <w:pPr>
      <w:spacing w:after="200" w:line="276" w:lineRule="auto"/>
    </w:pPr>
    <w:rPr>
      <w:lang w:val="es-CO" w:eastAsia="es-CO"/>
    </w:rPr>
  </w:style>
  <w:style w:type="paragraph" w:customStyle="1" w:styleId="7AE8DD1E23AA46EABE533B718DF02C6E">
    <w:name w:val="7AE8DD1E23AA46EABE533B718DF02C6E"/>
    <w:rsid w:val="00DC0384"/>
    <w:pPr>
      <w:spacing w:after="200" w:line="276" w:lineRule="auto"/>
    </w:pPr>
    <w:rPr>
      <w:lang w:val="es-CO" w:eastAsia="es-CO"/>
    </w:rPr>
  </w:style>
  <w:style w:type="paragraph" w:customStyle="1" w:styleId="CC7820258F154AC8BA1B08602092F387">
    <w:name w:val="CC7820258F154AC8BA1B08602092F387"/>
    <w:rsid w:val="00DC0384"/>
    <w:pPr>
      <w:spacing w:after="200" w:line="276" w:lineRule="auto"/>
    </w:pPr>
    <w:rPr>
      <w:lang w:val="es-CO" w:eastAsia="es-CO"/>
    </w:rPr>
  </w:style>
  <w:style w:type="paragraph" w:customStyle="1" w:styleId="B7A5643A8D3C40079B50F85E7B461E20">
    <w:name w:val="B7A5643A8D3C40079B50F85E7B461E20"/>
    <w:rsid w:val="00DC0384"/>
    <w:pPr>
      <w:spacing w:after="200" w:line="276" w:lineRule="auto"/>
    </w:pPr>
    <w:rPr>
      <w:lang w:val="es-CO" w:eastAsia="es-CO"/>
    </w:rPr>
  </w:style>
  <w:style w:type="paragraph" w:customStyle="1" w:styleId="87FEF9F946744C398AB61A45B3414EB1">
    <w:name w:val="87FEF9F946744C398AB61A45B3414EB1"/>
    <w:rsid w:val="00DC0384"/>
    <w:pPr>
      <w:spacing w:after="200" w:line="276" w:lineRule="auto"/>
    </w:pPr>
    <w:rPr>
      <w:lang w:val="es-CO" w:eastAsia="es-CO"/>
    </w:rPr>
  </w:style>
  <w:style w:type="paragraph" w:customStyle="1" w:styleId="3851B8B44F25489A8EE8BFFF17910540">
    <w:name w:val="3851B8B44F25489A8EE8BFFF17910540"/>
    <w:rsid w:val="00DC0384"/>
    <w:pPr>
      <w:spacing w:after="200" w:line="276" w:lineRule="auto"/>
    </w:pPr>
    <w:rPr>
      <w:lang w:val="es-CO" w:eastAsia="es-CO"/>
    </w:rPr>
  </w:style>
  <w:style w:type="paragraph" w:customStyle="1" w:styleId="EC3431E4D426486F92646DBA5904104A">
    <w:name w:val="EC3431E4D426486F92646DBA5904104A"/>
    <w:rsid w:val="00DC0384"/>
    <w:pPr>
      <w:spacing w:after="200" w:line="276" w:lineRule="auto"/>
    </w:pPr>
    <w:rPr>
      <w:lang w:val="es-CO" w:eastAsia="es-CO"/>
    </w:rPr>
  </w:style>
  <w:style w:type="paragraph" w:customStyle="1" w:styleId="891BBC345B70478FA5C596D2D3F7DD4B">
    <w:name w:val="891BBC345B70478FA5C596D2D3F7DD4B"/>
    <w:rsid w:val="00DC0384"/>
    <w:pPr>
      <w:spacing w:after="200" w:line="276" w:lineRule="auto"/>
    </w:pPr>
    <w:rPr>
      <w:lang w:val="es-CO" w:eastAsia="es-CO"/>
    </w:rPr>
  </w:style>
  <w:style w:type="paragraph" w:customStyle="1" w:styleId="E20CF06936EB4DD48E7292C8268FD9F3">
    <w:name w:val="E20CF06936EB4DD48E7292C8268FD9F3"/>
    <w:rsid w:val="00DC0384"/>
    <w:pPr>
      <w:spacing w:after="200" w:line="276" w:lineRule="auto"/>
    </w:pPr>
    <w:rPr>
      <w:lang w:val="es-CO" w:eastAsia="es-CO"/>
    </w:rPr>
  </w:style>
  <w:style w:type="paragraph" w:customStyle="1" w:styleId="90F2A64C4EDD4C42B800EFA656E205C3">
    <w:name w:val="90F2A64C4EDD4C42B800EFA656E205C3"/>
    <w:rsid w:val="00DC0384"/>
    <w:pPr>
      <w:spacing w:after="200" w:line="276" w:lineRule="auto"/>
    </w:pPr>
    <w:rPr>
      <w:lang w:val="es-CO" w:eastAsia="es-CO"/>
    </w:rPr>
  </w:style>
  <w:style w:type="paragraph" w:customStyle="1" w:styleId="B7F29D67220B41BDB521B159EB59D2AD">
    <w:name w:val="B7F29D67220B41BDB521B159EB59D2AD"/>
    <w:rsid w:val="00DC0384"/>
    <w:pPr>
      <w:spacing w:after="200" w:line="276" w:lineRule="auto"/>
    </w:pPr>
    <w:rPr>
      <w:lang w:val="es-CO" w:eastAsia="es-CO"/>
    </w:rPr>
  </w:style>
  <w:style w:type="paragraph" w:customStyle="1" w:styleId="00697746DFC0408AB8729346367460D4">
    <w:name w:val="00697746DFC0408AB8729346367460D4"/>
    <w:rsid w:val="00DC0384"/>
    <w:pPr>
      <w:spacing w:after="200" w:line="276" w:lineRule="auto"/>
    </w:pPr>
    <w:rPr>
      <w:lang w:val="es-CO" w:eastAsia="es-CO"/>
    </w:rPr>
  </w:style>
  <w:style w:type="paragraph" w:customStyle="1" w:styleId="2877B8C4E0ED4A57AE04CA8B8506D236">
    <w:name w:val="2877B8C4E0ED4A57AE04CA8B8506D236"/>
    <w:rsid w:val="00DC0384"/>
    <w:pPr>
      <w:spacing w:after="200" w:line="276" w:lineRule="auto"/>
    </w:pPr>
    <w:rPr>
      <w:lang w:val="es-CO" w:eastAsia="es-CO"/>
    </w:rPr>
  </w:style>
  <w:style w:type="paragraph" w:customStyle="1" w:styleId="D70476CB72084DA9BD925B7DD1FBAE65">
    <w:name w:val="D70476CB72084DA9BD925B7DD1FBAE65"/>
    <w:rsid w:val="00DC0384"/>
    <w:pPr>
      <w:spacing w:after="200" w:line="276" w:lineRule="auto"/>
    </w:pPr>
    <w:rPr>
      <w:lang w:val="es-CO" w:eastAsia="es-CO"/>
    </w:rPr>
  </w:style>
  <w:style w:type="paragraph" w:customStyle="1" w:styleId="E5E17BBA933146928BCE4D321708B3A0">
    <w:name w:val="E5E17BBA933146928BCE4D321708B3A0"/>
    <w:rsid w:val="00DC0384"/>
    <w:pPr>
      <w:spacing w:after="200" w:line="276" w:lineRule="auto"/>
    </w:pPr>
    <w:rPr>
      <w:lang w:val="es-CO" w:eastAsia="es-CO"/>
    </w:rPr>
  </w:style>
  <w:style w:type="paragraph" w:customStyle="1" w:styleId="A02F880DCBC543AF820924C44F11B955">
    <w:name w:val="A02F880DCBC543AF820924C44F11B955"/>
    <w:rsid w:val="00DC0384"/>
    <w:pPr>
      <w:spacing w:after="200" w:line="276" w:lineRule="auto"/>
    </w:pPr>
    <w:rPr>
      <w:lang w:val="es-CO" w:eastAsia="es-CO"/>
    </w:rPr>
  </w:style>
  <w:style w:type="paragraph" w:customStyle="1" w:styleId="6099C3C26BFE42A7BD9C78E3D4465A5B">
    <w:name w:val="6099C3C26BFE42A7BD9C78E3D4465A5B"/>
    <w:rsid w:val="00DC0384"/>
    <w:pPr>
      <w:spacing w:after="200" w:line="276" w:lineRule="auto"/>
    </w:pPr>
    <w:rPr>
      <w:lang w:val="es-CO" w:eastAsia="es-CO"/>
    </w:rPr>
  </w:style>
  <w:style w:type="paragraph" w:customStyle="1" w:styleId="02F03214720E438286B69B9D2B2DB06E">
    <w:name w:val="02F03214720E438286B69B9D2B2DB06E"/>
    <w:rsid w:val="00DC0384"/>
    <w:pPr>
      <w:spacing w:after="200" w:line="276" w:lineRule="auto"/>
    </w:pPr>
    <w:rPr>
      <w:lang w:val="es-CO" w:eastAsia="es-CO"/>
    </w:rPr>
  </w:style>
  <w:style w:type="paragraph" w:customStyle="1" w:styleId="8C080ED02C9C430B947E350B0C6932C7">
    <w:name w:val="8C080ED02C9C430B947E350B0C6932C7"/>
    <w:rsid w:val="00DC0384"/>
    <w:pPr>
      <w:spacing w:after="200" w:line="276" w:lineRule="auto"/>
    </w:pPr>
    <w:rPr>
      <w:lang w:val="es-CO" w:eastAsia="es-CO"/>
    </w:rPr>
  </w:style>
  <w:style w:type="paragraph" w:customStyle="1" w:styleId="D7781120875C475B9F4B121B2B4844DC">
    <w:name w:val="D7781120875C475B9F4B121B2B4844DC"/>
    <w:rsid w:val="00DC0384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Germán Cuervo</cp:lastModifiedBy>
  <cp:revision>27</cp:revision>
  <dcterms:created xsi:type="dcterms:W3CDTF">2015-04-14T13:38:00Z</dcterms:created>
  <dcterms:modified xsi:type="dcterms:W3CDTF">2015-05-14T00:54:00Z</dcterms:modified>
</cp:coreProperties>
</file>