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EB0FD46" w:rsidR="00E61A4B" w:rsidRPr="006D02A8" w:rsidRDefault="00DB2EE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3D05E29" w:rsidR="00E14BD5" w:rsidRPr="000719EE" w:rsidRDefault="00372D2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manejo de la electricidad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A655020" w:rsidR="000719EE" w:rsidRPr="000719EE" w:rsidRDefault="00372D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Preguntas de respuesta libre acerca del manejo de la electricidad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4C6C638" w:rsidR="000719EE" w:rsidRPr="000719EE" w:rsidRDefault="00372D2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electricidad,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corriente,energía,seguridad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8AF42E4" w:rsidR="000719EE" w:rsidRPr="000719EE" w:rsidRDefault="00372D2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6A5D1B6" w:rsidR="005F4C68" w:rsidRPr="005F4C68" w:rsidRDefault="00372D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073A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26B0563" w:rsidR="002E4EE6" w:rsidRPr="00AC7496" w:rsidRDefault="00372D2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00B7F25" w:rsidR="00712769" w:rsidRPr="005F4C68" w:rsidRDefault="00282A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F707FB3" w:rsidR="000719EE" w:rsidRP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919AD47" w:rsidR="000719EE" w:rsidRP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manejo de la electricidad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9196970" w:rsidR="000719EE" w:rsidRP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EEED610" w:rsidR="000719EE" w:rsidRP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B96FEB4" w:rsidR="000719EE" w:rsidRDefault="00282A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AB5FF88" w:rsidR="009C4689" w:rsidRDefault="00282AE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FA41A6" w14:textId="0137FA41" w:rsidR="00282AE7" w:rsidRDefault="00815EC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hacen la mayoría de las máquinas eléctricas con la energía que reciben?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5634E6F" w:rsidR="009C2E06" w:rsidRDefault="00815EC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90833A2" w:rsidR="005B1760" w:rsidRPr="007F74EA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tienen en común una corriente eléctrica y una corriente de agua?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48B00644" w:rsidR="005B1760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16C43747" w:rsidR="005B1760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Normalmente, ¿qué partículas conforman las corrientes eléctricas?</w:t>
      </w:r>
    </w:p>
    <w:p w14:paraId="008955B8" w14:textId="77777777" w:rsidR="00815EC7" w:rsidRPr="007F74EA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3B733C7" w:rsidR="005B1760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B20BB0" w14:textId="03A1BDC8" w:rsidR="00282AE7" w:rsidRPr="007F74EA" w:rsidRDefault="00282AE7" w:rsidP="00282A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cuid</w:t>
      </w:r>
      <w:r>
        <w:rPr>
          <w:rFonts w:ascii="Arial" w:hAnsi="Arial" w:cs="Arial"/>
          <w:sz w:val="18"/>
          <w:szCs w:val="18"/>
          <w:lang w:val="es-ES_tradnl"/>
        </w:rPr>
        <w:t>ados hay que tener con las máqu</w:t>
      </w:r>
      <w:r>
        <w:rPr>
          <w:rFonts w:ascii="Arial" w:hAnsi="Arial" w:cs="Arial"/>
          <w:sz w:val="18"/>
          <w:szCs w:val="18"/>
          <w:lang w:val="es-ES_tradnl"/>
        </w:rPr>
        <w:t>inas eléctricas para que su uso sea seguro?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7C8CA9" w14:textId="664A2B26" w:rsidR="005B1760" w:rsidRPr="00254D62" w:rsidRDefault="00282AE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22774AC3" w:rsidR="005B1760" w:rsidRPr="007F74EA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 polo a tierra?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557BD9A1" w:rsidR="005B1760" w:rsidRDefault="00815EC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2AE7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2D2D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073AE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EC7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01E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2EEA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5</cp:revision>
  <dcterms:created xsi:type="dcterms:W3CDTF">2015-04-15T16:04:00Z</dcterms:created>
  <dcterms:modified xsi:type="dcterms:W3CDTF">2015-04-15T19:29:00Z</dcterms:modified>
</cp:coreProperties>
</file>