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75896" w:rsidRDefault="00375896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375896" w:rsidP="00CB02D2">
      <w:pPr>
        <w:rPr>
          <w:rFonts w:ascii="Arial" w:hAnsi="Arial"/>
          <w:sz w:val="18"/>
          <w:szCs w:val="18"/>
          <w:lang w:val="es-ES_tradnl"/>
        </w:rPr>
      </w:pPr>
      <w:r w:rsidRPr="00375896">
        <w:rPr>
          <w:rFonts w:ascii="Arial" w:hAnsi="Arial"/>
          <w:sz w:val="18"/>
          <w:szCs w:val="18"/>
          <w:lang w:val="es-ES_tradnl"/>
        </w:rPr>
        <w:t>CN_06_03_CO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75896" w:rsidRPr="006D02A8" w:rsidRDefault="00375896" w:rsidP="00E14BD5">
      <w:pPr>
        <w:rPr>
          <w:rFonts w:ascii="Arial" w:hAnsi="Arial"/>
          <w:sz w:val="18"/>
          <w:szCs w:val="18"/>
          <w:lang w:val="es-ES_tradnl"/>
        </w:rPr>
      </w:pPr>
    </w:p>
    <w:p w:rsidR="00375896" w:rsidRPr="00375896" w:rsidRDefault="00375896" w:rsidP="00375896">
      <w:pPr>
        <w:rPr>
          <w:rFonts w:ascii="Arial" w:hAnsi="Arial" w:cs="Arial"/>
          <w:sz w:val="18"/>
          <w:szCs w:val="18"/>
          <w:lang w:val="es-ES_tradnl"/>
        </w:rPr>
      </w:pPr>
      <w:r w:rsidRPr="00375896">
        <w:rPr>
          <w:rFonts w:ascii="Arial" w:hAnsi="Arial" w:cs="Arial"/>
          <w:sz w:val="18"/>
          <w:szCs w:val="18"/>
          <w:lang w:val="es-ES_tradnl"/>
        </w:rPr>
        <w:t>Características del reino animal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375896" w:rsidRPr="006D02A8" w:rsidRDefault="00375896" w:rsidP="00CB02D2">
      <w:pPr>
        <w:rPr>
          <w:rFonts w:ascii="Arial" w:hAnsi="Arial"/>
          <w:sz w:val="18"/>
          <w:szCs w:val="18"/>
          <w:lang w:val="es-ES_tradnl"/>
        </w:rPr>
      </w:pPr>
    </w:p>
    <w:p w:rsidR="00375896" w:rsidRPr="000719EE" w:rsidRDefault="00375896" w:rsidP="00375896">
      <w:pPr>
        <w:rPr>
          <w:rFonts w:ascii="Arial" w:hAnsi="Arial" w:cs="Arial"/>
          <w:sz w:val="18"/>
          <w:szCs w:val="18"/>
          <w:lang w:val="es-ES_tradnl"/>
        </w:rPr>
      </w:pPr>
      <w:r w:rsidRPr="00375896">
        <w:rPr>
          <w:rFonts w:ascii="Arial" w:hAnsi="Arial" w:cs="Arial"/>
          <w:sz w:val="18"/>
          <w:szCs w:val="18"/>
          <w:lang w:val="es-ES_tradnl"/>
        </w:rPr>
        <w:t>Actividad que permite identificar las características del reino animal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36137D" w:rsidRDefault="0036137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3613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Eucariotas, hete</w:t>
      </w:r>
      <w:r w:rsidR="00A91086">
        <w:rPr>
          <w:rFonts w:ascii="Arial" w:hAnsi="Arial" w:cs="Arial"/>
          <w:sz w:val="18"/>
          <w:szCs w:val="18"/>
          <w:lang w:val="es-ES_tradnl"/>
        </w:rPr>
        <w:t>rótrofos, tejidos, invertebrado</w:t>
      </w:r>
      <w:r>
        <w:rPr>
          <w:rFonts w:ascii="Arial" w:hAnsi="Arial" w:cs="Arial"/>
          <w:sz w:val="18"/>
          <w:szCs w:val="18"/>
          <w:lang w:val="es-ES_tradnl"/>
        </w:rPr>
        <w:t xml:space="preserve">, vertebrado, locomoción, pluricelular, aerobios, herbívoros, carnívoros,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6137D" w:rsidRPr="000719EE" w:rsidRDefault="000978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bookmarkStart w:id="0" w:name="_GoBack"/>
      <w:bookmarkEnd w:id="0"/>
      <w:r w:rsidR="0036137D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613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3110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3613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0014E" w:rsidRPr="005F4C68" w:rsidRDefault="0036137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7B5078">
        <w:tc>
          <w:tcPr>
            <w:tcW w:w="212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3613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36137D" w:rsidRPr="000719EE" w:rsidRDefault="0036137D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6137D" w:rsidRPr="000719EE" w:rsidRDefault="0036137D" w:rsidP="000719EE">
      <w:pPr>
        <w:rPr>
          <w:rFonts w:ascii="Arial" w:hAnsi="Arial" w:cs="Arial"/>
          <w:sz w:val="18"/>
          <w:szCs w:val="18"/>
          <w:lang w:val="es-ES_tradnl"/>
        </w:rPr>
      </w:pPr>
      <w:r w:rsidRPr="0036137D">
        <w:rPr>
          <w:rFonts w:ascii="Arial" w:hAnsi="Arial" w:cs="Arial"/>
          <w:sz w:val="18"/>
          <w:szCs w:val="18"/>
          <w:lang w:val="es-ES_tradnl"/>
        </w:rPr>
        <w:t>Características del reino animal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6137D" w:rsidRPr="000719EE" w:rsidRDefault="003613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 Secundaria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91086" w:rsidRDefault="00A91086" w:rsidP="00CB02D2">
      <w:pPr>
        <w:rPr>
          <w:rFonts w:ascii="Arial" w:hAnsi="Arial"/>
          <w:sz w:val="18"/>
          <w:szCs w:val="18"/>
          <w:lang w:val="es-ES_tradnl"/>
        </w:rPr>
      </w:pPr>
    </w:p>
    <w:p w:rsidR="00A91086" w:rsidRPr="009F074B" w:rsidRDefault="00A9108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Busca en la sopa de letras 10 términos relacionados con las características de los animales y elabora una lista de ellas.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9108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/>
      </w:tblPr>
      <w:tblGrid>
        <w:gridCol w:w="1668"/>
        <w:gridCol w:w="567"/>
        <w:gridCol w:w="1842"/>
        <w:gridCol w:w="567"/>
      </w:tblGrid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1BD8" w:rsidRPr="00F11BD8" w:rsidRDefault="00A91086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9x9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A91086" w:rsidRDefault="00A91086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BB55C2">
      <w:pPr>
        <w:rPr>
          <w:rFonts w:ascii="Arial" w:hAnsi="Arial"/>
          <w:sz w:val="18"/>
          <w:szCs w:val="18"/>
          <w:lang w:val="es-ES_tradnl"/>
        </w:rPr>
      </w:pPr>
    </w:p>
    <w:p w:rsidR="00EF019E" w:rsidRDefault="00EF019E" w:rsidP="00BB55C2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 xml:space="preserve">Eucariotas </w:t>
      </w:r>
    </w:p>
    <w:p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705C2A" w:rsidRPr="00705C2A" w:rsidRDefault="00CF533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705C2A" w:rsidRPr="00705C2A" w:rsidRDefault="00CF533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705C2A" w:rsidRPr="00705C2A" w:rsidRDefault="00CF533B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705C2A">
      <w:pPr>
        <w:rPr>
          <w:rFonts w:ascii="Arial" w:hAnsi="Arial"/>
          <w:sz w:val="18"/>
          <w:szCs w:val="18"/>
          <w:lang w:val="es-ES_tradnl"/>
        </w:rPr>
      </w:pPr>
    </w:p>
    <w:p w:rsidR="00705C2A" w:rsidRDefault="00EF019E" w:rsidP="00705C2A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Heterótrofos</w:t>
      </w:r>
    </w:p>
    <w:p w:rsidR="00EF019E" w:rsidRPr="00831F6A" w:rsidRDefault="00EF019E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4F6106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Tejidos</w:t>
      </w:r>
    </w:p>
    <w:p w:rsidR="00EF019E" w:rsidRPr="00831F6A" w:rsidRDefault="00EF019E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EF019E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4F6106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Invertebrado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4F6106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Vertebrado</w:t>
      </w:r>
    </w:p>
    <w:p w:rsidR="00EF019E" w:rsidRPr="00831F6A" w:rsidRDefault="00EF019E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EF019E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4F6106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Locomoción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Pluricelular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Aerobios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Herbívoro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</w:p>
    <w:p w:rsidR="00EF019E" w:rsidRDefault="00EF019E" w:rsidP="004F6106">
      <w:pPr>
        <w:rPr>
          <w:rFonts w:ascii="Arial" w:hAnsi="Arial"/>
          <w:sz w:val="18"/>
          <w:szCs w:val="18"/>
          <w:lang w:val="es-ES_tradnl"/>
        </w:rPr>
      </w:pPr>
      <w:r w:rsidRPr="00EF019E">
        <w:rPr>
          <w:rFonts w:ascii="Arial" w:hAnsi="Arial"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 xml:space="preserve">arnívoro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CF533B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CF533B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48"/>
        <w:gridCol w:w="1501"/>
        <w:gridCol w:w="1615"/>
        <w:gridCol w:w="3484"/>
      </w:tblGrid>
      <w:tr w:rsidR="001C3AC6" w:rsidRPr="001C3AC6" w:rsidTr="008A2E24">
        <w:tc>
          <w:tcPr>
            <w:tcW w:w="4361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Eucariotas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Heterótrofos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Tejidos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1C3AC6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Invertebrado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F82895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Vertebrado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F82895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Locomoción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F82895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Pluricelular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F82895" w:rsidTr="008A2E24">
        <w:tc>
          <w:tcPr>
            <w:tcW w:w="4361" w:type="dxa"/>
          </w:tcPr>
          <w:p w:rsidR="001C3AC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Aerobios </w:t>
            </w:r>
          </w:p>
        </w:tc>
        <w:tc>
          <w:tcPr>
            <w:tcW w:w="1996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928" w:type="dxa"/>
          </w:tcPr>
          <w:p w:rsidR="001C3AC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:rsidR="001C3AC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Hacia abajo</w:t>
            </w:r>
          </w:p>
        </w:tc>
      </w:tr>
      <w:tr w:rsidR="00A91086" w:rsidRPr="00F82895" w:rsidTr="008A2E24">
        <w:tc>
          <w:tcPr>
            <w:tcW w:w="4361" w:type="dxa"/>
          </w:tcPr>
          <w:p w:rsidR="00A9108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Herbívoro </w:t>
            </w:r>
          </w:p>
        </w:tc>
        <w:tc>
          <w:tcPr>
            <w:tcW w:w="1996" w:type="dxa"/>
          </w:tcPr>
          <w:p w:rsidR="00A9108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928" w:type="dxa"/>
          </w:tcPr>
          <w:p w:rsidR="00A9108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:rsidR="00A9108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Hacia la izquierda</w:t>
            </w:r>
          </w:p>
        </w:tc>
      </w:tr>
      <w:tr w:rsidR="00A91086" w:rsidRPr="00F82895" w:rsidTr="008A2E24">
        <w:tc>
          <w:tcPr>
            <w:tcW w:w="4361" w:type="dxa"/>
          </w:tcPr>
          <w:p w:rsidR="00A91086" w:rsidRPr="003025E0" w:rsidRDefault="00A9108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Carnívoro</w:t>
            </w:r>
          </w:p>
        </w:tc>
        <w:tc>
          <w:tcPr>
            <w:tcW w:w="1996" w:type="dxa"/>
          </w:tcPr>
          <w:p w:rsidR="00A9108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:rsidR="00A91086" w:rsidRPr="003025E0" w:rsidRDefault="003025E0" w:rsidP="003025E0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723" w:type="dxa"/>
          </w:tcPr>
          <w:p w:rsidR="00A91086" w:rsidRPr="003025E0" w:rsidRDefault="003025E0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</w:tbl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:rsidTr="001C3AC6">
        <w:trPr>
          <w:jc w:val="center"/>
        </w:trPr>
        <w:tc>
          <w:tcPr>
            <w:tcW w:w="892" w:type="dxa"/>
            <w:gridSpan w:val="2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S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S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3025E0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H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3025E0" w:rsidRDefault="00A9108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3025E0"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3025E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sectPr w:rsidR="001C3AC6" w:rsidRPr="001C3AC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78DF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E3D6E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025E0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137D"/>
    <w:rsid w:val="0036258A"/>
    <w:rsid w:val="00375896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4F1B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464BD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31104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1086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533B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019E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82895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F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2</cp:revision>
  <dcterms:created xsi:type="dcterms:W3CDTF">2015-03-17T15:25:00Z</dcterms:created>
  <dcterms:modified xsi:type="dcterms:W3CDTF">2015-03-17T15:25:00Z</dcterms:modified>
</cp:coreProperties>
</file>