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329C1" w:rsidRDefault="003329C1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C568FD" w:rsidRDefault="00B33F72" w:rsidP="00CB02D2">
      <w:pPr>
        <w:rPr>
          <w:rFonts w:ascii="Arial" w:hAnsi="Arial" w:cs="Arial"/>
          <w:sz w:val="18"/>
          <w:szCs w:val="18"/>
          <w:lang w:val="es-CO"/>
        </w:rPr>
      </w:pPr>
      <w:r w:rsidRPr="00C568FD">
        <w:rPr>
          <w:rFonts w:ascii="Arial" w:hAnsi="Arial" w:cs="Arial"/>
          <w:sz w:val="18"/>
          <w:szCs w:val="18"/>
          <w:lang w:val="es-CO"/>
        </w:rPr>
        <w:t>CN_06_03_CO</w:t>
      </w:r>
    </w:p>
    <w:p w:rsidR="00B33F72" w:rsidRPr="006D02A8" w:rsidRDefault="00B33F72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B33F72" w:rsidRPr="000719EE" w:rsidRDefault="00B33F72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B33F72" w:rsidRDefault="00B33F72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B33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evaluar los conocimientos en el tema de los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B33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Seres vivos, composición, célula, metabolismo, reproducción, relación, </w:t>
      </w:r>
      <w:r w:rsidR="00F44C38">
        <w:rPr>
          <w:rFonts w:ascii="Arial" w:hAnsi="Arial" w:cs="Arial"/>
          <w:sz w:val="18"/>
          <w:szCs w:val="18"/>
          <w:lang w:val="es-ES_tradnl"/>
        </w:rPr>
        <w:t xml:space="preserve">crecimiento, </w:t>
      </w:r>
      <w:proofErr w:type="spellStart"/>
      <w:r w:rsidR="00F44C38">
        <w:rPr>
          <w:rFonts w:ascii="Arial" w:hAnsi="Arial" w:cs="Arial"/>
          <w:sz w:val="18"/>
          <w:szCs w:val="18"/>
          <w:lang w:val="es-ES_tradnl"/>
        </w:rPr>
        <w:t>archaea</w:t>
      </w:r>
      <w:proofErr w:type="spellEnd"/>
      <w:r w:rsidR="00F44C38">
        <w:rPr>
          <w:rFonts w:ascii="Arial" w:hAnsi="Arial" w:cs="Arial"/>
          <w:sz w:val="18"/>
          <w:szCs w:val="18"/>
          <w:lang w:val="es-ES_tradnl"/>
        </w:rPr>
        <w:t xml:space="preserve">, bacteria, </w:t>
      </w:r>
      <w:proofErr w:type="spellStart"/>
      <w:r w:rsidR="00F44C38">
        <w:rPr>
          <w:rFonts w:ascii="Arial" w:hAnsi="Arial" w:cs="Arial"/>
          <w:sz w:val="18"/>
          <w:szCs w:val="18"/>
          <w:lang w:val="es-ES_tradnl"/>
        </w:rPr>
        <w:t>eucarya</w:t>
      </w:r>
      <w:proofErr w:type="spellEnd"/>
      <w:r w:rsidR="00F44C38">
        <w:rPr>
          <w:rFonts w:ascii="Arial" w:hAnsi="Arial" w:cs="Arial"/>
          <w:sz w:val="18"/>
          <w:szCs w:val="18"/>
          <w:lang w:val="es-ES_tradnl"/>
        </w:rPr>
        <w:t xml:space="preserve">, reinos, protista, </w:t>
      </w:r>
      <w:proofErr w:type="spellStart"/>
      <w:r w:rsidR="00F44C38">
        <w:rPr>
          <w:rFonts w:ascii="Arial" w:hAnsi="Arial" w:cs="Arial"/>
          <w:sz w:val="18"/>
          <w:szCs w:val="18"/>
          <w:lang w:val="es-ES_tradnl"/>
        </w:rPr>
        <w:t>fungi</w:t>
      </w:r>
      <w:proofErr w:type="spellEnd"/>
      <w:r w:rsidR="00F44C38">
        <w:rPr>
          <w:rFonts w:ascii="Arial" w:hAnsi="Arial" w:cs="Arial"/>
          <w:sz w:val="18"/>
          <w:szCs w:val="18"/>
          <w:lang w:val="es-ES_tradnl"/>
        </w:rPr>
        <w:t>, plantas, animal.</w:t>
      </w:r>
    </w:p>
    <w:p w:rsidR="00B33F72" w:rsidRPr="000719EE" w:rsidRDefault="00B33F7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44C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F44C38" w:rsidRPr="000719EE" w:rsidRDefault="00F44C38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F44C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329C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D31F6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1FE3" w:rsidRPr="005F4C68" w:rsidRDefault="00D31F6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31F62" w:rsidRPr="000719EE" w:rsidRDefault="00D31F6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31F62" w:rsidRPr="000719EE" w:rsidRDefault="00D31F6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D31F62" w:rsidRDefault="00D31F62" w:rsidP="00CB02D2">
      <w:pPr>
        <w:rPr>
          <w:rFonts w:ascii="Arial" w:hAnsi="Arial"/>
          <w:sz w:val="18"/>
          <w:szCs w:val="18"/>
          <w:lang w:val="es-ES_tradnl"/>
        </w:rPr>
      </w:pPr>
    </w:p>
    <w:p w:rsidR="00D31F62" w:rsidRDefault="00D31F6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“S” Secundaria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31F62" w:rsidRPr="000719EE" w:rsidRDefault="00D31F62" w:rsidP="00D31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evaluar los conocimientos en el tema de los seres vivos</w:t>
      </w:r>
    </w:p>
    <w:p w:rsidR="00D31F62" w:rsidRPr="000719EE" w:rsidRDefault="00D31F6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D31F62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D31F62" w:rsidRPr="00CD652E" w:rsidRDefault="00D31F6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341BB4" w:rsidRPr="000719EE" w:rsidRDefault="00341BB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41BB4" w:rsidRDefault="00341BB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elementos primarios que constituyen a todos los seres vivos son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41BB4" w:rsidRDefault="00341BB4" w:rsidP="00341B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de estructura química de la biomoléculas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41BB4" w:rsidRPr="00341BB4" w:rsidRDefault="00341BB4" w:rsidP="00341BB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41BB4">
        <w:rPr>
          <w:rFonts w:ascii="Arial" w:hAnsi="Arial" w:cs="Arial"/>
          <w:b/>
          <w:sz w:val="18"/>
          <w:szCs w:val="18"/>
          <w:lang w:val="es-ES_tradnl"/>
        </w:rPr>
        <w:t>Carbono, hidrógeno, oxígeno y nitrógeno</w:t>
      </w:r>
    </w:p>
    <w:p w:rsidR="00341BB4" w:rsidRDefault="00341BB4" w:rsidP="00341BB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Fósforo, potasio, yodo y magnesio</w:t>
      </w:r>
    </w:p>
    <w:p w:rsidR="00341BB4" w:rsidRPr="00341BB4" w:rsidRDefault="00341BB4" w:rsidP="00341BB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Agua, aire, alimento, energía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341BB4" w:rsidRDefault="00341BB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Tres de las características básicas de los seres vivos son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C531DB" w:rsidP="00341BB4">
      <w:pPr>
        <w:rPr>
          <w:rFonts w:ascii="Arial" w:hAnsi="Arial" w:cs="Arial"/>
          <w:sz w:val="18"/>
          <w:szCs w:val="18"/>
          <w:lang w:val="es-ES_tradnl"/>
        </w:rPr>
      </w:pPr>
    </w:p>
    <w:p w:rsidR="00341BB4" w:rsidRDefault="000B70E5" w:rsidP="00341B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Grupo de venados o animales en general alimentándose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0B70E5" w:rsidP="000B70E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Nacer, crecer y morir</w:t>
      </w:r>
    </w:p>
    <w:p w:rsidR="000B70E5" w:rsidRPr="000B70E5" w:rsidRDefault="000B70E5" w:rsidP="000B70E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B70E5">
        <w:rPr>
          <w:rFonts w:ascii="Arial" w:hAnsi="Arial" w:cs="Arial"/>
          <w:b/>
          <w:sz w:val="18"/>
          <w:szCs w:val="18"/>
          <w:lang w:val="es-ES_tradnl"/>
        </w:rPr>
        <w:t>Nutrirse, reproducirse y relacionarse</w:t>
      </w:r>
    </w:p>
    <w:p w:rsidR="000B70E5" w:rsidRPr="000B70E5" w:rsidRDefault="000B70E5" w:rsidP="000B70E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Correr, descomponerse y alimentarse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0B70E5" w:rsidRDefault="000B70E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virus se caracterizan principalmente porque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C531DB" w:rsidP="000B70E5">
      <w:pPr>
        <w:rPr>
          <w:rFonts w:ascii="Arial" w:hAnsi="Arial" w:cs="Arial"/>
          <w:sz w:val="18"/>
          <w:szCs w:val="18"/>
          <w:lang w:val="es-ES_tradnl"/>
        </w:rPr>
      </w:pPr>
    </w:p>
    <w:p w:rsidR="000B70E5" w:rsidRDefault="000B70E5" w:rsidP="000B70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Virus bacteriófago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0B70E5" w:rsidRPr="007F74EA" w:rsidRDefault="000B70E5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0B70E5" w:rsidP="000B70E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No presentan etapa de reproducción</w:t>
      </w:r>
    </w:p>
    <w:p w:rsidR="000B70E5" w:rsidRDefault="000B70E5" w:rsidP="000B70E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Contienen ADN y ARN</w:t>
      </w:r>
    </w:p>
    <w:p w:rsidR="000B70E5" w:rsidRPr="000B70E5" w:rsidRDefault="000B70E5" w:rsidP="000B70E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B70E5">
        <w:rPr>
          <w:rFonts w:ascii="Arial" w:hAnsi="Arial" w:cs="Arial"/>
          <w:b/>
          <w:sz w:val="18"/>
          <w:szCs w:val="18"/>
          <w:lang w:val="es-ES_tradnl"/>
        </w:rPr>
        <w:t>No están constituidos por células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0B70E5" w:rsidRDefault="000B70E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ciclo lítico de los virus constituye una amenaza para las células porque este</w:t>
      </w:r>
    </w:p>
    <w:p w:rsidR="000B70E5" w:rsidRDefault="000B70E5" w:rsidP="00DE22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0B70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</w:p>
    <w:p w:rsidR="000B70E5" w:rsidRDefault="000B70E5" w:rsidP="00A72E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Ciclo lítico del virus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0B70E5" w:rsidP="000B70E5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Consume todo el alimento de la célula y la elimina</w:t>
      </w:r>
    </w:p>
    <w:p w:rsidR="000B70E5" w:rsidRPr="000B70E5" w:rsidRDefault="000B70E5" w:rsidP="000B70E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B70E5">
        <w:rPr>
          <w:rFonts w:ascii="Arial" w:hAnsi="Arial" w:cs="Arial"/>
          <w:b/>
          <w:sz w:val="18"/>
          <w:szCs w:val="18"/>
          <w:lang w:val="es-ES_tradnl"/>
        </w:rPr>
        <w:t>Utiliza la célula para replicarse y luego la destruye</w:t>
      </w:r>
    </w:p>
    <w:p w:rsidR="000B70E5" w:rsidRPr="000B70E5" w:rsidRDefault="000B70E5" w:rsidP="000B70E5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une al material genético de la célula y lo modifica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0B70E5" w:rsidRDefault="000B70E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sistema de clasificación de los seres vivos en tre</w:t>
      </w:r>
      <w:r w:rsidR="00A72E6D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dominios fue propuesto en 1990 por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Árbol de la vida de los tres dominios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A72E6D" w:rsidP="00A72E6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Aristóteles</w:t>
      </w:r>
    </w:p>
    <w:p w:rsidR="00A72E6D" w:rsidRDefault="00A72E6D" w:rsidP="00A72E6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Whittaker</w:t>
      </w:r>
      <w:proofErr w:type="spellEnd"/>
    </w:p>
    <w:p w:rsidR="00A72E6D" w:rsidRPr="00A72E6D" w:rsidRDefault="00A72E6D" w:rsidP="00A72E6D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A72E6D">
        <w:rPr>
          <w:rFonts w:ascii="Arial" w:hAnsi="Arial" w:cs="Arial"/>
          <w:b/>
          <w:sz w:val="18"/>
          <w:szCs w:val="18"/>
          <w:lang w:val="es-ES_tradnl"/>
        </w:rPr>
        <w:t>Woese</w:t>
      </w:r>
      <w:proofErr w:type="spellEnd"/>
    </w:p>
    <w:p w:rsidR="00A72E6D" w:rsidRDefault="00A72E6D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72E6D" w:rsidRDefault="00A72E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característica similar que permitió clasificar a las arqueas y las bacterias dentro del reino mónera fue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Arqueas y bacterias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72E6D" w:rsidRPr="00A72E6D" w:rsidRDefault="00A72E6D" w:rsidP="00A72E6D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72E6D">
        <w:rPr>
          <w:rFonts w:ascii="Arial" w:hAnsi="Arial" w:cs="Arial"/>
          <w:b/>
          <w:sz w:val="18"/>
          <w:szCs w:val="18"/>
          <w:lang w:val="es-ES_tradnl"/>
        </w:rPr>
        <w:t>Estar constituidas por células procariotas</w:t>
      </w:r>
    </w:p>
    <w:p w:rsidR="00A72E6D" w:rsidRDefault="00A72E6D" w:rsidP="00A72E6D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Presentar nivel de organización unicelular</w:t>
      </w:r>
    </w:p>
    <w:p w:rsidR="00A72E6D" w:rsidRPr="00A72E6D" w:rsidRDefault="00A72E6D" w:rsidP="00A72E6D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Realizar fotosíntesis para alimentarse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A72E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El reino protista se encuentra constituido por los siguientes organismos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C531DB" w:rsidP="00A72E6D">
      <w:pPr>
        <w:rPr>
          <w:rFonts w:ascii="Arial" w:hAnsi="Arial" w:cs="Arial"/>
          <w:sz w:val="18"/>
          <w:szCs w:val="18"/>
          <w:lang w:val="es-ES_tradnl"/>
        </w:rPr>
      </w:pP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Protistas </w:t>
      </w:r>
    </w:p>
    <w:p w:rsidR="00A72E6D" w:rsidRDefault="00A72E6D" w:rsidP="00A72E6D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72E6D" w:rsidRDefault="00A72E6D" w:rsidP="00A72E6D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Plantas y animales</w:t>
      </w:r>
    </w:p>
    <w:p w:rsidR="00A72E6D" w:rsidRPr="00A72E6D" w:rsidRDefault="00A72E6D" w:rsidP="00A72E6D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72E6D">
        <w:rPr>
          <w:rFonts w:ascii="Arial" w:hAnsi="Arial" w:cs="Arial"/>
          <w:b/>
          <w:sz w:val="18"/>
          <w:szCs w:val="18"/>
          <w:lang w:val="es-ES_tradnl"/>
        </w:rPr>
        <w:t>Protozoos y algas</w:t>
      </w:r>
    </w:p>
    <w:p w:rsidR="00A72E6D" w:rsidRPr="00A72E6D" w:rsidRDefault="00A72E6D" w:rsidP="00A72E6D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Hongos y bacterias</w:t>
      </w:r>
    </w:p>
    <w:p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72E6D" w:rsidRDefault="00A72E6D" w:rsidP="007D2825">
      <w:pPr>
        <w:rPr>
          <w:rFonts w:ascii="Arial" w:hAnsi="Arial"/>
          <w:sz w:val="18"/>
          <w:szCs w:val="18"/>
          <w:lang w:val="es-ES_tradnl"/>
        </w:rPr>
      </w:pPr>
    </w:p>
    <w:p w:rsidR="00DE2253" w:rsidRDefault="00A72E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características </w:t>
      </w:r>
      <w:r w:rsidR="00603037">
        <w:rPr>
          <w:rFonts w:ascii="Arial" w:hAnsi="Arial" w:cs="Arial"/>
          <w:sz w:val="18"/>
          <w:szCs w:val="18"/>
          <w:lang w:val="es-ES_tradnl"/>
        </w:rPr>
        <w:t xml:space="preserve">principales </w:t>
      </w:r>
      <w:r>
        <w:rPr>
          <w:rFonts w:ascii="Arial" w:hAnsi="Arial" w:cs="Arial"/>
          <w:sz w:val="18"/>
          <w:szCs w:val="18"/>
          <w:lang w:val="es-ES_tradnl"/>
        </w:rPr>
        <w:t>de las plantas son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A72E6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A72E6D" w:rsidRPr="00A72E6D" w:rsidRDefault="00A72E6D" w:rsidP="00A72E6D">
      <w:pPr>
        <w:rPr>
          <w:rFonts w:ascii="Arial" w:hAnsi="Arial"/>
          <w:sz w:val="18"/>
          <w:szCs w:val="18"/>
          <w:lang w:val="es-ES_tradnl"/>
        </w:rPr>
      </w:pPr>
    </w:p>
    <w:p w:rsidR="00A72E6D" w:rsidRPr="00A72E6D" w:rsidRDefault="00603037" w:rsidP="00A72E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Orquídea </w:t>
      </w:r>
      <w:r w:rsidR="00A72E6D">
        <w:rPr>
          <w:rFonts w:ascii="Arial" w:hAnsi="Arial"/>
          <w:sz w:val="18"/>
          <w:szCs w:val="18"/>
          <w:lang w:val="es-ES_tradnl"/>
        </w:rPr>
        <w:t xml:space="preserve"> 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603037" w:rsidRDefault="00A72E6D" w:rsidP="00A72E6D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03037">
        <w:rPr>
          <w:rFonts w:ascii="Arial" w:hAnsi="Arial" w:cs="Arial"/>
          <w:b/>
          <w:sz w:val="18"/>
          <w:szCs w:val="18"/>
          <w:lang w:val="es-ES_tradnl"/>
        </w:rPr>
        <w:t>Célula eucariota, pluricelular, autótrofa</w:t>
      </w:r>
    </w:p>
    <w:p w:rsidR="00527734" w:rsidRDefault="00527734" w:rsidP="00A72E6D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eucariota, pluricelular, heterótrofa</w:t>
      </w:r>
    </w:p>
    <w:p w:rsidR="00527734" w:rsidRPr="00A72E6D" w:rsidRDefault="00527734" w:rsidP="00A72E6D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procariota, pluricelular, autótrofa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603037" w:rsidRDefault="0060303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características principales de los animales son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C531DB" w:rsidP="00603037">
      <w:pPr>
        <w:rPr>
          <w:rFonts w:ascii="Arial" w:hAnsi="Arial" w:cs="Arial"/>
          <w:sz w:val="18"/>
          <w:szCs w:val="18"/>
          <w:lang w:val="es-ES_tradnl"/>
        </w:rPr>
      </w:pPr>
    </w:p>
    <w:p w:rsidR="00603037" w:rsidRDefault="00603037" w:rsidP="006030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Araña 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603037" w:rsidRDefault="00603037" w:rsidP="00603037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eucariota, pluricelular, autótrofo</w:t>
      </w:r>
    </w:p>
    <w:p w:rsidR="00603037" w:rsidRDefault="00603037" w:rsidP="00603037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procariota, unicelular, heterótrofo</w:t>
      </w:r>
    </w:p>
    <w:p w:rsidR="00603037" w:rsidRPr="00603037" w:rsidRDefault="00603037" w:rsidP="00603037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03037">
        <w:rPr>
          <w:rFonts w:ascii="Arial" w:hAnsi="Arial" w:cs="Arial"/>
          <w:b/>
          <w:sz w:val="18"/>
          <w:szCs w:val="18"/>
          <w:lang w:val="es-ES_tradnl"/>
        </w:rPr>
        <w:t>Célula eucariota, pluricelular, heterótrofo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603037" w:rsidRDefault="0060303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reinos que constituyen el dominio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Eucarya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son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531DB" w:rsidRDefault="00603037" w:rsidP="006030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Hongo macroscópico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DE2253" w:rsidRDefault="00603037" w:rsidP="00603037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Fungi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algas, animales y plantas</w:t>
      </w:r>
    </w:p>
    <w:p w:rsidR="00603037" w:rsidRPr="00603037" w:rsidRDefault="00603037" w:rsidP="00603037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603037">
        <w:rPr>
          <w:rFonts w:ascii="Arial" w:hAnsi="Arial" w:cs="Arial"/>
          <w:b/>
          <w:sz w:val="18"/>
          <w:szCs w:val="18"/>
          <w:lang w:val="es-ES_tradnl"/>
        </w:rPr>
        <w:t>Protistos</w:t>
      </w:r>
      <w:proofErr w:type="spellEnd"/>
      <w:r w:rsidRPr="00603037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proofErr w:type="spellStart"/>
      <w:r w:rsidRPr="00603037">
        <w:rPr>
          <w:rFonts w:ascii="Arial" w:hAnsi="Arial" w:cs="Arial"/>
          <w:b/>
          <w:sz w:val="18"/>
          <w:szCs w:val="18"/>
          <w:lang w:val="es-ES_tradnl"/>
        </w:rPr>
        <w:t>fungi</w:t>
      </w:r>
      <w:proofErr w:type="spellEnd"/>
      <w:r w:rsidRPr="00603037">
        <w:rPr>
          <w:rFonts w:ascii="Arial" w:hAnsi="Arial" w:cs="Arial"/>
          <w:b/>
          <w:sz w:val="18"/>
          <w:szCs w:val="18"/>
          <w:lang w:val="es-ES_tradnl"/>
        </w:rPr>
        <w:t>, plantas y animales</w:t>
      </w:r>
    </w:p>
    <w:p w:rsidR="00603037" w:rsidRPr="00603037" w:rsidRDefault="00603037" w:rsidP="00603037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Bacterias,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fungi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plantas y animales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6125F"/>
    <w:multiLevelType w:val="hybridMultilevel"/>
    <w:tmpl w:val="E0B2922C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004523"/>
    <w:multiLevelType w:val="hybridMultilevel"/>
    <w:tmpl w:val="17E2C17A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A4321A"/>
    <w:multiLevelType w:val="hybridMultilevel"/>
    <w:tmpl w:val="B8CCEDC0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5966F7"/>
    <w:multiLevelType w:val="hybridMultilevel"/>
    <w:tmpl w:val="AC7E05EE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3D4A42"/>
    <w:multiLevelType w:val="hybridMultilevel"/>
    <w:tmpl w:val="F4D4ED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528A7"/>
    <w:multiLevelType w:val="hybridMultilevel"/>
    <w:tmpl w:val="8772971E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680485"/>
    <w:multiLevelType w:val="hybridMultilevel"/>
    <w:tmpl w:val="2E6C3856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303518"/>
    <w:multiLevelType w:val="hybridMultilevel"/>
    <w:tmpl w:val="48900D5A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D540D2"/>
    <w:multiLevelType w:val="hybridMultilevel"/>
    <w:tmpl w:val="E9DC45C2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050EA8"/>
    <w:multiLevelType w:val="hybridMultilevel"/>
    <w:tmpl w:val="C656859C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7D9E"/>
    <w:multiLevelType w:val="hybridMultilevel"/>
    <w:tmpl w:val="EC004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24E2B"/>
    <w:multiLevelType w:val="hybridMultilevel"/>
    <w:tmpl w:val="39C2579A"/>
    <w:lvl w:ilvl="0" w:tplc="2C54088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70E5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29C1"/>
    <w:rsid w:val="00340C3A"/>
    <w:rsid w:val="00341BB4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27734"/>
    <w:rsid w:val="005513FA"/>
    <w:rsid w:val="00551D6E"/>
    <w:rsid w:val="00552D7C"/>
    <w:rsid w:val="00584F8B"/>
    <w:rsid w:val="005B210B"/>
    <w:rsid w:val="005C209B"/>
    <w:rsid w:val="005D3CC8"/>
    <w:rsid w:val="005F4C68"/>
    <w:rsid w:val="00603037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2E6D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3F72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568FD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1F6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C38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1177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2015-03-17T15:45:00Z</dcterms:created>
  <dcterms:modified xsi:type="dcterms:W3CDTF">2015-03-17T15:45:00Z</dcterms:modified>
</cp:coreProperties>
</file>