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40" w:rsidRPr="00007556" w:rsidRDefault="00D70440" w:rsidP="00D70440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007556">
        <w:rPr>
          <w:rFonts w:ascii="Times New Roman" w:hAnsi="Times New Roman" w:cs="Times New Roman"/>
          <w:b/>
          <w:lang w:val="es-ES_tradnl"/>
        </w:rPr>
        <w:t>Ejercicio Genérico M4A: Test - solo texto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A60BDB" w:rsidRPr="00007556" w:rsidRDefault="00A60BDB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A60BDB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GUIONCN_06_04_CO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b/>
          <w:lang w:val="es-ES_tradnl"/>
        </w:rPr>
      </w:pPr>
      <w:r w:rsidRPr="00007556">
        <w:rPr>
          <w:rFonts w:ascii="Times New Roman" w:hAnsi="Times New Roman" w:cs="Times New Roman"/>
          <w:b/>
          <w:lang w:val="es-ES_tradnl"/>
        </w:rPr>
        <w:t>DATOS DEL RECURSO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007556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007556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A60BDB" w:rsidRPr="00007556" w:rsidRDefault="00A60BDB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A60BDB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Evaluación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A60BDB" w:rsidRPr="00007556" w:rsidRDefault="00A60BDB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 xml:space="preserve">Evaluación del tema de nutrición </w:t>
      </w:r>
      <w:r w:rsidR="00007556">
        <w:rPr>
          <w:rFonts w:ascii="Times New Roman" w:hAnsi="Times New Roman" w:cs="Times New Roman"/>
          <w:lang w:val="es-ES_tradnl"/>
        </w:rPr>
        <w:t>d</w:t>
      </w:r>
      <w:r w:rsidRPr="00007556">
        <w:rPr>
          <w:rFonts w:ascii="Times New Roman" w:hAnsi="Times New Roman" w:cs="Times New Roman"/>
          <w:lang w:val="es-ES_tradnl"/>
        </w:rPr>
        <w:t>e los seres vivos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:rsidR="00A60BDB" w:rsidRPr="00007556" w:rsidRDefault="00A60BDB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A60BDB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Nutrición,autótrofa,heterótrofa,alimentos,carbohidratos,lípidos,proteínas,fotosíntesis,respiración,circulación,absorción,digestión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A60BDB" w:rsidRPr="00007556" w:rsidRDefault="00A60BDB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A60BDB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Veinte minutos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D70440" w:rsidRPr="00007556" w:rsidTr="00240439">
        <w:tc>
          <w:tcPr>
            <w:tcW w:w="1248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70440" w:rsidRPr="00007556" w:rsidTr="00240439">
        <w:tc>
          <w:tcPr>
            <w:tcW w:w="1248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70440" w:rsidRPr="00007556" w:rsidRDefault="00A60BDB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70440" w:rsidRPr="00007556" w:rsidTr="00240439">
        <w:tc>
          <w:tcPr>
            <w:tcW w:w="4536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70440" w:rsidRPr="00007556" w:rsidTr="00240439">
        <w:tc>
          <w:tcPr>
            <w:tcW w:w="4536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70440" w:rsidRPr="00007556" w:rsidRDefault="00A60BDB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D70440" w:rsidRPr="00007556" w:rsidTr="00240439">
        <w:tc>
          <w:tcPr>
            <w:tcW w:w="4536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70440" w:rsidRPr="00007556" w:rsidTr="00240439">
        <w:tc>
          <w:tcPr>
            <w:tcW w:w="4536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70440" w:rsidRPr="00007556" w:rsidTr="00240439">
        <w:tc>
          <w:tcPr>
            <w:tcW w:w="2126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70440" w:rsidRPr="00007556" w:rsidRDefault="00A60BDB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D70440" w:rsidRPr="00007556" w:rsidTr="00240439">
        <w:tc>
          <w:tcPr>
            <w:tcW w:w="2126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70440" w:rsidRPr="00007556" w:rsidTr="00240439">
        <w:tc>
          <w:tcPr>
            <w:tcW w:w="2126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007556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70440" w:rsidRPr="00007556" w:rsidRDefault="00D7044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:rsidR="00A60BDB" w:rsidRPr="00007556" w:rsidRDefault="00A60BDB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A60BDB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2-Medio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b/>
          <w:lang w:val="es-ES_tradnl"/>
        </w:rPr>
      </w:pPr>
      <w:r w:rsidRPr="00007556">
        <w:rPr>
          <w:rFonts w:ascii="Times New Roman" w:hAnsi="Times New Roman" w:cs="Times New Roman"/>
          <w:b/>
          <w:lang w:val="es-ES_tradnl"/>
        </w:rPr>
        <w:t>DATOS DEL EJERCICIO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007556">
        <w:rPr>
          <w:rFonts w:ascii="Times New Roman" w:hAnsi="Times New Roman" w:cs="Times New Roman"/>
          <w:color w:val="0000FF"/>
          <w:lang w:val="es-ES_tradnl"/>
        </w:rPr>
        <w:lastRenderedPageBreak/>
        <w:t xml:space="preserve">COPIA EL TÍTULO DEL RECURSO PARA EL TÍTULO DEL EJERCICIO AL MENOS QUE SEA DIFERENTE. RECUERDA EL TÍTULO NO DEBE REBASAR LOS 86 CARACTERES. 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007556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007556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A60BDB" w:rsidRPr="00007556" w:rsidRDefault="00A60BDB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Evaluación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A60BDB" w:rsidRPr="00007556" w:rsidRDefault="00A60BDB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Secundaria “S”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007556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00755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A60BDB" w:rsidRPr="00007556" w:rsidRDefault="00A60BDB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A60BDB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 xml:space="preserve">Demuestra tus conocimientos y responde correctamente las siguientes preguntas sobre la nutrición </w:t>
      </w:r>
      <w:r w:rsidR="00007556">
        <w:rPr>
          <w:rFonts w:ascii="Times New Roman" w:hAnsi="Times New Roman" w:cs="Times New Roman"/>
          <w:lang w:val="es-ES_tradnl"/>
        </w:rPr>
        <w:t>d</w:t>
      </w:r>
      <w:r w:rsidRPr="00007556">
        <w:rPr>
          <w:rFonts w:ascii="Times New Roman" w:hAnsi="Times New Roman" w:cs="Times New Roman"/>
          <w:lang w:val="es-ES_tradnl"/>
        </w:rPr>
        <w:t>e los seres vivos</w:t>
      </w:r>
      <w:r w:rsidR="00007556">
        <w:rPr>
          <w:rFonts w:ascii="Times New Roman" w:hAnsi="Times New Roman" w:cs="Times New Roman"/>
          <w:lang w:val="es-ES_tradnl"/>
        </w:rPr>
        <w:t>.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007556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007556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007556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:rsidR="00A60BDB" w:rsidRPr="00007556" w:rsidRDefault="00A60BDB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007556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007556">
        <w:rPr>
          <w:rFonts w:ascii="Times New Roman" w:hAnsi="Times New Roman" w:cs="Times New Roman"/>
          <w:highlight w:val="green"/>
          <w:lang w:val="es-ES_tradnl"/>
        </w:rPr>
        <w:t>)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A60BDB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No</w:t>
      </w:r>
    </w:p>
    <w:p w:rsidR="00A60BDB" w:rsidRPr="00007556" w:rsidRDefault="00A60BDB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color w:val="0000FF"/>
          <w:lang w:val="es-ES_tradnl"/>
        </w:rPr>
      </w:pPr>
      <w:r w:rsidRPr="00007556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007556">
        <w:rPr>
          <w:rFonts w:ascii="Times New Roman" w:hAnsi="Times New Roman" w:cs="Times New Roman"/>
          <w:color w:val="0000FF"/>
          <w:lang w:val="es-ES_tradnl"/>
        </w:rPr>
        <w:t>: PERMITE SELECCIONAR MÁS DE UNA OPCIÓN, APLICA A TODAS LAS PREGUNTAS DEL EJERCICIO.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A60BDB" w:rsidRPr="00007556" w:rsidRDefault="00A60BDB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SI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color w:val="0000FF"/>
          <w:lang w:val="es-ES_tradnl"/>
        </w:rPr>
      </w:pPr>
      <w:r w:rsidRPr="00007556">
        <w:rPr>
          <w:rFonts w:ascii="Times New Roman" w:hAnsi="Times New Roman" w:cs="Times New Roman"/>
          <w:color w:val="0000FF"/>
          <w:lang w:val="es-ES_tradnl"/>
        </w:rPr>
        <w:t>MÍN. 1</w:t>
      </w:r>
      <w:r w:rsidR="00007556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Pr="00007556">
        <w:rPr>
          <w:rFonts w:ascii="Times New Roman" w:hAnsi="Times New Roman" w:cs="Times New Roman"/>
          <w:color w:val="0000FF"/>
          <w:lang w:val="es-ES_tradnl"/>
        </w:rPr>
        <w:t>MÁX. 10. TEST-TEXTO (OPCIÓN MÚLTIPLE). EL TEXTO DE LA EXPLICACIÓN SE MUESTRA AL MOMENTO DE PEDIR LA SOLUCIÓN. POR LO MENOS UNA O TODAS LAS RESPUESTAS DE UNA PREGUNTA PUEDEN SER CORRECTAS, MARQUE ÉSTAS CON NEGRITA.</w:t>
      </w:r>
    </w:p>
    <w:p w:rsidR="00D70440" w:rsidRPr="00007556" w:rsidRDefault="00D70440" w:rsidP="00D70440">
      <w:pPr>
        <w:rPr>
          <w:rFonts w:ascii="Times New Roman" w:hAnsi="Times New Roman" w:cs="Times New Roman"/>
          <w:color w:val="0000FF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green"/>
          <w:lang w:val="es-ES_tradnl"/>
        </w:rPr>
        <w:t>Pregunta 1 (</w:t>
      </w:r>
      <w:r w:rsidRPr="0000755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0755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A60BDB" w:rsidRPr="00007556" w:rsidRDefault="00A60BDB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A60BDB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El proceso mediante el cual los seres vivos intercambian materia y energía con el medio y pueden desempeñar sus funciones vitales es denominado</w:t>
      </w:r>
      <w:r w:rsidR="0089716D" w:rsidRPr="00007556">
        <w:rPr>
          <w:rFonts w:ascii="Times New Roman" w:hAnsi="Times New Roman" w:cs="Times New Roman"/>
          <w:lang w:val="es-ES_tradnl"/>
        </w:rPr>
        <w:t>: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highlight w:val="green"/>
          <w:lang w:val="es-ES_tradnl"/>
        </w:rPr>
      </w:pPr>
      <w:r w:rsidRPr="0000755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0755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07556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07556">
        <w:rPr>
          <w:rFonts w:ascii="Times New Roman" w:hAnsi="Times New Roman" w:cs="Times New Roman"/>
          <w:lang w:val="es-ES_tradnl"/>
        </w:rPr>
        <w:t xml:space="preserve"> </w:t>
      </w:r>
    </w:p>
    <w:p w:rsidR="00A60BDB" w:rsidRPr="00007556" w:rsidRDefault="00A60BDB" w:rsidP="00D70440">
      <w:pPr>
        <w:rPr>
          <w:rFonts w:ascii="Times New Roman" w:hAnsi="Times New Roman" w:cs="Times New Roman"/>
          <w:lang w:val="es-ES_tradnl"/>
        </w:rPr>
      </w:pPr>
    </w:p>
    <w:p w:rsidR="00A60BDB" w:rsidRPr="00007556" w:rsidRDefault="00A60BDB" w:rsidP="00A60BD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Fotosíntesis</w:t>
      </w:r>
    </w:p>
    <w:p w:rsidR="00A60BDB" w:rsidRPr="00007556" w:rsidRDefault="00A60BDB" w:rsidP="00A60BD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Reproducción</w:t>
      </w:r>
    </w:p>
    <w:p w:rsidR="00A60BDB" w:rsidRPr="00007556" w:rsidRDefault="00A60BDB" w:rsidP="00A60BD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lang w:val="es-ES_tradnl"/>
        </w:rPr>
      </w:pPr>
      <w:r w:rsidRPr="00007556">
        <w:rPr>
          <w:rFonts w:ascii="Times New Roman" w:hAnsi="Times New Roman" w:cs="Times New Roman"/>
          <w:b/>
          <w:lang w:val="es-ES_tradnl"/>
        </w:rPr>
        <w:t xml:space="preserve">Nutrición 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00755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0755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A60BDB" w:rsidRPr="00007556" w:rsidRDefault="00A60BDB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A60BDB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Los organismos autótrofos se caracterizan porque:</w:t>
      </w:r>
    </w:p>
    <w:p w:rsidR="0089716D" w:rsidRPr="00007556" w:rsidRDefault="0089716D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highlight w:val="green"/>
          <w:lang w:val="es-ES_tradnl"/>
        </w:rPr>
      </w:pPr>
      <w:r w:rsidRPr="00007556">
        <w:rPr>
          <w:rFonts w:ascii="Times New Roman" w:hAnsi="Times New Roman" w:cs="Times New Roman"/>
          <w:highlight w:val="yellow"/>
          <w:lang w:val="es-ES_tradnl"/>
        </w:rPr>
        <w:lastRenderedPageBreak/>
        <w:t>Explicación (</w:t>
      </w:r>
      <w:r w:rsidRPr="0000755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07556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07556">
        <w:rPr>
          <w:rFonts w:ascii="Times New Roman" w:hAnsi="Times New Roman" w:cs="Times New Roman"/>
          <w:lang w:val="es-ES_tradnl"/>
        </w:rPr>
        <w:t xml:space="preserve"> 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89716D" w:rsidRPr="00007556" w:rsidRDefault="0089716D" w:rsidP="0089716D">
      <w:pPr>
        <w:rPr>
          <w:rFonts w:ascii="Times New Roman" w:hAnsi="Times New Roman" w:cs="Times New Roman"/>
          <w:lang w:val="es-ES_tradnl"/>
        </w:rPr>
      </w:pPr>
    </w:p>
    <w:p w:rsidR="0089716D" w:rsidRPr="00007556" w:rsidRDefault="0089716D" w:rsidP="008971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Toman el alimento del medio</w:t>
      </w:r>
    </w:p>
    <w:p w:rsidR="0089716D" w:rsidRPr="00007556" w:rsidRDefault="0089716D" w:rsidP="008971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lang w:val="es-ES_tradnl"/>
        </w:rPr>
      </w:pPr>
      <w:r w:rsidRPr="00007556">
        <w:rPr>
          <w:rFonts w:ascii="Times New Roman" w:hAnsi="Times New Roman" w:cs="Times New Roman"/>
          <w:b/>
          <w:lang w:val="es-ES_tradnl"/>
        </w:rPr>
        <w:t>Elaboran su propio alimento</w:t>
      </w:r>
    </w:p>
    <w:p w:rsidR="0089716D" w:rsidRPr="00007556" w:rsidRDefault="0089716D" w:rsidP="008971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No necesitan nutrirse como lo demás</w:t>
      </w:r>
    </w:p>
    <w:p w:rsidR="0089716D" w:rsidRPr="00007556" w:rsidRDefault="0089716D" w:rsidP="0089716D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00755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0755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89716D" w:rsidRPr="00007556" w:rsidRDefault="0089716D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89716D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Dentro de los organismos heterótrofos se encuentran: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highlight w:val="green"/>
          <w:lang w:val="es-ES_tradnl"/>
        </w:rPr>
      </w:pPr>
      <w:r w:rsidRPr="0000755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0755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07556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07556">
        <w:rPr>
          <w:rFonts w:ascii="Times New Roman" w:hAnsi="Times New Roman" w:cs="Times New Roman"/>
          <w:lang w:val="es-ES_tradnl"/>
        </w:rPr>
        <w:t xml:space="preserve"> </w:t>
      </w:r>
    </w:p>
    <w:p w:rsidR="0089716D" w:rsidRPr="00007556" w:rsidRDefault="0089716D" w:rsidP="00D70440">
      <w:pPr>
        <w:rPr>
          <w:rFonts w:ascii="Times New Roman" w:hAnsi="Times New Roman" w:cs="Times New Roman"/>
          <w:lang w:val="es-ES_tradnl"/>
        </w:rPr>
      </w:pPr>
    </w:p>
    <w:p w:rsidR="0089716D" w:rsidRPr="00007556" w:rsidRDefault="0089716D" w:rsidP="0089716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lang w:val="es-ES_tradnl"/>
        </w:rPr>
      </w:pPr>
      <w:r w:rsidRPr="00007556">
        <w:rPr>
          <w:rFonts w:ascii="Times New Roman" w:hAnsi="Times New Roman" w:cs="Times New Roman"/>
          <w:b/>
          <w:lang w:val="es-ES_tradnl"/>
        </w:rPr>
        <w:t>Los protozoos</w:t>
      </w:r>
    </w:p>
    <w:p w:rsidR="00D70440" w:rsidRPr="00007556" w:rsidRDefault="0089716D" w:rsidP="0089716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Las algas</w:t>
      </w:r>
    </w:p>
    <w:p w:rsidR="0089716D" w:rsidRPr="00007556" w:rsidRDefault="0089716D" w:rsidP="0089716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Las plantas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00755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0755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89716D" w:rsidRPr="00007556" w:rsidRDefault="0089716D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Dentro del grupo de los carbohidratos se encuentran alimentos como las harinas, un ejemplo de estas son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highlight w:val="green"/>
          <w:lang w:val="es-ES_tradnl"/>
        </w:rPr>
      </w:pPr>
      <w:r w:rsidRPr="0000755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0755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07556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07556">
        <w:rPr>
          <w:rFonts w:ascii="Times New Roman" w:hAnsi="Times New Roman" w:cs="Times New Roman"/>
          <w:lang w:val="es-ES_tradnl"/>
        </w:rPr>
        <w:t xml:space="preserve"> </w:t>
      </w:r>
    </w:p>
    <w:p w:rsidR="0089716D" w:rsidRPr="00007556" w:rsidRDefault="0089716D" w:rsidP="00D70440">
      <w:pPr>
        <w:rPr>
          <w:rFonts w:ascii="Times New Roman" w:hAnsi="Times New Roman" w:cs="Times New Roman"/>
          <w:lang w:val="es-ES_tradnl"/>
        </w:rPr>
      </w:pPr>
    </w:p>
    <w:p w:rsidR="0089716D" w:rsidRPr="00007556" w:rsidRDefault="0089716D" w:rsidP="0089716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La carne y el huevo</w:t>
      </w:r>
    </w:p>
    <w:p w:rsidR="0089716D" w:rsidRPr="00007556" w:rsidRDefault="0089716D" w:rsidP="0089716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La arepa y las frutas</w:t>
      </w:r>
    </w:p>
    <w:p w:rsidR="0089716D" w:rsidRPr="00007556" w:rsidRDefault="0089716D" w:rsidP="0089716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lang w:val="es-ES_tradnl"/>
        </w:rPr>
      </w:pPr>
      <w:r w:rsidRPr="00007556">
        <w:rPr>
          <w:rFonts w:ascii="Times New Roman" w:hAnsi="Times New Roman" w:cs="Times New Roman"/>
          <w:b/>
          <w:lang w:val="es-ES_tradnl"/>
        </w:rPr>
        <w:t>Las galletas y el pan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00755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0755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89716D" w:rsidRPr="00007556" w:rsidRDefault="0089716D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89716D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Las proteínas son importantes en la dieta porque dentro de sus funciones está la de realizar la reparación de algunas estructuras del organismo</w:t>
      </w:r>
      <w:r w:rsidR="00007556">
        <w:rPr>
          <w:rFonts w:ascii="Times New Roman" w:hAnsi="Times New Roman" w:cs="Times New Roman"/>
          <w:lang w:val="es-ES_tradnl"/>
        </w:rPr>
        <w:t>.</w:t>
      </w:r>
      <w:r w:rsidRPr="00007556">
        <w:rPr>
          <w:rFonts w:ascii="Times New Roman" w:hAnsi="Times New Roman" w:cs="Times New Roman"/>
          <w:lang w:val="es-ES_tradnl"/>
        </w:rPr>
        <w:t xml:space="preserve"> </w:t>
      </w:r>
      <w:r w:rsidR="00007556">
        <w:rPr>
          <w:rFonts w:ascii="Times New Roman" w:hAnsi="Times New Roman" w:cs="Times New Roman"/>
          <w:lang w:val="es-ES_tradnl"/>
        </w:rPr>
        <w:t>P</w:t>
      </w:r>
      <w:r w:rsidRPr="00007556">
        <w:rPr>
          <w:rFonts w:ascii="Times New Roman" w:hAnsi="Times New Roman" w:cs="Times New Roman"/>
          <w:lang w:val="es-ES_tradnl"/>
        </w:rPr>
        <w:t>uede decirse entonces que su función principal en el cuerpo es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highlight w:val="green"/>
          <w:lang w:val="es-ES_tradnl"/>
        </w:rPr>
      </w:pPr>
      <w:r w:rsidRPr="0000755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0755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07556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07556">
        <w:rPr>
          <w:rFonts w:ascii="Times New Roman" w:hAnsi="Times New Roman" w:cs="Times New Roman"/>
          <w:lang w:val="es-ES_tradnl"/>
        </w:rPr>
        <w:t xml:space="preserve"> 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89716D" w:rsidP="0089716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Energética</w:t>
      </w:r>
    </w:p>
    <w:p w:rsidR="0089716D" w:rsidRPr="00007556" w:rsidRDefault="0089716D" w:rsidP="0089716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ES_tradnl"/>
        </w:rPr>
      </w:pPr>
      <w:r w:rsidRPr="00007556">
        <w:rPr>
          <w:rFonts w:ascii="Times New Roman" w:hAnsi="Times New Roman" w:cs="Times New Roman"/>
          <w:b/>
          <w:lang w:val="es-ES_tradnl"/>
        </w:rPr>
        <w:t>Estructural</w:t>
      </w:r>
    </w:p>
    <w:p w:rsidR="0089716D" w:rsidRPr="00007556" w:rsidRDefault="0089716D" w:rsidP="0089716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 xml:space="preserve">Reguladora 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highlight w:val="green"/>
          <w:lang w:val="es-ES_tradnl"/>
        </w:rPr>
        <w:t>Pregunta 6 (</w:t>
      </w:r>
      <w:r w:rsidRPr="0000755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0755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89716D" w:rsidRPr="00007556" w:rsidRDefault="0089716D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89716D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Los alimentos reguladores son los encargados de mantener el buen funcionamiento del organismo, dentro de este grupo se encuentran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highlight w:val="green"/>
          <w:lang w:val="es-ES_tradnl"/>
        </w:rPr>
      </w:pPr>
      <w:r w:rsidRPr="0000755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0755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07556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07556">
        <w:rPr>
          <w:rFonts w:ascii="Times New Roman" w:hAnsi="Times New Roman" w:cs="Times New Roman"/>
          <w:lang w:val="es-ES_tradnl"/>
        </w:rPr>
        <w:t xml:space="preserve"> 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89716D" w:rsidP="0089716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lastRenderedPageBreak/>
        <w:t>El pollo y la carne</w:t>
      </w:r>
    </w:p>
    <w:p w:rsidR="0089716D" w:rsidRPr="00007556" w:rsidRDefault="0089716D" w:rsidP="0089716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Los cereales y la pasta</w:t>
      </w:r>
    </w:p>
    <w:p w:rsidR="0089716D" w:rsidRPr="00007556" w:rsidRDefault="0089716D" w:rsidP="0089716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lang w:val="es-ES_tradnl"/>
        </w:rPr>
      </w:pPr>
      <w:r w:rsidRPr="00007556">
        <w:rPr>
          <w:rFonts w:ascii="Times New Roman" w:hAnsi="Times New Roman" w:cs="Times New Roman"/>
          <w:b/>
          <w:lang w:val="es-ES_tradnl"/>
        </w:rPr>
        <w:t>Las frutas y las verduras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highlight w:val="green"/>
          <w:lang w:val="es-ES_tradnl"/>
        </w:rPr>
        <w:t>Pregunta 7 (</w:t>
      </w:r>
      <w:r w:rsidRPr="0000755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0755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1A0ADB" w:rsidRPr="00007556" w:rsidRDefault="001A0ADB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866BE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El proceso que le permite a las plantas, las algas y algunas bacterias emplear la energía del sol para elaborar su alimento es denominado: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highlight w:val="green"/>
          <w:lang w:val="es-ES_tradnl"/>
        </w:rPr>
      </w:pPr>
      <w:r w:rsidRPr="0000755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0755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07556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07556">
        <w:rPr>
          <w:rFonts w:ascii="Times New Roman" w:hAnsi="Times New Roman" w:cs="Times New Roman"/>
          <w:lang w:val="es-ES_tradnl"/>
        </w:rPr>
        <w:t xml:space="preserve"> 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866BE0" w:rsidRPr="00007556" w:rsidRDefault="00866BE0" w:rsidP="00866BE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lang w:val="es-ES_tradnl"/>
        </w:rPr>
      </w:pPr>
      <w:r w:rsidRPr="00007556">
        <w:rPr>
          <w:rFonts w:ascii="Times New Roman" w:hAnsi="Times New Roman" w:cs="Times New Roman"/>
          <w:b/>
          <w:lang w:val="es-ES_tradnl"/>
        </w:rPr>
        <w:t xml:space="preserve">Fotosíntesis </w:t>
      </w:r>
    </w:p>
    <w:p w:rsidR="00866BE0" w:rsidRPr="00007556" w:rsidRDefault="00866BE0" w:rsidP="00866BE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Reproducción</w:t>
      </w:r>
    </w:p>
    <w:p w:rsidR="00866BE0" w:rsidRPr="00007556" w:rsidRDefault="00866BE0" w:rsidP="00866BE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 xml:space="preserve">Nutrición 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highlight w:val="green"/>
          <w:lang w:val="es-ES_tradnl"/>
        </w:rPr>
        <w:t>Pregunta 8 (</w:t>
      </w:r>
      <w:r w:rsidRPr="0000755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0755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866BE0" w:rsidRPr="00007556" w:rsidRDefault="00866BE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866BE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Los protozoos pueden obtener el alimento por diferentes mecanismos, entre los que se encuentra la simbiosis, este proceso consiste en que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highlight w:val="green"/>
          <w:lang w:val="es-ES_tradnl"/>
        </w:rPr>
      </w:pPr>
      <w:r w:rsidRPr="0000755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0755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07556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07556">
        <w:rPr>
          <w:rFonts w:ascii="Times New Roman" w:hAnsi="Times New Roman" w:cs="Times New Roman"/>
          <w:lang w:val="es-ES_tradnl"/>
        </w:rPr>
        <w:t xml:space="preserve"> 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866BE0" w:rsidP="00866BE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Un organismo captura a otro y lo devora</w:t>
      </w:r>
    </w:p>
    <w:p w:rsidR="00866BE0" w:rsidRPr="00007556" w:rsidRDefault="00866BE0" w:rsidP="00866BE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lang w:val="es-ES_tradnl"/>
        </w:rPr>
      </w:pPr>
      <w:r w:rsidRPr="00007556">
        <w:rPr>
          <w:rFonts w:ascii="Times New Roman" w:hAnsi="Times New Roman" w:cs="Times New Roman"/>
          <w:b/>
          <w:lang w:val="es-ES_tradnl"/>
        </w:rPr>
        <w:t>Un organismo se asocia con otro para beneficiarse juntos</w:t>
      </w:r>
    </w:p>
    <w:p w:rsidR="00866BE0" w:rsidRPr="00007556" w:rsidRDefault="00866BE0" w:rsidP="00866BE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Un organismo invade el cuerpo del otro causándole daño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highlight w:val="green"/>
          <w:lang w:val="es-ES_tradnl"/>
        </w:rPr>
        <w:t>Pregunta 9 (</w:t>
      </w:r>
      <w:r w:rsidRPr="0000755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0755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866BE0" w:rsidRPr="00007556" w:rsidRDefault="00866BE0" w:rsidP="00D70440">
      <w:pPr>
        <w:rPr>
          <w:rFonts w:ascii="Times New Roman" w:hAnsi="Times New Roman" w:cs="Times New Roman"/>
          <w:lang w:val="es-ES_tradnl"/>
        </w:rPr>
      </w:pPr>
    </w:p>
    <w:p w:rsidR="00866BE0" w:rsidRPr="00007556" w:rsidRDefault="00866BE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A los organismos heterótrofos que se alimentan de materia orgánica en descomposición se les llama: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highlight w:val="green"/>
          <w:lang w:val="es-ES_tradnl"/>
        </w:rPr>
      </w:pPr>
      <w:r w:rsidRPr="0000755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0755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07556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07556">
        <w:rPr>
          <w:rFonts w:ascii="Times New Roman" w:hAnsi="Times New Roman" w:cs="Times New Roman"/>
          <w:lang w:val="es-ES_tradnl"/>
        </w:rPr>
        <w:t xml:space="preserve"> 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866BE0" w:rsidP="00866BE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Simbiontes</w:t>
      </w:r>
    </w:p>
    <w:p w:rsidR="00866BE0" w:rsidRPr="00007556" w:rsidRDefault="00866BE0" w:rsidP="00866BE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Parásitos</w:t>
      </w:r>
    </w:p>
    <w:p w:rsidR="00866BE0" w:rsidRPr="00007556" w:rsidRDefault="00866BE0" w:rsidP="00866BE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lang w:val="es-ES_tradnl"/>
        </w:rPr>
      </w:pPr>
      <w:r w:rsidRPr="00007556">
        <w:rPr>
          <w:rFonts w:ascii="Times New Roman" w:hAnsi="Times New Roman" w:cs="Times New Roman"/>
          <w:b/>
          <w:lang w:val="es-ES_tradnl"/>
        </w:rPr>
        <w:t>Saprófitos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highlight w:val="green"/>
          <w:lang w:val="es-ES_tradnl"/>
        </w:rPr>
        <w:t>Pregunta 10 (</w:t>
      </w:r>
      <w:r w:rsidRPr="0000755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0755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866BE0" w:rsidRPr="00007556" w:rsidRDefault="00866BE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866BE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La fotosíntesis se realiza en unas estructuras celulares especializadas llamadas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</w:p>
    <w:p w:rsidR="00D70440" w:rsidRPr="00007556" w:rsidRDefault="00D70440" w:rsidP="00D70440">
      <w:pPr>
        <w:rPr>
          <w:rFonts w:ascii="Times New Roman" w:hAnsi="Times New Roman" w:cs="Times New Roman"/>
          <w:highlight w:val="green"/>
          <w:lang w:val="es-ES_tradnl"/>
        </w:rPr>
      </w:pPr>
      <w:r w:rsidRPr="0000755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0755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70440" w:rsidRPr="00007556" w:rsidRDefault="00D70440" w:rsidP="00D70440">
      <w:p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0755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07556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07556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07556">
        <w:rPr>
          <w:rFonts w:ascii="Times New Roman" w:hAnsi="Times New Roman" w:cs="Times New Roman"/>
          <w:lang w:val="es-ES_tradnl"/>
        </w:rPr>
        <w:t xml:space="preserve"> </w:t>
      </w:r>
    </w:p>
    <w:p w:rsidR="00866BE0" w:rsidRPr="00007556" w:rsidRDefault="00866BE0" w:rsidP="00D70440">
      <w:pPr>
        <w:rPr>
          <w:rFonts w:ascii="Times New Roman" w:hAnsi="Times New Roman" w:cs="Times New Roman"/>
          <w:lang w:val="es-ES_tradnl"/>
        </w:rPr>
      </w:pPr>
    </w:p>
    <w:p w:rsidR="00866BE0" w:rsidRPr="00007556" w:rsidRDefault="00866BE0" w:rsidP="00866BE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Mitocondrias</w:t>
      </w:r>
    </w:p>
    <w:p w:rsidR="00866BE0" w:rsidRPr="00007556" w:rsidRDefault="00866BE0" w:rsidP="00866BE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_tradnl"/>
        </w:rPr>
      </w:pPr>
      <w:r w:rsidRPr="00007556">
        <w:rPr>
          <w:rFonts w:ascii="Times New Roman" w:hAnsi="Times New Roman" w:cs="Times New Roman"/>
          <w:lang w:val="es-ES_tradnl"/>
        </w:rPr>
        <w:t>Ribosomas</w:t>
      </w:r>
    </w:p>
    <w:p w:rsidR="00866BE0" w:rsidRPr="00007556" w:rsidRDefault="00866BE0" w:rsidP="00866BE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lang w:val="es-ES_tradnl"/>
        </w:rPr>
      </w:pPr>
      <w:r w:rsidRPr="00007556">
        <w:rPr>
          <w:rFonts w:ascii="Times New Roman" w:hAnsi="Times New Roman" w:cs="Times New Roman"/>
          <w:b/>
          <w:lang w:val="es-ES_tradnl"/>
        </w:rPr>
        <w:t xml:space="preserve">Cloroplastos </w:t>
      </w:r>
    </w:p>
    <w:p w:rsidR="0091492C" w:rsidRPr="00007556" w:rsidRDefault="0091492C">
      <w:pPr>
        <w:rPr>
          <w:rFonts w:ascii="Times New Roman" w:hAnsi="Times New Roman" w:cs="Times New Roman"/>
          <w:lang w:val="es-ES_tradnl"/>
        </w:rPr>
      </w:pPr>
    </w:p>
    <w:sectPr w:rsidR="0091492C" w:rsidRPr="0000755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09A1"/>
    <w:multiLevelType w:val="hybridMultilevel"/>
    <w:tmpl w:val="8A1488DC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5D4A8B"/>
    <w:multiLevelType w:val="hybridMultilevel"/>
    <w:tmpl w:val="D4463626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8A0677"/>
    <w:multiLevelType w:val="hybridMultilevel"/>
    <w:tmpl w:val="4DECD66E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3D0832"/>
    <w:multiLevelType w:val="hybridMultilevel"/>
    <w:tmpl w:val="36B056BA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6B6130"/>
    <w:multiLevelType w:val="hybridMultilevel"/>
    <w:tmpl w:val="74263650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EF3812"/>
    <w:multiLevelType w:val="hybridMultilevel"/>
    <w:tmpl w:val="8054AAC2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6BC2275"/>
    <w:multiLevelType w:val="hybridMultilevel"/>
    <w:tmpl w:val="2EB065C6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B161B06"/>
    <w:multiLevelType w:val="hybridMultilevel"/>
    <w:tmpl w:val="EDAEF262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3D75FDA"/>
    <w:multiLevelType w:val="hybridMultilevel"/>
    <w:tmpl w:val="0C4868EA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CCD081C"/>
    <w:multiLevelType w:val="hybridMultilevel"/>
    <w:tmpl w:val="6F8A69A6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40"/>
    <w:rsid w:val="00007556"/>
    <w:rsid w:val="001A0ADB"/>
    <w:rsid w:val="002B300A"/>
    <w:rsid w:val="00866BE0"/>
    <w:rsid w:val="00892481"/>
    <w:rsid w:val="0089716D"/>
    <w:rsid w:val="0091492C"/>
    <w:rsid w:val="00A60BDB"/>
    <w:rsid w:val="00D7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44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044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60B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75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556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44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044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60B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75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556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2</cp:revision>
  <dcterms:created xsi:type="dcterms:W3CDTF">2015-04-29T14:21:00Z</dcterms:created>
  <dcterms:modified xsi:type="dcterms:W3CDTF">2015-04-29T14:21:00Z</dcterms:modified>
</cp:coreProperties>
</file>