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A82" w:rsidRPr="00532721" w:rsidRDefault="00A66A82" w:rsidP="00A66A82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532721">
        <w:rPr>
          <w:rFonts w:ascii="Times New Roman" w:hAnsi="Times New Roman" w:cs="Times New Roman"/>
          <w:b/>
        </w:rPr>
        <w:t xml:space="preserve">Guía didáctica </w:t>
      </w:r>
      <w:r>
        <w:rPr>
          <w:rFonts w:ascii="Times New Roman" w:hAnsi="Times New Roman" w:cs="Times New Roman"/>
          <w:b/>
        </w:rPr>
        <w:t>L</w:t>
      </w:r>
      <w:r w:rsidR="00F7269A">
        <w:rPr>
          <w:rFonts w:ascii="Times New Roman" w:hAnsi="Times New Roman" w:cs="Times New Roman"/>
          <w:b/>
        </w:rPr>
        <w:t xml:space="preserve">a nutrición </w:t>
      </w:r>
      <w:r w:rsidR="00E427A2">
        <w:rPr>
          <w:rFonts w:ascii="Times New Roman" w:hAnsi="Times New Roman" w:cs="Times New Roman"/>
          <w:b/>
        </w:rPr>
        <w:t>d</w:t>
      </w:r>
      <w:r w:rsidR="00F7269A">
        <w:rPr>
          <w:rFonts w:ascii="Times New Roman" w:hAnsi="Times New Roman" w:cs="Times New Roman"/>
          <w:b/>
        </w:rPr>
        <w:t>e los se</w:t>
      </w:r>
      <w:r>
        <w:rPr>
          <w:rFonts w:ascii="Times New Roman" w:hAnsi="Times New Roman" w:cs="Times New Roman"/>
          <w:b/>
        </w:rPr>
        <w:t>res vivos</w:t>
      </w:r>
    </w:p>
    <w:p w:rsidR="00A66A82" w:rsidRPr="00532721" w:rsidRDefault="00A66A82" w:rsidP="00A66A82">
      <w:pPr>
        <w:jc w:val="both"/>
        <w:rPr>
          <w:rFonts w:ascii="Times New Roman" w:hAnsi="Times New Roman" w:cs="Times New Roman"/>
          <w:b/>
        </w:rPr>
      </w:pPr>
    </w:p>
    <w:p w:rsidR="00A66A82" w:rsidRPr="00532721" w:rsidRDefault="00A66A82" w:rsidP="00A66A82">
      <w:pPr>
        <w:jc w:val="both"/>
        <w:rPr>
          <w:rFonts w:ascii="Times New Roman" w:hAnsi="Times New Roman" w:cs="Times New Roman"/>
        </w:rPr>
      </w:pPr>
    </w:p>
    <w:p w:rsidR="00A66A82" w:rsidRPr="00532721" w:rsidRDefault="00A66A82" w:rsidP="00A66A82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Estándar</w:t>
      </w:r>
    </w:p>
    <w:p w:rsidR="00A66A82" w:rsidRPr="00532721" w:rsidRDefault="00A66A82" w:rsidP="00A66A82">
      <w:pPr>
        <w:jc w:val="both"/>
        <w:rPr>
          <w:rFonts w:ascii="Times New Roman" w:hAnsi="Times New Roman" w:cs="Times New Roman"/>
          <w:b/>
        </w:rPr>
      </w:pPr>
    </w:p>
    <w:p w:rsidR="00A66A82" w:rsidRPr="00532721" w:rsidRDefault="00A66A82" w:rsidP="00A66A82">
      <w:p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Identifico condiciones de cambio y de equilibrio en los seres vivos y en los ecosistemas.</w:t>
      </w:r>
    </w:p>
    <w:p w:rsidR="00A66A82" w:rsidRPr="00532721" w:rsidRDefault="00A66A82" w:rsidP="00A66A82">
      <w:pPr>
        <w:jc w:val="both"/>
        <w:rPr>
          <w:rFonts w:ascii="Times New Roman" w:hAnsi="Times New Roman" w:cs="Times New Roman"/>
          <w:b/>
        </w:rPr>
      </w:pPr>
    </w:p>
    <w:p w:rsidR="00A66A82" w:rsidRPr="00532721" w:rsidRDefault="00A66A82" w:rsidP="00A66A82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Entorno</w:t>
      </w:r>
    </w:p>
    <w:p w:rsidR="00A66A82" w:rsidRPr="00532721" w:rsidRDefault="00A66A82" w:rsidP="00A66A82">
      <w:pPr>
        <w:jc w:val="both"/>
        <w:rPr>
          <w:rFonts w:ascii="Times New Roman" w:hAnsi="Times New Roman" w:cs="Times New Roman"/>
          <w:b/>
        </w:rPr>
      </w:pPr>
    </w:p>
    <w:p w:rsidR="00A66A82" w:rsidRDefault="00A66A82" w:rsidP="00A66A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VIVO</w:t>
      </w:r>
    </w:p>
    <w:p w:rsidR="00A66A82" w:rsidRPr="00532721" w:rsidRDefault="00A66A82" w:rsidP="00A66A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unidad se </w:t>
      </w:r>
      <w:r w:rsidRPr="00532721">
        <w:rPr>
          <w:rFonts w:ascii="Times New Roman" w:hAnsi="Times New Roman" w:cs="Times New Roman"/>
        </w:rPr>
        <w:t>estudia</w:t>
      </w:r>
      <w:r>
        <w:rPr>
          <w:rFonts w:ascii="Times New Roman" w:hAnsi="Times New Roman" w:cs="Times New Roman"/>
        </w:rPr>
        <w:t xml:space="preserve"> </w:t>
      </w:r>
      <w:r w:rsidR="00F7269A">
        <w:rPr>
          <w:rFonts w:ascii="Times New Roman" w:hAnsi="Times New Roman" w:cs="Times New Roman"/>
        </w:rPr>
        <w:t xml:space="preserve">el proceso de nutrición </w:t>
      </w:r>
      <w:r w:rsidR="00E427A2">
        <w:rPr>
          <w:rFonts w:ascii="Times New Roman" w:hAnsi="Times New Roman" w:cs="Times New Roman"/>
        </w:rPr>
        <w:t>d</w:t>
      </w:r>
      <w:r w:rsidR="00F7269A">
        <w:rPr>
          <w:rFonts w:ascii="Times New Roman" w:hAnsi="Times New Roman" w:cs="Times New Roman"/>
        </w:rPr>
        <w:t>e los seres vivos y su importancia para el cumplimiento de las demás funciones en el organismo.</w:t>
      </w:r>
    </w:p>
    <w:p w:rsidR="00A66A82" w:rsidRDefault="00A66A82" w:rsidP="00A66A82">
      <w:pPr>
        <w:jc w:val="both"/>
        <w:rPr>
          <w:rFonts w:ascii="Times New Roman" w:hAnsi="Times New Roman" w:cs="Times New Roman"/>
          <w:b/>
        </w:rPr>
      </w:pPr>
    </w:p>
    <w:p w:rsidR="00A66A82" w:rsidRPr="00532721" w:rsidRDefault="00A66A82" w:rsidP="00A66A82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Competencias</w:t>
      </w:r>
    </w:p>
    <w:p w:rsidR="00A66A82" w:rsidRPr="00532721" w:rsidRDefault="00A66A82" w:rsidP="00A66A82">
      <w:pPr>
        <w:jc w:val="both"/>
        <w:rPr>
          <w:rFonts w:ascii="Times New Roman" w:hAnsi="Times New Roman" w:cs="Times New Roman"/>
          <w:b/>
        </w:rPr>
      </w:pPr>
    </w:p>
    <w:p w:rsidR="00A66A82" w:rsidRDefault="00D02800" w:rsidP="00D0280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02800">
        <w:rPr>
          <w:rFonts w:ascii="Times New Roman" w:hAnsi="Times New Roman" w:cs="Times New Roman"/>
        </w:rPr>
        <w:t>Explico las funciones de los seres vivos a partir de las relaciones entre diferentes sistemas de órganos.</w:t>
      </w:r>
    </w:p>
    <w:p w:rsidR="00D02800" w:rsidRDefault="00D02800" w:rsidP="00D0280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02800">
        <w:rPr>
          <w:rFonts w:ascii="Times New Roman" w:hAnsi="Times New Roman" w:cs="Times New Roman"/>
        </w:rPr>
        <w:t>Comparo mecanismos de obtención de energía en los seres vivos.</w:t>
      </w:r>
    </w:p>
    <w:p w:rsidR="00D02800" w:rsidRDefault="00D02800" w:rsidP="00D0280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02800">
        <w:rPr>
          <w:rFonts w:ascii="Times New Roman" w:hAnsi="Times New Roman" w:cs="Times New Roman"/>
        </w:rPr>
        <w:t>Justifico la importancia del agua en el sostenimiento de la vida.</w:t>
      </w:r>
    </w:p>
    <w:p w:rsidR="00025AA4" w:rsidRDefault="00025AA4" w:rsidP="00D0280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Establezco semejanzas y diferencias entre los tipos de nutrición que presentan los seres vivos.</w:t>
      </w:r>
    </w:p>
    <w:p w:rsidR="00D02800" w:rsidRDefault="00D02800" w:rsidP="00D0280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02800">
        <w:rPr>
          <w:rFonts w:ascii="Times New Roman" w:hAnsi="Times New Roman" w:cs="Times New Roman"/>
        </w:rPr>
        <w:t>Respeto y cuido los seres vivos y</w:t>
      </w:r>
      <w:r>
        <w:rPr>
          <w:rFonts w:ascii="Times New Roman" w:hAnsi="Times New Roman" w:cs="Times New Roman"/>
        </w:rPr>
        <w:t xml:space="preserve"> </w:t>
      </w:r>
      <w:r w:rsidRPr="00D02800">
        <w:rPr>
          <w:rFonts w:ascii="Times New Roman" w:hAnsi="Times New Roman" w:cs="Times New Roman"/>
        </w:rPr>
        <w:t>los objetos de mi entorno.</w:t>
      </w:r>
    </w:p>
    <w:p w:rsidR="00D02800" w:rsidRPr="00D02800" w:rsidRDefault="00D02800" w:rsidP="00D0280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:rsidR="00A66A82" w:rsidRPr="00532721" w:rsidRDefault="00A66A82" w:rsidP="00A66A82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Estrategia didáctica</w:t>
      </w:r>
    </w:p>
    <w:p w:rsidR="00A66A82" w:rsidRPr="00532721" w:rsidRDefault="00A66A82" w:rsidP="00A66A82">
      <w:pPr>
        <w:jc w:val="both"/>
        <w:rPr>
          <w:rFonts w:ascii="Times New Roman" w:hAnsi="Times New Roman" w:cs="Times New Roman"/>
        </w:rPr>
      </w:pPr>
    </w:p>
    <w:p w:rsidR="00A66A82" w:rsidRPr="00532721" w:rsidRDefault="007B5E54" w:rsidP="00A66A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proceso de nutrición le permite a los seres vivos obtener energía y materiales para desempeñar de forma efectiva todas sus funciones vitales</w:t>
      </w:r>
      <w:r w:rsidR="00A66A82">
        <w:rPr>
          <w:rFonts w:ascii="Times New Roman" w:hAnsi="Times New Roman" w:cs="Times New Roman"/>
        </w:rPr>
        <w:t>.</w:t>
      </w:r>
      <w:r w:rsidR="00A66A82" w:rsidRPr="005327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 importante que el estudiante comprenda c</w:t>
      </w:r>
      <w:r w:rsidR="00E427A2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mo se realiza dicho proceso en los diferentes grupos de seres vivos y que </w:t>
      </w:r>
      <w:r w:rsidR="00E427A2">
        <w:rPr>
          <w:rFonts w:ascii="Times New Roman" w:hAnsi="Times New Roman" w:cs="Times New Roman"/>
        </w:rPr>
        <w:t xml:space="preserve">entienda </w:t>
      </w:r>
      <w:r>
        <w:rPr>
          <w:rFonts w:ascii="Times New Roman" w:hAnsi="Times New Roman" w:cs="Times New Roman"/>
        </w:rPr>
        <w:t xml:space="preserve">la importancia de los nutrientes en el desarrollo de la vida en el planeta. </w:t>
      </w:r>
      <w:r w:rsidR="00A66A82" w:rsidRPr="00532721">
        <w:rPr>
          <w:rFonts w:ascii="Times New Roman" w:hAnsi="Times New Roman" w:cs="Times New Roman"/>
        </w:rPr>
        <w:t>Para cumplir con las competencias propuestas se sugiere la</w:t>
      </w:r>
      <w:r w:rsidR="00A66A82">
        <w:rPr>
          <w:rFonts w:ascii="Times New Roman" w:hAnsi="Times New Roman" w:cs="Times New Roman"/>
        </w:rPr>
        <w:t xml:space="preserve"> siguiente estrategia didáctica:</w:t>
      </w:r>
    </w:p>
    <w:p w:rsidR="00A66A82" w:rsidRDefault="00A66A82" w:rsidP="00A66A82">
      <w:pPr>
        <w:jc w:val="both"/>
        <w:rPr>
          <w:rFonts w:ascii="Times New Roman" w:hAnsi="Times New Roman" w:cs="Times New Roman"/>
        </w:rPr>
      </w:pPr>
    </w:p>
    <w:p w:rsidR="00FA7FD1" w:rsidRDefault="00FA7FD1" w:rsidP="007B0E9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Utilice la presentación de diapositivas sobre el proceso de nutrición para explicar a los estudiantes los conceptos básicos del tema y los tipos de nutrición que existen.</w:t>
      </w:r>
    </w:p>
    <w:p w:rsidR="00D70008" w:rsidRDefault="00D70008" w:rsidP="007B0E9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Enfatice en los demás procesos asociados a la nutrición con el fin de que los estudiantes comprendan que los organismos funcionan como un todo y que sus estructuras</w:t>
      </w:r>
      <w:r w:rsidR="009F73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trabajan de forma interdependiente unas con otras.</w:t>
      </w:r>
    </w:p>
    <w:p w:rsidR="00D70008" w:rsidRDefault="00D70008" w:rsidP="007B0E9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 a los estudiantes los diferentes grupos de nutrientes que existen y las funciones que cumplen en el organismo para el desarrollo de la vida.</w:t>
      </w:r>
    </w:p>
    <w:p w:rsidR="00FA7FD1" w:rsidRDefault="00D70008" w:rsidP="007B0E9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Realice una exposición de los collages elaborados por los estudiantes sobre la función de los alimentos en el organismo</w:t>
      </w:r>
      <w:r w:rsidR="00E427A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para reforzar el tema.</w:t>
      </w:r>
    </w:p>
    <w:p w:rsidR="00CD5506" w:rsidRDefault="009F73BB" w:rsidP="007B0E9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 claramente a los estudiantes los tipos de nutrición presentes en cada grupo de seres vivos, resaltando las semejanzas y diferencias entre estos.</w:t>
      </w:r>
    </w:p>
    <w:p w:rsidR="00657621" w:rsidRDefault="00E427A2" w:rsidP="007B0E9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Explique </w:t>
      </w:r>
      <w:r w:rsidR="00657621">
        <w:rPr>
          <w:rFonts w:ascii="Times New Roman" w:hAnsi="Times New Roman" w:cs="Times New Roman"/>
        </w:rPr>
        <w:t>la importancia de los organismos autótrofos para el desarrollo de la vida en el planeta, enfatizando en que estos son los encargados de transformar la energía del sol y permitir que entre al ecosistema y circule a través de las cadenas alimenticias.</w:t>
      </w:r>
    </w:p>
    <w:p w:rsidR="00D70008" w:rsidRDefault="00CD5506" w:rsidP="007B0E9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Apóyese en el material visual y</w:t>
      </w:r>
      <w:r w:rsidR="00E427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las páginas web de consulta para profundizar o aclarar los temas que considere pertinentes.</w:t>
      </w:r>
    </w:p>
    <w:p w:rsidR="007B0E98" w:rsidRDefault="007B0E98" w:rsidP="007B0E9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Asigne como tarea o realice con los estudiantes en clase las prácticas sobre fotosíntesis y nutrición animal que se proponen en la sección de competencias, para </w:t>
      </w:r>
      <w:r w:rsidR="00E427A2">
        <w:rPr>
          <w:rFonts w:ascii="Times New Roman" w:hAnsi="Times New Roman" w:cs="Times New Roman"/>
        </w:rPr>
        <w:t xml:space="preserve">ilustrar </w:t>
      </w:r>
      <w:r>
        <w:rPr>
          <w:rFonts w:ascii="Times New Roman" w:hAnsi="Times New Roman" w:cs="Times New Roman"/>
        </w:rPr>
        <w:t>mejor los procesos de nutrición en estos dos grupos de organismos.</w:t>
      </w:r>
    </w:p>
    <w:p w:rsidR="00FF5A04" w:rsidRDefault="00A66A82">
      <w:pPr>
        <w:pStyle w:val="Prrafodelista"/>
        <w:numPr>
          <w:ilvl w:val="0"/>
          <w:numId w:val="5"/>
        </w:numPr>
        <w:jc w:val="both"/>
      </w:pPr>
      <w:r w:rsidRPr="006817C3">
        <w:rPr>
          <w:rFonts w:ascii="Times New Roman" w:hAnsi="Times New Roman" w:cs="Times New Roman"/>
        </w:rPr>
        <w:t>Utilice todas las actividades de ejercitación propuestas tanto en los subtemas como en las consolidaciones con el fin de reforzar y evaluar los aprendizajes de los estudiantes.</w:t>
      </w:r>
    </w:p>
    <w:sectPr w:rsidR="00FF5A04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2BAF"/>
    <w:multiLevelType w:val="hybridMultilevel"/>
    <w:tmpl w:val="1876D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9F1714"/>
    <w:multiLevelType w:val="hybridMultilevel"/>
    <w:tmpl w:val="294CC91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1B4345"/>
    <w:multiLevelType w:val="hybridMultilevel"/>
    <w:tmpl w:val="EF1EF58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C925D9"/>
    <w:multiLevelType w:val="hybridMultilevel"/>
    <w:tmpl w:val="428425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1464A1"/>
    <w:multiLevelType w:val="hybridMultilevel"/>
    <w:tmpl w:val="8C3EBA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82"/>
    <w:rsid w:val="00025AA4"/>
    <w:rsid w:val="000A4030"/>
    <w:rsid w:val="001216F5"/>
    <w:rsid w:val="001C4A3A"/>
    <w:rsid w:val="00657621"/>
    <w:rsid w:val="007B0E98"/>
    <w:rsid w:val="007B5E54"/>
    <w:rsid w:val="009F73BB"/>
    <w:rsid w:val="00A66A82"/>
    <w:rsid w:val="00CC40D4"/>
    <w:rsid w:val="00CD5506"/>
    <w:rsid w:val="00D02800"/>
    <w:rsid w:val="00D70008"/>
    <w:rsid w:val="00DE11AE"/>
    <w:rsid w:val="00E427A2"/>
    <w:rsid w:val="00E73D7D"/>
    <w:rsid w:val="00EB139B"/>
    <w:rsid w:val="00F7269A"/>
    <w:rsid w:val="00FA7FD1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8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A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27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7A2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8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A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27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7A2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2015-04-29T14:07:00Z</dcterms:created>
  <dcterms:modified xsi:type="dcterms:W3CDTF">2015-04-29T14:07:00Z</dcterms:modified>
</cp:coreProperties>
</file>