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DF3" w:rsidRPr="00532721" w:rsidRDefault="00BD2DF3" w:rsidP="00BD2DF3">
      <w:pPr>
        <w:jc w:val="both"/>
        <w:rPr>
          <w:rFonts w:ascii="Times New Roman" w:hAnsi="Times New Roman" w:cs="Times New Roman"/>
          <w:b/>
        </w:rPr>
      </w:pPr>
      <w:r w:rsidRPr="00532721">
        <w:rPr>
          <w:rFonts w:ascii="Times New Roman" w:hAnsi="Times New Roman" w:cs="Times New Roman"/>
          <w:b/>
        </w:rPr>
        <w:t xml:space="preserve">Guía didáctica </w:t>
      </w:r>
      <w:r>
        <w:rPr>
          <w:rFonts w:ascii="Times New Roman" w:hAnsi="Times New Roman" w:cs="Times New Roman"/>
          <w:b/>
        </w:rPr>
        <w:t xml:space="preserve">La </w:t>
      </w:r>
      <w:r w:rsidR="0089675D">
        <w:rPr>
          <w:rFonts w:ascii="Times New Roman" w:hAnsi="Times New Roman" w:cs="Times New Roman"/>
          <w:b/>
        </w:rPr>
        <w:t>respiración</w:t>
      </w:r>
    </w:p>
    <w:p w:rsidR="00BD2DF3" w:rsidRPr="00532721" w:rsidRDefault="00BD2DF3" w:rsidP="00BD2DF3">
      <w:pPr>
        <w:jc w:val="both"/>
        <w:rPr>
          <w:rFonts w:ascii="Times New Roman" w:hAnsi="Times New Roman" w:cs="Times New Roman"/>
          <w:b/>
        </w:rPr>
      </w:pPr>
    </w:p>
    <w:p w:rsidR="00BD2DF3" w:rsidRPr="00532721" w:rsidRDefault="00BD2DF3" w:rsidP="00BD2DF3">
      <w:pPr>
        <w:jc w:val="both"/>
        <w:rPr>
          <w:rFonts w:ascii="Times New Roman" w:hAnsi="Times New Roman" w:cs="Times New Roman"/>
        </w:rPr>
      </w:pPr>
    </w:p>
    <w:p w:rsidR="00BD2DF3" w:rsidRPr="00532721" w:rsidRDefault="00BD2DF3" w:rsidP="00BD2DF3">
      <w:pPr>
        <w:jc w:val="both"/>
        <w:rPr>
          <w:rFonts w:ascii="Times New Roman" w:hAnsi="Times New Roman" w:cs="Times New Roman"/>
          <w:b/>
        </w:rPr>
      </w:pPr>
      <w:r w:rsidRPr="00532721">
        <w:rPr>
          <w:rFonts w:ascii="Times New Roman" w:hAnsi="Times New Roman" w:cs="Times New Roman"/>
          <w:b/>
        </w:rPr>
        <w:t>Estándar</w:t>
      </w:r>
    </w:p>
    <w:p w:rsidR="00BD2DF3" w:rsidRPr="00532721" w:rsidRDefault="00BD2DF3" w:rsidP="00BD2DF3">
      <w:pPr>
        <w:jc w:val="both"/>
        <w:rPr>
          <w:rFonts w:ascii="Times New Roman" w:hAnsi="Times New Roman" w:cs="Times New Roman"/>
          <w:b/>
        </w:rPr>
      </w:pPr>
    </w:p>
    <w:p w:rsidR="00BD2DF3" w:rsidRPr="00532721" w:rsidRDefault="00BD2DF3" w:rsidP="00BD2DF3">
      <w:pPr>
        <w:jc w:val="both"/>
        <w:rPr>
          <w:rFonts w:ascii="Times New Roman" w:hAnsi="Times New Roman" w:cs="Times New Roman"/>
        </w:rPr>
      </w:pPr>
      <w:r w:rsidRPr="00532721">
        <w:rPr>
          <w:rFonts w:ascii="Times New Roman" w:hAnsi="Times New Roman" w:cs="Times New Roman"/>
        </w:rPr>
        <w:t>Identifico condiciones de cambio y de equilibrio en los seres vivos y en los ecosistemas.</w:t>
      </w:r>
    </w:p>
    <w:p w:rsidR="00BD2DF3" w:rsidRPr="00532721" w:rsidRDefault="00BD2DF3" w:rsidP="00BD2DF3">
      <w:pPr>
        <w:jc w:val="both"/>
        <w:rPr>
          <w:rFonts w:ascii="Times New Roman" w:hAnsi="Times New Roman" w:cs="Times New Roman"/>
          <w:b/>
        </w:rPr>
      </w:pPr>
    </w:p>
    <w:p w:rsidR="00BD2DF3" w:rsidRPr="00532721" w:rsidRDefault="00BD2DF3" w:rsidP="00BD2DF3">
      <w:pPr>
        <w:jc w:val="both"/>
        <w:rPr>
          <w:rFonts w:ascii="Times New Roman" w:hAnsi="Times New Roman" w:cs="Times New Roman"/>
          <w:b/>
        </w:rPr>
      </w:pPr>
      <w:r w:rsidRPr="00532721">
        <w:rPr>
          <w:rFonts w:ascii="Times New Roman" w:hAnsi="Times New Roman" w:cs="Times New Roman"/>
          <w:b/>
        </w:rPr>
        <w:t xml:space="preserve">Entorno </w:t>
      </w:r>
    </w:p>
    <w:p w:rsidR="00BD2DF3" w:rsidRPr="00532721" w:rsidRDefault="00BD2DF3" w:rsidP="00BD2DF3">
      <w:pPr>
        <w:jc w:val="both"/>
        <w:rPr>
          <w:rFonts w:ascii="Times New Roman" w:hAnsi="Times New Roman" w:cs="Times New Roman"/>
          <w:b/>
        </w:rPr>
      </w:pPr>
    </w:p>
    <w:p w:rsidR="00BD2DF3" w:rsidRDefault="00BD2DF3" w:rsidP="00BD2DF3">
      <w:pPr>
        <w:jc w:val="both"/>
        <w:rPr>
          <w:rFonts w:ascii="Times New Roman" w:hAnsi="Times New Roman" w:cs="Times New Roman"/>
        </w:rPr>
      </w:pPr>
      <w:r>
        <w:rPr>
          <w:rFonts w:ascii="Times New Roman" w:hAnsi="Times New Roman" w:cs="Times New Roman"/>
        </w:rPr>
        <w:t>VIVO</w:t>
      </w:r>
    </w:p>
    <w:p w:rsidR="00BD2DF3" w:rsidRPr="00532721" w:rsidRDefault="00BD2DF3" w:rsidP="00BD2DF3">
      <w:pPr>
        <w:jc w:val="both"/>
        <w:rPr>
          <w:rFonts w:ascii="Times New Roman" w:hAnsi="Times New Roman" w:cs="Times New Roman"/>
        </w:rPr>
      </w:pPr>
      <w:r>
        <w:rPr>
          <w:rFonts w:ascii="Times New Roman" w:hAnsi="Times New Roman" w:cs="Times New Roman"/>
        </w:rPr>
        <w:t xml:space="preserve">En esta unidad se </w:t>
      </w:r>
      <w:r w:rsidRPr="00532721">
        <w:rPr>
          <w:rFonts w:ascii="Times New Roman" w:hAnsi="Times New Roman" w:cs="Times New Roman"/>
        </w:rPr>
        <w:t>estudia</w:t>
      </w:r>
      <w:r>
        <w:rPr>
          <w:rFonts w:ascii="Times New Roman" w:hAnsi="Times New Roman" w:cs="Times New Roman"/>
        </w:rPr>
        <w:t xml:space="preserve"> el proceso de </w:t>
      </w:r>
      <w:r w:rsidR="0089675D">
        <w:rPr>
          <w:rFonts w:ascii="Times New Roman" w:hAnsi="Times New Roman" w:cs="Times New Roman"/>
        </w:rPr>
        <w:t>respiración en los seres vivos y se resalta la importancia de esta como mecanismo de obtención de energía de los organismos.</w:t>
      </w:r>
    </w:p>
    <w:p w:rsidR="00BD2DF3" w:rsidRDefault="00BD2DF3" w:rsidP="00BD2DF3">
      <w:pPr>
        <w:jc w:val="both"/>
        <w:rPr>
          <w:rFonts w:ascii="Times New Roman" w:hAnsi="Times New Roman" w:cs="Times New Roman"/>
          <w:b/>
        </w:rPr>
      </w:pPr>
    </w:p>
    <w:p w:rsidR="00BD2DF3" w:rsidRPr="00532721" w:rsidRDefault="00BD2DF3" w:rsidP="00BD2DF3">
      <w:pPr>
        <w:jc w:val="both"/>
        <w:rPr>
          <w:rFonts w:ascii="Times New Roman" w:hAnsi="Times New Roman" w:cs="Times New Roman"/>
          <w:b/>
        </w:rPr>
      </w:pPr>
      <w:r w:rsidRPr="00532721">
        <w:rPr>
          <w:rFonts w:ascii="Times New Roman" w:hAnsi="Times New Roman" w:cs="Times New Roman"/>
          <w:b/>
        </w:rPr>
        <w:t>Competencias</w:t>
      </w:r>
    </w:p>
    <w:p w:rsidR="00BD2DF3" w:rsidRPr="00532721" w:rsidRDefault="00BD2DF3" w:rsidP="00BD2DF3">
      <w:pPr>
        <w:jc w:val="both"/>
        <w:rPr>
          <w:rFonts w:ascii="Times New Roman" w:hAnsi="Times New Roman" w:cs="Times New Roman"/>
          <w:b/>
        </w:rPr>
      </w:pPr>
    </w:p>
    <w:p w:rsidR="00BD2DF3" w:rsidRDefault="00036F73" w:rsidP="00036F73">
      <w:pPr>
        <w:pStyle w:val="Prrafodelista"/>
        <w:numPr>
          <w:ilvl w:val="0"/>
          <w:numId w:val="4"/>
        </w:numPr>
        <w:jc w:val="both"/>
        <w:rPr>
          <w:rFonts w:ascii="Times New Roman" w:hAnsi="Times New Roman" w:cs="Times New Roman"/>
        </w:rPr>
      </w:pPr>
      <w:r w:rsidRPr="00036F73">
        <w:rPr>
          <w:rFonts w:ascii="Times New Roman" w:hAnsi="Times New Roman" w:cs="Times New Roman"/>
        </w:rPr>
        <w:t>Explico las funciones de los seres vivos a partir de las relaciones entre diferentes sistemas de órganos.</w:t>
      </w:r>
    </w:p>
    <w:p w:rsidR="00036F73" w:rsidRDefault="00036F73" w:rsidP="00036F73">
      <w:pPr>
        <w:pStyle w:val="Prrafodelista"/>
        <w:numPr>
          <w:ilvl w:val="0"/>
          <w:numId w:val="4"/>
        </w:numPr>
        <w:jc w:val="both"/>
        <w:rPr>
          <w:rFonts w:ascii="Times New Roman" w:hAnsi="Times New Roman" w:cs="Times New Roman"/>
        </w:rPr>
      </w:pPr>
      <w:r w:rsidRPr="00036F73">
        <w:rPr>
          <w:rFonts w:ascii="Times New Roman" w:hAnsi="Times New Roman" w:cs="Times New Roman"/>
        </w:rPr>
        <w:t>Comparo mecanismos de obtención de energía en los seres vivos.</w:t>
      </w:r>
    </w:p>
    <w:p w:rsidR="00036F73" w:rsidRDefault="00036F73" w:rsidP="00036F73">
      <w:pPr>
        <w:pStyle w:val="Prrafodelista"/>
        <w:numPr>
          <w:ilvl w:val="0"/>
          <w:numId w:val="4"/>
        </w:numPr>
        <w:jc w:val="both"/>
        <w:rPr>
          <w:rFonts w:ascii="Times New Roman" w:hAnsi="Times New Roman" w:cs="Times New Roman"/>
        </w:rPr>
      </w:pPr>
      <w:r w:rsidRPr="00036F73">
        <w:rPr>
          <w:rFonts w:ascii="Times New Roman" w:hAnsi="Times New Roman" w:cs="Times New Roman"/>
        </w:rPr>
        <w:t>Identifico y uso adecuadamente el lenguaje propio de las ciencias.</w:t>
      </w:r>
    </w:p>
    <w:p w:rsidR="00036F73" w:rsidRDefault="00036F73" w:rsidP="00036F73">
      <w:pPr>
        <w:pStyle w:val="Prrafodelista"/>
        <w:numPr>
          <w:ilvl w:val="0"/>
          <w:numId w:val="4"/>
        </w:numPr>
        <w:jc w:val="both"/>
        <w:rPr>
          <w:rFonts w:ascii="Times New Roman" w:hAnsi="Times New Roman" w:cs="Times New Roman"/>
        </w:rPr>
      </w:pPr>
      <w:r w:rsidRPr="00036F73">
        <w:rPr>
          <w:rFonts w:ascii="Times New Roman" w:hAnsi="Times New Roman" w:cs="Times New Roman"/>
        </w:rPr>
        <w:t>Identifico factores de contaminación en mi entorno y sus implicaciones para la salud.</w:t>
      </w:r>
    </w:p>
    <w:p w:rsidR="00036F73" w:rsidRPr="00036F73" w:rsidRDefault="00036F73" w:rsidP="00036F73">
      <w:pPr>
        <w:jc w:val="both"/>
        <w:rPr>
          <w:rFonts w:ascii="Times New Roman" w:hAnsi="Times New Roman" w:cs="Times New Roman"/>
        </w:rPr>
      </w:pPr>
    </w:p>
    <w:p w:rsidR="00BD2DF3" w:rsidRPr="00532721" w:rsidRDefault="00BD2DF3" w:rsidP="00BD2DF3">
      <w:pPr>
        <w:jc w:val="both"/>
        <w:rPr>
          <w:rFonts w:ascii="Times New Roman" w:hAnsi="Times New Roman" w:cs="Times New Roman"/>
          <w:b/>
        </w:rPr>
      </w:pPr>
      <w:r w:rsidRPr="00532721">
        <w:rPr>
          <w:rFonts w:ascii="Times New Roman" w:hAnsi="Times New Roman" w:cs="Times New Roman"/>
          <w:b/>
        </w:rPr>
        <w:t>Estrategia didáctica</w:t>
      </w:r>
    </w:p>
    <w:p w:rsidR="00BD2DF3" w:rsidRDefault="00BD2DF3" w:rsidP="00BD2DF3">
      <w:pPr>
        <w:jc w:val="both"/>
        <w:rPr>
          <w:rFonts w:ascii="Times New Roman" w:hAnsi="Times New Roman" w:cs="Times New Roman"/>
        </w:rPr>
      </w:pPr>
    </w:p>
    <w:p w:rsidR="00BD2DF3" w:rsidRPr="00A26A66" w:rsidRDefault="00D40E61" w:rsidP="00BD2DF3">
      <w:pPr>
        <w:jc w:val="both"/>
        <w:rPr>
          <w:rFonts w:ascii="Times New Roman" w:hAnsi="Times New Roman" w:cs="Times New Roman"/>
        </w:rPr>
      </w:pPr>
      <w:r>
        <w:rPr>
          <w:rFonts w:ascii="Times New Roman" w:hAnsi="Times New Roman" w:cs="Times New Roman"/>
        </w:rPr>
        <w:t>Debido a que la respiración es el mecanismo que le permite a los seres vivos obtener energía a partir de los alimentos o nutrientes, como primera medida, es importante establecer que es un proceso que forma parte de la nutrición, para evitar la confusión de términos en los estudiantes o que los relacionen como sinónimos.</w:t>
      </w:r>
    </w:p>
    <w:p w:rsidR="00BD2DF3" w:rsidRDefault="00BD2DF3" w:rsidP="00BD2DF3">
      <w:pPr>
        <w:jc w:val="both"/>
        <w:rPr>
          <w:rFonts w:ascii="Times New Roman" w:hAnsi="Times New Roman" w:cs="Times New Roman"/>
        </w:rPr>
      </w:pPr>
    </w:p>
    <w:p w:rsidR="00BD2DF3" w:rsidRPr="00A26A66" w:rsidRDefault="00D40E61" w:rsidP="00BD2DF3">
      <w:pPr>
        <w:jc w:val="both"/>
        <w:rPr>
          <w:rFonts w:ascii="Times New Roman" w:hAnsi="Times New Roman" w:cs="Times New Roman"/>
        </w:rPr>
      </w:pPr>
      <w:r>
        <w:rPr>
          <w:rFonts w:ascii="Times New Roman" w:hAnsi="Times New Roman" w:cs="Times New Roman"/>
        </w:rPr>
        <w:t>Además, para facilitar la comprensión y</w:t>
      </w:r>
      <w:r w:rsidR="00BD2DF3" w:rsidRPr="00A26A66">
        <w:rPr>
          <w:rFonts w:ascii="Times New Roman" w:hAnsi="Times New Roman" w:cs="Times New Roman"/>
        </w:rPr>
        <w:t xml:space="preserve"> cumplir </w:t>
      </w:r>
      <w:r w:rsidR="00BD2DF3">
        <w:rPr>
          <w:rFonts w:ascii="Times New Roman" w:hAnsi="Times New Roman" w:cs="Times New Roman"/>
        </w:rPr>
        <w:t>las competencias propuesta</w:t>
      </w:r>
      <w:r w:rsidR="00BD2DF3" w:rsidRPr="00A26A66">
        <w:rPr>
          <w:rFonts w:ascii="Times New Roman" w:hAnsi="Times New Roman" w:cs="Times New Roman"/>
        </w:rPr>
        <w:t xml:space="preserve">s </w:t>
      </w:r>
      <w:r w:rsidR="00BD2DF3">
        <w:rPr>
          <w:rFonts w:ascii="Times New Roman" w:hAnsi="Times New Roman" w:cs="Times New Roman"/>
        </w:rPr>
        <w:t xml:space="preserve">para </w:t>
      </w:r>
      <w:r w:rsidR="00BD2DF3" w:rsidRPr="00A26A66">
        <w:rPr>
          <w:rFonts w:ascii="Times New Roman" w:hAnsi="Times New Roman" w:cs="Times New Roman"/>
        </w:rPr>
        <w:t>este tema, se propone la siguiente secuencia didáctica:</w:t>
      </w:r>
    </w:p>
    <w:p w:rsidR="00BD2DF3" w:rsidRPr="00A26A66" w:rsidRDefault="00BD2DF3" w:rsidP="00BD2DF3">
      <w:pPr>
        <w:jc w:val="both"/>
        <w:rPr>
          <w:rFonts w:ascii="Times New Roman" w:hAnsi="Times New Roman" w:cs="Times New Roman"/>
        </w:rPr>
      </w:pPr>
    </w:p>
    <w:p w:rsidR="00BD2DF3" w:rsidRDefault="00D40E61" w:rsidP="00BD2DF3">
      <w:pPr>
        <w:pStyle w:val="Prrafodelista"/>
        <w:numPr>
          <w:ilvl w:val="0"/>
          <w:numId w:val="3"/>
        </w:numPr>
        <w:jc w:val="both"/>
        <w:rPr>
          <w:rFonts w:ascii="Times New Roman" w:hAnsi="Times New Roman" w:cs="Times New Roman"/>
        </w:rPr>
      </w:pPr>
      <w:r>
        <w:rPr>
          <w:rFonts w:ascii="Times New Roman" w:hAnsi="Times New Roman" w:cs="Times New Roman"/>
        </w:rPr>
        <w:t xml:space="preserve">Indague y repase con los estudiantes los principales aspectos de la nutrición en los seres vivos, como el concepto, los tipos de nutrición y algunas particularidades de los organismos frente a este proceso. Enfatice en otros procesos que hacen parte de la nutrición como la </w:t>
      </w:r>
      <w:r w:rsidRPr="00D40E61">
        <w:rPr>
          <w:rFonts w:ascii="Times New Roman" w:hAnsi="Times New Roman" w:cs="Times New Roman"/>
          <w:b/>
        </w:rPr>
        <w:t>respiración</w:t>
      </w:r>
      <w:r>
        <w:rPr>
          <w:rFonts w:ascii="Times New Roman" w:hAnsi="Times New Roman" w:cs="Times New Roman"/>
        </w:rPr>
        <w:t>, la circulación y la excreción y repáselos brevemente.</w:t>
      </w:r>
    </w:p>
    <w:p w:rsidR="00D40E61" w:rsidRDefault="00D40E61" w:rsidP="00D40E61">
      <w:pPr>
        <w:jc w:val="both"/>
        <w:rPr>
          <w:rFonts w:ascii="Times New Roman" w:hAnsi="Times New Roman" w:cs="Times New Roman"/>
        </w:rPr>
      </w:pPr>
    </w:p>
    <w:p w:rsidR="00D40E61" w:rsidRDefault="00D40E61" w:rsidP="00D40E61">
      <w:pPr>
        <w:pStyle w:val="Prrafodelista"/>
        <w:numPr>
          <w:ilvl w:val="0"/>
          <w:numId w:val="3"/>
        </w:numPr>
        <w:jc w:val="both"/>
        <w:rPr>
          <w:rFonts w:ascii="Times New Roman" w:hAnsi="Times New Roman" w:cs="Times New Roman"/>
        </w:rPr>
      </w:pPr>
      <w:r>
        <w:rPr>
          <w:rFonts w:ascii="Times New Roman" w:hAnsi="Times New Roman" w:cs="Times New Roman"/>
        </w:rPr>
        <w:t>Explique claramente el concepto de respiración y enfatice en que este es un proceso que se realiza en la célula como unidad funcional y estructural del ser vivo</w:t>
      </w:r>
      <w:r w:rsidR="009E4177">
        <w:rPr>
          <w:rFonts w:ascii="Times New Roman" w:hAnsi="Times New Roman" w:cs="Times New Roman"/>
        </w:rPr>
        <w:t>, que se complementa con el intercambio de gases</w:t>
      </w:r>
      <w:r w:rsidR="006C0697">
        <w:rPr>
          <w:rFonts w:ascii="Times New Roman" w:hAnsi="Times New Roman" w:cs="Times New Roman"/>
        </w:rPr>
        <w:t>. Aproveche el tema de respiración celular para repasar algunos orgánulos importantes en el proceso de la respiración como lo es la mitocondria.</w:t>
      </w:r>
    </w:p>
    <w:p w:rsidR="006C0697" w:rsidRPr="006C0697" w:rsidRDefault="006C0697" w:rsidP="006C0697">
      <w:pPr>
        <w:pStyle w:val="Prrafodelista"/>
        <w:rPr>
          <w:rFonts w:ascii="Times New Roman" w:hAnsi="Times New Roman" w:cs="Times New Roman"/>
        </w:rPr>
      </w:pPr>
    </w:p>
    <w:p w:rsidR="006C0697" w:rsidRDefault="006C0697" w:rsidP="00D40E61">
      <w:pPr>
        <w:pStyle w:val="Prrafodelista"/>
        <w:numPr>
          <w:ilvl w:val="0"/>
          <w:numId w:val="3"/>
        </w:numPr>
        <w:jc w:val="both"/>
        <w:rPr>
          <w:rFonts w:ascii="Times New Roman" w:hAnsi="Times New Roman" w:cs="Times New Roman"/>
        </w:rPr>
      </w:pPr>
      <w:r>
        <w:rPr>
          <w:rFonts w:ascii="Times New Roman" w:hAnsi="Times New Roman" w:cs="Times New Roman"/>
        </w:rPr>
        <w:t>Especifique las diferencias entre los tipos de respiración y la forma como se realiza la respiración en cada tipo de célula eucariota y procariota. Apóyese en la actividad que se propone en el [VER] de la sección para facilitar y evaluar la comprensión del tema.</w:t>
      </w:r>
    </w:p>
    <w:p w:rsidR="009E4177" w:rsidRPr="009E4177" w:rsidRDefault="009E4177" w:rsidP="009E4177">
      <w:pPr>
        <w:pStyle w:val="Prrafodelista"/>
        <w:rPr>
          <w:rFonts w:ascii="Times New Roman" w:hAnsi="Times New Roman" w:cs="Times New Roman"/>
        </w:rPr>
      </w:pPr>
    </w:p>
    <w:p w:rsidR="009E4177" w:rsidRDefault="009E4177" w:rsidP="00D40E61">
      <w:pPr>
        <w:pStyle w:val="Prrafodelista"/>
        <w:numPr>
          <w:ilvl w:val="0"/>
          <w:numId w:val="3"/>
        </w:numPr>
        <w:jc w:val="both"/>
        <w:rPr>
          <w:rFonts w:ascii="Times New Roman" w:hAnsi="Times New Roman" w:cs="Times New Roman"/>
        </w:rPr>
      </w:pPr>
      <w:r>
        <w:rPr>
          <w:rFonts w:ascii="Times New Roman" w:hAnsi="Times New Roman" w:cs="Times New Roman"/>
        </w:rPr>
        <w:lastRenderedPageBreak/>
        <w:t>Socialice los mapas conceptuales</w:t>
      </w:r>
      <w:r w:rsidR="00523AFE">
        <w:rPr>
          <w:rFonts w:ascii="Times New Roman" w:hAnsi="Times New Roman" w:cs="Times New Roman"/>
        </w:rPr>
        <w:t xml:space="preserve"> o síntesis</w:t>
      </w:r>
      <w:r>
        <w:rPr>
          <w:rFonts w:ascii="Times New Roman" w:hAnsi="Times New Roman" w:cs="Times New Roman"/>
        </w:rPr>
        <w:t xml:space="preserve"> elaborados por los estudiantes sobre respiración celular solicitados en la sección de consolidar del tema 1 para evidenciar las dificultades y comprensión del tema en general.</w:t>
      </w:r>
    </w:p>
    <w:p w:rsidR="009E4177" w:rsidRPr="009E4177" w:rsidRDefault="009E4177" w:rsidP="009E4177">
      <w:pPr>
        <w:pStyle w:val="Prrafodelista"/>
        <w:rPr>
          <w:rFonts w:ascii="Times New Roman" w:hAnsi="Times New Roman" w:cs="Times New Roman"/>
        </w:rPr>
      </w:pPr>
    </w:p>
    <w:p w:rsidR="009E4177" w:rsidRDefault="009E4177" w:rsidP="00D40E61">
      <w:pPr>
        <w:pStyle w:val="Prrafodelista"/>
        <w:numPr>
          <w:ilvl w:val="0"/>
          <w:numId w:val="3"/>
        </w:numPr>
        <w:jc w:val="both"/>
        <w:rPr>
          <w:rFonts w:ascii="Times New Roman" w:hAnsi="Times New Roman" w:cs="Times New Roman"/>
        </w:rPr>
      </w:pPr>
      <w:r>
        <w:rPr>
          <w:rFonts w:ascii="Times New Roman" w:hAnsi="Times New Roman" w:cs="Times New Roman"/>
        </w:rPr>
        <w:t>Apóyese en el material propuesto para explicar a los estudiantes el proceso de respiración en cada uno de los grupos de orga</w:t>
      </w:r>
      <w:r w:rsidR="00523AFE">
        <w:rPr>
          <w:rFonts w:ascii="Times New Roman" w:hAnsi="Times New Roman" w:cs="Times New Roman"/>
        </w:rPr>
        <w:t>nismos (microorganismos, plantas</w:t>
      </w:r>
      <w:r>
        <w:rPr>
          <w:rFonts w:ascii="Times New Roman" w:hAnsi="Times New Roman" w:cs="Times New Roman"/>
        </w:rPr>
        <w:t xml:space="preserve"> y animales)</w:t>
      </w:r>
    </w:p>
    <w:p w:rsidR="009E4177" w:rsidRPr="009E4177" w:rsidRDefault="009E4177" w:rsidP="009E4177">
      <w:pPr>
        <w:pStyle w:val="Prrafodelista"/>
        <w:rPr>
          <w:rFonts w:ascii="Times New Roman" w:hAnsi="Times New Roman" w:cs="Times New Roman"/>
        </w:rPr>
      </w:pPr>
    </w:p>
    <w:p w:rsidR="009E4177" w:rsidRDefault="009E4177" w:rsidP="009E4177">
      <w:pPr>
        <w:pStyle w:val="Prrafodelista"/>
        <w:numPr>
          <w:ilvl w:val="0"/>
          <w:numId w:val="3"/>
        </w:numPr>
        <w:jc w:val="both"/>
        <w:rPr>
          <w:rFonts w:ascii="Times New Roman" w:hAnsi="Times New Roman" w:cs="Times New Roman"/>
        </w:rPr>
      </w:pPr>
      <w:r>
        <w:rPr>
          <w:rFonts w:ascii="Times New Roman" w:hAnsi="Times New Roman" w:cs="Times New Roman"/>
        </w:rPr>
        <w:t>Pida a los estudiantes que elaboren un álbum sobre el proceso de respiración en los seres vivos, donde se especifiquen las principales diferencias que se presentan en cada uno de los grupos abord</w:t>
      </w:r>
      <w:r w:rsidR="00523AFE">
        <w:rPr>
          <w:rFonts w:ascii="Times New Roman" w:hAnsi="Times New Roman" w:cs="Times New Roman"/>
        </w:rPr>
        <w:t>ados (microorganismos, plantas</w:t>
      </w:r>
      <w:r>
        <w:rPr>
          <w:rFonts w:ascii="Times New Roman" w:hAnsi="Times New Roman" w:cs="Times New Roman"/>
        </w:rPr>
        <w:t xml:space="preserve"> y animales) organice una pequeña exposición de los álbumes donde los niños tengan la oportunidad de explicar lo que hicieron.</w:t>
      </w:r>
    </w:p>
    <w:p w:rsidR="009E4177" w:rsidRPr="009E4177" w:rsidRDefault="009E4177" w:rsidP="009E4177">
      <w:pPr>
        <w:pStyle w:val="Prrafodelista"/>
        <w:rPr>
          <w:rFonts w:ascii="Times New Roman" w:hAnsi="Times New Roman" w:cs="Times New Roman"/>
        </w:rPr>
      </w:pPr>
    </w:p>
    <w:p w:rsidR="00BD2DF3" w:rsidRDefault="009E4177" w:rsidP="00BD2DF3">
      <w:pPr>
        <w:pStyle w:val="Prrafodelista"/>
        <w:numPr>
          <w:ilvl w:val="0"/>
          <w:numId w:val="3"/>
        </w:numPr>
        <w:jc w:val="both"/>
        <w:rPr>
          <w:rFonts w:ascii="Times New Roman" w:hAnsi="Times New Roman" w:cs="Times New Roman"/>
        </w:rPr>
      </w:pPr>
      <w:r w:rsidRPr="009E4177">
        <w:rPr>
          <w:rFonts w:ascii="Times New Roman" w:hAnsi="Times New Roman" w:cs="Times New Roman"/>
        </w:rPr>
        <w:t>Solicite a los estudiantes que elaboren un modelo del sistema respiratorio humano, donde se evidencien los movimientos respiratorios de inspiración y espiración y se repasen las principales estructuras y funciones de dicho sistema.</w:t>
      </w:r>
    </w:p>
    <w:p w:rsidR="009E4177" w:rsidRPr="009E4177" w:rsidRDefault="009E4177" w:rsidP="009E4177">
      <w:pPr>
        <w:pStyle w:val="Prrafodelista"/>
        <w:rPr>
          <w:rFonts w:ascii="Times New Roman" w:hAnsi="Times New Roman" w:cs="Times New Roman"/>
        </w:rPr>
      </w:pPr>
    </w:p>
    <w:p w:rsidR="009E4177" w:rsidRPr="009E4177" w:rsidRDefault="009E4177" w:rsidP="00BD2DF3">
      <w:pPr>
        <w:pStyle w:val="Prrafodelista"/>
        <w:numPr>
          <w:ilvl w:val="0"/>
          <w:numId w:val="3"/>
        </w:numPr>
        <w:jc w:val="both"/>
        <w:rPr>
          <w:rFonts w:ascii="Times New Roman" w:hAnsi="Times New Roman" w:cs="Times New Roman"/>
        </w:rPr>
      </w:pPr>
      <w:r>
        <w:rPr>
          <w:rFonts w:ascii="Times New Roman" w:hAnsi="Times New Roman" w:cs="Times New Roman"/>
        </w:rPr>
        <w:t>Invite a los estudiantes a reflexionar acerca de la importancia de mantener buenos hábitos y un ambiente adecuado, libre de contaminación para conservar la salud</w:t>
      </w:r>
      <w:r w:rsidR="00C50306">
        <w:rPr>
          <w:rFonts w:ascii="Times New Roman" w:hAnsi="Times New Roman" w:cs="Times New Roman"/>
        </w:rPr>
        <w:t>.</w:t>
      </w:r>
    </w:p>
    <w:p w:rsidR="00BD2DF3" w:rsidRPr="00B05F2F" w:rsidRDefault="00BD2DF3" w:rsidP="00BD2DF3">
      <w:pPr>
        <w:pStyle w:val="Prrafodelista"/>
        <w:rPr>
          <w:rFonts w:ascii="Times New Roman" w:hAnsi="Times New Roman" w:cs="Times New Roman"/>
        </w:rPr>
      </w:pPr>
    </w:p>
    <w:p w:rsidR="00BD2DF3" w:rsidRPr="00B05F2F" w:rsidRDefault="00BD2DF3" w:rsidP="00BD2DF3">
      <w:pPr>
        <w:pStyle w:val="Prrafodelista"/>
        <w:numPr>
          <w:ilvl w:val="0"/>
          <w:numId w:val="3"/>
        </w:numPr>
        <w:jc w:val="both"/>
        <w:rPr>
          <w:rFonts w:ascii="Times New Roman" w:hAnsi="Times New Roman" w:cs="Times New Roman"/>
        </w:rPr>
      </w:pPr>
      <w:r>
        <w:rPr>
          <w:rFonts w:ascii="Times New Roman" w:hAnsi="Times New Roman" w:cs="Times New Roman"/>
        </w:rPr>
        <w:t xml:space="preserve">Las actividades planteadas en la sección de consolidación, le </w:t>
      </w:r>
      <w:bookmarkStart w:id="0" w:name="_GoBack"/>
      <w:bookmarkEnd w:id="0"/>
      <w:r>
        <w:rPr>
          <w:rFonts w:ascii="Times New Roman" w:hAnsi="Times New Roman" w:cs="Times New Roman"/>
        </w:rPr>
        <w:t>permiten al estudiante  evaluar sus conocimientos y aprender a argumentar sus ideas, al igual que manejar adecuadamente el lenguaje de las ciencias.</w:t>
      </w:r>
    </w:p>
    <w:p w:rsidR="00BD2DF3" w:rsidRPr="00532721" w:rsidRDefault="00BD2DF3" w:rsidP="00BD2DF3">
      <w:pPr>
        <w:jc w:val="both"/>
        <w:rPr>
          <w:rFonts w:ascii="Times New Roman" w:hAnsi="Times New Roman" w:cs="Times New Roman"/>
        </w:rPr>
      </w:pPr>
    </w:p>
    <w:p w:rsidR="00BD2DF3" w:rsidRDefault="00BD2DF3" w:rsidP="00BD2DF3">
      <w:pPr>
        <w:pStyle w:val="Prrafodelista"/>
        <w:numPr>
          <w:ilvl w:val="0"/>
          <w:numId w:val="1"/>
        </w:numPr>
        <w:jc w:val="both"/>
        <w:rPr>
          <w:rFonts w:ascii="Times New Roman" w:hAnsi="Times New Roman" w:cs="Times New Roman"/>
        </w:rPr>
      </w:pPr>
      <w:r w:rsidRPr="006817C3">
        <w:rPr>
          <w:rFonts w:ascii="Times New Roman" w:hAnsi="Times New Roman" w:cs="Times New Roman"/>
        </w:rPr>
        <w:t>Utilice todas las actividades de ejercitación propuestas tanto en los subtemas como en las consolidaciones con el fin de reforzar y evaluar los aprendizajes de los estudiantes.</w:t>
      </w:r>
    </w:p>
    <w:p w:rsidR="00BD2DF3" w:rsidRPr="006817C3" w:rsidRDefault="00BD2DF3" w:rsidP="00BD2DF3">
      <w:pPr>
        <w:pStyle w:val="Prrafodelista"/>
        <w:ind w:left="360"/>
        <w:jc w:val="both"/>
        <w:rPr>
          <w:rFonts w:ascii="Times New Roman" w:hAnsi="Times New Roman" w:cs="Times New Roman"/>
        </w:rPr>
      </w:pPr>
    </w:p>
    <w:p w:rsidR="00BD2DF3" w:rsidRPr="00343065" w:rsidRDefault="00BD2DF3" w:rsidP="00BD2DF3">
      <w:pPr>
        <w:pStyle w:val="Prrafodelista"/>
        <w:ind w:left="360"/>
        <w:jc w:val="both"/>
        <w:rPr>
          <w:rFonts w:ascii="Times New Roman" w:hAnsi="Times New Roman" w:cs="Times New Roman"/>
        </w:rPr>
      </w:pPr>
    </w:p>
    <w:p w:rsidR="00BD2DF3" w:rsidRDefault="00BD2DF3" w:rsidP="00BD2DF3">
      <w:pPr>
        <w:jc w:val="both"/>
      </w:pPr>
    </w:p>
    <w:p w:rsidR="00BD2DF3" w:rsidRDefault="00BD2DF3" w:rsidP="00BD2DF3"/>
    <w:p w:rsidR="00627AB3" w:rsidRDefault="00627AB3"/>
    <w:sectPr w:rsidR="00627AB3"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3390E"/>
    <w:multiLevelType w:val="hybridMultilevel"/>
    <w:tmpl w:val="2D06C0F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51AA3EBD"/>
    <w:multiLevelType w:val="hybridMultilevel"/>
    <w:tmpl w:val="4EE072E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7399107B"/>
    <w:multiLevelType w:val="hybridMultilevel"/>
    <w:tmpl w:val="09FA120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741464A1"/>
    <w:multiLevelType w:val="hybridMultilevel"/>
    <w:tmpl w:val="8C3EBA42"/>
    <w:lvl w:ilvl="0" w:tplc="24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DF3"/>
    <w:rsid w:val="00036F73"/>
    <w:rsid w:val="00523AFE"/>
    <w:rsid w:val="00627AB3"/>
    <w:rsid w:val="006C0697"/>
    <w:rsid w:val="0089675D"/>
    <w:rsid w:val="009E4177"/>
    <w:rsid w:val="00BD2DF3"/>
    <w:rsid w:val="00C50306"/>
    <w:rsid w:val="00D40E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DF3"/>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2D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DF3"/>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2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558</Words>
  <Characters>3072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cp:revision>
  <dcterms:created xsi:type="dcterms:W3CDTF">2015-04-19T10:48:00Z</dcterms:created>
  <dcterms:modified xsi:type="dcterms:W3CDTF">2015-04-23T17:59:00Z</dcterms:modified>
</cp:coreProperties>
</file>