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8D3" w:rsidRPr="00DC18D3" w:rsidRDefault="00DC18D3" w:rsidP="00DC18D3">
      <w:pPr>
        <w:rPr>
          <w:b/>
          <w:bCs/>
          <w:color w:val="FF0000"/>
        </w:rPr>
      </w:pPr>
      <w:proofErr w:type="spellStart"/>
      <w:r w:rsidRPr="00DC18D3">
        <w:rPr>
          <w:b/>
          <w:bCs/>
          <w:color w:val="FF0000"/>
        </w:rPr>
        <w:t>Borrador</w:t>
      </w:r>
      <w:proofErr w:type="spellEnd"/>
      <w:r w:rsidRPr="00DC18D3">
        <w:rPr>
          <w:b/>
          <w:bCs/>
          <w:color w:val="FF0000"/>
        </w:rPr>
        <w:t xml:space="preserve"> CN_06_07_CO_REC140 R</w:t>
      </w:r>
    </w:p>
    <w:p w:rsidR="00DC18D3" w:rsidRPr="00DC18D3" w:rsidRDefault="00DC18D3" w:rsidP="00DC18D3">
      <w:pPr>
        <w:rPr>
          <w:b/>
          <w:bCs/>
          <w:color w:val="FF0000"/>
        </w:rPr>
      </w:pPr>
    </w:p>
    <w:p w:rsidR="00DC18D3" w:rsidRDefault="00DC18D3" w:rsidP="00DC18D3">
      <w:pPr>
        <w:rPr>
          <w:b/>
          <w:bCs/>
          <w:color w:val="FF0000"/>
        </w:rPr>
      </w:pPr>
      <w:proofErr w:type="spellStart"/>
      <w:r w:rsidRPr="00DC18D3">
        <w:rPr>
          <w:b/>
          <w:bCs/>
          <w:color w:val="FF0000"/>
        </w:rPr>
        <w:t>Refuerza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tu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aprendizaje</w:t>
      </w:r>
      <w:proofErr w:type="spellEnd"/>
      <w:r w:rsidRPr="00DC18D3">
        <w:rPr>
          <w:b/>
          <w:bCs/>
          <w:color w:val="FF0000"/>
        </w:rPr>
        <w:t xml:space="preserve">: Los </w:t>
      </w:r>
      <w:proofErr w:type="spellStart"/>
      <w:r w:rsidRPr="00DC18D3">
        <w:rPr>
          <w:b/>
          <w:bCs/>
          <w:color w:val="FF0000"/>
        </w:rPr>
        <w:t>factores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bióticos</w:t>
      </w:r>
      <w:proofErr w:type="spellEnd"/>
    </w:p>
    <w:p w:rsidR="00DC18D3" w:rsidRPr="00DC18D3" w:rsidRDefault="00DC18D3" w:rsidP="00DC18D3">
      <w:pPr>
        <w:rPr>
          <w:b/>
          <w:bCs/>
          <w:color w:val="FF0000"/>
        </w:rPr>
      </w:pPr>
      <w:r w:rsidRPr="00DC18D3">
        <w:rPr>
          <w:b/>
          <w:bCs/>
          <w:color w:val="FF0000"/>
        </w:rPr>
        <w:tab/>
      </w:r>
    </w:p>
    <w:p w:rsidR="00DC18D3" w:rsidRPr="00DC18D3" w:rsidRDefault="00DC18D3" w:rsidP="00DC18D3">
      <w:pPr>
        <w:rPr>
          <w:b/>
          <w:bCs/>
          <w:color w:val="FF0000"/>
        </w:rPr>
      </w:pPr>
      <w:proofErr w:type="spellStart"/>
      <w:r w:rsidRPr="00DC18D3">
        <w:rPr>
          <w:b/>
          <w:bCs/>
          <w:color w:val="FF0000"/>
        </w:rPr>
        <w:t>Actividad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que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consolida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conocimientos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sobre</w:t>
      </w:r>
      <w:proofErr w:type="spellEnd"/>
      <w:r w:rsidRPr="00DC18D3">
        <w:rPr>
          <w:b/>
          <w:bCs/>
          <w:color w:val="FF0000"/>
        </w:rPr>
        <w:t xml:space="preserve"> Los </w:t>
      </w:r>
      <w:proofErr w:type="spellStart"/>
      <w:r w:rsidRPr="00DC18D3">
        <w:rPr>
          <w:b/>
          <w:bCs/>
          <w:color w:val="FF0000"/>
        </w:rPr>
        <w:t>factores</w:t>
      </w:r>
      <w:proofErr w:type="spellEnd"/>
      <w:r w:rsidRPr="00DC18D3">
        <w:rPr>
          <w:b/>
          <w:bCs/>
          <w:color w:val="FF0000"/>
        </w:rPr>
        <w:t xml:space="preserve"> </w:t>
      </w:r>
      <w:proofErr w:type="spellStart"/>
      <w:r w:rsidRPr="00DC18D3">
        <w:rPr>
          <w:b/>
          <w:bCs/>
          <w:color w:val="FF0000"/>
        </w:rPr>
        <w:t>bióticos</w:t>
      </w:r>
      <w:proofErr w:type="spellEnd"/>
      <w:r w:rsidRPr="00DC18D3">
        <w:rPr>
          <w:b/>
          <w:bCs/>
          <w:color w:val="FF0000"/>
        </w:rPr>
        <w:tab/>
      </w:r>
    </w:p>
    <w:p w:rsidR="00113DDF" w:rsidRDefault="00DC18D3" w:rsidP="00DC18D3">
      <w:pPr>
        <w:rPr>
          <w:b/>
          <w:bCs/>
          <w:color w:val="FF0000"/>
        </w:rPr>
      </w:pPr>
      <w:r w:rsidRPr="00DC18D3">
        <w:rPr>
          <w:b/>
          <w:bCs/>
          <w:color w:val="FF0000"/>
        </w:rPr>
        <w:t>NO</w:t>
      </w:r>
      <w:r w:rsidRPr="00DC18D3">
        <w:rPr>
          <w:b/>
          <w:bCs/>
          <w:color w:val="FF0000"/>
        </w:rPr>
        <w:tab/>
      </w:r>
      <w:proofErr w:type="spellStart"/>
      <w:r w:rsidRPr="00DC18D3">
        <w:rPr>
          <w:b/>
          <w:bCs/>
          <w:color w:val="FF0000"/>
        </w:rPr>
        <w:t>Actividad</w:t>
      </w:r>
      <w:proofErr w:type="spellEnd"/>
      <w:r w:rsidRPr="00DC18D3">
        <w:rPr>
          <w:b/>
          <w:bCs/>
          <w:color w:val="FF0000"/>
        </w:rPr>
        <w:tab/>
      </w:r>
      <w:r w:rsidRPr="00DC18D3">
        <w:rPr>
          <w:b/>
          <w:bCs/>
          <w:color w:val="FF0000"/>
        </w:rPr>
        <w:tab/>
        <w:t>m101a</w:t>
      </w:r>
    </w:p>
    <w:p w:rsidR="005E3A4D" w:rsidRDefault="005E3A4D" w:rsidP="00DC18D3">
      <w:pPr>
        <w:rPr>
          <w:b/>
          <w:bCs/>
          <w:color w:val="FF0000"/>
        </w:rPr>
      </w:pPr>
    </w:p>
    <w:p w:rsidR="005E3A4D" w:rsidRDefault="005E3A4D" w:rsidP="00AE672B">
      <w:pPr>
        <w:rPr>
          <w:color w:val="000000" w:themeColor="text1"/>
        </w:rPr>
      </w:pPr>
      <w:proofErr w:type="spellStart"/>
      <w:r w:rsidRPr="00E14C89">
        <w:rPr>
          <w:b/>
          <w:color w:val="000000" w:themeColor="text1"/>
        </w:rPr>
        <w:t>Enunciado</w:t>
      </w:r>
      <w:proofErr w:type="spellEnd"/>
      <w:r>
        <w:rPr>
          <w:b/>
          <w:color w:val="000000" w:themeColor="text1"/>
        </w:rPr>
        <w:t xml:space="preserve">: </w:t>
      </w:r>
      <w:proofErr w:type="spellStart"/>
      <w:r w:rsidRPr="00E14C89">
        <w:rPr>
          <w:color w:val="000000" w:themeColor="text1"/>
        </w:rPr>
        <w:t>Contesta</w:t>
      </w:r>
      <w:proofErr w:type="spellEnd"/>
      <w:r w:rsidRPr="00E14C89">
        <w:rPr>
          <w:color w:val="000000" w:themeColor="text1"/>
        </w:rPr>
        <w:t xml:space="preserve"> con </w:t>
      </w:r>
      <w:proofErr w:type="spellStart"/>
      <w:r w:rsidRPr="00E14C89">
        <w:rPr>
          <w:color w:val="000000" w:themeColor="text1"/>
        </w:rPr>
        <w:t>tus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propias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palabras</w:t>
      </w:r>
      <w:proofErr w:type="spellEnd"/>
      <w:r w:rsidRPr="00E14C89">
        <w:rPr>
          <w:color w:val="000000" w:themeColor="text1"/>
        </w:rPr>
        <w:t xml:space="preserve">, a </w:t>
      </w:r>
      <w:proofErr w:type="spellStart"/>
      <w:r w:rsidRPr="00E14C89">
        <w:rPr>
          <w:color w:val="000000" w:themeColor="text1"/>
        </w:rPr>
        <w:t>las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siguientes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preguntas</w:t>
      </w:r>
      <w:proofErr w:type="spellEnd"/>
      <w:r w:rsidRPr="00E14C89">
        <w:rPr>
          <w:color w:val="000000" w:themeColor="text1"/>
        </w:rPr>
        <w:t xml:space="preserve"> </w:t>
      </w:r>
      <w:proofErr w:type="spellStart"/>
      <w:r w:rsidRPr="00E14C89">
        <w:rPr>
          <w:color w:val="000000" w:themeColor="text1"/>
        </w:rPr>
        <w:t>relacionadas</w:t>
      </w:r>
      <w:proofErr w:type="spellEnd"/>
      <w:r w:rsidRPr="00E14C89">
        <w:rPr>
          <w:color w:val="000000" w:themeColor="text1"/>
        </w:rPr>
        <w:t xml:space="preserve"> con</w:t>
      </w:r>
      <w:r>
        <w:rPr>
          <w:color w:val="000000" w:themeColor="text1"/>
        </w:rPr>
        <w:t xml:space="preserve"> los </w:t>
      </w:r>
      <w:proofErr w:type="spellStart"/>
      <w:r>
        <w:rPr>
          <w:color w:val="000000" w:themeColor="text1"/>
        </w:rPr>
        <w:t>factores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bióticos</w:t>
      </w:r>
      <w:proofErr w:type="spellEnd"/>
      <w:r>
        <w:rPr>
          <w:color w:val="000000" w:themeColor="text1"/>
        </w:rPr>
        <w:t>.</w:t>
      </w:r>
    </w:p>
    <w:p w:rsidR="00AE672B" w:rsidRPr="00E14C89" w:rsidRDefault="00AE672B" w:rsidP="005E3A4D">
      <w:pPr>
        <w:rPr>
          <w:b/>
          <w:color w:val="000000" w:themeColor="text1"/>
        </w:rPr>
      </w:pPr>
    </w:p>
    <w:p w:rsidR="005E3A4D" w:rsidRDefault="005E3A4D" w:rsidP="005E3A4D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¿Por qué la composición de la palabra “biótico” sugiere algo que tiene vida?</w:t>
      </w:r>
    </w:p>
    <w:p w:rsidR="005E3A4D" w:rsidRDefault="005E3A4D" w:rsidP="005E3A4D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¿Cuáles son los factores bióticos en los ecosistemas?</w:t>
      </w:r>
    </w:p>
    <w:p w:rsidR="005E3A4D" w:rsidRDefault="005E3A4D" w:rsidP="00AE672B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¿De qué recursos</w:t>
      </w:r>
      <w:r w:rsidR="00AE672B">
        <w:rPr>
          <w:color w:val="000000" w:themeColor="text1"/>
        </w:rPr>
        <w:t xml:space="preserve"> </w:t>
      </w:r>
      <w:r>
        <w:rPr>
          <w:color w:val="000000" w:themeColor="text1"/>
        </w:rPr>
        <w:t>depende la planta que se muestra en la imagen?</w:t>
      </w:r>
    </w:p>
    <w:p w:rsidR="005E3A4D" w:rsidRDefault="005E3A4D" w:rsidP="005E3A4D">
      <w:pPr>
        <w:rPr>
          <w:color w:val="000000" w:themeColor="text1"/>
        </w:rPr>
      </w:pPr>
      <w:r>
        <w:rPr>
          <w:rFonts w:ascii="Arial" w:hAnsi="Arial" w:cs="Arial"/>
          <w:noProof/>
          <w:color w:val="0000FF"/>
          <w:sz w:val="18"/>
          <w:szCs w:val="18"/>
          <w:lang w:eastAsia="es-CO" w:bidi="he-IL"/>
        </w:rPr>
        <w:drawing>
          <wp:inline distT="0" distB="0" distL="0" distR="0" wp14:anchorId="48DB86D0" wp14:editId="28CFB341">
            <wp:extent cx="1043730" cy="714375"/>
            <wp:effectExtent l="0" t="0" r="4445" b="0"/>
            <wp:docPr id="30" name="Imagen 30" descr="Grass. Fresh green spring grass with dew drops closeup. Sun. Soft Focus. Abstract Nature Background 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Grass. Fresh green spring grass with dew drops closeup. Sun. Soft Focus. Abstract Nature Background  - stock pho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24" cy="71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4D" w:rsidRDefault="005E3A4D" w:rsidP="005E3A4D">
      <w:pPr>
        <w:rPr>
          <w:color w:val="000000" w:themeColor="text1"/>
        </w:rPr>
      </w:pPr>
      <w:r w:rsidRPr="001726C0">
        <w:rPr>
          <w:color w:val="000000" w:themeColor="text1"/>
        </w:rPr>
        <w:t>262746125</w:t>
      </w:r>
    </w:p>
    <w:p w:rsidR="005E3A4D" w:rsidRDefault="005E3A4D" w:rsidP="00AE672B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¿De qué recursos</w:t>
      </w:r>
      <w:r w:rsidR="00AE672B">
        <w:rPr>
          <w:color w:val="000000" w:themeColor="text1"/>
        </w:rPr>
        <w:t xml:space="preserve"> </w:t>
      </w:r>
      <w:r>
        <w:rPr>
          <w:color w:val="000000" w:themeColor="text1"/>
        </w:rPr>
        <w:t>depende el animal que se muestra en la imagen?</w:t>
      </w:r>
    </w:p>
    <w:p w:rsidR="005E3A4D" w:rsidRDefault="005E3A4D" w:rsidP="005E3A4D">
      <w:pPr>
        <w:rPr>
          <w:color w:val="000000" w:themeColor="text1"/>
        </w:rPr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431C8859" wp14:editId="38A79FF7">
            <wp:extent cx="900247" cy="638175"/>
            <wp:effectExtent l="0" t="0" r="0" b="0"/>
            <wp:docPr id="29" name="Imagen 29" descr="http://thumb1.shutterstock.com/display_pic_with_logo/335731/215859100/stock-photo-herd-of-cows-at-summer-green-field-215859100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35731/215859100/stock-photo-herd-of-cows-at-summer-green-field-215859100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200" cy="64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4D" w:rsidRDefault="005E3A4D" w:rsidP="005E3A4D">
      <w:pPr>
        <w:rPr>
          <w:color w:val="000000" w:themeColor="text1"/>
        </w:rPr>
      </w:pPr>
      <w:r w:rsidRPr="001726C0">
        <w:rPr>
          <w:color w:val="000000" w:themeColor="text1"/>
        </w:rPr>
        <w:t>215859100</w:t>
      </w:r>
    </w:p>
    <w:p w:rsidR="005E3A4D" w:rsidRDefault="005E3A4D" w:rsidP="005E3A4D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es una cadena trófica?</w:t>
      </w:r>
    </w:p>
    <w:p w:rsidR="005E3A4D" w:rsidRDefault="005E3A4D" w:rsidP="005E3A4D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lugar ocupan el la cadena trófica los seres vivos que se muestran en los puntos 3 y cuatro de esta actividad?</w:t>
      </w:r>
    </w:p>
    <w:p w:rsidR="005E3A4D" w:rsidRDefault="00AE672B" w:rsidP="00A761E5">
      <w:pPr>
        <w:pStyle w:val="Prrafodelista"/>
        <w:numPr>
          <w:ilvl w:val="0"/>
          <w:numId w:val="4"/>
        </w:numPr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t>¿Qué lugar ocupa en</w:t>
      </w:r>
      <w:r w:rsidR="005E3A4D">
        <w:rPr>
          <w:color w:val="000000" w:themeColor="text1"/>
        </w:rPr>
        <w:t xml:space="preserve"> la cadena trófica el </w:t>
      </w:r>
      <w:r w:rsidR="00A761E5">
        <w:rPr>
          <w:color w:val="000000" w:themeColor="text1"/>
        </w:rPr>
        <w:t>ave</w:t>
      </w:r>
      <w:bookmarkStart w:id="0" w:name="_GoBack"/>
      <w:bookmarkEnd w:id="0"/>
      <w:r w:rsidR="005E3A4D">
        <w:rPr>
          <w:color w:val="000000" w:themeColor="text1"/>
        </w:rPr>
        <w:t xml:space="preserve"> que se muestra en la imagen?</w:t>
      </w:r>
    </w:p>
    <w:p w:rsidR="005E3A4D" w:rsidRDefault="005E3A4D" w:rsidP="005E3A4D">
      <w:pPr>
        <w:pStyle w:val="Prrafodelista"/>
        <w:rPr>
          <w:color w:val="000000" w:themeColor="text1"/>
        </w:rPr>
      </w:pPr>
    </w:p>
    <w:p w:rsidR="005E3A4D" w:rsidRDefault="005E3A4D" w:rsidP="005E3A4D">
      <w:pPr>
        <w:pStyle w:val="Prrafodelista"/>
        <w:rPr>
          <w:color w:val="000000" w:themeColor="text1"/>
        </w:rPr>
      </w:pPr>
      <w:r>
        <w:rPr>
          <w:rFonts w:ascii="Arial" w:hAnsi="Arial" w:cs="Arial"/>
          <w:noProof/>
          <w:color w:val="C2E1ED"/>
          <w:sz w:val="18"/>
          <w:szCs w:val="18"/>
          <w:lang w:eastAsia="es-CO" w:bidi="he-IL"/>
        </w:rPr>
        <w:drawing>
          <wp:inline distT="0" distB="0" distL="0" distR="0" wp14:anchorId="11B09436" wp14:editId="3E32880D">
            <wp:extent cx="1048049" cy="742950"/>
            <wp:effectExtent l="0" t="0" r="0" b="0"/>
            <wp:docPr id="31" name="Imagen 31" descr="http://thumb101.shutterstock.com/display_pic_with_logo/70393/70393,1254626787,7/stock-photo-peregrine-falcon-eating-while-perched-on-gloved-hand-of-zoo-keeper-at-san-francisco-zoo-38184952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70393/70393,1254626787,7/stock-photo-peregrine-falcon-eating-while-perched-on-gloved-hand-of-zoo-keeper-at-san-francisco-zoo-38184952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849" cy="74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A4D" w:rsidRPr="0033103B" w:rsidRDefault="005E3A4D" w:rsidP="005E3A4D">
      <w:pPr>
        <w:pStyle w:val="Prrafodelista"/>
        <w:rPr>
          <w:color w:val="000000" w:themeColor="text1"/>
        </w:rPr>
      </w:pPr>
      <w:r w:rsidRPr="00083C96">
        <w:rPr>
          <w:color w:val="000000" w:themeColor="text1"/>
        </w:rPr>
        <w:t>38184952</w:t>
      </w:r>
    </w:p>
    <w:p w:rsidR="005E3A4D" w:rsidRPr="00DC18D3" w:rsidRDefault="005E3A4D" w:rsidP="00DC18D3">
      <w:pPr>
        <w:rPr>
          <w:b/>
          <w:bCs/>
          <w:color w:val="FF0000"/>
        </w:rPr>
      </w:pPr>
    </w:p>
    <w:sectPr w:rsidR="005E3A4D" w:rsidRPr="00DC18D3" w:rsidSect="004C1799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E1930"/>
    <w:multiLevelType w:val="multilevel"/>
    <w:tmpl w:val="D7F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28D1336"/>
    <w:multiLevelType w:val="hybridMultilevel"/>
    <w:tmpl w:val="67488B4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475" w:hanging="360"/>
      </w:pPr>
    </w:lvl>
    <w:lvl w:ilvl="2" w:tplc="240A001B" w:tentative="1">
      <w:start w:val="1"/>
      <w:numFmt w:val="lowerRoman"/>
      <w:lvlText w:val="%3."/>
      <w:lvlJc w:val="right"/>
      <w:pPr>
        <w:ind w:left="2195" w:hanging="180"/>
      </w:pPr>
    </w:lvl>
    <w:lvl w:ilvl="3" w:tplc="240A000F" w:tentative="1">
      <w:start w:val="1"/>
      <w:numFmt w:val="decimal"/>
      <w:lvlText w:val="%4."/>
      <w:lvlJc w:val="left"/>
      <w:pPr>
        <w:ind w:left="2915" w:hanging="360"/>
      </w:pPr>
    </w:lvl>
    <w:lvl w:ilvl="4" w:tplc="240A0019" w:tentative="1">
      <w:start w:val="1"/>
      <w:numFmt w:val="lowerLetter"/>
      <w:lvlText w:val="%5."/>
      <w:lvlJc w:val="left"/>
      <w:pPr>
        <w:ind w:left="3635" w:hanging="360"/>
      </w:pPr>
    </w:lvl>
    <w:lvl w:ilvl="5" w:tplc="240A001B" w:tentative="1">
      <w:start w:val="1"/>
      <w:numFmt w:val="lowerRoman"/>
      <w:lvlText w:val="%6."/>
      <w:lvlJc w:val="right"/>
      <w:pPr>
        <w:ind w:left="4355" w:hanging="180"/>
      </w:pPr>
    </w:lvl>
    <w:lvl w:ilvl="6" w:tplc="240A000F" w:tentative="1">
      <w:start w:val="1"/>
      <w:numFmt w:val="decimal"/>
      <w:lvlText w:val="%7."/>
      <w:lvlJc w:val="left"/>
      <w:pPr>
        <w:ind w:left="5075" w:hanging="360"/>
      </w:pPr>
    </w:lvl>
    <w:lvl w:ilvl="7" w:tplc="240A0019" w:tentative="1">
      <w:start w:val="1"/>
      <w:numFmt w:val="lowerLetter"/>
      <w:lvlText w:val="%8."/>
      <w:lvlJc w:val="left"/>
      <w:pPr>
        <w:ind w:left="5795" w:hanging="360"/>
      </w:pPr>
    </w:lvl>
    <w:lvl w:ilvl="8" w:tplc="240A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2">
    <w:nsid w:val="7089074E"/>
    <w:multiLevelType w:val="hybridMultilevel"/>
    <w:tmpl w:val="D1C2A3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D311265"/>
    <w:multiLevelType w:val="hybridMultilevel"/>
    <w:tmpl w:val="A24CD0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7094"/>
    <w:rsid w:val="00033495"/>
    <w:rsid w:val="00035CDD"/>
    <w:rsid w:val="00045E09"/>
    <w:rsid w:val="000520F2"/>
    <w:rsid w:val="000611E0"/>
    <w:rsid w:val="00086F09"/>
    <w:rsid w:val="000E15AF"/>
    <w:rsid w:val="00112D82"/>
    <w:rsid w:val="00113DDF"/>
    <w:rsid w:val="00126833"/>
    <w:rsid w:val="0015639B"/>
    <w:rsid w:val="00157C62"/>
    <w:rsid w:val="00175A5A"/>
    <w:rsid w:val="00177103"/>
    <w:rsid w:val="00197BD6"/>
    <w:rsid w:val="001A66D3"/>
    <w:rsid w:val="001C5DD9"/>
    <w:rsid w:val="00247524"/>
    <w:rsid w:val="002614E2"/>
    <w:rsid w:val="002679C9"/>
    <w:rsid w:val="0027611D"/>
    <w:rsid w:val="002850A1"/>
    <w:rsid w:val="00312AE0"/>
    <w:rsid w:val="00325543"/>
    <w:rsid w:val="003B3F0B"/>
    <w:rsid w:val="003D0057"/>
    <w:rsid w:val="004C1799"/>
    <w:rsid w:val="004C3C55"/>
    <w:rsid w:val="004D25A0"/>
    <w:rsid w:val="00541C04"/>
    <w:rsid w:val="0057476C"/>
    <w:rsid w:val="00584CA3"/>
    <w:rsid w:val="005B4CAD"/>
    <w:rsid w:val="005E3A4D"/>
    <w:rsid w:val="005F29B7"/>
    <w:rsid w:val="00614FF3"/>
    <w:rsid w:val="00692FF7"/>
    <w:rsid w:val="006A0AE7"/>
    <w:rsid w:val="006C0F8B"/>
    <w:rsid w:val="006C475A"/>
    <w:rsid w:val="006E169C"/>
    <w:rsid w:val="007355AF"/>
    <w:rsid w:val="00782C1B"/>
    <w:rsid w:val="0079108A"/>
    <w:rsid w:val="007A4410"/>
    <w:rsid w:val="00811004"/>
    <w:rsid w:val="0084467D"/>
    <w:rsid w:val="00874D3B"/>
    <w:rsid w:val="0087649D"/>
    <w:rsid w:val="00876A3F"/>
    <w:rsid w:val="0089524A"/>
    <w:rsid w:val="008B3E74"/>
    <w:rsid w:val="008C0511"/>
    <w:rsid w:val="008D0A6B"/>
    <w:rsid w:val="00967C1D"/>
    <w:rsid w:val="00996004"/>
    <w:rsid w:val="009D55EE"/>
    <w:rsid w:val="009D68CF"/>
    <w:rsid w:val="00A10E18"/>
    <w:rsid w:val="00A13E69"/>
    <w:rsid w:val="00A21515"/>
    <w:rsid w:val="00A66647"/>
    <w:rsid w:val="00A720B8"/>
    <w:rsid w:val="00A73299"/>
    <w:rsid w:val="00A761E5"/>
    <w:rsid w:val="00AC7094"/>
    <w:rsid w:val="00AE672B"/>
    <w:rsid w:val="00B14DD8"/>
    <w:rsid w:val="00B2054B"/>
    <w:rsid w:val="00B33247"/>
    <w:rsid w:val="00B41F5B"/>
    <w:rsid w:val="00B82A39"/>
    <w:rsid w:val="00BD0617"/>
    <w:rsid w:val="00C50960"/>
    <w:rsid w:val="00C555EB"/>
    <w:rsid w:val="00C84A41"/>
    <w:rsid w:val="00CC02FB"/>
    <w:rsid w:val="00CC4046"/>
    <w:rsid w:val="00CE271C"/>
    <w:rsid w:val="00D26C86"/>
    <w:rsid w:val="00D3186D"/>
    <w:rsid w:val="00DB0003"/>
    <w:rsid w:val="00DB237E"/>
    <w:rsid w:val="00DC18D3"/>
    <w:rsid w:val="00E0258C"/>
    <w:rsid w:val="00E217DC"/>
    <w:rsid w:val="00E26490"/>
    <w:rsid w:val="00EA618C"/>
    <w:rsid w:val="00EB1145"/>
    <w:rsid w:val="00F01947"/>
    <w:rsid w:val="00FB4C78"/>
    <w:rsid w:val="00FC5E1B"/>
    <w:rsid w:val="00FD1730"/>
    <w:rsid w:val="00FE3C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36CD11D-2994-4B95-BEA7-1D1DAC39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C7094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AC7094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709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7094"/>
    <w:rPr>
      <w:rFonts w:ascii="Tahoma" w:eastAsiaTheme="minorEastAsi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DB237E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CO"/>
    </w:rPr>
  </w:style>
  <w:style w:type="paragraph" w:customStyle="1" w:styleId="Normal1">
    <w:name w:val="Normal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tab1">
    <w:name w:val="tab1"/>
    <w:basedOn w:val="Normal"/>
    <w:rsid w:val="0024752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shutterstock.com/subscribe?clicksrc=inline_thum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66006-5EC8-4B60-A664-D9CEC9059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</dc:creator>
  <cp:keywords/>
  <dc:description/>
  <cp:lastModifiedBy>Germán Cuervo</cp:lastModifiedBy>
  <cp:revision>53</cp:revision>
  <dcterms:created xsi:type="dcterms:W3CDTF">2015-02-21T18:57:00Z</dcterms:created>
  <dcterms:modified xsi:type="dcterms:W3CDTF">2015-08-11T14:36:00Z</dcterms:modified>
</cp:coreProperties>
</file>