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EC5" w:rsidRPr="00970EC5" w:rsidRDefault="00970EC5" w:rsidP="00970EC5">
      <w:pPr>
        <w:rPr>
          <w:b/>
          <w:bCs/>
          <w:color w:val="FF0000"/>
        </w:rPr>
      </w:pPr>
      <w:proofErr w:type="spellStart"/>
      <w:r w:rsidRPr="00970EC5">
        <w:rPr>
          <w:b/>
          <w:bCs/>
          <w:color w:val="FF0000"/>
        </w:rPr>
        <w:t>Borrador</w:t>
      </w:r>
      <w:proofErr w:type="spellEnd"/>
      <w:r w:rsidRPr="00970EC5">
        <w:rPr>
          <w:b/>
          <w:bCs/>
          <w:color w:val="FF0000"/>
        </w:rPr>
        <w:t xml:space="preserve"> CN_06_07_CO_REC50 R</w:t>
      </w:r>
    </w:p>
    <w:p w:rsidR="00970EC5" w:rsidRPr="00970EC5" w:rsidRDefault="00970EC5" w:rsidP="00970EC5">
      <w:pPr>
        <w:rPr>
          <w:b/>
          <w:bCs/>
          <w:color w:val="FF0000"/>
        </w:rPr>
      </w:pPr>
    </w:p>
    <w:p w:rsidR="00970EC5" w:rsidRPr="00970EC5" w:rsidRDefault="00970EC5" w:rsidP="00970EC5">
      <w:pPr>
        <w:rPr>
          <w:b/>
          <w:bCs/>
          <w:color w:val="FF0000"/>
        </w:rPr>
      </w:pPr>
      <w:proofErr w:type="spellStart"/>
      <w:r w:rsidRPr="00970EC5">
        <w:rPr>
          <w:b/>
          <w:bCs/>
          <w:color w:val="FF0000"/>
        </w:rPr>
        <w:t>Refuerza</w:t>
      </w:r>
      <w:proofErr w:type="spellEnd"/>
      <w:r w:rsidRPr="00970EC5">
        <w:rPr>
          <w:b/>
          <w:bCs/>
          <w:color w:val="FF0000"/>
        </w:rPr>
        <w:t xml:space="preserve"> </w:t>
      </w:r>
      <w:proofErr w:type="spellStart"/>
      <w:r w:rsidRPr="00970EC5">
        <w:rPr>
          <w:b/>
          <w:bCs/>
          <w:color w:val="FF0000"/>
        </w:rPr>
        <w:t>tu</w:t>
      </w:r>
      <w:proofErr w:type="spellEnd"/>
      <w:r w:rsidRPr="00970EC5">
        <w:rPr>
          <w:b/>
          <w:bCs/>
          <w:color w:val="FF0000"/>
        </w:rPr>
        <w:t xml:space="preserve"> </w:t>
      </w:r>
      <w:proofErr w:type="spellStart"/>
      <w:r w:rsidRPr="00970EC5">
        <w:rPr>
          <w:b/>
          <w:bCs/>
          <w:color w:val="FF0000"/>
        </w:rPr>
        <w:t>aprendizaje</w:t>
      </w:r>
      <w:proofErr w:type="spellEnd"/>
      <w:r w:rsidRPr="00970EC5">
        <w:rPr>
          <w:b/>
          <w:bCs/>
          <w:color w:val="FF0000"/>
        </w:rPr>
        <w:t xml:space="preserve">: Los </w:t>
      </w:r>
      <w:proofErr w:type="spellStart"/>
      <w:r w:rsidRPr="00970EC5">
        <w:rPr>
          <w:b/>
          <w:bCs/>
          <w:color w:val="FF0000"/>
        </w:rPr>
        <w:t>factores</w:t>
      </w:r>
      <w:proofErr w:type="spellEnd"/>
      <w:r w:rsidRPr="00970EC5">
        <w:rPr>
          <w:b/>
          <w:bCs/>
          <w:color w:val="FF0000"/>
        </w:rPr>
        <w:t xml:space="preserve"> </w:t>
      </w:r>
      <w:proofErr w:type="spellStart"/>
      <w:r w:rsidRPr="00970EC5">
        <w:rPr>
          <w:b/>
          <w:bCs/>
          <w:color w:val="FF0000"/>
        </w:rPr>
        <w:t>abióticos</w:t>
      </w:r>
      <w:proofErr w:type="spellEnd"/>
      <w:r w:rsidRPr="00970EC5">
        <w:rPr>
          <w:b/>
          <w:bCs/>
          <w:color w:val="FF0000"/>
        </w:rPr>
        <w:tab/>
      </w:r>
    </w:p>
    <w:p w:rsidR="00970EC5" w:rsidRPr="00970EC5" w:rsidRDefault="00970EC5" w:rsidP="00970EC5">
      <w:pPr>
        <w:rPr>
          <w:b/>
          <w:bCs/>
          <w:color w:val="FF0000"/>
        </w:rPr>
      </w:pPr>
      <w:proofErr w:type="spellStart"/>
      <w:r w:rsidRPr="00970EC5">
        <w:rPr>
          <w:b/>
          <w:bCs/>
          <w:color w:val="FF0000"/>
        </w:rPr>
        <w:t>Actividad</w:t>
      </w:r>
      <w:proofErr w:type="spellEnd"/>
      <w:r w:rsidRPr="00970EC5">
        <w:rPr>
          <w:b/>
          <w:bCs/>
          <w:color w:val="FF0000"/>
        </w:rPr>
        <w:t xml:space="preserve"> </w:t>
      </w:r>
      <w:proofErr w:type="spellStart"/>
      <w:r w:rsidRPr="00970EC5">
        <w:rPr>
          <w:b/>
          <w:bCs/>
          <w:color w:val="FF0000"/>
        </w:rPr>
        <w:t>que</w:t>
      </w:r>
      <w:proofErr w:type="spellEnd"/>
      <w:r w:rsidRPr="00970EC5">
        <w:rPr>
          <w:b/>
          <w:bCs/>
          <w:color w:val="FF0000"/>
        </w:rPr>
        <w:t xml:space="preserve"> </w:t>
      </w:r>
      <w:proofErr w:type="spellStart"/>
      <w:r w:rsidRPr="00970EC5">
        <w:rPr>
          <w:b/>
          <w:bCs/>
          <w:color w:val="FF0000"/>
        </w:rPr>
        <w:t>consolida</w:t>
      </w:r>
      <w:proofErr w:type="spellEnd"/>
      <w:r w:rsidRPr="00970EC5">
        <w:rPr>
          <w:b/>
          <w:bCs/>
          <w:color w:val="FF0000"/>
        </w:rPr>
        <w:t xml:space="preserve"> </w:t>
      </w:r>
      <w:proofErr w:type="spellStart"/>
      <w:r w:rsidRPr="00970EC5">
        <w:rPr>
          <w:b/>
          <w:bCs/>
          <w:color w:val="FF0000"/>
        </w:rPr>
        <w:t>conocimientos</w:t>
      </w:r>
      <w:proofErr w:type="spellEnd"/>
      <w:r w:rsidRPr="00970EC5">
        <w:rPr>
          <w:b/>
          <w:bCs/>
          <w:color w:val="FF0000"/>
        </w:rPr>
        <w:t xml:space="preserve"> </w:t>
      </w:r>
      <w:proofErr w:type="spellStart"/>
      <w:r w:rsidRPr="00970EC5">
        <w:rPr>
          <w:b/>
          <w:bCs/>
          <w:color w:val="FF0000"/>
        </w:rPr>
        <w:t>sobre</w:t>
      </w:r>
      <w:proofErr w:type="spellEnd"/>
      <w:r w:rsidRPr="00970EC5">
        <w:rPr>
          <w:b/>
          <w:bCs/>
          <w:color w:val="FF0000"/>
        </w:rPr>
        <w:t xml:space="preserve"> Los </w:t>
      </w:r>
      <w:proofErr w:type="spellStart"/>
      <w:r w:rsidRPr="00970EC5">
        <w:rPr>
          <w:b/>
          <w:bCs/>
          <w:color w:val="FF0000"/>
        </w:rPr>
        <w:t>factores</w:t>
      </w:r>
      <w:proofErr w:type="spellEnd"/>
      <w:r w:rsidRPr="00970EC5">
        <w:rPr>
          <w:b/>
          <w:bCs/>
          <w:color w:val="FF0000"/>
        </w:rPr>
        <w:t xml:space="preserve"> </w:t>
      </w:r>
      <w:proofErr w:type="spellStart"/>
      <w:r w:rsidRPr="00970EC5">
        <w:rPr>
          <w:b/>
          <w:bCs/>
          <w:color w:val="FF0000"/>
        </w:rPr>
        <w:t>abióticos</w:t>
      </w:r>
      <w:proofErr w:type="spellEnd"/>
      <w:r w:rsidRPr="00970EC5">
        <w:rPr>
          <w:b/>
          <w:bCs/>
          <w:color w:val="FF0000"/>
        </w:rPr>
        <w:t xml:space="preserve"> </w:t>
      </w:r>
      <w:r w:rsidRPr="00970EC5">
        <w:rPr>
          <w:b/>
          <w:bCs/>
          <w:color w:val="FF0000"/>
        </w:rPr>
        <w:tab/>
      </w:r>
    </w:p>
    <w:p w:rsidR="00113DDF" w:rsidRDefault="00970EC5" w:rsidP="00970EC5">
      <w:pPr>
        <w:rPr>
          <w:b/>
          <w:bCs/>
          <w:color w:val="FF0000"/>
        </w:rPr>
      </w:pPr>
      <w:r w:rsidRPr="00970EC5">
        <w:rPr>
          <w:b/>
          <w:bCs/>
          <w:color w:val="FF0000"/>
        </w:rPr>
        <w:t>NO</w:t>
      </w:r>
      <w:r w:rsidRPr="00970EC5">
        <w:rPr>
          <w:b/>
          <w:bCs/>
          <w:color w:val="FF0000"/>
        </w:rPr>
        <w:tab/>
      </w:r>
      <w:proofErr w:type="spellStart"/>
      <w:r w:rsidRPr="00970EC5">
        <w:rPr>
          <w:b/>
          <w:bCs/>
          <w:color w:val="FF0000"/>
        </w:rPr>
        <w:t>Actividad</w:t>
      </w:r>
      <w:proofErr w:type="spellEnd"/>
      <w:r w:rsidRPr="00970EC5">
        <w:rPr>
          <w:b/>
          <w:bCs/>
          <w:color w:val="FF0000"/>
        </w:rPr>
        <w:tab/>
      </w:r>
      <w:r w:rsidRPr="00970EC5">
        <w:rPr>
          <w:b/>
          <w:bCs/>
          <w:color w:val="FF0000"/>
        </w:rPr>
        <w:tab/>
        <w:t>m101a</w:t>
      </w:r>
    </w:p>
    <w:p w:rsidR="006724F4" w:rsidRDefault="006724F4" w:rsidP="006724F4">
      <w:pPr>
        <w:rPr>
          <w:b/>
          <w:color w:val="000000" w:themeColor="text1"/>
        </w:rPr>
      </w:pPr>
    </w:p>
    <w:p w:rsidR="006724F4" w:rsidRDefault="006724F4" w:rsidP="006724F4">
      <w:pPr>
        <w:rPr>
          <w:color w:val="000000" w:themeColor="text1"/>
        </w:rPr>
      </w:pPr>
      <w:proofErr w:type="spellStart"/>
      <w:r w:rsidRPr="00E14C89">
        <w:rPr>
          <w:b/>
          <w:color w:val="000000" w:themeColor="text1"/>
        </w:rPr>
        <w:t>Enunciado</w:t>
      </w:r>
      <w:proofErr w:type="spellEnd"/>
      <w:r>
        <w:rPr>
          <w:b/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Contesta</w:t>
      </w:r>
      <w:proofErr w:type="spellEnd"/>
      <w:r>
        <w:rPr>
          <w:color w:val="000000" w:themeColor="text1"/>
        </w:rPr>
        <w:t xml:space="preserve"> </w:t>
      </w:r>
      <w:r w:rsidRPr="00E14C89">
        <w:rPr>
          <w:color w:val="000000" w:themeColor="text1"/>
        </w:rPr>
        <w:t xml:space="preserve">con </w:t>
      </w:r>
      <w:proofErr w:type="spellStart"/>
      <w:r w:rsidRPr="00E14C89">
        <w:rPr>
          <w:color w:val="000000" w:themeColor="text1"/>
        </w:rPr>
        <w:t>tus</w:t>
      </w:r>
      <w:proofErr w:type="spellEnd"/>
      <w:r w:rsidRPr="00E14C89">
        <w:rPr>
          <w:color w:val="000000" w:themeColor="text1"/>
        </w:rPr>
        <w:t xml:space="preserve"> </w:t>
      </w:r>
      <w:proofErr w:type="spellStart"/>
      <w:r w:rsidRPr="00E14C89">
        <w:rPr>
          <w:color w:val="000000" w:themeColor="text1"/>
        </w:rPr>
        <w:t>propias</w:t>
      </w:r>
      <w:proofErr w:type="spellEnd"/>
      <w:r w:rsidRPr="00E14C89">
        <w:rPr>
          <w:color w:val="000000" w:themeColor="text1"/>
        </w:rPr>
        <w:t xml:space="preserve"> </w:t>
      </w:r>
      <w:proofErr w:type="spellStart"/>
      <w:r w:rsidRPr="00E14C89">
        <w:rPr>
          <w:color w:val="000000" w:themeColor="text1"/>
        </w:rPr>
        <w:t>palabras</w:t>
      </w:r>
      <w:proofErr w:type="spellEnd"/>
      <w:r w:rsidRPr="00E14C89">
        <w:rPr>
          <w:color w:val="000000" w:themeColor="text1"/>
        </w:rPr>
        <w:t xml:space="preserve">, a </w:t>
      </w:r>
      <w:proofErr w:type="spellStart"/>
      <w:r w:rsidRPr="00E14C89">
        <w:rPr>
          <w:color w:val="000000" w:themeColor="text1"/>
        </w:rPr>
        <w:t>las</w:t>
      </w:r>
      <w:proofErr w:type="spellEnd"/>
      <w:r w:rsidRPr="00E14C89">
        <w:rPr>
          <w:color w:val="000000" w:themeColor="text1"/>
        </w:rPr>
        <w:t xml:space="preserve"> </w:t>
      </w:r>
      <w:proofErr w:type="spellStart"/>
      <w:r w:rsidRPr="00E14C89">
        <w:rPr>
          <w:color w:val="000000" w:themeColor="text1"/>
        </w:rPr>
        <w:t>siguientes</w:t>
      </w:r>
      <w:proofErr w:type="spellEnd"/>
      <w:r w:rsidRPr="00E14C89">
        <w:rPr>
          <w:color w:val="000000" w:themeColor="text1"/>
        </w:rPr>
        <w:t xml:space="preserve"> </w:t>
      </w:r>
      <w:proofErr w:type="spellStart"/>
      <w:r w:rsidRPr="00E14C89">
        <w:rPr>
          <w:color w:val="000000" w:themeColor="text1"/>
        </w:rPr>
        <w:t>preguntas</w:t>
      </w:r>
      <w:proofErr w:type="spellEnd"/>
      <w:r w:rsidRPr="00E14C89">
        <w:rPr>
          <w:color w:val="000000" w:themeColor="text1"/>
        </w:rPr>
        <w:t xml:space="preserve"> </w:t>
      </w:r>
      <w:proofErr w:type="spellStart"/>
      <w:r w:rsidRPr="00E14C89">
        <w:rPr>
          <w:color w:val="000000" w:themeColor="text1"/>
        </w:rPr>
        <w:t>relacionadas</w:t>
      </w:r>
      <w:proofErr w:type="spellEnd"/>
      <w:r w:rsidRPr="00E14C89">
        <w:rPr>
          <w:color w:val="000000" w:themeColor="text1"/>
        </w:rPr>
        <w:t xml:space="preserve"> con</w:t>
      </w:r>
      <w:r>
        <w:rPr>
          <w:color w:val="000000" w:themeColor="text1"/>
        </w:rPr>
        <w:t xml:space="preserve"> los </w:t>
      </w:r>
      <w:proofErr w:type="spellStart"/>
      <w:r>
        <w:rPr>
          <w:color w:val="000000" w:themeColor="text1"/>
        </w:rPr>
        <w:t>factores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abióticos</w:t>
      </w:r>
      <w:proofErr w:type="spellEnd"/>
      <w:r>
        <w:rPr>
          <w:color w:val="000000" w:themeColor="text1"/>
        </w:rPr>
        <w:t xml:space="preserve"> de los </w:t>
      </w:r>
      <w:proofErr w:type="spellStart"/>
      <w:r>
        <w:rPr>
          <w:color w:val="000000" w:themeColor="text1"/>
        </w:rPr>
        <w:t>ecosistemas</w:t>
      </w:r>
      <w:proofErr w:type="spellEnd"/>
      <w:r>
        <w:rPr>
          <w:color w:val="000000" w:themeColor="text1"/>
        </w:rPr>
        <w:t>.</w:t>
      </w:r>
    </w:p>
    <w:p w:rsidR="006724F4" w:rsidRDefault="006724F4" w:rsidP="006724F4">
      <w:pPr>
        <w:rPr>
          <w:color w:val="000000" w:themeColor="text1"/>
        </w:rPr>
      </w:pPr>
      <w:bookmarkStart w:id="0" w:name="_GoBack"/>
      <w:bookmarkEnd w:id="0"/>
    </w:p>
    <w:p w:rsidR="006724F4" w:rsidRDefault="006724F4" w:rsidP="006724F4">
      <w:pPr>
        <w:pStyle w:val="Prrafodelista"/>
        <w:numPr>
          <w:ilvl w:val="0"/>
          <w:numId w:val="4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>¿Por qué la composición de la palabra “abiótico” sugiere algo que no tiene vida?</w:t>
      </w:r>
    </w:p>
    <w:p w:rsidR="006724F4" w:rsidRDefault="006724F4" w:rsidP="006724F4">
      <w:pPr>
        <w:pStyle w:val="Prrafodelista"/>
        <w:numPr>
          <w:ilvl w:val="0"/>
          <w:numId w:val="4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>¿Por qué son fundamentales los factores abióticos en los ecosistemas?</w:t>
      </w:r>
    </w:p>
    <w:p w:rsidR="006724F4" w:rsidRDefault="006724F4" w:rsidP="006724F4">
      <w:pPr>
        <w:pStyle w:val="Prrafodelista"/>
        <w:numPr>
          <w:ilvl w:val="0"/>
          <w:numId w:val="4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 xml:space="preserve">¿Cómo son la luz, el agua, la temperatura y el suelo, en el ambiente que habitan los pingüinos? </w:t>
      </w:r>
    </w:p>
    <w:p w:rsidR="006724F4" w:rsidRDefault="006724F4" w:rsidP="006724F4">
      <w:pPr>
        <w:rPr>
          <w:color w:val="000000" w:themeColor="text1"/>
        </w:rPr>
      </w:pPr>
      <w:r>
        <w:rPr>
          <w:rFonts w:ascii="Arial" w:hAnsi="Arial" w:cs="Arial"/>
          <w:noProof/>
          <w:color w:val="C2E1ED"/>
          <w:sz w:val="18"/>
          <w:szCs w:val="18"/>
          <w:lang w:eastAsia="es-CO" w:bidi="he-IL"/>
        </w:rPr>
        <w:drawing>
          <wp:inline distT="0" distB="0" distL="0" distR="0" wp14:anchorId="679471B1" wp14:editId="44DA86C4">
            <wp:extent cx="1485725" cy="1076325"/>
            <wp:effectExtent l="0" t="0" r="635" b="0"/>
            <wp:docPr id="18" name="Imagen 18" descr="http://thumb7.shutterstock.com/display_pic_with_logo/3085/154795601/stock-photo-king-penguins-heading-to-the-water-in-the-falkland-islands-154795601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3085/154795601/stock-photo-king-penguins-heading-to-the-water-in-the-falkland-islands-154795601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202" cy="108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4F4" w:rsidRPr="0033103B" w:rsidRDefault="006724F4" w:rsidP="006724F4">
      <w:pPr>
        <w:rPr>
          <w:color w:val="000000" w:themeColor="text1"/>
        </w:rPr>
      </w:pPr>
      <w:r w:rsidRPr="0033103B">
        <w:rPr>
          <w:color w:val="000000" w:themeColor="text1"/>
        </w:rPr>
        <w:t>154795601</w:t>
      </w:r>
    </w:p>
    <w:p w:rsidR="006724F4" w:rsidRDefault="006724F4" w:rsidP="006724F4">
      <w:pPr>
        <w:pStyle w:val="Prrafodelista"/>
        <w:numPr>
          <w:ilvl w:val="0"/>
          <w:numId w:val="4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>¿Cuáles son las adaptaciones que han desarrollado los pingüinos para vivir en su ambiente?</w:t>
      </w:r>
    </w:p>
    <w:p w:rsidR="006724F4" w:rsidRDefault="006724F4" w:rsidP="006724F4">
      <w:pPr>
        <w:rPr>
          <w:color w:val="000000" w:themeColor="text1"/>
        </w:rPr>
      </w:pPr>
      <w:r>
        <w:rPr>
          <w:rFonts w:ascii="Arial" w:hAnsi="Arial" w:cs="Arial"/>
          <w:noProof/>
          <w:color w:val="C2E1ED"/>
          <w:sz w:val="18"/>
          <w:szCs w:val="18"/>
          <w:lang w:eastAsia="es-CO" w:bidi="he-IL"/>
        </w:rPr>
        <w:drawing>
          <wp:inline distT="0" distB="0" distL="0" distR="0" wp14:anchorId="0E70E386" wp14:editId="1BD548C0">
            <wp:extent cx="1371600" cy="975360"/>
            <wp:effectExtent l="0" t="0" r="0" b="0"/>
            <wp:docPr id="19" name="Imagen 19" descr="http://thumb7.shutterstock.com/display_pic_with_logo/1070501/124169185/stock-photo-gentoo-penguin-runs-over-the-coast-falkland-islands-south-atlantic-ocean-british-overseas-124169185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1070501/124169185/stock-photo-gentoo-penguin-runs-over-the-coast-falkland-islands-south-atlantic-ocean-british-overseas-124169185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523" cy="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4F4" w:rsidRDefault="006724F4" w:rsidP="006724F4">
      <w:pPr>
        <w:rPr>
          <w:color w:val="000000" w:themeColor="text1"/>
        </w:rPr>
      </w:pPr>
      <w:r w:rsidRPr="0033103B">
        <w:rPr>
          <w:color w:val="000000" w:themeColor="text1"/>
        </w:rPr>
        <w:t>124169185</w:t>
      </w:r>
    </w:p>
    <w:p w:rsidR="006724F4" w:rsidRPr="0033103B" w:rsidRDefault="006724F4" w:rsidP="006724F4">
      <w:pPr>
        <w:pStyle w:val="Prrafodelista"/>
        <w:numPr>
          <w:ilvl w:val="0"/>
          <w:numId w:val="4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>¿Por qué crees que no existen árboles en el ambiente que habitan los pingüinos?</w:t>
      </w:r>
    </w:p>
    <w:p w:rsidR="006724F4" w:rsidRPr="006724F4" w:rsidRDefault="006724F4" w:rsidP="00970EC5">
      <w:pPr>
        <w:rPr>
          <w:b/>
          <w:bCs/>
          <w:color w:val="FF0000"/>
          <w:lang w:val="es-CO"/>
        </w:rPr>
      </w:pPr>
    </w:p>
    <w:sectPr w:rsidR="006724F4" w:rsidRPr="006724F4" w:rsidSect="004C1799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262CF3"/>
    <w:multiLevelType w:val="hybridMultilevel"/>
    <w:tmpl w:val="A75E5C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E1930"/>
    <w:multiLevelType w:val="multilevel"/>
    <w:tmpl w:val="D7FC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28D1336"/>
    <w:multiLevelType w:val="hybridMultilevel"/>
    <w:tmpl w:val="67488B4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475" w:hanging="360"/>
      </w:pPr>
    </w:lvl>
    <w:lvl w:ilvl="2" w:tplc="240A001B" w:tentative="1">
      <w:start w:val="1"/>
      <w:numFmt w:val="lowerRoman"/>
      <w:lvlText w:val="%3."/>
      <w:lvlJc w:val="right"/>
      <w:pPr>
        <w:ind w:left="2195" w:hanging="180"/>
      </w:pPr>
    </w:lvl>
    <w:lvl w:ilvl="3" w:tplc="240A000F" w:tentative="1">
      <w:start w:val="1"/>
      <w:numFmt w:val="decimal"/>
      <w:lvlText w:val="%4."/>
      <w:lvlJc w:val="left"/>
      <w:pPr>
        <w:ind w:left="2915" w:hanging="360"/>
      </w:pPr>
    </w:lvl>
    <w:lvl w:ilvl="4" w:tplc="240A0019" w:tentative="1">
      <w:start w:val="1"/>
      <w:numFmt w:val="lowerLetter"/>
      <w:lvlText w:val="%5."/>
      <w:lvlJc w:val="left"/>
      <w:pPr>
        <w:ind w:left="3635" w:hanging="360"/>
      </w:pPr>
    </w:lvl>
    <w:lvl w:ilvl="5" w:tplc="240A001B" w:tentative="1">
      <w:start w:val="1"/>
      <w:numFmt w:val="lowerRoman"/>
      <w:lvlText w:val="%6."/>
      <w:lvlJc w:val="right"/>
      <w:pPr>
        <w:ind w:left="4355" w:hanging="180"/>
      </w:pPr>
    </w:lvl>
    <w:lvl w:ilvl="6" w:tplc="240A000F" w:tentative="1">
      <w:start w:val="1"/>
      <w:numFmt w:val="decimal"/>
      <w:lvlText w:val="%7."/>
      <w:lvlJc w:val="left"/>
      <w:pPr>
        <w:ind w:left="5075" w:hanging="360"/>
      </w:pPr>
    </w:lvl>
    <w:lvl w:ilvl="7" w:tplc="240A0019" w:tentative="1">
      <w:start w:val="1"/>
      <w:numFmt w:val="lowerLetter"/>
      <w:lvlText w:val="%8."/>
      <w:lvlJc w:val="left"/>
      <w:pPr>
        <w:ind w:left="5795" w:hanging="360"/>
      </w:pPr>
    </w:lvl>
    <w:lvl w:ilvl="8" w:tplc="240A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3">
    <w:nsid w:val="7089074E"/>
    <w:multiLevelType w:val="hybridMultilevel"/>
    <w:tmpl w:val="D1C2A3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C7094"/>
    <w:rsid w:val="00033495"/>
    <w:rsid w:val="00035CDD"/>
    <w:rsid w:val="00045E09"/>
    <w:rsid w:val="000520F2"/>
    <w:rsid w:val="000611E0"/>
    <w:rsid w:val="00086F09"/>
    <w:rsid w:val="000E15AF"/>
    <w:rsid w:val="00112D82"/>
    <w:rsid w:val="00113DDF"/>
    <w:rsid w:val="00126833"/>
    <w:rsid w:val="0015639B"/>
    <w:rsid w:val="00157C62"/>
    <w:rsid w:val="00175A5A"/>
    <w:rsid w:val="00177103"/>
    <w:rsid w:val="00197BD6"/>
    <w:rsid w:val="001A66D3"/>
    <w:rsid w:val="001C5DD9"/>
    <w:rsid w:val="00247524"/>
    <w:rsid w:val="002614E2"/>
    <w:rsid w:val="002679C9"/>
    <w:rsid w:val="0027611D"/>
    <w:rsid w:val="002850A1"/>
    <w:rsid w:val="00312AE0"/>
    <w:rsid w:val="00325543"/>
    <w:rsid w:val="003B3F0B"/>
    <w:rsid w:val="003D0057"/>
    <w:rsid w:val="004C1799"/>
    <w:rsid w:val="004C3C55"/>
    <w:rsid w:val="004D25A0"/>
    <w:rsid w:val="00541C04"/>
    <w:rsid w:val="0057476C"/>
    <w:rsid w:val="00584CA3"/>
    <w:rsid w:val="005B4CAD"/>
    <w:rsid w:val="005F29B7"/>
    <w:rsid w:val="00614FF3"/>
    <w:rsid w:val="006724F4"/>
    <w:rsid w:val="00692FF7"/>
    <w:rsid w:val="006A0AE7"/>
    <w:rsid w:val="006C0F8B"/>
    <w:rsid w:val="006C475A"/>
    <w:rsid w:val="006E169C"/>
    <w:rsid w:val="007355AF"/>
    <w:rsid w:val="00782C1B"/>
    <w:rsid w:val="0079108A"/>
    <w:rsid w:val="007A4410"/>
    <w:rsid w:val="00811004"/>
    <w:rsid w:val="0084467D"/>
    <w:rsid w:val="00874D3B"/>
    <w:rsid w:val="0087649D"/>
    <w:rsid w:val="00876A3F"/>
    <w:rsid w:val="0089524A"/>
    <w:rsid w:val="008B3E74"/>
    <w:rsid w:val="008C0511"/>
    <w:rsid w:val="008D0A6B"/>
    <w:rsid w:val="00967C1D"/>
    <w:rsid w:val="00970EC5"/>
    <w:rsid w:val="00996004"/>
    <w:rsid w:val="009D55EE"/>
    <w:rsid w:val="009D68CF"/>
    <w:rsid w:val="00A10E18"/>
    <w:rsid w:val="00A13E69"/>
    <w:rsid w:val="00A21515"/>
    <w:rsid w:val="00A66647"/>
    <w:rsid w:val="00A720B8"/>
    <w:rsid w:val="00A73299"/>
    <w:rsid w:val="00AC7094"/>
    <w:rsid w:val="00B14DD8"/>
    <w:rsid w:val="00B2054B"/>
    <w:rsid w:val="00B33247"/>
    <w:rsid w:val="00B41F5B"/>
    <w:rsid w:val="00B82A39"/>
    <w:rsid w:val="00BD0617"/>
    <w:rsid w:val="00C50960"/>
    <w:rsid w:val="00C555EB"/>
    <w:rsid w:val="00C84A41"/>
    <w:rsid w:val="00CC02FB"/>
    <w:rsid w:val="00CC4046"/>
    <w:rsid w:val="00CE271C"/>
    <w:rsid w:val="00D26C86"/>
    <w:rsid w:val="00D3186D"/>
    <w:rsid w:val="00DB0003"/>
    <w:rsid w:val="00DB237E"/>
    <w:rsid w:val="00E0258C"/>
    <w:rsid w:val="00E217DC"/>
    <w:rsid w:val="00E26490"/>
    <w:rsid w:val="00EA618C"/>
    <w:rsid w:val="00EB1145"/>
    <w:rsid w:val="00F01947"/>
    <w:rsid w:val="00FB4C78"/>
    <w:rsid w:val="00FC5E1B"/>
    <w:rsid w:val="00FD1730"/>
    <w:rsid w:val="00FE3C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36CD11D-2994-4B95-BEA7-1D1DAC39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AC709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70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094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DB237E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CO"/>
    </w:rPr>
  </w:style>
  <w:style w:type="paragraph" w:customStyle="1" w:styleId="Normal1">
    <w:name w:val="Normal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hutterstock.com/subscribe?clicksrc=inline_thumb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30F5D-1772-47BF-824A-B19E663F6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Germán Cuervo</cp:lastModifiedBy>
  <cp:revision>51</cp:revision>
  <dcterms:created xsi:type="dcterms:W3CDTF">2015-02-21T18:57:00Z</dcterms:created>
  <dcterms:modified xsi:type="dcterms:W3CDTF">2015-08-11T14:25:00Z</dcterms:modified>
</cp:coreProperties>
</file>