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72" w:rsidRDefault="007F7B7D" w:rsidP="00CE7C65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CN_06_08_CO_REC100 </w:t>
      </w:r>
    </w:p>
    <w:p w:rsidR="00CE7C65" w:rsidRDefault="00CE7C65" w:rsidP="00CE7C65">
      <w:pPr>
        <w:rPr>
          <w:b/>
          <w:bCs/>
          <w:color w:val="FF0000"/>
        </w:rPr>
      </w:pPr>
      <w:r w:rsidRPr="00CE7C65">
        <w:rPr>
          <w:b/>
          <w:bCs/>
          <w:color w:val="FF0000"/>
        </w:rPr>
        <w:t>Refuerza tu aprendizaje: La biodiversidad de Colombia</w:t>
      </w:r>
      <w:r w:rsidRPr="00CE7C65">
        <w:rPr>
          <w:b/>
          <w:bCs/>
          <w:color w:val="FF0000"/>
        </w:rPr>
        <w:tab/>
      </w:r>
    </w:p>
    <w:p w:rsidR="00CE7C65" w:rsidRDefault="00CE7C65" w:rsidP="00CE7C65">
      <w:pPr>
        <w:rPr>
          <w:b/>
          <w:bCs/>
          <w:color w:val="FF0000"/>
        </w:rPr>
      </w:pPr>
      <w:r w:rsidRPr="00CE7C65">
        <w:rPr>
          <w:b/>
          <w:bCs/>
          <w:color w:val="FF0000"/>
        </w:rPr>
        <w:t>Actividad que consolida conocimientos sob</w:t>
      </w:r>
      <w:r>
        <w:rPr>
          <w:b/>
          <w:bCs/>
          <w:color w:val="FF0000"/>
        </w:rPr>
        <w:t>re La biodiversidad de Colombia</w:t>
      </w:r>
    </w:p>
    <w:p w:rsidR="007731F4" w:rsidRDefault="00CE7C65" w:rsidP="00CE7C65">
      <w:pPr>
        <w:rPr>
          <w:b/>
          <w:bCs/>
          <w:color w:val="FF0000"/>
        </w:rPr>
      </w:pPr>
      <w:r w:rsidRPr="00CE7C65">
        <w:rPr>
          <w:b/>
          <w:bCs/>
          <w:color w:val="FF0000"/>
        </w:rPr>
        <w:t>NUEVO</w:t>
      </w:r>
      <w:r w:rsidRPr="00CE7C65">
        <w:rPr>
          <w:b/>
          <w:bCs/>
          <w:color w:val="FF0000"/>
        </w:rPr>
        <w:tab/>
        <w:t>ACTIVIDAD</w:t>
      </w:r>
      <w:r w:rsidRPr="00CE7C65">
        <w:rPr>
          <w:b/>
          <w:bCs/>
          <w:color w:val="FF0000"/>
        </w:rPr>
        <w:tab/>
        <w:t>M101A</w:t>
      </w:r>
    </w:p>
    <w:p w:rsidR="007F7B7D" w:rsidRPr="006D02A8" w:rsidRDefault="007F7B7D" w:rsidP="007F7B7D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  <w:r>
        <w:rPr>
          <w:rFonts w:ascii="Arial" w:hAnsi="Arial"/>
          <w:sz w:val="18"/>
          <w:szCs w:val="18"/>
        </w:rPr>
        <w:t xml:space="preserve"> Consolidación, tipos de ecosistemas, ecosistemas</w:t>
      </w:r>
    </w:p>
    <w:p w:rsidR="007F7B7D" w:rsidRPr="006D02A8" w:rsidRDefault="007F7B7D" w:rsidP="007F7B7D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  <w:r>
        <w:rPr>
          <w:rFonts w:ascii="Arial" w:hAnsi="Arial"/>
          <w:sz w:val="18"/>
          <w:szCs w:val="18"/>
        </w:rPr>
        <w:t xml:space="preserve"> 15</w:t>
      </w:r>
    </w:p>
    <w:p w:rsidR="007F7B7D" w:rsidRDefault="007F7B7D" w:rsidP="007F7B7D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  <w:r>
        <w:rPr>
          <w:rFonts w:ascii="Arial" w:hAnsi="Arial"/>
          <w:sz w:val="18"/>
          <w:szCs w:val="18"/>
        </w:rPr>
        <w:t xml:space="preserve"> S</w:t>
      </w:r>
    </w:p>
    <w:p w:rsidR="007F7B7D" w:rsidRPr="009F074B" w:rsidRDefault="007F7B7D" w:rsidP="0051609A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Enunciado</w:t>
      </w:r>
      <w:r w:rsidR="0051609A">
        <w:rPr>
          <w:rFonts w:ascii="Arial" w:hAnsi="Arial"/>
          <w:sz w:val="18"/>
          <w:szCs w:val="18"/>
        </w:rPr>
        <w:t>. Responde</w:t>
      </w:r>
      <w:r>
        <w:rPr>
          <w:rFonts w:ascii="Arial" w:hAnsi="Arial"/>
          <w:sz w:val="18"/>
          <w:szCs w:val="18"/>
        </w:rPr>
        <w:t xml:space="preserve"> a las siguientes preguntas</w:t>
      </w:r>
      <w:r w:rsidR="0051609A">
        <w:rPr>
          <w:rFonts w:ascii="Arial" w:hAnsi="Arial"/>
          <w:sz w:val="18"/>
          <w:szCs w:val="18"/>
        </w:rPr>
        <w:t xml:space="preserve"> sobre la biodiversidad de Colombia.</w:t>
      </w:r>
      <w:bookmarkStart w:id="0" w:name="_GoBack"/>
      <w:bookmarkEnd w:id="0"/>
    </w:p>
    <w:p w:rsidR="007F7B7D" w:rsidRDefault="007F7B7D" w:rsidP="007F7B7D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¿Qué es diversidad biológica?</w:t>
      </w:r>
    </w:p>
    <w:p w:rsidR="007F7B7D" w:rsidRDefault="007F7B7D" w:rsidP="007F7B7D">
      <w:pPr>
        <w:pStyle w:val="Prrafodelista"/>
        <w:spacing w:before="2" w:after="2"/>
        <w:rPr>
          <w:rFonts w:ascii="Arial" w:hAnsi="Arial"/>
          <w:sz w:val="18"/>
          <w:szCs w:val="18"/>
        </w:rPr>
      </w:pPr>
    </w:p>
    <w:p w:rsidR="007F7B7D" w:rsidRDefault="007F7B7D" w:rsidP="007F7B7D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¿Qué es megadiversidad?</w:t>
      </w:r>
    </w:p>
    <w:p w:rsidR="007F7B7D" w:rsidRPr="007F7B7D" w:rsidRDefault="007F7B7D" w:rsidP="007F7B7D">
      <w:pPr>
        <w:pStyle w:val="Prrafodelista"/>
        <w:rPr>
          <w:rFonts w:ascii="Arial" w:hAnsi="Arial"/>
          <w:sz w:val="18"/>
          <w:szCs w:val="18"/>
        </w:rPr>
      </w:pPr>
    </w:p>
    <w:p w:rsidR="007F7B7D" w:rsidRDefault="007F7B7D" w:rsidP="007F7B7D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¿Por qué Colombia es el país con mayor diversidad de aves en el mundo?</w:t>
      </w:r>
    </w:p>
    <w:p w:rsidR="007F7B7D" w:rsidRDefault="007F7B7D" w:rsidP="007F7B7D">
      <w:pPr>
        <w:pStyle w:val="Prrafodelista"/>
        <w:rPr>
          <w:rFonts w:ascii="Arial" w:hAnsi="Arial"/>
          <w:sz w:val="18"/>
          <w:szCs w:val="18"/>
        </w:rPr>
      </w:pPr>
    </w:p>
    <w:p w:rsidR="007F7B7D" w:rsidRDefault="007F7B7D" w:rsidP="007F7B7D">
      <w:pPr>
        <w:pStyle w:val="Prrafodelista"/>
        <w:rPr>
          <w:rFonts w:ascii="Arial" w:hAnsi="Arial"/>
          <w:sz w:val="18"/>
          <w:szCs w:val="18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1095375" cy="778933"/>
            <wp:effectExtent l="0" t="0" r="0" b="2540"/>
            <wp:docPr id="1" name="Imagen 1" descr="http://thumb7.shutterstock.com/display_pic_with_logo/531496/148924385/stock-photo-american-flamingo-phoenicopterus-ruber-148924385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531496/148924385/stock-photo-american-flamingo-phoenicopterus-ruber-148924385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511" cy="78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F07">
        <w:rPr>
          <w:rFonts w:ascii="Arial" w:hAnsi="Arial"/>
          <w:sz w:val="18"/>
          <w:szCs w:val="18"/>
        </w:rPr>
        <w:t xml:space="preserve"> Imagen 1</w:t>
      </w:r>
    </w:p>
    <w:p w:rsidR="007F7B7D" w:rsidRPr="007F7B7D" w:rsidRDefault="007F7B7D" w:rsidP="007F7B7D">
      <w:pPr>
        <w:pStyle w:val="Prrafodelista"/>
        <w:rPr>
          <w:rFonts w:ascii="Arial" w:hAnsi="Arial"/>
          <w:sz w:val="18"/>
          <w:szCs w:val="18"/>
        </w:rPr>
      </w:pPr>
      <w:r w:rsidRPr="007F7B7D">
        <w:rPr>
          <w:rFonts w:ascii="Arial" w:hAnsi="Arial"/>
          <w:sz w:val="18"/>
          <w:szCs w:val="18"/>
        </w:rPr>
        <w:t>148924385</w:t>
      </w:r>
    </w:p>
    <w:p w:rsidR="007F7B7D" w:rsidRPr="007065FC" w:rsidRDefault="007F7B7D" w:rsidP="007F7B7D">
      <w:pPr>
        <w:pStyle w:val="Prrafodelista"/>
        <w:rPr>
          <w:rFonts w:ascii="Arial" w:hAnsi="Arial"/>
          <w:sz w:val="18"/>
          <w:szCs w:val="18"/>
        </w:rPr>
      </w:pPr>
    </w:p>
    <w:p w:rsidR="007F7B7D" w:rsidRDefault="008B2AE0" w:rsidP="008B2AE0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Colombia, India y República democrática del Congo son países</w:t>
      </w:r>
      <w:r w:rsidR="007F7B7D">
        <w:rPr>
          <w:rFonts w:ascii="Arial" w:hAnsi="Arial"/>
          <w:sz w:val="18"/>
          <w:szCs w:val="18"/>
        </w:rPr>
        <w:t xml:space="preserve"> megadiversos</w:t>
      </w:r>
      <w:r>
        <w:rPr>
          <w:rFonts w:ascii="Arial" w:hAnsi="Arial"/>
          <w:sz w:val="18"/>
          <w:szCs w:val="18"/>
        </w:rPr>
        <w:t>. R</w:t>
      </w:r>
      <w:r w:rsidR="007F7B7D">
        <w:rPr>
          <w:rFonts w:ascii="Arial" w:hAnsi="Arial"/>
          <w:sz w:val="18"/>
          <w:szCs w:val="18"/>
        </w:rPr>
        <w:t>esponde ¿Qué tienen en común</w:t>
      </w:r>
      <w:r>
        <w:rPr>
          <w:rFonts w:ascii="Arial" w:hAnsi="Arial"/>
          <w:sz w:val="18"/>
          <w:szCs w:val="18"/>
        </w:rPr>
        <w:t xml:space="preserve"> para ser considerados como países megadiversos?</w:t>
      </w:r>
    </w:p>
    <w:p w:rsidR="007F7B7D" w:rsidRDefault="007F7B7D" w:rsidP="00CE7C65">
      <w:pPr>
        <w:rPr>
          <w:b/>
          <w:bCs/>
          <w:color w:val="FF0000"/>
        </w:rPr>
      </w:pPr>
    </w:p>
    <w:p w:rsidR="008B2AE0" w:rsidRDefault="005D6378" w:rsidP="00CE7C65">
      <w:pPr>
        <w:rPr>
          <w:b/>
          <w:bCs/>
          <w:color w:val="000000" w:themeColor="text1"/>
          <w:sz w:val="20"/>
          <w:szCs w:val="20"/>
        </w:rPr>
      </w:pPr>
      <w:r>
        <w:rPr>
          <w:noProof/>
          <w:lang w:val="es-CO" w:eastAsia="es-CO" w:bidi="he-IL"/>
        </w:rPr>
        <w:drawing>
          <wp:inline distT="0" distB="0" distL="0" distR="0" wp14:anchorId="07595163" wp14:editId="4463DB76">
            <wp:extent cx="2352381" cy="156190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F07" w:rsidRPr="009C7F07">
        <w:rPr>
          <w:rFonts w:asciiTheme="minorBidi" w:hAnsiTheme="minorBidi" w:cstheme="minorBidi"/>
          <w:color w:val="000000" w:themeColor="text1"/>
          <w:sz w:val="20"/>
          <w:szCs w:val="20"/>
        </w:rPr>
        <w:t>Imagen 2</w:t>
      </w:r>
      <w:r w:rsidR="009C7F07" w:rsidRPr="009C7F07">
        <w:rPr>
          <w:b/>
          <w:bCs/>
          <w:color w:val="000000" w:themeColor="text1"/>
          <w:sz w:val="20"/>
          <w:szCs w:val="20"/>
        </w:rPr>
        <w:t xml:space="preserve"> </w:t>
      </w:r>
      <w:r w:rsidR="009C7F07">
        <w:rPr>
          <w:b/>
          <w:bCs/>
          <w:color w:val="000000" w:themeColor="text1"/>
          <w:sz w:val="20"/>
          <w:szCs w:val="20"/>
        </w:rPr>
        <w:t xml:space="preserve"> </w:t>
      </w:r>
    </w:p>
    <w:p w:rsidR="009C7F07" w:rsidRDefault="009C7F07" w:rsidP="009C7F07">
      <w:pPr>
        <w:rPr>
          <w:rFonts w:asciiTheme="minorBidi" w:hAnsiTheme="minorBidi" w:cstheme="minorBidi"/>
          <w:color w:val="FF0000"/>
          <w:sz w:val="18"/>
          <w:szCs w:val="18"/>
        </w:rPr>
      </w:pPr>
      <w:r w:rsidRPr="009C7F07">
        <w:rPr>
          <w:rFonts w:asciiTheme="minorBidi" w:hAnsiTheme="minorBidi" w:cstheme="minorBidi"/>
          <w:color w:val="000000" w:themeColor="text1"/>
          <w:sz w:val="18"/>
          <w:szCs w:val="18"/>
        </w:rPr>
        <w:t xml:space="preserve">53773066 </w:t>
      </w:r>
      <w:r>
        <w:rPr>
          <w:rFonts w:asciiTheme="minorBidi" w:hAnsiTheme="minorBidi" w:cstheme="minorBidi"/>
          <w:color w:val="000000" w:themeColor="text1"/>
          <w:sz w:val="18"/>
          <w:szCs w:val="18"/>
        </w:rPr>
        <w:t xml:space="preserve">  Sobre la</w:t>
      </w:r>
      <w:r w:rsidRPr="009C7F07">
        <w:rPr>
          <w:rFonts w:asciiTheme="minorBidi" w:hAnsiTheme="minorBidi" w:cstheme="minorBidi"/>
          <w:color w:val="000000" w:themeColor="text1"/>
          <w:sz w:val="18"/>
          <w:szCs w:val="18"/>
        </w:rPr>
        <w:t xml:space="preserve"> imagen sobreponer, tal y como aparecen en esta, los tres círculos negros</w:t>
      </w:r>
      <w:r>
        <w:rPr>
          <w:rFonts w:asciiTheme="minorBidi" w:hAnsiTheme="minorBidi" w:cstheme="minorBidi"/>
          <w:color w:val="000000" w:themeColor="text1"/>
          <w:sz w:val="18"/>
          <w:szCs w:val="18"/>
        </w:rPr>
        <w:t>.</w:t>
      </w:r>
      <w:r w:rsidRPr="009C7F07">
        <w:rPr>
          <w:rFonts w:asciiTheme="minorBidi" w:hAnsiTheme="minorBidi" w:cstheme="minorBidi"/>
          <w:color w:val="FF0000"/>
          <w:sz w:val="18"/>
          <w:szCs w:val="18"/>
        </w:rPr>
        <w:t xml:space="preserve"> </w:t>
      </w:r>
    </w:p>
    <w:p w:rsidR="005D6378" w:rsidRPr="009C7F07" w:rsidRDefault="005D6378" w:rsidP="009C7F07">
      <w:pPr>
        <w:rPr>
          <w:rFonts w:asciiTheme="minorBidi" w:hAnsiTheme="minorBidi" w:cstheme="minorBidi"/>
          <w:color w:val="FF0000"/>
          <w:sz w:val="18"/>
          <w:szCs w:val="18"/>
        </w:rPr>
      </w:pPr>
    </w:p>
    <w:p w:rsidR="008B2AE0" w:rsidRDefault="008B2AE0" w:rsidP="003C6EB7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¿Qué otros records mundiales en biodiversidad ostenta Colombia? Menciona los grupos animales o vegetales </w:t>
      </w:r>
      <w:r w:rsidR="003C6EB7">
        <w:rPr>
          <w:rFonts w:ascii="Arial" w:hAnsi="Arial"/>
          <w:sz w:val="18"/>
          <w:szCs w:val="18"/>
        </w:rPr>
        <w:t>relacionados.</w:t>
      </w:r>
    </w:p>
    <w:p w:rsidR="008B2AE0" w:rsidRPr="00CE7C65" w:rsidRDefault="008B2AE0" w:rsidP="00CE7C65">
      <w:pPr>
        <w:rPr>
          <w:b/>
          <w:bCs/>
          <w:color w:val="FF0000"/>
        </w:rPr>
      </w:pPr>
    </w:p>
    <w:sectPr w:rsidR="008B2AE0" w:rsidRPr="00CE7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74EC3"/>
    <w:multiLevelType w:val="hybridMultilevel"/>
    <w:tmpl w:val="2F786C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26BE1"/>
    <w:multiLevelType w:val="hybridMultilevel"/>
    <w:tmpl w:val="322415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D7EAF"/>
    <w:multiLevelType w:val="hybridMultilevel"/>
    <w:tmpl w:val="AC500C5E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E4475"/>
    <w:multiLevelType w:val="hybridMultilevel"/>
    <w:tmpl w:val="B1AEE3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169D1"/>
    <w:multiLevelType w:val="hybridMultilevel"/>
    <w:tmpl w:val="A65CA7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4C66F8"/>
    <w:multiLevelType w:val="hybridMultilevel"/>
    <w:tmpl w:val="B4080A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48"/>
    <w:rsid w:val="00002C76"/>
    <w:rsid w:val="00007F72"/>
    <w:rsid w:val="000B08A8"/>
    <w:rsid w:val="000D26B4"/>
    <w:rsid w:val="001E0F70"/>
    <w:rsid w:val="002B79FC"/>
    <w:rsid w:val="002C6E9E"/>
    <w:rsid w:val="002F34EE"/>
    <w:rsid w:val="002F5855"/>
    <w:rsid w:val="00355A70"/>
    <w:rsid w:val="0037085D"/>
    <w:rsid w:val="00371B84"/>
    <w:rsid w:val="003C6EB7"/>
    <w:rsid w:val="004460B8"/>
    <w:rsid w:val="004E083F"/>
    <w:rsid w:val="004F1654"/>
    <w:rsid w:val="0051609A"/>
    <w:rsid w:val="0057483C"/>
    <w:rsid w:val="005D6378"/>
    <w:rsid w:val="00651ED0"/>
    <w:rsid w:val="00663BF8"/>
    <w:rsid w:val="006F1B10"/>
    <w:rsid w:val="00753C3D"/>
    <w:rsid w:val="00770843"/>
    <w:rsid w:val="007731F4"/>
    <w:rsid w:val="007E19BC"/>
    <w:rsid w:val="007F7B7D"/>
    <w:rsid w:val="00815B15"/>
    <w:rsid w:val="008407B7"/>
    <w:rsid w:val="008B2AE0"/>
    <w:rsid w:val="008D0D50"/>
    <w:rsid w:val="009831C0"/>
    <w:rsid w:val="009C7F07"/>
    <w:rsid w:val="009D18F0"/>
    <w:rsid w:val="009E79EA"/>
    <w:rsid w:val="00A503E1"/>
    <w:rsid w:val="00A77048"/>
    <w:rsid w:val="00AA25C1"/>
    <w:rsid w:val="00B06380"/>
    <w:rsid w:val="00B125BF"/>
    <w:rsid w:val="00B45744"/>
    <w:rsid w:val="00BB5CBB"/>
    <w:rsid w:val="00BD3F8D"/>
    <w:rsid w:val="00C54C3F"/>
    <w:rsid w:val="00CE7C65"/>
    <w:rsid w:val="00D2692F"/>
    <w:rsid w:val="00DE5A9B"/>
    <w:rsid w:val="00E544B9"/>
    <w:rsid w:val="00EE2493"/>
    <w:rsid w:val="00F01BB8"/>
    <w:rsid w:val="00F54E48"/>
    <w:rsid w:val="00F97349"/>
    <w:rsid w:val="00FD6FF2"/>
    <w:rsid w:val="00FF50B9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B429E2-3A0E-443E-A343-9467B1A8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E48"/>
    <w:pPr>
      <w:spacing w:after="20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paragraph" w:styleId="Ttulo5">
    <w:name w:val="heading 5"/>
    <w:basedOn w:val="Normal"/>
    <w:next w:val="Normal"/>
    <w:link w:val="Ttulo5Car"/>
    <w:rsid w:val="00F54E48"/>
    <w:pPr>
      <w:keepNext/>
      <w:keepLines/>
      <w:spacing w:before="200" w:after="0"/>
      <w:outlineLvl w:val="4"/>
    </w:pPr>
    <w:rPr>
      <w:rFonts w:ascii="Calibri" w:eastAsia="Times New Roman" w:hAnsi="Calibri"/>
      <w:color w:val="243F60"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54E48"/>
    <w:rPr>
      <w:rFonts w:ascii="Calibri" w:eastAsia="Times New Roman" w:hAnsi="Calibri" w:cs="Times New Roman"/>
      <w:color w:val="243F60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F54E48"/>
    <w:pPr>
      <w:spacing w:beforeLines="1" w:afterLines="1"/>
    </w:pPr>
    <w:rPr>
      <w:rFonts w:ascii="Times" w:hAnsi="Times"/>
      <w:sz w:val="20"/>
      <w:szCs w:val="20"/>
      <w:lang w:eastAsia="es-ES_tradnl"/>
    </w:rPr>
  </w:style>
  <w:style w:type="paragraph" w:styleId="Prrafodelista">
    <w:name w:val="List Paragraph"/>
    <w:basedOn w:val="Normal"/>
    <w:uiPriority w:val="34"/>
    <w:qFormat/>
    <w:rsid w:val="00F5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shutterstock.com/subscribe?clicksrc=inline_thum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29</cp:revision>
  <dcterms:created xsi:type="dcterms:W3CDTF">2015-07-15T14:11:00Z</dcterms:created>
  <dcterms:modified xsi:type="dcterms:W3CDTF">2015-08-13T02:27:00Z</dcterms:modified>
</cp:coreProperties>
</file>