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00C3F" w14:textId="77777777" w:rsidR="00B03064" w:rsidRPr="002D7E56" w:rsidRDefault="00B03064" w:rsidP="002D7E56">
      <w:pPr>
        <w:spacing w:line="360" w:lineRule="auto"/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</w:pPr>
      <w:r w:rsidRPr="002D7E56"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  <w:t xml:space="preserve">(Objetivos) </w:t>
      </w:r>
    </w:p>
    <w:p w14:paraId="5202C632" w14:textId="70E88A27" w:rsidR="00B03064" w:rsidRPr="002D7E56" w:rsidRDefault="00B03064" w:rsidP="007021F5">
      <w:pPr>
        <w:spacing w:line="360" w:lineRule="auto"/>
        <w:jc w:val="both"/>
        <w:rPr>
          <w:rFonts w:ascii="Arial" w:eastAsia="Arial Unicode MS" w:hAnsi="Arial" w:cs="Arial Unicode MS"/>
          <w:b/>
          <w:sz w:val="24"/>
          <w:szCs w:val="24"/>
        </w:rPr>
      </w:pPr>
      <w:r w:rsidRPr="002D7E56">
        <w:rPr>
          <w:rFonts w:ascii="Arial" w:eastAsia="Arial Unicode MS" w:hAnsi="Arial" w:cs="Arial Unicode MS"/>
          <w:b/>
          <w:bCs/>
          <w:sz w:val="24"/>
          <w:szCs w:val="24"/>
        </w:rPr>
        <w:t xml:space="preserve">Entorno </w:t>
      </w:r>
      <w:r w:rsidR="007021F5">
        <w:rPr>
          <w:rFonts w:ascii="Arial" w:eastAsia="Arial Unicode MS" w:hAnsi="Arial" w:cs="Arial Unicode MS"/>
          <w:b/>
          <w:sz w:val="24"/>
          <w:szCs w:val="24"/>
        </w:rPr>
        <w:t>f</w:t>
      </w:r>
      <w:r w:rsidRPr="002D7E56">
        <w:rPr>
          <w:rFonts w:ascii="Arial" w:eastAsia="Arial Unicode MS" w:hAnsi="Arial" w:cs="Arial Unicode MS"/>
          <w:b/>
          <w:sz w:val="24"/>
          <w:szCs w:val="24"/>
        </w:rPr>
        <w:t>ísico</w:t>
      </w:r>
      <w:r w:rsidR="007021F5">
        <w:rPr>
          <w:rFonts w:ascii="Arial" w:eastAsia="Arial Unicode MS" w:hAnsi="Arial" w:cs="Arial Unicode MS"/>
          <w:b/>
          <w:sz w:val="24"/>
          <w:szCs w:val="24"/>
        </w:rPr>
        <w:t xml:space="preserve"> - </w:t>
      </w:r>
      <w:r w:rsidRPr="002D7E56">
        <w:rPr>
          <w:rFonts w:ascii="Arial" w:eastAsia="Arial Unicode MS" w:hAnsi="Arial" w:cs="Arial Unicode MS"/>
          <w:b/>
          <w:sz w:val="24"/>
          <w:szCs w:val="24"/>
        </w:rPr>
        <w:t>Ciencia, tecnología y sociedad</w:t>
      </w:r>
    </w:p>
    <w:p w14:paraId="4F7A4900" w14:textId="77777777" w:rsidR="00A7057C" w:rsidRPr="002D7E56" w:rsidRDefault="00B66C4F" w:rsidP="007021F5">
      <w:pPr>
        <w:pStyle w:val="Prrafodelista"/>
        <w:numPr>
          <w:ilvl w:val="0"/>
          <w:numId w:val="6"/>
        </w:numPr>
        <w:spacing w:line="360" w:lineRule="auto"/>
        <w:ind w:left="426"/>
        <w:jc w:val="both"/>
        <w:rPr>
          <w:rFonts w:ascii="Arial" w:eastAsia="Arial Unicode MS" w:hAnsi="Arial" w:cs="Arial Unicode MS"/>
          <w:sz w:val="24"/>
          <w:szCs w:val="24"/>
        </w:rPr>
      </w:pPr>
      <w:r w:rsidRPr="002D7E56">
        <w:rPr>
          <w:rFonts w:ascii="Arial" w:eastAsia="Arial Unicode MS" w:hAnsi="Arial" w:cs="Arial Unicode MS"/>
          <w:sz w:val="24"/>
          <w:szCs w:val="24"/>
        </w:rPr>
        <w:t>Establezco relaciones entre las características macroscópicas y microscópicas de la materia y las propiedades físicas y químicas de las sustancias que la constituyen.</w:t>
      </w:r>
    </w:p>
    <w:p w14:paraId="214F60DD" w14:textId="77777777" w:rsidR="005B3EE7" w:rsidRPr="002D7E56" w:rsidRDefault="005B3EE7" w:rsidP="007021F5">
      <w:pPr>
        <w:pStyle w:val="Prrafodelista"/>
        <w:numPr>
          <w:ilvl w:val="0"/>
          <w:numId w:val="6"/>
        </w:numPr>
        <w:spacing w:line="360" w:lineRule="auto"/>
        <w:ind w:left="426"/>
        <w:jc w:val="both"/>
        <w:rPr>
          <w:rFonts w:ascii="Arial" w:eastAsia="Arial Unicode MS" w:hAnsi="Arial" w:cs="Arial Unicode MS"/>
          <w:sz w:val="24"/>
          <w:szCs w:val="24"/>
        </w:rPr>
      </w:pPr>
      <w:r w:rsidRPr="002D7E56">
        <w:rPr>
          <w:rFonts w:ascii="Arial" w:eastAsia="Arial Unicode MS" w:hAnsi="Arial" w:cs="Arial Unicode MS"/>
          <w:sz w:val="24"/>
          <w:szCs w:val="24"/>
        </w:rPr>
        <w:t>Evalúo el potencial de los recursos naturales, la forma como se han utilizado en desarrollos tecnológicos y las consecuencias de la acción del ser humano sobre ellos.</w:t>
      </w:r>
    </w:p>
    <w:p w14:paraId="7D43CC48" w14:textId="77777777" w:rsidR="00B03064" w:rsidRPr="002D7E56" w:rsidRDefault="00B03064" w:rsidP="007021F5">
      <w:pPr>
        <w:spacing w:line="360" w:lineRule="auto"/>
        <w:jc w:val="both"/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</w:pPr>
      <w:r w:rsidRPr="002D7E56"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  <w:t xml:space="preserve">(Competencias) </w:t>
      </w:r>
    </w:p>
    <w:p w14:paraId="2D00E9BB" w14:textId="77777777" w:rsidR="000434D6" w:rsidRPr="002D7E56" w:rsidRDefault="00142D4C" w:rsidP="007021F5">
      <w:pPr>
        <w:pStyle w:val="Prrafodelista"/>
        <w:numPr>
          <w:ilvl w:val="0"/>
          <w:numId w:val="7"/>
        </w:numPr>
        <w:spacing w:after="0" w:line="360" w:lineRule="auto"/>
        <w:ind w:left="426"/>
        <w:jc w:val="both"/>
        <w:rPr>
          <w:rFonts w:ascii="Arial" w:eastAsia="Arial Unicode MS" w:hAnsi="Arial" w:cs="Arial Unicode MS"/>
          <w:b/>
          <w:sz w:val="24"/>
          <w:szCs w:val="24"/>
          <w:lang w:eastAsia="es-CO"/>
        </w:rPr>
      </w:pPr>
      <w:r w:rsidRPr="002D7E56">
        <w:rPr>
          <w:rFonts w:ascii="Arial" w:eastAsia="Arial Unicode MS" w:hAnsi="Arial" w:cs="Arial Unicode MS"/>
          <w:sz w:val="24"/>
          <w:szCs w:val="24"/>
        </w:rPr>
        <w:t>Clasificar y verificar</w:t>
      </w:r>
      <w:r w:rsidR="007A7587" w:rsidRPr="002D7E56">
        <w:rPr>
          <w:rFonts w:ascii="Arial" w:eastAsia="Arial Unicode MS" w:hAnsi="Arial" w:cs="Arial Unicode MS"/>
          <w:sz w:val="24"/>
          <w:szCs w:val="24"/>
        </w:rPr>
        <w:t xml:space="preserve"> las propiedades de la materia.</w:t>
      </w:r>
      <w:r w:rsidR="007A7587" w:rsidRPr="002D7E56">
        <w:rPr>
          <w:rFonts w:ascii="Arial" w:eastAsia="Arial Unicode MS" w:hAnsi="Arial" w:cs="Arial Unicode MS"/>
          <w:b/>
          <w:sz w:val="24"/>
          <w:szCs w:val="24"/>
          <w:highlight w:val="yellow"/>
          <w:lang w:eastAsia="es-CO"/>
        </w:rPr>
        <w:t xml:space="preserve"> </w:t>
      </w:r>
    </w:p>
    <w:p w14:paraId="17138347" w14:textId="77777777" w:rsidR="005B3EE7" w:rsidRPr="002D7E56" w:rsidRDefault="00142D4C" w:rsidP="007021F5">
      <w:pPr>
        <w:pStyle w:val="Prrafodelista"/>
        <w:numPr>
          <w:ilvl w:val="0"/>
          <w:numId w:val="7"/>
        </w:numPr>
        <w:spacing w:after="0" w:line="360" w:lineRule="auto"/>
        <w:ind w:left="426"/>
        <w:jc w:val="both"/>
        <w:rPr>
          <w:rFonts w:ascii="Arial" w:eastAsia="Arial Unicode MS" w:hAnsi="Arial" w:cs="Arial Unicode MS"/>
          <w:sz w:val="24"/>
          <w:szCs w:val="24"/>
        </w:rPr>
      </w:pPr>
      <w:r w:rsidRPr="002D7E56">
        <w:rPr>
          <w:rFonts w:ascii="Arial" w:eastAsia="Arial Unicode MS" w:hAnsi="Arial" w:cs="Arial Unicode MS"/>
          <w:sz w:val="24"/>
          <w:szCs w:val="24"/>
        </w:rPr>
        <w:t>Describir el desarrollo</w:t>
      </w:r>
      <w:r w:rsidR="005B3EE7" w:rsidRPr="002D7E56">
        <w:rPr>
          <w:rFonts w:ascii="Arial" w:eastAsia="Arial Unicode MS" w:hAnsi="Arial" w:cs="Arial Unicode MS"/>
          <w:sz w:val="24"/>
          <w:szCs w:val="24"/>
        </w:rPr>
        <w:t xml:space="preserve"> de modelos que explican la estructura de la materia</w:t>
      </w:r>
      <w:r w:rsidR="008B7B0C" w:rsidRPr="002D7E56">
        <w:rPr>
          <w:rFonts w:ascii="Arial" w:eastAsia="Arial Unicode MS" w:hAnsi="Arial" w:cs="Arial Unicode MS"/>
          <w:sz w:val="24"/>
          <w:szCs w:val="24"/>
        </w:rPr>
        <w:t>.</w:t>
      </w:r>
    </w:p>
    <w:p w14:paraId="629FF430" w14:textId="77777777" w:rsidR="008B7B0C" w:rsidRPr="002D7E56" w:rsidRDefault="00142D4C" w:rsidP="007021F5">
      <w:pPr>
        <w:pStyle w:val="Prrafodelista"/>
        <w:numPr>
          <w:ilvl w:val="0"/>
          <w:numId w:val="7"/>
        </w:numPr>
        <w:spacing w:after="0" w:line="360" w:lineRule="auto"/>
        <w:ind w:left="426"/>
        <w:jc w:val="both"/>
        <w:rPr>
          <w:rFonts w:ascii="Arial" w:eastAsia="Arial Unicode MS" w:hAnsi="Arial" w:cs="Arial Unicode MS"/>
          <w:sz w:val="24"/>
          <w:szCs w:val="24"/>
        </w:rPr>
      </w:pPr>
      <w:r w:rsidRPr="002D7E56">
        <w:rPr>
          <w:rFonts w:ascii="Arial" w:eastAsia="Arial Unicode MS" w:hAnsi="Arial" w:cs="Arial Unicode MS"/>
          <w:sz w:val="24"/>
          <w:szCs w:val="24"/>
        </w:rPr>
        <w:t>Clasificar</w:t>
      </w:r>
      <w:r w:rsidR="008B7B0C" w:rsidRPr="002D7E56">
        <w:rPr>
          <w:rFonts w:ascii="Arial" w:eastAsia="Arial Unicode MS" w:hAnsi="Arial" w:cs="Arial Unicode MS"/>
          <w:sz w:val="24"/>
          <w:szCs w:val="24"/>
        </w:rPr>
        <w:t xml:space="preserve"> materiales en sustancias puras o mezclas.</w:t>
      </w:r>
    </w:p>
    <w:p w14:paraId="2D67B486" w14:textId="075A58B0" w:rsidR="008B7B0C" w:rsidRPr="007021F5" w:rsidRDefault="00142D4C" w:rsidP="007021F5">
      <w:pPr>
        <w:pStyle w:val="Prrafodelista"/>
        <w:numPr>
          <w:ilvl w:val="0"/>
          <w:numId w:val="7"/>
        </w:numPr>
        <w:spacing w:after="0" w:line="360" w:lineRule="auto"/>
        <w:ind w:left="426"/>
        <w:jc w:val="both"/>
        <w:rPr>
          <w:rFonts w:ascii="Arial" w:eastAsia="Arial Unicode MS" w:hAnsi="Arial" w:cs="Arial Unicode MS"/>
          <w:sz w:val="24"/>
          <w:szCs w:val="24"/>
        </w:rPr>
      </w:pPr>
      <w:r w:rsidRPr="002D7E56">
        <w:rPr>
          <w:rFonts w:ascii="Arial" w:eastAsia="Arial Unicode MS" w:hAnsi="Arial" w:cs="Arial Unicode MS"/>
          <w:sz w:val="24"/>
          <w:szCs w:val="24"/>
        </w:rPr>
        <w:t>Verificar</w:t>
      </w:r>
      <w:r w:rsidR="008B7B0C" w:rsidRPr="002D7E56">
        <w:rPr>
          <w:rFonts w:ascii="Arial" w:eastAsia="Arial Unicode MS" w:hAnsi="Arial" w:cs="Arial Unicode MS"/>
          <w:sz w:val="24"/>
          <w:szCs w:val="24"/>
        </w:rPr>
        <w:t xml:space="preserve"> diferentes métodos de separación de </w:t>
      </w:r>
      <w:r w:rsidR="007021F5" w:rsidRPr="007021F5">
        <w:rPr>
          <w:rFonts w:ascii="Arial" w:eastAsia="Arial Unicode MS" w:hAnsi="Arial" w:cs="Arial Unicode MS"/>
          <w:sz w:val="24"/>
          <w:szCs w:val="24"/>
        </w:rPr>
        <w:t xml:space="preserve">las </w:t>
      </w:r>
      <w:r w:rsidR="008B7B0C" w:rsidRPr="007021F5">
        <w:rPr>
          <w:rFonts w:ascii="Arial" w:eastAsia="Arial Unicode MS" w:hAnsi="Arial" w:cs="Arial Unicode MS"/>
          <w:sz w:val="24"/>
          <w:szCs w:val="24"/>
        </w:rPr>
        <w:t>mezcla</w:t>
      </w:r>
      <w:r w:rsidR="007021F5" w:rsidRPr="007021F5">
        <w:rPr>
          <w:rFonts w:ascii="Arial" w:eastAsia="Arial Unicode MS" w:hAnsi="Arial" w:cs="Arial Unicode MS"/>
          <w:sz w:val="24"/>
          <w:szCs w:val="24"/>
        </w:rPr>
        <w:t>s</w:t>
      </w:r>
      <w:r w:rsidR="008B7B0C" w:rsidRPr="007021F5">
        <w:rPr>
          <w:rFonts w:ascii="Arial" w:eastAsia="Arial Unicode MS" w:hAnsi="Arial" w:cs="Arial Unicode MS"/>
          <w:sz w:val="24"/>
          <w:szCs w:val="24"/>
        </w:rPr>
        <w:t>.</w:t>
      </w:r>
    </w:p>
    <w:p w14:paraId="7E853F69" w14:textId="77777777" w:rsidR="000434D6" w:rsidRPr="002D7E56" w:rsidRDefault="00142D4C" w:rsidP="007021F5">
      <w:pPr>
        <w:pStyle w:val="Prrafodelista"/>
        <w:numPr>
          <w:ilvl w:val="0"/>
          <w:numId w:val="7"/>
        </w:numPr>
        <w:spacing w:after="0" w:line="360" w:lineRule="auto"/>
        <w:ind w:left="426"/>
        <w:jc w:val="both"/>
        <w:rPr>
          <w:rFonts w:ascii="Arial" w:eastAsia="Arial Unicode MS" w:hAnsi="Arial" w:cs="Arial Unicode MS"/>
          <w:b/>
          <w:sz w:val="24"/>
          <w:szCs w:val="24"/>
          <w:lang w:eastAsia="es-CO"/>
        </w:rPr>
      </w:pPr>
      <w:r w:rsidRPr="002D7E56">
        <w:rPr>
          <w:rFonts w:ascii="Arial" w:eastAsia="Arial Unicode MS" w:hAnsi="Arial" w:cs="Arial Unicode MS"/>
          <w:sz w:val="24"/>
          <w:szCs w:val="24"/>
        </w:rPr>
        <w:t>Identificar</w:t>
      </w:r>
      <w:r w:rsidR="005B3EE7" w:rsidRPr="002D7E56">
        <w:rPr>
          <w:rFonts w:ascii="Arial" w:eastAsia="Arial Unicode MS" w:hAnsi="Arial" w:cs="Arial Unicode MS"/>
          <w:sz w:val="24"/>
          <w:szCs w:val="24"/>
        </w:rPr>
        <w:t xml:space="preserve"> recursos renovables y no renovables y los peligros a los que están expuestos debido al desarrollo de los grupos humanos.</w:t>
      </w:r>
    </w:p>
    <w:p w14:paraId="58DE8AF7" w14:textId="77777777" w:rsidR="000434D6" w:rsidRPr="002D7E56" w:rsidRDefault="000434D6" w:rsidP="007021F5">
      <w:pPr>
        <w:spacing w:after="0" w:line="360" w:lineRule="auto"/>
        <w:ind w:left="426"/>
        <w:jc w:val="both"/>
        <w:rPr>
          <w:rFonts w:ascii="Arial" w:eastAsia="Arial Unicode MS" w:hAnsi="Arial" w:cs="Arial Unicode MS"/>
          <w:sz w:val="24"/>
          <w:szCs w:val="24"/>
        </w:rPr>
      </w:pPr>
    </w:p>
    <w:p w14:paraId="6C860E41" w14:textId="77777777" w:rsidR="00142D4C" w:rsidRPr="002D7E56" w:rsidRDefault="00142D4C" w:rsidP="007021F5">
      <w:pPr>
        <w:spacing w:line="360" w:lineRule="auto"/>
        <w:jc w:val="both"/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</w:pPr>
      <w:r w:rsidRPr="002D7E56">
        <w:rPr>
          <w:rFonts w:ascii="Arial" w:eastAsia="Arial Unicode MS" w:hAnsi="Arial" w:cs="Arial Unicode MS"/>
          <w:b/>
          <w:color w:val="FF0000"/>
          <w:sz w:val="24"/>
          <w:szCs w:val="24"/>
          <w:lang w:eastAsia="es-CO"/>
        </w:rPr>
        <w:t>(Guía didáctica o Estrategia didáctica)</w:t>
      </w:r>
    </w:p>
    <w:p w14:paraId="6DDDBC5C" w14:textId="548029D8" w:rsidR="00983615" w:rsidRPr="002D7E56" w:rsidRDefault="002404FA" w:rsidP="007021F5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highlight w:val="yellow"/>
          <w:lang w:eastAsia="es-CO"/>
        </w:rPr>
      </w:pP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>La </w:t>
      </w:r>
      <w:r w:rsidRPr="002D7E56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>materia </w:t>
      </w:r>
      <w:r w:rsidR="00607D9A" w:rsidRPr="002D7E56">
        <w:rPr>
          <w:rFonts w:ascii="Arial" w:eastAsia="Arial Unicode MS" w:hAnsi="Arial" w:cs="Arial Unicode MS"/>
          <w:bCs/>
          <w:sz w:val="24"/>
          <w:szCs w:val="24"/>
          <w:lang w:eastAsia="es-CO"/>
        </w:rPr>
        <w:t>c</w:t>
      </w:r>
      <w:r w:rsid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ompone todo en nuestro 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universo, </w:t>
      </w:r>
      <w:r w:rsidR="00983615" w:rsidRPr="002D7E56">
        <w:rPr>
          <w:rFonts w:ascii="Arial" w:eastAsia="Arial Unicode MS" w:hAnsi="Arial" w:cs="Arial Unicode MS"/>
          <w:sz w:val="24"/>
          <w:szCs w:val="24"/>
          <w:lang w:eastAsia="es-CO"/>
        </w:rPr>
        <w:t>tiene unas propiedades que la determinan y que varían en función de su estado y de los materiales que se analicen. Desde</w:t>
      </w:r>
      <w:r w:rsidR="007021F5">
        <w:rPr>
          <w:rFonts w:ascii="Arial" w:eastAsia="Arial Unicode MS" w:hAnsi="Arial" w:cs="Arial Unicode MS"/>
          <w:sz w:val="24"/>
          <w:szCs w:val="24"/>
          <w:lang w:eastAsia="es-CO"/>
        </w:rPr>
        <w:t xml:space="preserve"> la t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>ierra que pisam</w:t>
      </w:r>
      <w:r w:rsidR="00983615" w:rsidRPr="002D7E56">
        <w:rPr>
          <w:rFonts w:ascii="Arial" w:eastAsia="Arial Unicode MS" w:hAnsi="Arial" w:cs="Arial Unicode MS"/>
          <w:sz w:val="24"/>
          <w:szCs w:val="24"/>
          <w:lang w:eastAsia="es-CO"/>
        </w:rPr>
        <w:t>o</w:t>
      </w:r>
      <w:r w:rsidR="007021F5">
        <w:rPr>
          <w:rFonts w:ascii="Arial" w:eastAsia="Arial Unicode MS" w:hAnsi="Arial" w:cs="Arial Unicode MS"/>
          <w:sz w:val="24"/>
          <w:szCs w:val="24"/>
          <w:lang w:eastAsia="es-CO"/>
        </w:rPr>
        <w:t>s hasta el aire que respiramos son materia;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aun </w:t>
      </w:r>
      <w:r w:rsidR="002822C2" w:rsidRPr="002D7E56">
        <w:rPr>
          <w:rFonts w:ascii="Arial" w:eastAsia="Arial Unicode MS" w:hAnsi="Arial" w:cs="Arial Unicode MS"/>
          <w:sz w:val="24"/>
          <w:szCs w:val="24"/>
          <w:lang w:eastAsia="es-CO"/>
        </w:rPr>
        <w:t>así,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el concepto </w:t>
      </w:r>
      <w:r w:rsidR="00983615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puede 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ser complejo para los </w:t>
      </w:r>
      <w:r w:rsidR="002822C2" w:rsidRPr="002D7E56">
        <w:rPr>
          <w:rFonts w:ascii="Arial" w:eastAsia="Arial Unicode MS" w:hAnsi="Arial" w:cs="Arial Unicode MS"/>
          <w:sz w:val="24"/>
          <w:szCs w:val="24"/>
          <w:lang w:eastAsia="es-CO"/>
        </w:rPr>
        <w:t>estudiantes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>.</w:t>
      </w:r>
      <w:r w:rsidR="00983615" w:rsidRPr="002D7E56">
        <w:rPr>
          <w:rFonts w:ascii="Arial" w:eastAsia="Arial Unicode MS" w:hAnsi="Arial" w:cs="Arial Unicode MS"/>
          <w:b/>
          <w:bCs/>
          <w:sz w:val="24"/>
          <w:szCs w:val="24"/>
          <w:highlight w:val="yellow"/>
          <w:lang w:eastAsia="es-CO"/>
        </w:rPr>
        <w:t xml:space="preserve"> </w:t>
      </w:r>
    </w:p>
    <w:p w14:paraId="3737F8A4" w14:textId="77777777" w:rsidR="007021F5" w:rsidRDefault="005D35FC" w:rsidP="007021F5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> </w:t>
      </w:r>
    </w:p>
    <w:p w14:paraId="470B9639" w14:textId="77777777" w:rsidR="00FD4164" w:rsidRDefault="00754581" w:rsidP="00FD4164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  <w:r>
        <w:rPr>
          <w:rFonts w:ascii="Arial" w:eastAsia="Arial Unicode MS" w:hAnsi="Arial" w:cs="Arial Unicode MS"/>
          <w:sz w:val="24"/>
          <w:szCs w:val="24"/>
          <w:lang w:eastAsia="es-CO"/>
        </w:rPr>
        <w:t>Para </w:t>
      </w:r>
      <w:r w:rsidR="00983615" w:rsidRPr="002D7E56">
        <w:rPr>
          <w:rFonts w:ascii="Arial" w:eastAsia="Arial Unicode MS" w:hAnsi="Arial" w:cs="Arial Unicode MS"/>
          <w:sz w:val="24"/>
          <w:szCs w:val="24"/>
          <w:lang w:eastAsia="es-CO"/>
        </w:rPr>
        <w:t>cumplir los objetivos propuestos (</w:t>
      </w:r>
      <w:r w:rsidR="00983615" w:rsidRPr="007021F5">
        <w:rPr>
          <w:rFonts w:ascii="Arial" w:eastAsia="Arial Unicode MS" w:hAnsi="Arial" w:cs="Arial Unicode MS"/>
          <w:bCs/>
          <w:sz w:val="24"/>
          <w:szCs w:val="24"/>
          <w:lang w:eastAsia="es-CO"/>
        </w:rPr>
        <w:t>conocer </w:t>
      </w:r>
      <w:r w:rsidR="00983615" w:rsidRPr="002D7E56">
        <w:rPr>
          <w:rFonts w:ascii="Arial" w:eastAsia="Arial Unicode MS" w:hAnsi="Arial" w:cs="Arial Unicode MS"/>
          <w:sz w:val="24"/>
          <w:szCs w:val="24"/>
          <w:lang w:eastAsia="es-CO"/>
        </w:rPr>
        <w:t>las </w:t>
      </w:r>
      <w:r w:rsidR="00983615" w:rsidRPr="002D7E56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>propiedades </w:t>
      </w:r>
      <w:r w:rsidR="00983615" w:rsidRPr="002D7E56">
        <w:rPr>
          <w:rFonts w:ascii="Arial" w:eastAsia="Arial Unicode MS" w:hAnsi="Arial" w:cs="Arial Unicode MS"/>
          <w:sz w:val="24"/>
          <w:szCs w:val="24"/>
          <w:lang w:eastAsia="es-CO"/>
        </w:rPr>
        <w:t>de los </w:t>
      </w:r>
      <w:r w:rsidR="00983615" w:rsidRPr="002D7E56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>estados de la materia</w:t>
      </w:r>
      <w:r w:rsidR="007021F5">
        <w:rPr>
          <w:rFonts w:ascii="Arial" w:eastAsia="Arial Unicode MS" w:hAnsi="Arial" w:cs="Arial Unicode MS"/>
          <w:sz w:val="24"/>
          <w:szCs w:val="24"/>
          <w:lang w:eastAsia="es-CO"/>
        </w:rPr>
        <w:t>;</w:t>
      </w:r>
      <w:r w:rsidR="00983615" w:rsidRPr="002D7E56">
        <w:rPr>
          <w:rFonts w:ascii="Arial" w:eastAsia="Arial Unicode MS" w:hAnsi="Arial" w:cs="Arial Unicode MS"/>
          <w:sz w:val="24"/>
          <w:szCs w:val="24"/>
          <w:lang w:eastAsia="es-CO"/>
        </w:rPr>
        <w:t> </w:t>
      </w:r>
      <w:r w:rsidR="00983615" w:rsidRPr="007021F5">
        <w:rPr>
          <w:rFonts w:ascii="Arial" w:eastAsia="Arial Unicode MS" w:hAnsi="Arial" w:cs="Arial Unicode MS"/>
          <w:bCs/>
          <w:sz w:val="24"/>
          <w:szCs w:val="24"/>
          <w:lang w:eastAsia="es-CO"/>
        </w:rPr>
        <w:t>identificar</w:t>
      </w:r>
      <w:r w:rsidR="00983615" w:rsidRPr="002D7E56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> </w:t>
      </w:r>
      <w:r w:rsidR="00983615" w:rsidRPr="002D7E56">
        <w:rPr>
          <w:rFonts w:ascii="Arial" w:eastAsia="Arial Unicode MS" w:hAnsi="Arial" w:cs="Arial Unicode MS"/>
          <w:sz w:val="24"/>
          <w:szCs w:val="24"/>
          <w:lang w:eastAsia="es-CO"/>
        </w:rPr>
        <w:t>la </w:t>
      </w:r>
      <w:r w:rsidR="00983615" w:rsidRPr="002D7E56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>densidad </w:t>
      </w:r>
      <w:r w:rsidR="00983615" w:rsidRPr="002D7E56">
        <w:rPr>
          <w:rFonts w:ascii="Arial" w:eastAsia="Arial Unicode MS" w:hAnsi="Arial" w:cs="Arial Unicode MS"/>
          <w:sz w:val="24"/>
          <w:szCs w:val="24"/>
          <w:lang w:eastAsia="es-CO"/>
        </w:rPr>
        <w:t>y </w:t>
      </w:r>
      <w:r w:rsidR="00983615" w:rsidRPr="007021F5">
        <w:rPr>
          <w:rFonts w:ascii="Arial" w:eastAsia="Arial Unicode MS" w:hAnsi="Arial" w:cs="Arial Unicode MS"/>
          <w:bCs/>
          <w:sz w:val="24"/>
          <w:szCs w:val="24"/>
          <w:lang w:eastAsia="es-CO"/>
        </w:rPr>
        <w:t>relacionarla con</w:t>
      </w:r>
      <w:r w:rsidR="007021F5">
        <w:rPr>
          <w:rFonts w:ascii="Arial" w:eastAsia="Arial Unicode MS" w:hAnsi="Arial" w:cs="Arial Unicode MS"/>
          <w:bCs/>
          <w:sz w:val="24"/>
          <w:szCs w:val="24"/>
          <w:lang w:eastAsia="es-CO"/>
        </w:rPr>
        <w:t xml:space="preserve"> la</w:t>
      </w:r>
      <w:r w:rsidR="00983615" w:rsidRPr="002D7E56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 xml:space="preserve"> </w:t>
      </w:r>
      <w:r w:rsidR="005D35FC" w:rsidRPr="002D7E56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 xml:space="preserve">masa </w:t>
      </w:r>
      <w:r w:rsidR="005D35FC" w:rsidRPr="007021F5">
        <w:rPr>
          <w:rFonts w:ascii="Arial" w:eastAsia="Arial Unicode MS" w:hAnsi="Arial" w:cs="Arial Unicode MS"/>
          <w:bCs/>
          <w:sz w:val="24"/>
          <w:szCs w:val="24"/>
          <w:lang w:eastAsia="es-CO"/>
        </w:rPr>
        <w:t>y</w:t>
      </w:r>
      <w:r w:rsidR="007021F5">
        <w:rPr>
          <w:rFonts w:ascii="Arial" w:eastAsia="Arial Unicode MS" w:hAnsi="Arial" w:cs="Arial Unicode MS"/>
          <w:bCs/>
          <w:sz w:val="24"/>
          <w:szCs w:val="24"/>
          <w:lang w:eastAsia="es-CO"/>
        </w:rPr>
        <w:t xml:space="preserve"> el</w:t>
      </w:r>
      <w:r w:rsidR="005D35FC" w:rsidRPr="007021F5">
        <w:rPr>
          <w:rFonts w:ascii="Arial" w:eastAsia="Arial Unicode MS" w:hAnsi="Arial" w:cs="Arial Unicode MS"/>
          <w:bCs/>
          <w:sz w:val="24"/>
          <w:szCs w:val="24"/>
          <w:lang w:eastAsia="es-CO"/>
        </w:rPr>
        <w:t xml:space="preserve"> </w:t>
      </w:r>
      <w:r w:rsidR="007021F5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>volumen</w:t>
      </w:r>
      <w:r w:rsidR="007021F5" w:rsidRPr="007021F5">
        <w:rPr>
          <w:rFonts w:ascii="Arial" w:eastAsia="Arial Unicode MS" w:hAnsi="Arial" w:cs="Arial Unicode MS"/>
          <w:bCs/>
          <w:sz w:val="24"/>
          <w:szCs w:val="24"/>
          <w:lang w:eastAsia="es-CO"/>
        </w:rPr>
        <w:t>;</w:t>
      </w:r>
      <w:r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 xml:space="preserve"> </w:t>
      </w:r>
      <w:r w:rsidR="00983615" w:rsidRPr="007021F5">
        <w:rPr>
          <w:rFonts w:ascii="Arial" w:eastAsia="Arial Unicode MS" w:hAnsi="Arial" w:cs="Arial Unicode MS"/>
          <w:bCs/>
          <w:sz w:val="24"/>
          <w:szCs w:val="24"/>
          <w:lang w:eastAsia="es-CO"/>
        </w:rPr>
        <w:t>enumerar</w:t>
      </w:r>
      <w:r w:rsidR="00983615" w:rsidRPr="002D7E56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> </w:t>
      </w:r>
      <w:r w:rsidR="00983615" w:rsidRPr="002D7E56">
        <w:rPr>
          <w:rFonts w:ascii="Arial" w:eastAsia="Arial Unicode MS" w:hAnsi="Arial" w:cs="Arial Unicode MS"/>
          <w:sz w:val="24"/>
          <w:szCs w:val="24"/>
          <w:lang w:eastAsia="es-CO"/>
        </w:rPr>
        <w:t>las </w:t>
      </w:r>
      <w:r w:rsidR="00983615" w:rsidRPr="002D7E56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>propiedades de los materiales</w:t>
      </w:r>
      <w:r w:rsidR="002822C2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</w:t>
      </w:r>
      <w:r w:rsidR="00983615" w:rsidRPr="002D7E56">
        <w:rPr>
          <w:rFonts w:ascii="Arial" w:eastAsia="Arial Unicode MS" w:hAnsi="Arial" w:cs="Arial Unicode MS"/>
          <w:sz w:val="24"/>
          <w:szCs w:val="24"/>
          <w:lang w:eastAsia="es-CO"/>
        </w:rPr>
        <w:t>y las </w:t>
      </w:r>
      <w:r w:rsidR="00983615" w:rsidRPr="002D7E56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>propiedades </w:t>
      </w:r>
      <w:r w:rsidR="00983615" w:rsidRPr="007021F5">
        <w:rPr>
          <w:rFonts w:ascii="Arial" w:eastAsia="Arial Unicode MS" w:hAnsi="Arial" w:cs="Arial Unicode MS"/>
          <w:b/>
          <w:sz w:val="24"/>
          <w:szCs w:val="24"/>
          <w:lang w:eastAsia="es-CO"/>
        </w:rPr>
        <w:t>específicas</w:t>
      </w:r>
      <w:r w:rsidR="007021F5">
        <w:rPr>
          <w:rFonts w:ascii="Arial" w:eastAsia="Arial Unicode MS" w:hAnsi="Arial" w:cs="Arial Unicode MS"/>
          <w:sz w:val="24"/>
          <w:szCs w:val="24"/>
          <w:lang w:eastAsia="es-CO"/>
        </w:rPr>
        <w:t xml:space="preserve"> de ciertos materiales)</w:t>
      </w:r>
      <w:r w:rsidR="00983615" w:rsidRPr="002D7E56">
        <w:rPr>
          <w:rFonts w:ascii="Arial" w:eastAsia="Arial Unicode MS" w:hAnsi="Arial" w:cs="Arial Unicode MS"/>
          <w:sz w:val="24"/>
          <w:szCs w:val="24"/>
          <w:lang w:eastAsia="es-CO"/>
        </w:rPr>
        <w:t> se propone la siguiente secuencia didáctica:</w:t>
      </w:r>
    </w:p>
    <w:p w14:paraId="5F67BD17" w14:textId="77777777" w:rsidR="00FD4164" w:rsidRDefault="00FD4164" w:rsidP="00FD4164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</w:p>
    <w:p w14:paraId="7E824AF1" w14:textId="5D190D8C" w:rsidR="002404FA" w:rsidRPr="00FD4164" w:rsidRDefault="00FD4164" w:rsidP="00FD4164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  <w:r>
        <w:rPr>
          <w:rFonts w:ascii="Arial" w:eastAsia="Arial Unicode MS" w:hAnsi="Arial" w:cs="Arial Unicode MS"/>
          <w:sz w:val="24"/>
          <w:szCs w:val="24"/>
          <w:lang w:eastAsia="es-CO"/>
        </w:rPr>
        <w:t xml:space="preserve">1. </w:t>
      </w:r>
      <w:r w:rsidR="007021F5" w:rsidRPr="00FD4164">
        <w:rPr>
          <w:rFonts w:ascii="Arial" w:eastAsia="Arial Unicode MS" w:hAnsi="Arial" w:cs="Arial Unicode MS"/>
          <w:sz w:val="24"/>
          <w:szCs w:val="24"/>
          <w:lang w:eastAsia="es-CO"/>
        </w:rPr>
        <w:t>Presentar</w:t>
      </w:r>
      <w:r w:rsidR="002404FA"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 </w:t>
      </w:r>
      <w:r w:rsidR="007021F5"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el </w:t>
      </w:r>
      <w:r w:rsidR="007021F5" w:rsidRPr="00FD4164">
        <w:rPr>
          <w:rFonts w:ascii="Arial" w:eastAsia="Arial Unicode MS" w:hAnsi="Arial" w:cs="Arial Unicode MS"/>
          <w:b/>
          <w:sz w:val="24"/>
          <w:szCs w:val="24"/>
          <w:lang w:eastAsia="es-CO"/>
        </w:rPr>
        <w:t>concepto</w:t>
      </w:r>
      <w:r w:rsidR="00413EF9" w:rsidRPr="00FD4164">
        <w:rPr>
          <w:rFonts w:ascii="Arial" w:eastAsia="Arial Unicode MS" w:hAnsi="Arial" w:cs="Arial Unicode MS"/>
          <w:b/>
          <w:sz w:val="24"/>
          <w:szCs w:val="24"/>
          <w:lang w:eastAsia="es-CO"/>
        </w:rPr>
        <w:t xml:space="preserve"> de </w:t>
      </w:r>
      <w:r w:rsidR="002404FA" w:rsidRPr="00FD4164">
        <w:rPr>
          <w:rFonts w:ascii="Arial" w:eastAsia="Arial Unicode MS" w:hAnsi="Arial" w:cs="Arial Unicode MS"/>
          <w:b/>
          <w:sz w:val="24"/>
          <w:szCs w:val="24"/>
          <w:lang w:eastAsia="es-CO"/>
        </w:rPr>
        <w:t>la </w:t>
      </w:r>
      <w:r w:rsidR="002404FA" w:rsidRPr="00FD4164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>materia</w:t>
      </w:r>
      <w:r w:rsidR="003F04C6" w:rsidRPr="003F04C6">
        <w:rPr>
          <w:rFonts w:ascii="Arial" w:eastAsia="Arial Unicode MS" w:hAnsi="Arial" w:cs="Arial Unicode MS"/>
          <w:bCs/>
          <w:sz w:val="24"/>
          <w:szCs w:val="24"/>
          <w:lang w:eastAsia="es-CO"/>
        </w:rPr>
        <w:t>.</w:t>
      </w:r>
      <w:r w:rsidR="002404FA" w:rsidRPr="00FD4164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> </w:t>
      </w:r>
    </w:p>
    <w:p w14:paraId="6781EAFF" w14:textId="5E1BE723" w:rsidR="002822C2" w:rsidRPr="00FD4164" w:rsidRDefault="00FD4164" w:rsidP="00FD4164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  <w:r>
        <w:rPr>
          <w:rFonts w:ascii="Arial" w:eastAsia="Arial Unicode MS" w:hAnsi="Arial" w:cs="Arial Unicode MS"/>
          <w:sz w:val="24"/>
          <w:szCs w:val="24"/>
          <w:lang w:eastAsia="es-CO"/>
        </w:rPr>
        <w:lastRenderedPageBreak/>
        <w:t xml:space="preserve">2. </w:t>
      </w:r>
      <w:r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Dar a conocer </w:t>
      </w:r>
      <w:r w:rsidRPr="00FD4164">
        <w:rPr>
          <w:rFonts w:ascii="Arial" w:eastAsia="Arial Unicode MS" w:hAnsi="Arial" w:cs="Arial Unicode MS"/>
          <w:b/>
          <w:sz w:val="24"/>
          <w:szCs w:val="24"/>
          <w:lang w:eastAsia="es-CO"/>
        </w:rPr>
        <w:t>los instrumentos</w:t>
      </w:r>
      <w:r w:rsidR="00C60BFD" w:rsidRPr="00FD4164">
        <w:rPr>
          <w:rFonts w:ascii="Arial" w:eastAsia="Arial Unicode MS" w:hAnsi="Arial" w:cs="Arial Unicode MS"/>
          <w:b/>
          <w:sz w:val="24"/>
          <w:szCs w:val="24"/>
          <w:lang w:eastAsia="es-CO"/>
        </w:rPr>
        <w:t xml:space="preserve"> de medición</w:t>
      </w:r>
      <w:r w:rsidR="00C60BFD"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 de algunas propiedades físicas de la </w:t>
      </w:r>
      <w:r w:rsidR="00607D9A" w:rsidRPr="00FD4164">
        <w:rPr>
          <w:rFonts w:ascii="Arial" w:eastAsia="Arial Unicode MS" w:hAnsi="Arial" w:cs="Arial Unicode MS"/>
          <w:sz w:val="24"/>
          <w:szCs w:val="24"/>
          <w:lang w:eastAsia="es-CO"/>
        </w:rPr>
        <w:t>materia</w:t>
      </w:r>
      <w:r w:rsidR="000B40BC" w:rsidRPr="00FD4164">
        <w:rPr>
          <w:rFonts w:ascii="Arial" w:eastAsia="Arial Unicode MS" w:hAnsi="Arial" w:cs="Arial Unicode MS"/>
          <w:sz w:val="24"/>
          <w:szCs w:val="24"/>
          <w:lang w:eastAsia="es-CO"/>
        </w:rPr>
        <w:t>. </w:t>
      </w:r>
    </w:p>
    <w:p w14:paraId="7E2124C1" w14:textId="6F7F00EE" w:rsidR="002822C2" w:rsidRPr="00FD4164" w:rsidRDefault="00FD4164" w:rsidP="00FD4164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  <w:r>
        <w:rPr>
          <w:rFonts w:ascii="Arial" w:eastAsia="Arial Unicode MS" w:hAnsi="Arial" w:cs="Arial Unicode MS"/>
          <w:sz w:val="24"/>
          <w:szCs w:val="24"/>
          <w:lang w:eastAsia="es-CO"/>
        </w:rPr>
        <w:t xml:space="preserve">3. </w:t>
      </w:r>
      <w:r w:rsidR="00C60BFD" w:rsidRPr="00FD4164">
        <w:rPr>
          <w:rFonts w:ascii="Arial" w:eastAsia="Arial Unicode MS" w:hAnsi="Arial" w:cs="Arial Unicode MS"/>
          <w:sz w:val="24"/>
          <w:szCs w:val="24"/>
          <w:lang w:eastAsia="es-CO"/>
        </w:rPr>
        <w:t>Trabaj</w:t>
      </w:r>
      <w:r w:rsidRPr="00FD4164">
        <w:rPr>
          <w:rFonts w:ascii="Arial" w:eastAsia="Arial Unicode MS" w:hAnsi="Arial" w:cs="Arial Unicode MS"/>
          <w:sz w:val="24"/>
          <w:szCs w:val="24"/>
          <w:lang w:eastAsia="es-CO"/>
        </w:rPr>
        <w:t>ar</w:t>
      </w:r>
      <w:r w:rsidR="00C60BFD"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 </w:t>
      </w:r>
      <w:r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el </w:t>
      </w:r>
      <w:r w:rsidRPr="00FD4164">
        <w:rPr>
          <w:rFonts w:ascii="Arial" w:eastAsia="Arial Unicode MS" w:hAnsi="Arial" w:cs="Arial Unicode MS"/>
          <w:b/>
          <w:sz w:val="24"/>
          <w:szCs w:val="24"/>
          <w:lang w:eastAsia="es-CO"/>
        </w:rPr>
        <w:t>procedimiento de cálculo</w:t>
      </w:r>
      <w:r w:rsidR="00C60BFD"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 para hallar la </w:t>
      </w:r>
      <w:r w:rsidR="00C60BFD" w:rsidRPr="00FD4164">
        <w:rPr>
          <w:rFonts w:ascii="Arial" w:eastAsia="Arial Unicode MS" w:hAnsi="Arial" w:cs="Arial Unicode MS"/>
          <w:b/>
          <w:sz w:val="24"/>
          <w:szCs w:val="24"/>
          <w:lang w:eastAsia="es-CO"/>
        </w:rPr>
        <w:t>densidad</w:t>
      </w:r>
      <w:r w:rsidR="00C60BFD" w:rsidRPr="00FD4164">
        <w:rPr>
          <w:rFonts w:ascii="Arial" w:eastAsia="Arial Unicode MS" w:hAnsi="Arial" w:cs="Arial Unicode MS"/>
          <w:sz w:val="24"/>
          <w:szCs w:val="24"/>
          <w:lang w:eastAsia="es-CO"/>
        </w:rPr>
        <w:t>.</w:t>
      </w:r>
    </w:p>
    <w:p w14:paraId="588C046F" w14:textId="765394C8" w:rsidR="002822C2" w:rsidRPr="00FD4164" w:rsidRDefault="00FD4164" w:rsidP="00FD4164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  <w:r>
        <w:rPr>
          <w:rFonts w:ascii="Arial" w:eastAsia="Arial Unicode MS" w:hAnsi="Arial" w:cs="Arial Unicode MS"/>
          <w:sz w:val="24"/>
          <w:szCs w:val="24"/>
          <w:lang w:eastAsia="es-CO"/>
        </w:rPr>
        <w:t xml:space="preserve">4. </w:t>
      </w:r>
      <w:r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Estudiar </w:t>
      </w:r>
      <w:r w:rsidR="00983615" w:rsidRPr="00FD4164">
        <w:rPr>
          <w:rFonts w:ascii="Arial" w:eastAsia="Arial Unicode MS" w:hAnsi="Arial" w:cs="Arial Unicode MS"/>
          <w:sz w:val="24"/>
          <w:szCs w:val="24"/>
          <w:lang w:eastAsia="es-CO"/>
        </w:rPr>
        <w:t>las </w:t>
      </w:r>
      <w:r w:rsidR="00983615" w:rsidRPr="00FD4164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>propiedades </w:t>
      </w:r>
      <w:r w:rsidR="00C60BFD" w:rsidRPr="00FD4164">
        <w:rPr>
          <w:rFonts w:ascii="Arial" w:eastAsia="Arial Unicode MS" w:hAnsi="Arial" w:cs="Arial Unicode MS"/>
          <w:b/>
          <w:bCs/>
          <w:sz w:val="24"/>
          <w:szCs w:val="24"/>
          <w:lang w:eastAsia="es-CO"/>
        </w:rPr>
        <w:t xml:space="preserve">químicas </w:t>
      </w:r>
      <w:r w:rsidR="00C60BFD" w:rsidRPr="00FD4164">
        <w:rPr>
          <w:rFonts w:ascii="Arial" w:eastAsia="Arial Unicode MS" w:hAnsi="Arial" w:cs="Arial Unicode MS"/>
          <w:sz w:val="24"/>
          <w:szCs w:val="24"/>
          <w:lang w:eastAsia="es-CO"/>
        </w:rPr>
        <w:t>de los materiales.</w:t>
      </w:r>
    </w:p>
    <w:p w14:paraId="0E930E23" w14:textId="461C66AF" w:rsidR="00C60BFD" w:rsidRPr="004E3E36" w:rsidRDefault="004E3E36" w:rsidP="00FD4164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b/>
          <w:sz w:val="24"/>
          <w:szCs w:val="24"/>
          <w:lang w:eastAsia="es-CO"/>
        </w:rPr>
      </w:pPr>
      <w:r>
        <w:rPr>
          <w:rFonts w:ascii="Arial" w:eastAsia="Arial Unicode MS" w:hAnsi="Arial" w:cs="Arial Unicode MS"/>
          <w:sz w:val="24"/>
          <w:szCs w:val="24"/>
          <w:lang w:eastAsia="es-CO"/>
        </w:rPr>
        <w:t xml:space="preserve">5. </w:t>
      </w:r>
      <w:r w:rsidR="00E77B99">
        <w:rPr>
          <w:rFonts w:ascii="Arial" w:eastAsia="Arial Unicode MS" w:hAnsi="Arial" w:cs="Arial Unicode MS"/>
          <w:sz w:val="24"/>
          <w:szCs w:val="24"/>
          <w:lang w:eastAsia="es-CO"/>
        </w:rPr>
        <w:t>D</w:t>
      </w:r>
      <w:r w:rsidR="00C60BFD"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eterminar los estados físicos de la materia, </w:t>
      </w:r>
      <w:r>
        <w:rPr>
          <w:rFonts w:ascii="Arial" w:eastAsia="Arial Unicode MS" w:hAnsi="Arial" w:cs="Arial Unicode MS"/>
          <w:sz w:val="24"/>
          <w:szCs w:val="24"/>
          <w:lang w:eastAsia="es-CO"/>
        </w:rPr>
        <w:t>investigar</w:t>
      </w:r>
      <w:r w:rsidR="00C60BFD"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 sus propiedades</w:t>
      </w:r>
      <w:r>
        <w:rPr>
          <w:rFonts w:ascii="Arial" w:eastAsia="Arial Unicode MS" w:hAnsi="Arial" w:cs="Arial Unicode MS"/>
          <w:sz w:val="24"/>
          <w:szCs w:val="24"/>
          <w:lang w:eastAsia="es-CO"/>
        </w:rPr>
        <w:t>,</w:t>
      </w:r>
      <w:r w:rsidR="00C60BFD"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 y</w:t>
      </w:r>
      <w:r w:rsidR="00F6354C">
        <w:rPr>
          <w:rFonts w:ascii="Arial" w:eastAsia="Arial Unicode MS" w:hAnsi="Arial" w:cs="Arial Unicode MS"/>
          <w:sz w:val="24"/>
          <w:szCs w:val="24"/>
          <w:lang w:eastAsia="es-CO"/>
        </w:rPr>
        <w:t xml:space="preserve"> cómo</w:t>
      </w:r>
      <w:r w:rsidR="00C60BFD"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 </w:t>
      </w:r>
      <w:r>
        <w:rPr>
          <w:rFonts w:ascii="Arial" w:eastAsia="Arial Unicode MS" w:hAnsi="Arial" w:cs="Arial Unicode MS"/>
          <w:sz w:val="24"/>
          <w:szCs w:val="24"/>
          <w:lang w:eastAsia="es-CO"/>
        </w:rPr>
        <w:t>reconocerlos en la</w:t>
      </w:r>
      <w:r w:rsidR="00C60BFD"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 naturaleza</w:t>
      </w:r>
      <w:r w:rsidR="003F04C6">
        <w:rPr>
          <w:rFonts w:ascii="Arial" w:eastAsia="Arial Unicode MS" w:hAnsi="Arial" w:cs="Arial Unicode MS"/>
          <w:sz w:val="24"/>
          <w:szCs w:val="24"/>
          <w:lang w:eastAsia="es-CO"/>
        </w:rPr>
        <w:t>.</w:t>
      </w:r>
      <w:r w:rsidR="00C60BFD" w:rsidRPr="00FD4164">
        <w:rPr>
          <w:rFonts w:ascii="Arial" w:eastAsia="Arial Unicode MS" w:hAnsi="Arial" w:cs="Arial Unicode MS"/>
          <w:sz w:val="24"/>
          <w:szCs w:val="24"/>
          <w:lang w:eastAsia="es-CO"/>
        </w:rPr>
        <w:t xml:space="preserve"> </w:t>
      </w:r>
    </w:p>
    <w:p w14:paraId="3A921933" w14:textId="068DE794" w:rsidR="00C60BFD" w:rsidRPr="00FD4164" w:rsidRDefault="004E3E36" w:rsidP="00FD4164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  <w:r>
        <w:rPr>
          <w:rFonts w:ascii="Arial" w:eastAsia="Arial Unicode MS" w:hAnsi="Arial" w:cs="Arial Unicode MS"/>
          <w:sz w:val="24"/>
          <w:szCs w:val="24"/>
          <w:lang w:eastAsia="es-CO"/>
        </w:rPr>
        <w:t xml:space="preserve">6. Desarrollar el concepto de </w:t>
      </w:r>
      <w:r w:rsidRPr="002B2643">
        <w:rPr>
          <w:rFonts w:ascii="Arial" w:eastAsia="Arial Unicode MS" w:hAnsi="Arial" w:cs="Arial Unicode MS"/>
          <w:b/>
          <w:sz w:val="24"/>
          <w:szCs w:val="24"/>
          <w:lang w:eastAsia="es-CO"/>
        </w:rPr>
        <w:t>las mezcl</w:t>
      </w:r>
      <w:r w:rsidR="002B2643" w:rsidRPr="002B2643">
        <w:rPr>
          <w:rFonts w:ascii="Arial" w:eastAsia="Arial Unicode MS" w:hAnsi="Arial" w:cs="Arial Unicode MS"/>
          <w:b/>
          <w:sz w:val="24"/>
          <w:szCs w:val="24"/>
          <w:lang w:eastAsia="es-CO"/>
        </w:rPr>
        <w:t xml:space="preserve">as </w:t>
      </w:r>
      <w:r w:rsidR="002B2643" w:rsidRPr="00F6354C">
        <w:rPr>
          <w:rFonts w:ascii="Arial" w:eastAsia="Arial Unicode MS" w:hAnsi="Arial" w:cs="Arial Unicode MS"/>
          <w:sz w:val="24"/>
          <w:szCs w:val="24"/>
          <w:lang w:eastAsia="es-CO"/>
        </w:rPr>
        <w:t>y</w:t>
      </w:r>
      <w:r w:rsidR="002B2643" w:rsidRPr="002B2643">
        <w:rPr>
          <w:rFonts w:ascii="Arial" w:eastAsia="Arial Unicode MS" w:hAnsi="Arial" w:cs="Arial Unicode MS"/>
          <w:b/>
          <w:sz w:val="24"/>
          <w:szCs w:val="24"/>
          <w:lang w:eastAsia="es-CO"/>
        </w:rPr>
        <w:t xml:space="preserve"> las técnicas de separación</w:t>
      </w:r>
      <w:r w:rsidR="002B2643">
        <w:rPr>
          <w:rFonts w:ascii="Arial" w:eastAsia="Arial Unicode MS" w:hAnsi="Arial" w:cs="Arial Unicode MS"/>
          <w:sz w:val="24"/>
          <w:szCs w:val="24"/>
          <w:lang w:eastAsia="es-CO"/>
        </w:rPr>
        <w:t>, y establecer la diferencia con las disoluciones</w:t>
      </w:r>
      <w:r w:rsidR="0056169D">
        <w:rPr>
          <w:rFonts w:ascii="Arial" w:eastAsia="Arial Unicode MS" w:hAnsi="Arial" w:cs="Arial Unicode MS"/>
          <w:sz w:val="24"/>
          <w:szCs w:val="24"/>
          <w:lang w:eastAsia="es-CO"/>
        </w:rPr>
        <w:t>.</w:t>
      </w:r>
    </w:p>
    <w:p w14:paraId="7C880D86" w14:textId="77777777" w:rsidR="002822C2" w:rsidRPr="002D7E56" w:rsidRDefault="002822C2" w:rsidP="007021F5">
      <w:pPr>
        <w:pStyle w:val="Prrafodelista"/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</w:p>
    <w:p w14:paraId="0A7BCA97" w14:textId="33572A8D" w:rsidR="002822C2" w:rsidRPr="002D7E56" w:rsidRDefault="002822C2" w:rsidP="007021F5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>Durante este tema se trabaja</w:t>
      </w:r>
      <w:r w:rsidR="009B6158">
        <w:rPr>
          <w:rFonts w:ascii="Arial" w:eastAsia="Arial Unicode MS" w:hAnsi="Arial" w:cs="Arial Unicode MS"/>
          <w:sz w:val="24"/>
          <w:szCs w:val="24"/>
          <w:lang w:eastAsia="es-CO"/>
        </w:rPr>
        <w:t>n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las propiedade</w:t>
      </w:r>
      <w:r w:rsidR="00607D9A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s de la materia y su naturaleza. </w:t>
      </w:r>
      <w:r w:rsidR="003F04C6">
        <w:rPr>
          <w:rFonts w:ascii="Arial" w:eastAsia="Arial Unicode MS" w:hAnsi="Arial" w:cs="Arial Unicode MS"/>
          <w:sz w:val="24"/>
          <w:szCs w:val="24"/>
          <w:lang w:eastAsia="es-CO"/>
        </w:rPr>
        <w:t>Para esto se recomienda el uso del</w:t>
      </w:r>
      <w:r w:rsidR="00F879ED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recurso</w:t>
      </w:r>
      <w:r w:rsidR="00607D9A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</w:t>
      </w:r>
      <w:r w:rsidR="003F04C6">
        <w:rPr>
          <w:rFonts w:ascii="Arial" w:eastAsia="Arial Unicode MS" w:hAnsi="Arial" w:cs="Arial Unicode MS"/>
          <w:sz w:val="24"/>
          <w:szCs w:val="24"/>
          <w:lang w:eastAsia="es-CO"/>
        </w:rPr>
        <w:t>sobre las</w:t>
      </w:r>
      <w:r w:rsidR="00607D9A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</w:t>
      </w:r>
      <w:r w:rsidR="00607D9A" w:rsidRPr="003F04C6">
        <w:rPr>
          <w:rFonts w:ascii="Arial" w:eastAsia="Arial Unicode MS" w:hAnsi="Arial" w:cs="Arial Unicode MS"/>
          <w:b/>
          <w:sz w:val="24"/>
          <w:szCs w:val="24"/>
          <w:lang w:eastAsia="es-CO"/>
        </w:rPr>
        <w:t>principales características de la materia</w:t>
      </w:r>
      <w:r w:rsidR="00607D9A" w:rsidRPr="002D7E56">
        <w:rPr>
          <w:rFonts w:ascii="Arial" w:eastAsia="Arial Unicode MS" w:hAnsi="Arial" w:cs="Arial Unicode MS"/>
          <w:sz w:val="24"/>
          <w:szCs w:val="24"/>
          <w:lang w:eastAsia="es-CO"/>
        </w:rPr>
        <w:t>. Luego</w:t>
      </w:r>
      <w:r w:rsidR="00F879ED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</w:t>
      </w:r>
      <w:r w:rsidR="003F04C6">
        <w:rPr>
          <w:rFonts w:ascii="Arial" w:eastAsia="Arial Unicode MS" w:hAnsi="Arial" w:cs="Arial Unicode MS"/>
          <w:sz w:val="24"/>
          <w:szCs w:val="24"/>
          <w:lang w:eastAsia="es-CO"/>
        </w:rPr>
        <w:t>se sugiere presentar el recurso sobre</w:t>
      </w:r>
      <w:r w:rsidR="00607D9A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</w:t>
      </w:r>
      <w:r w:rsidR="00F879ED" w:rsidRPr="002D7E56">
        <w:rPr>
          <w:rFonts w:ascii="Arial" w:eastAsia="Arial Unicode MS" w:hAnsi="Arial" w:cs="Arial Unicode MS"/>
          <w:b/>
          <w:sz w:val="24"/>
          <w:szCs w:val="24"/>
          <w:lang w:eastAsia="es-CO"/>
        </w:rPr>
        <w:t>lo</w:t>
      </w:r>
      <w:r w:rsidR="00607D9A" w:rsidRPr="002D7E56">
        <w:rPr>
          <w:rFonts w:ascii="Arial" w:eastAsia="Arial Unicode MS" w:hAnsi="Arial" w:cs="Arial Unicode MS"/>
          <w:b/>
          <w:sz w:val="24"/>
          <w:szCs w:val="24"/>
          <w:lang w:eastAsia="es-CO"/>
        </w:rPr>
        <w:t>s instrumentos de medición</w:t>
      </w:r>
      <w:r w:rsidR="00F879ED" w:rsidRPr="002D7E56">
        <w:rPr>
          <w:rFonts w:ascii="Arial" w:eastAsia="Arial Unicode MS" w:hAnsi="Arial" w:cs="Arial Unicode MS"/>
          <w:sz w:val="24"/>
          <w:szCs w:val="24"/>
          <w:lang w:eastAsia="es-CO"/>
        </w:rPr>
        <w:t>,</w:t>
      </w:r>
      <w:r w:rsidR="003F04C6">
        <w:rPr>
          <w:rFonts w:ascii="Arial" w:eastAsia="Arial Unicode MS" w:hAnsi="Arial" w:cs="Arial Unicode MS"/>
          <w:sz w:val="24"/>
          <w:szCs w:val="24"/>
          <w:lang w:eastAsia="es-CO"/>
        </w:rPr>
        <w:t xml:space="preserve"> que permite</w:t>
      </w:r>
      <w:r w:rsidR="00F879ED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comparar las diferentes propiedades físicas de la materia. </w:t>
      </w:r>
    </w:p>
    <w:p w14:paraId="4A17AE8A" w14:textId="77777777" w:rsidR="002822C2" w:rsidRPr="002D7E56" w:rsidRDefault="002822C2" w:rsidP="007021F5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</w:p>
    <w:p w14:paraId="098FBA01" w14:textId="6F5A96A5" w:rsidR="002822C2" w:rsidRPr="002D7E56" w:rsidRDefault="002822C2" w:rsidP="007021F5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A través del desarrollo de los modelos que explican la estructura de la materia se realizan cálculos matemáticos acerca de las </w:t>
      </w:r>
      <w:r w:rsidRPr="003F04C6">
        <w:rPr>
          <w:rFonts w:ascii="Arial" w:eastAsia="Arial Unicode MS" w:hAnsi="Arial" w:cs="Arial Unicode MS"/>
          <w:sz w:val="24"/>
          <w:szCs w:val="24"/>
          <w:lang w:eastAsia="es-CO"/>
        </w:rPr>
        <w:t>propiedades</w:t>
      </w:r>
      <w:r w:rsidR="005D35FC" w:rsidRPr="003F04C6">
        <w:rPr>
          <w:rFonts w:ascii="Arial" w:eastAsia="Arial Unicode MS" w:hAnsi="Arial" w:cs="Arial Unicode MS"/>
          <w:sz w:val="24"/>
          <w:szCs w:val="24"/>
          <w:lang w:eastAsia="es-CO"/>
        </w:rPr>
        <w:t xml:space="preserve"> de masa, volumen y densidad</w:t>
      </w:r>
      <w:r w:rsidR="005D35FC" w:rsidRPr="003F04C6">
        <w:rPr>
          <w:rFonts w:ascii="Arial" w:eastAsia="Arial Unicode MS" w:hAnsi="Arial" w:cs="Arial Unicode MS"/>
          <w:b/>
          <w:sz w:val="24"/>
          <w:szCs w:val="24"/>
          <w:lang w:eastAsia="es-CO"/>
        </w:rPr>
        <w:t xml:space="preserve"> </w:t>
      </w:r>
      <w:r w:rsidR="005D35FC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de 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>distintos materiales</w:t>
      </w:r>
      <w:r w:rsidR="003F04C6">
        <w:rPr>
          <w:rFonts w:ascii="Arial" w:eastAsia="Arial Unicode MS" w:hAnsi="Arial" w:cs="Arial Unicode MS"/>
          <w:sz w:val="24"/>
          <w:szCs w:val="24"/>
          <w:lang w:eastAsia="es-CO"/>
        </w:rPr>
        <w:t>. P</w:t>
      </w:r>
      <w:r w:rsidR="00F879ED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ara que el estudiante se familiarice con estos conocimientos, </w:t>
      </w:r>
      <w:r w:rsidR="009B6158">
        <w:rPr>
          <w:rFonts w:ascii="Arial" w:eastAsia="Arial Unicode MS" w:hAnsi="Arial" w:cs="Arial Unicode MS"/>
          <w:sz w:val="24"/>
          <w:szCs w:val="24"/>
          <w:lang w:eastAsia="es-CO"/>
        </w:rPr>
        <w:t>se sugiere presentar</w:t>
      </w:r>
      <w:r w:rsidR="00F879ED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el recurso de</w:t>
      </w:r>
      <w:r w:rsidR="003F04C6">
        <w:rPr>
          <w:rFonts w:ascii="Arial" w:eastAsia="Arial Unicode MS" w:hAnsi="Arial" w:cs="Arial Unicode MS"/>
          <w:sz w:val="24"/>
          <w:szCs w:val="24"/>
          <w:lang w:eastAsia="es-CO"/>
        </w:rPr>
        <w:t>l</w:t>
      </w:r>
      <w:r w:rsidR="003F04C6">
        <w:rPr>
          <w:rFonts w:ascii="Arial" w:eastAsia="Arial Unicode MS" w:hAnsi="Arial" w:cs="Arial Unicode MS"/>
          <w:b/>
          <w:sz w:val="24"/>
          <w:szCs w:val="24"/>
          <w:lang w:eastAsia="es-CO"/>
        </w:rPr>
        <w:t xml:space="preserve"> concepto</w:t>
      </w:r>
      <w:r w:rsidR="00F879ED" w:rsidRPr="002D7E56">
        <w:rPr>
          <w:rFonts w:ascii="Arial" w:eastAsia="Arial Unicode MS" w:hAnsi="Arial" w:cs="Arial Unicode MS"/>
          <w:b/>
          <w:sz w:val="24"/>
          <w:szCs w:val="24"/>
          <w:lang w:eastAsia="es-CO"/>
        </w:rPr>
        <w:t xml:space="preserve"> de densidad</w:t>
      </w:r>
      <w:r w:rsidR="003F04C6">
        <w:rPr>
          <w:rFonts w:ascii="Arial" w:eastAsia="Arial Unicode MS" w:hAnsi="Arial" w:cs="Arial Unicode MS"/>
          <w:sz w:val="24"/>
          <w:szCs w:val="24"/>
          <w:lang w:eastAsia="es-CO"/>
        </w:rPr>
        <w:t xml:space="preserve"> y el de </w:t>
      </w:r>
      <w:r w:rsidR="003F04C6" w:rsidRPr="003F04C6">
        <w:rPr>
          <w:rFonts w:ascii="Arial" w:eastAsia="Arial Unicode MS" w:hAnsi="Arial" w:cs="Arial Unicode MS"/>
          <w:b/>
          <w:sz w:val="24"/>
          <w:szCs w:val="24"/>
          <w:lang w:eastAsia="es-CO"/>
        </w:rPr>
        <w:t>los conceptos asociados a la densidad</w:t>
      </w:r>
      <w:r w:rsidR="003F04C6">
        <w:rPr>
          <w:rFonts w:ascii="Arial" w:eastAsia="Arial Unicode MS" w:hAnsi="Arial" w:cs="Arial Unicode MS"/>
          <w:sz w:val="24"/>
          <w:szCs w:val="24"/>
          <w:lang w:eastAsia="es-CO"/>
        </w:rPr>
        <w:t>.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</w:t>
      </w:r>
    </w:p>
    <w:p w14:paraId="51661BCC" w14:textId="55454E21" w:rsidR="00F879ED" w:rsidRPr="002D7E56" w:rsidRDefault="00F879ED" w:rsidP="007021F5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</w:p>
    <w:p w14:paraId="6E83226C" w14:textId="77777777" w:rsidR="0056169D" w:rsidRDefault="00F879ED" w:rsidP="003F04C6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>Es importante acercar</w:t>
      </w:r>
      <w:r w:rsidR="0056169D">
        <w:rPr>
          <w:rFonts w:ascii="Arial" w:eastAsia="Arial Unicode MS" w:hAnsi="Arial" w:cs="Arial Unicode MS"/>
          <w:sz w:val="24"/>
          <w:szCs w:val="24"/>
          <w:lang w:eastAsia="es-CO"/>
        </w:rPr>
        <w:t xml:space="preserve"> a los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estudiante</w:t>
      </w:r>
      <w:r w:rsidR="0056169D">
        <w:rPr>
          <w:rFonts w:ascii="Arial" w:eastAsia="Arial Unicode MS" w:hAnsi="Arial" w:cs="Arial Unicode MS"/>
          <w:sz w:val="24"/>
          <w:szCs w:val="24"/>
          <w:lang w:eastAsia="es-CO"/>
        </w:rPr>
        <w:t>s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a</w:t>
      </w:r>
      <w:r w:rsidR="0056169D">
        <w:rPr>
          <w:rFonts w:ascii="Arial" w:eastAsia="Arial Unicode MS" w:hAnsi="Arial" w:cs="Arial Unicode MS"/>
          <w:sz w:val="24"/>
          <w:szCs w:val="24"/>
          <w:lang w:eastAsia="es-CO"/>
        </w:rPr>
        <w:t>l concepto de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</w:t>
      </w:r>
      <w:r w:rsidRPr="0056169D">
        <w:rPr>
          <w:rFonts w:ascii="Arial" w:eastAsia="Arial Unicode MS" w:hAnsi="Arial" w:cs="Arial Unicode MS"/>
          <w:sz w:val="24"/>
          <w:szCs w:val="24"/>
          <w:lang w:eastAsia="es-CO"/>
        </w:rPr>
        <w:t>los estados de la materia,</w:t>
      </w:r>
      <w:r w:rsidR="0056169D">
        <w:rPr>
          <w:rFonts w:ascii="Arial" w:eastAsia="Arial Unicode MS" w:hAnsi="Arial" w:cs="Arial Unicode MS"/>
          <w:sz w:val="24"/>
          <w:szCs w:val="24"/>
          <w:lang w:eastAsia="es-CO"/>
        </w:rPr>
        <w:t xml:space="preserve"> permita que 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>vea</w:t>
      </w:r>
      <w:r w:rsidR="0056169D">
        <w:rPr>
          <w:rFonts w:ascii="Arial" w:eastAsia="Arial Unicode MS" w:hAnsi="Arial" w:cs="Arial Unicode MS"/>
          <w:sz w:val="24"/>
          <w:szCs w:val="24"/>
          <w:lang w:eastAsia="es-CO"/>
        </w:rPr>
        <w:t>n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la animación </w:t>
      </w:r>
      <w:r w:rsidR="0056169D" w:rsidRPr="004E3E36">
        <w:rPr>
          <w:rFonts w:ascii="Arial" w:eastAsia="Arial Unicode MS" w:hAnsi="Arial" w:cs="Arial Unicode MS"/>
          <w:b/>
          <w:sz w:val="24"/>
          <w:szCs w:val="24"/>
          <w:lang w:eastAsia="es-CO"/>
        </w:rPr>
        <w:t>“Los estados de la materia”</w:t>
      </w:r>
      <w:r w:rsidR="0056169D">
        <w:rPr>
          <w:rFonts w:ascii="Arial" w:eastAsia="Arial Unicode MS" w:hAnsi="Arial" w:cs="Arial Unicode MS"/>
          <w:sz w:val="24"/>
          <w:szCs w:val="24"/>
          <w:lang w:eastAsia="es-CO"/>
        </w:rPr>
        <w:t xml:space="preserve">, 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que describe las características fundamentales de </w:t>
      </w:r>
      <w:r w:rsidR="0056169D">
        <w:rPr>
          <w:rFonts w:ascii="Arial" w:eastAsia="Arial Unicode MS" w:hAnsi="Arial" w:cs="Arial Unicode MS"/>
          <w:sz w:val="24"/>
          <w:szCs w:val="24"/>
          <w:lang w:eastAsia="es-CO"/>
        </w:rPr>
        <w:t>l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os </w:t>
      </w:r>
      <w:r w:rsidR="0056169D">
        <w:rPr>
          <w:rFonts w:ascii="Arial" w:eastAsia="Arial Unicode MS" w:hAnsi="Arial" w:cs="Arial Unicode MS"/>
          <w:sz w:val="24"/>
          <w:szCs w:val="24"/>
          <w:lang w:eastAsia="es-CO"/>
        </w:rPr>
        <w:t>mismos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. </w:t>
      </w:r>
    </w:p>
    <w:p w14:paraId="015218AE" w14:textId="77777777" w:rsidR="009B6158" w:rsidRDefault="009B6158" w:rsidP="0056169D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</w:p>
    <w:p w14:paraId="0CF9C8F3" w14:textId="43EE18B8" w:rsidR="0056169D" w:rsidRPr="00FD4164" w:rsidRDefault="00F879ED" w:rsidP="0056169D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Por otra </w:t>
      </w:r>
      <w:r w:rsidR="00286CFD" w:rsidRPr="002D7E56">
        <w:rPr>
          <w:rFonts w:ascii="Arial" w:eastAsia="Arial Unicode MS" w:hAnsi="Arial" w:cs="Arial Unicode MS"/>
          <w:sz w:val="24"/>
          <w:szCs w:val="24"/>
          <w:lang w:eastAsia="es-CO"/>
        </w:rPr>
        <w:t>parte,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la materia se puede clasific</w:t>
      </w:r>
      <w:r w:rsidR="00BA1BBC" w:rsidRPr="002D7E56">
        <w:rPr>
          <w:rFonts w:ascii="Arial" w:eastAsia="Arial Unicode MS" w:hAnsi="Arial" w:cs="Arial Unicode MS"/>
          <w:sz w:val="24"/>
          <w:szCs w:val="24"/>
          <w:lang w:eastAsia="es-CO"/>
        </w:rPr>
        <w:t>ar en sustancias puras y mezclas. Finalizando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la explicación de este tema presente el interactivo de </w:t>
      </w:r>
      <w:r w:rsidRPr="002D7E56">
        <w:rPr>
          <w:rFonts w:ascii="Arial" w:eastAsia="Arial Unicode MS" w:hAnsi="Arial" w:cs="Arial Unicode MS"/>
          <w:b/>
          <w:sz w:val="24"/>
          <w:szCs w:val="24"/>
          <w:lang w:eastAsia="es-CO"/>
        </w:rPr>
        <w:t>las disoluciones</w:t>
      </w:r>
      <w:r w:rsidR="009B6158">
        <w:rPr>
          <w:rFonts w:ascii="Arial" w:eastAsia="Arial Unicode MS" w:hAnsi="Arial" w:cs="Arial Unicode MS"/>
          <w:sz w:val="24"/>
          <w:szCs w:val="24"/>
          <w:lang w:eastAsia="es-CO"/>
        </w:rPr>
        <w:t xml:space="preserve"> y realice </w:t>
      </w:r>
      <w:bookmarkStart w:id="0" w:name="_GoBack"/>
      <w:bookmarkEnd w:id="0"/>
      <w:r w:rsidR="0056169D">
        <w:rPr>
          <w:rFonts w:ascii="Arial" w:eastAsia="Arial Unicode MS" w:hAnsi="Arial" w:cs="Arial Unicode MS"/>
          <w:sz w:val="24"/>
          <w:szCs w:val="24"/>
          <w:lang w:eastAsia="es-CO"/>
        </w:rPr>
        <w:t>los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laboratorio</w:t>
      </w:r>
      <w:r w:rsidR="0056169D">
        <w:rPr>
          <w:rFonts w:ascii="Arial" w:eastAsia="Arial Unicode MS" w:hAnsi="Arial" w:cs="Arial Unicode MS"/>
          <w:sz w:val="24"/>
          <w:szCs w:val="24"/>
          <w:lang w:eastAsia="es-CO"/>
        </w:rPr>
        <w:t>s</w:t>
      </w:r>
      <w:r w:rsidRPr="002D7E56">
        <w:rPr>
          <w:rFonts w:ascii="Arial" w:eastAsia="Arial Unicode MS" w:hAnsi="Arial" w:cs="Arial Unicode MS"/>
          <w:sz w:val="24"/>
          <w:szCs w:val="24"/>
          <w:lang w:eastAsia="es-CO"/>
        </w:rPr>
        <w:t>.</w:t>
      </w:r>
      <w:r w:rsidR="003F04C6">
        <w:rPr>
          <w:rFonts w:ascii="Arial" w:eastAsia="Arial Unicode MS" w:hAnsi="Arial" w:cs="Arial Unicode MS"/>
          <w:sz w:val="24"/>
          <w:szCs w:val="24"/>
          <w:lang w:eastAsia="es-CO"/>
        </w:rPr>
        <w:t xml:space="preserve"> </w:t>
      </w:r>
    </w:p>
    <w:p w14:paraId="2AD3E073" w14:textId="37CC8CBC" w:rsidR="003F04C6" w:rsidRPr="004E3E36" w:rsidRDefault="003F04C6" w:rsidP="003F04C6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b/>
          <w:sz w:val="24"/>
          <w:szCs w:val="24"/>
          <w:lang w:eastAsia="es-CO"/>
        </w:rPr>
      </w:pPr>
    </w:p>
    <w:p w14:paraId="3C249E2C" w14:textId="5C402916" w:rsidR="002822C2" w:rsidRPr="002D7E56" w:rsidRDefault="00EB74F1" w:rsidP="007021F5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  <w:r>
        <w:rPr>
          <w:rFonts w:ascii="Arial" w:eastAsia="Arial Unicode MS" w:hAnsi="Arial" w:cs="Arial Unicode MS"/>
          <w:sz w:val="24"/>
          <w:szCs w:val="24"/>
          <w:lang w:eastAsia="es-CO"/>
        </w:rPr>
        <w:t>Los objetivos</w:t>
      </w:r>
      <w:r w:rsidR="002822C2" w:rsidRPr="002D7E56">
        <w:rPr>
          <w:rFonts w:ascii="Arial" w:eastAsia="Arial Unicode MS" w:hAnsi="Arial" w:cs="Arial Unicode MS"/>
          <w:bCs/>
          <w:sz w:val="24"/>
          <w:szCs w:val="24"/>
          <w:lang w:eastAsia="es-CO"/>
        </w:rPr>
        <w:t xml:space="preserve"> de ciencia tecnología y sociedad se</w:t>
      </w:r>
      <w:r w:rsidR="002822C2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trata</w:t>
      </w:r>
      <w:r>
        <w:rPr>
          <w:rFonts w:ascii="Arial" w:eastAsia="Arial Unicode MS" w:hAnsi="Arial" w:cs="Arial Unicode MS"/>
          <w:sz w:val="24"/>
          <w:szCs w:val="24"/>
          <w:lang w:eastAsia="es-CO"/>
        </w:rPr>
        <w:t>n</w:t>
      </w:r>
      <w:r w:rsidR="002822C2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en temas transversales, como </w:t>
      </w:r>
      <w:r>
        <w:rPr>
          <w:rFonts w:ascii="Arial" w:eastAsia="Arial Unicode MS" w:hAnsi="Arial" w:cs="Arial Unicode MS"/>
          <w:sz w:val="24"/>
          <w:szCs w:val="24"/>
          <w:lang w:eastAsia="es-CO"/>
        </w:rPr>
        <w:t xml:space="preserve">la necesidad de reconocer </w:t>
      </w:r>
      <w:r w:rsidR="002822C2" w:rsidRPr="002D7E56">
        <w:rPr>
          <w:rFonts w:ascii="Arial" w:eastAsia="Arial Unicode MS" w:hAnsi="Arial" w:cs="Arial Unicode MS"/>
          <w:sz w:val="24"/>
          <w:szCs w:val="24"/>
          <w:lang w:eastAsia="es-CO"/>
        </w:rPr>
        <w:t>las propiedades d</w:t>
      </w:r>
      <w:r>
        <w:rPr>
          <w:rFonts w:ascii="Arial" w:eastAsia="Arial Unicode MS" w:hAnsi="Arial" w:cs="Arial Unicode MS"/>
          <w:sz w:val="24"/>
          <w:szCs w:val="24"/>
          <w:lang w:eastAsia="es-CO"/>
        </w:rPr>
        <w:t xml:space="preserve">e los materiales que nos </w:t>
      </w:r>
      <w:r>
        <w:rPr>
          <w:rFonts w:ascii="Arial" w:eastAsia="Arial Unicode MS" w:hAnsi="Arial" w:cs="Arial Unicode MS"/>
          <w:sz w:val="24"/>
          <w:szCs w:val="24"/>
          <w:lang w:eastAsia="es-CO"/>
        </w:rPr>
        <w:lastRenderedPageBreak/>
        <w:t>rodean y el reciclaje,</w:t>
      </w:r>
      <w:r w:rsidR="002822C2" w:rsidRPr="002D7E56">
        <w:rPr>
          <w:rFonts w:ascii="Arial" w:eastAsia="Arial Unicode MS" w:hAnsi="Arial" w:cs="Arial Unicode MS"/>
          <w:sz w:val="24"/>
          <w:szCs w:val="24"/>
          <w:lang w:eastAsia="es-CO"/>
        </w:rPr>
        <w:t xml:space="preserve"> para destacar la necesidad de promover la sostenibilidad del ambiente. </w:t>
      </w:r>
    </w:p>
    <w:p w14:paraId="63D4DEB7" w14:textId="77777777" w:rsidR="002822C2" w:rsidRPr="002D7E56" w:rsidRDefault="002822C2" w:rsidP="007021F5">
      <w:pPr>
        <w:shd w:val="clear" w:color="auto" w:fill="FFFFFF"/>
        <w:spacing w:after="0" w:line="360" w:lineRule="auto"/>
        <w:jc w:val="both"/>
        <w:rPr>
          <w:rFonts w:ascii="Arial" w:eastAsia="Arial Unicode MS" w:hAnsi="Arial" w:cs="Arial Unicode MS"/>
          <w:sz w:val="24"/>
          <w:szCs w:val="24"/>
          <w:lang w:eastAsia="es-CO"/>
        </w:rPr>
      </w:pPr>
    </w:p>
    <w:sectPr w:rsidR="002822C2" w:rsidRPr="002D7E56" w:rsidSect="00E5041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576604" w14:textId="77777777" w:rsidR="00F6354C" w:rsidRDefault="00F6354C" w:rsidP="009435FD">
      <w:pPr>
        <w:spacing w:after="0" w:line="240" w:lineRule="auto"/>
      </w:pPr>
      <w:r>
        <w:separator/>
      </w:r>
    </w:p>
  </w:endnote>
  <w:endnote w:type="continuationSeparator" w:id="0">
    <w:p w14:paraId="242CD031" w14:textId="77777777" w:rsidR="00F6354C" w:rsidRDefault="00F6354C" w:rsidP="0094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34A43" w14:textId="77777777" w:rsidR="00F6354C" w:rsidRDefault="00F6354C" w:rsidP="009435FD">
      <w:pPr>
        <w:spacing w:after="0" w:line="240" w:lineRule="auto"/>
      </w:pPr>
      <w:r>
        <w:separator/>
      </w:r>
    </w:p>
  </w:footnote>
  <w:footnote w:type="continuationSeparator" w:id="0">
    <w:p w14:paraId="2E015172" w14:textId="77777777" w:rsidR="00F6354C" w:rsidRDefault="00F6354C" w:rsidP="00943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D8B5A" w14:textId="77777777" w:rsidR="00F6354C" w:rsidRDefault="00F6354C">
    <w:pPr>
      <w:pStyle w:val="Encabezado"/>
    </w:pPr>
    <w:r>
      <w:t>GuiaDidactica_CN_</w:t>
    </w:r>
    <w:r w:rsidRPr="009435FD">
      <w:t>0</w:t>
    </w:r>
    <w:r>
      <w:t>6</w:t>
    </w:r>
    <w:r w:rsidRPr="009435FD">
      <w:t>_0</w:t>
    </w:r>
    <w:r>
      <w:t>9</w:t>
    </w:r>
    <w:r w:rsidRPr="009435FD">
      <w:t>_CO</w:t>
    </w:r>
  </w:p>
  <w:p w14:paraId="5507BC35" w14:textId="77777777" w:rsidR="00F6354C" w:rsidRDefault="00F6354C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F6460"/>
    <w:multiLevelType w:val="hybridMultilevel"/>
    <w:tmpl w:val="4FE203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84B17"/>
    <w:multiLevelType w:val="hybridMultilevel"/>
    <w:tmpl w:val="F814B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860F4"/>
    <w:multiLevelType w:val="hybridMultilevel"/>
    <w:tmpl w:val="5E263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6219C"/>
    <w:multiLevelType w:val="hybridMultilevel"/>
    <w:tmpl w:val="85327106"/>
    <w:lvl w:ilvl="0" w:tplc="16C85CC6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663FE"/>
    <w:multiLevelType w:val="hybridMultilevel"/>
    <w:tmpl w:val="C69A9812"/>
    <w:lvl w:ilvl="0" w:tplc="51EC477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C1E39"/>
    <w:multiLevelType w:val="hybridMultilevel"/>
    <w:tmpl w:val="E4040012"/>
    <w:lvl w:ilvl="0" w:tplc="5FD83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74F83"/>
    <w:multiLevelType w:val="hybridMultilevel"/>
    <w:tmpl w:val="A96C1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E98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AF"/>
    <w:rsid w:val="000434D6"/>
    <w:rsid w:val="0005128F"/>
    <w:rsid w:val="000B40BC"/>
    <w:rsid w:val="000E1D56"/>
    <w:rsid w:val="0010161F"/>
    <w:rsid w:val="00104EA8"/>
    <w:rsid w:val="00113D0F"/>
    <w:rsid w:val="00141D10"/>
    <w:rsid w:val="00142D4C"/>
    <w:rsid w:val="001638C6"/>
    <w:rsid w:val="0017599E"/>
    <w:rsid w:val="001B6976"/>
    <w:rsid w:val="00220BCE"/>
    <w:rsid w:val="002404FA"/>
    <w:rsid w:val="002553C2"/>
    <w:rsid w:val="002822C2"/>
    <w:rsid w:val="00286CFD"/>
    <w:rsid w:val="00294B83"/>
    <w:rsid w:val="002B2643"/>
    <w:rsid w:val="002D3AA8"/>
    <w:rsid w:val="002D7E56"/>
    <w:rsid w:val="002F7FA3"/>
    <w:rsid w:val="0030128E"/>
    <w:rsid w:val="003252FA"/>
    <w:rsid w:val="00340585"/>
    <w:rsid w:val="00351EB3"/>
    <w:rsid w:val="00377732"/>
    <w:rsid w:val="003C1E07"/>
    <w:rsid w:val="003E4A78"/>
    <w:rsid w:val="003F04C6"/>
    <w:rsid w:val="00413EF9"/>
    <w:rsid w:val="0048191C"/>
    <w:rsid w:val="00493C6C"/>
    <w:rsid w:val="004A6472"/>
    <w:rsid w:val="004E3E36"/>
    <w:rsid w:val="00543F55"/>
    <w:rsid w:val="00556788"/>
    <w:rsid w:val="0056169D"/>
    <w:rsid w:val="005A66C3"/>
    <w:rsid w:val="005B3EE7"/>
    <w:rsid w:val="005D35FC"/>
    <w:rsid w:val="005D5799"/>
    <w:rsid w:val="005E1E25"/>
    <w:rsid w:val="005E25C4"/>
    <w:rsid w:val="00603259"/>
    <w:rsid w:val="00607D9A"/>
    <w:rsid w:val="00610183"/>
    <w:rsid w:val="00611AC1"/>
    <w:rsid w:val="00656187"/>
    <w:rsid w:val="00671DF3"/>
    <w:rsid w:val="006752A2"/>
    <w:rsid w:val="006B0812"/>
    <w:rsid w:val="006B327B"/>
    <w:rsid w:val="006E10CF"/>
    <w:rsid w:val="006E4DAF"/>
    <w:rsid w:val="007021F5"/>
    <w:rsid w:val="0072758F"/>
    <w:rsid w:val="00740329"/>
    <w:rsid w:val="00754581"/>
    <w:rsid w:val="00776361"/>
    <w:rsid w:val="007A7587"/>
    <w:rsid w:val="007B6886"/>
    <w:rsid w:val="0081496B"/>
    <w:rsid w:val="008358C1"/>
    <w:rsid w:val="008433EF"/>
    <w:rsid w:val="008B7B0C"/>
    <w:rsid w:val="009140A7"/>
    <w:rsid w:val="00940F41"/>
    <w:rsid w:val="009435FD"/>
    <w:rsid w:val="00956D83"/>
    <w:rsid w:val="00983615"/>
    <w:rsid w:val="009A436C"/>
    <w:rsid w:val="009B6158"/>
    <w:rsid w:val="00A5183A"/>
    <w:rsid w:val="00A7057C"/>
    <w:rsid w:val="00A74641"/>
    <w:rsid w:val="00AA7079"/>
    <w:rsid w:val="00AE3D48"/>
    <w:rsid w:val="00B03064"/>
    <w:rsid w:val="00B1250D"/>
    <w:rsid w:val="00B66C4F"/>
    <w:rsid w:val="00B71F1B"/>
    <w:rsid w:val="00B7461A"/>
    <w:rsid w:val="00B7626B"/>
    <w:rsid w:val="00BA1BBC"/>
    <w:rsid w:val="00BF57EF"/>
    <w:rsid w:val="00C27C05"/>
    <w:rsid w:val="00C45923"/>
    <w:rsid w:val="00C50BD0"/>
    <w:rsid w:val="00C60BFD"/>
    <w:rsid w:val="00CD0308"/>
    <w:rsid w:val="00CF72E8"/>
    <w:rsid w:val="00D134C6"/>
    <w:rsid w:val="00D14ED7"/>
    <w:rsid w:val="00D47EF3"/>
    <w:rsid w:val="00D53979"/>
    <w:rsid w:val="00D8553D"/>
    <w:rsid w:val="00DA5500"/>
    <w:rsid w:val="00DB5A75"/>
    <w:rsid w:val="00DF4FC8"/>
    <w:rsid w:val="00E126B0"/>
    <w:rsid w:val="00E50410"/>
    <w:rsid w:val="00E77B99"/>
    <w:rsid w:val="00EB74F1"/>
    <w:rsid w:val="00ED7C54"/>
    <w:rsid w:val="00EF143F"/>
    <w:rsid w:val="00F6354C"/>
    <w:rsid w:val="00F879ED"/>
    <w:rsid w:val="00F92E76"/>
    <w:rsid w:val="00F95E73"/>
    <w:rsid w:val="00FB23A8"/>
    <w:rsid w:val="00FD4164"/>
    <w:rsid w:val="00FD4C01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E767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410"/>
  </w:style>
  <w:style w:type="paragraph" w:styleId="Ttulo1">
    <w:name w:val="heading 1"/>
    <w:basedOn w:val="Normal"/>
    <w:next w:val="Normal"/>
    <w:link w:val="Ttulo1Car"/>
    <w:uiPriority w:val="9"/>
    <w:qFormat/>
    <w:rsid w:val="00481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9435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9435F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9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435FD"/>
  </w:style>
  <w:style w:type="character" w:customStyle="1" w:styleId="negrita">
    <w:name w:val="negrita"/>
    <w:basedOn w:val="Fuentedeprrafopredeter"/>
    <w:rsid w:val="009435FD"/>
  </w:style>
  <w:style w:type="paragraph" w:customStyle="1" w:styleId="tab1">
    <w:name w:val="tab1"/>
    <w:basedOn w:val="Normal"/>
    <w:rsid w:val="009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9435FD"/>
  </w:style>
  <w:style w:type="paragraph" w:styleId="Encabezado">
    <w:name w:val="header"/>
    <w:basedOn w:val="Normal"/>
    <w:link w:val="EncabezadoCar"/>
    <w:uiPriority w:val="99"/>
    <w:unhideWhenUsed/>
    <w:rsid w:val="00943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5FD"/>
  </w:style>
  <w:style w:type="paragraph" w:styleId="Piedepgina">
    <w:name w:val="footer"/>
    <w:basedOn w:val="Normal"/>
    <w:link w:val="PiedepginaCar"/>
    <w:uiPriority w:val="99"/>
    <w:unhideWhenUsed/>
    <w:rsid w:val="00943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5FD"/>
  </w:style>
  <w:style w:type="paragraph" w:styleId="Prrafodelista">
    <w:name w:val="List Paragraph"/>
    <w:basedOn w:val="Normal"/>
    <w:uiPriority w:val="34"/>
    <w:qFormat/>
    <w:rsid w:val="008358C1"/>
    <w:pPr>
      <w:ind w:left="720"/>
      <w:contextualSpacing/>
    </w:pPr>
  </w:style>
  <w:style w:type="table" w:styleId="Tablaconcuadrcula">
    <w:name w:val="Table Grid"/>
    <w:basedOn w:val="Tablanormal"/>
    <w:rsid w:val="0048191C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8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cera1">
    <w:name w:val="cabecera1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abecera2">
    <w:name w:val="cabecera2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2">
    <w:name w:val="tab2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8191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599E"/>
    <w:rPr>
      <w:color w:val="954F72" w:themeColor="followedHyperlink"/>
      <w:u w:val="single"/>
    </w:rPr>
  </w:style>
  <w:style w:type="paragraph" w:customStyle="1" w:styleId="cabecera3">
    <w:name w:val="cabecera3"/>
    <w:basedOn w:val="Normal"/>
    <w:rsid w:val="0017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antinf">
    <w:name w:val="cantinf"/>
    <w:basedOn w:val="Fuentedeprrafopredeter"/>
    <w:rsid w:val="00C50BD0"/>
  </w:style>
  <w:style w:type="character" w:customStyle="1" w:styleId="superindice">
    <w:name w:val="superindice"/>
    <w:basedOn w:val="Fuentedeprrafopredeter"/>
    <w:rsid w:val="0030128E"/>
  </w:style>
  <w:style w:type="character" w:customStyle="1" w:styleId="subindice">
    <w:name w:val="subindice"/>
    <w:basedOn w:val="Fuentedeprrafopredeter"/>
    <w:rsid w:val="0030128E"/>
  </w:style>
  <w:style w:type="paragraph" w:customStyle="1" w:styleId="Normal2">
    <w:name w:val="Normal2"/>
    <w:basedOn w:val="Normal"/>
    <w:rsid w:val="00043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3">
    <w:name w:val="Normal3"/>
    <w:basedOn w:val="Normal"/>
    <w:rsid w:val="0005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4">
    <w:name w:val="Normal4"/>
    <w:basedOn w:val="Normal"/>
    <w:rsid w:val="0032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D35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35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35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35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35F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3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5F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410"/>
  </w:style>
  <w:style w:type="paragraph" w:styleId="Ttulo1">
    <w:name w:val="heading 1"/>
    <w:basedOn w:val="Normal"/>
    <w:next w:val="Normal"/>
    <w:link w:val="Ttulo1Car"/>
    <w:uiPriority w:val="9"/>
    <w:qFormat/>
    <w:rsid w:val="00481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9435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9435FD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9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435FD"/>
  </w:style>
  <w:style w:type="character" w:customStyle="1" w:styleId="negrita">
    <w:name w:val="negrita"/>
    <w:basedOn w:val="Fuentedeprrafopredeter"/>
    <w:rsid w:val="009435FD"/>
  </w:style>
  <w:style w:type="paragraph" w:customStyle="1" w:styleId="tab1">
    <w:name w:val="tab1"/>
    <w:basedOn w:val="Normal"/>
    <w:rsid w:val="0094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9435FD"/>
  </w:style>
  <w:style w:type="paragraph" w:styleId="Encabezado">
    <w:name w:val="header"/>
    <w:basedOn w:val="Normal"/>
    <w:link w:val="EncabezadoCar"/>
    <w:uiPriority w:val="99"/>
    <w:unhideWhenUsed/>
    <w:rsid w:val="00943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5FD"/>
  </w:style>
  <w:style w:type="paragraph" w:styleId="Piedepgina">
    <w:name w:val="footer"/>
    <w:basedOn w:val="Normal"/>
    <w:link w:val="PiedepginaCar"/>
    <w:uiPriority w:val="99"/>
    <w:unhideWhenUsed/>
    <w:rsid w:val="00943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5FD"/>
  </w:style>
  <w:style w:type="paragraph" w:styleId="Prrafodelista">
    <w:name w:val="List Paragraph"/>
    <w:basedOn w:val="Normal"/>
    <w:uiPriority w:val="34"/>
    <w:qFormat/>
    <w:rsid w:val="008358C1"/>
    <w:pPr>
      <w:ind w:left="720"/>
      <w:contextualSpacing/>
    </w:pPr>
  </w:style>
  <w:style w:type="table" w:styleId="Tablaconcuadrcula">
    <w:name w:val="Table Grid"/>
    <w:basedOn w:val="Tablanormal"/>
    <w:rsid w:val="0048191C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8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cera1">
    <w:name w:val="cabecera1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abecera2">
    <w:name w:val="cabecera2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2">
    <w:name w:val="tab2"/>
    <w:basedOn w:val="Normal"/>
    <w:rsid w:val="0048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8191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599E"/>
    <w:rPr>
      <w:color w:val="954F72" w:themeColor="followedHyperlink"/>
      <w:u w:val="single"/>
    </w:rPr>
  </w:style>
  <w:style w:type="paragraph" w:customStyle="1" w:styleId="cabecera3">
    <w:name w:val="cabecera3"/>
    <w:basedOn w:val="Normal"/>
    <w:rsid w:val="0017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antinf">
    <w:name w:val="cantinf"/>
    <w:basedOn w:val="Fuentedeprrafopredeter"/>
    <w:rsid w:val="00C50BD0"/>
  </w:style>
  <w:style w:type="character" w:customStyle="1" w:styleId="superindice">
    <w:name w:val="superindice"/>
    <w:basedOn w:val="Fuentedeprrafopredeter"/>
    <w:rsid w:val="0030128E"/>
  </w:style>
  <w:style w:type="character" w:customStyle="1" w:styleId="subindice">
    <w:name w:val="subindice"/>
    <w:basedOn w:val="Fuentedeprrafopredeter"/>
    <w:rsid w:val="0030128E"/>
  </w:style>
  <w:style w:type="paragraph" w:customStyle="1" w:styleId="Normal2">
    <w:name w:val="Normal2"/>
    <w:basedOn w:val="Normal"/>
    <w:rsid w:val="00043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3">
    <w:name w:val="Normal3"/>
    <w:basedOn w:val="Normal"/>
    <w:rsid w:val="0005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4">
    <w:name w:val="Normal4"/>
    <w:basedOn w:val="Normal"/>
    <w:rsid w:val="0032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D35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35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35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35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35F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3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3373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85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9926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24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395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82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728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29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84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10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70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3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979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05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82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74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1837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595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7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7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23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37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458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884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075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902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60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336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13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17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759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923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39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28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62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32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393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276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10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38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16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49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372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332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015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336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8760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379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80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3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95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15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599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81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74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11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18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81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50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53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334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06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22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8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21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05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37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5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3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45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4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718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4619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672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69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047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14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69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1461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6922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477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27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877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31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512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1917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379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57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98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88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809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2031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283">
              <w:marLeft w:val="319"/>
              <w:marRight w:val="319"/>
              <w:marTop w:val="300"/>
              <w:marBottom w:val="450"/>
              <w:divBdr>
                <w:top w:val="single" w:sz="6" w:space="26" w:color="CCCCCC"/>
                <w:left w:val="single" w:sz="6" w:space="16" w:color="CCCCCC"/>
                <w:bottom w:val="single" w:sz="6" w:space="23" w:color="CCCCCC"/>
                <w:right w:val="single" w:sz="6" w:space="16" w:color="CCCCCC"/>
              </w:divBdr>
            </w:div>
          </w:divsChild>
        </w:div>
      </w:divsChild>
    </w:div>
    <w:div w:id="2071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38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59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276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28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420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59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3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95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5C311-B8CB-7C48-B6BA-2AAB6AE9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499</Words>
  <Characters>2746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GARCIA</dc:creator>
  <cp:lastModifiedBy>Ma Pilar García G.</cp:lastModifiedBy>
  <cp:revision>8</cp:revision>
  <dcterms:created xsi:type="dcterms:W3CDTF">2016-02-25T18:42:00Z</dcterms:created>
  <dcterms:modified xsi:type="dcterms:W3CDTF">2016-03-03T22:59:00Z</dcterms:modified>
</cp:coreProperties>
</file>