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CD9E1" w14:textId="77777777" w:rsidR="00B35457" w:rsidRPr="004E3C52" w:rsidRDefault="00B35457" w:rsidP="00BD0E52">
      <w:pPr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4E3C52">
        <w:rPr>
          <w:rFonts w:ascii="Arial" w:eastAsia="Arial Unicode MS" w:hAnsi="Arial" w:cs="Arial Unicode MS"/>
          <w:b/>
          <w:color w:val="FF0000"/>
          <w:lang w:eastAsia="es-CO"/>
        </w:rPr>
        <w:t xml:space="preserve">(Objetivos) </w:t>
      </w:r>
    </w:p>
    <w:p w14:paraId="757F6B12" w14:textId="77777777" w:rsidR="00B35457" w:rsidRPr="004E3C52" w:rsidRDefault="00B35457" w:rsidP="00BD0E52">
      <w:pPr>
        <w:spacing w:line="360" w:lineRule="auto"/>
        <w:jc w:val="both"/>
        <w:rPr>
          <w:rFonts w:ascii="Arial" w:hAnsi="Arial" w:cs="Arial"/>
          <w:b/>
        </w:rPr>
      </w:pPr>
      <w:r w:rsidRPr="004E3C52">
        <w:rPr>
          <w:rFonts w:ascii="Arial" w:eastAsia="Arial Unicode MS" w:hAnsi="Arial" w:cs="Arial Unicode MS"/>
          <w:b/>
          <w:bCs/>
        </w:rPr>
        <w:t xml:space="preserve">Entorno </w:t>
      </w:r>
      <w:r w:rsidRPr="004E3C52">
        <w:rPr>
          <w:rFonts w:ascii="Arial" w:hAnsi="Arial" w:cs="Arial"/>
          <w:b/>
        </w:rPr>
        <w:t>físico</w:t>
      </w:r>
    </w:p>
    <w:p w14:paraId="739FDB33" w14:textId="77777777" w:rsidR="00AA5980" w:rsidRDefault="00AA5980" w:rsidP="00BD0E52">
      <w:pPr>
        <w:jc w:val="both"/>
        <w:rPr>
          <w:rFonts w:ascii="Arial" w:hAnsi="Arial" w:cs="Arial"/>
          <w:color w:val="1F1410"/>
          <w:lang w:val="es-ES" w:eastAsia="ja-JP"/>
        </w:rPr>
      </w:pPr>
      <w:r>
        <w:rPr>
          <w:rFonts w:ascii="Arial" w:hAnsi="Arial" w:cs="Arial"/>
          <w:color w:val="1F1410"/>
          <w:lang w:val="es-ES" w:eastAsia="ja-JP"/>
        </w:rPr>
        <w:t>Me ubico en el universo y en la Tierra e identifico características de la materia, fenómenos físicos y manifestaciones de la energía en el entorno.</w:t>
      </w:r>
    </w:p>
    <w:p w14:paraId="34495DA6" w14:textId="77777777" w:rsidR="00AA5980" w:rsidRDefault="00AA5980" w:rsidP="00BD0E52">
      <w:pPr>
        <w:jc w:val="both"/>
        <w:rPr>
          <w:rFonts w:ascii="Arial" w:hAnsi="Arial" w:cs="Arial"/>
          <w:color w:val="1F1410"/>
          <w:lang w:val="es-ES" w:eastAsia="ja-JP"/>
        </w:rPr>
      </w:pPr>
    </w:p>
    <w:p w14:paraId="6A870C76" w14:textId="56A93454" w:rsidR="00ED260B" w:rsidRPr="004E3C52" w:rsidRDefault="00AA5980" w:rsidP="00BD0E52">
      <w:pPr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bookmarkStart w:id="0" w:name="_GoBack"/>
      <w:bookmarkEnd w:id="0"/>
      <w:r>
        <w:rPr>
          <w:rFonts w:ascii="Arial" w:hAnsi="Arial" w:cs="Arial"/>
          <w:color w:val="1F1410"/>
          <w:lang w:val="es-ES" w:eastAsia="ja-JP"/>
        </w:rPr>
        <w:t xml:space="preserve"> </w:t>
      </w:r>
      <w:r w:rsidRPr="004E3C52">
        <w:rPr>
          <w:rFonts w:ascii="Arial" w:eastAsia="Arial Unicode MS" w:hAnsi="Arial" w:cs="Arial Unicode MS"/>
          <w:b/>
          <w:color w:val="FF0000"/>
          <w:lang w:eastAsia="es-CO"/>
        </w:rPr>
        <w:t xml:space="preserve"> </w:t>
      </w:r>
      <w:r w:rsidR="00ED260B" w:rsidRPr="004E3C52">
        <w:rPr>
          <w:rFonts w:ascii="Arial" w:eastAsia="Arial Unicode MS" w:hAnsi="Arial" w:cs="Arial Unicode MS"/>
          <w:b/>
          <w:color w:val="FF0000"/>
          <w:lang w:eastAsia="es-CO"/>
        </w:rPr>
        <w:t xml:space="preserve">(Competencias) </w:t>
      </w:r>
    </w:p>
    <w:p w14:paraId="59F5F26B" w14:textId="77777777" w:rsidR="00FE0051" w:rsidRPr="004E3C52" w:rsidRDefault="00FE0051" w:rsidP="00BD0E52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color w:val="1F1410"/>
          <w:lang w:val="es-ES" w:eastAsia="ja-JP"/>
        </w:rPr>
      </w:pPr>
    </w:p>
    <w:p w14:paraId="4B61CDC2" w14:textId="4FD0B169" w:rsidR="00FE0051" w:rsidRPr="004E3C52" w:rsidRDefault="00FE0051" w:rsidP="00BD0E5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 w:eastAsia="ja-JP"/>
        </w:rPr>
      </w:pPr>
      <w:r w:rsidRPr="004E3C52">
        <w:rPr>
          <w:rFonts w:ascii="Arial" w:hAnsi="Arial" w:cs="Arial"/>
          <w:lang w:val="es-ES" w:eastAsia="ja-JP"/>
        </w:rPr>
        <w:t>Plantear y argumentar hipótes</w:t>
      </w:r>
      <w:r w:rsidR="00864E26" w:rsidRPr="004E3C52">
        <w:rPr>
          <w:rFonts w:ascii="Arial" w:hAnsi="Arial" w:cs="Arial"/>
          <w:lang w:val="es-ES" w:eastAsia="ja-JP"/>
        </w:rPr>
        <w:t>is sobre los movimientos de la T</w:t>
      </w:r>
      <w:r w:rsidRPr="004E3C52">
        <w:rPr>
          <w:rFonts w:ascii="Arial" w:hAnsi="Arial" w:cs="Arial"/>
          <w:lang w:val="es-ES" w:eastAsia="ja-JP"/>
        </w:rPr>
        <w:t>ierra.</w:t>
      </w:r>
    </w:p>
    <w:p w14:paraId="021F71FC" w14:textId="77777777" w:rsidR="00FE0051" w:rsidRPr="004E3C52" w:rsidRDefault="00FE0051" w:rsidP="00BD0E5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 w:eastAsia="ja-JP"/>
        </w:rPr>
      </w:pPr>
      <w:r w:rsidRPr="004E3C52">
        <w:rPr>
          <w:rFonts w:ascii="Arial" w:hAnsi="Arial" w:cs="Arial"/>
          <w:lang w:val="es-ES" w:eastAsia="ja-JP"/>
        </w:rPr>
        <w:t xml:space="preserve">Interpretar situaciones que han causado la deriva continental. </w:t>
      </w:r>
    </w:p>
    <w:p w14:paraId="0B64703F" w14:textId="77777777" w:rsidR="00FE0051" w:rsidRDefault="00FE0051" w:rsidP="00BD0E5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 w:eastAsia="ja-JP"/>
        </w:rPr>
      </w:pPr>
      <w:r w:rsidRPr="004E3C52">
        <w:rPr>
          <w:rFonts w:ascii="Arial" w:hAnsi="Arial" w:cs="Arial"/>
          <w:lang w:val="es-ES" w:eastAsia="ja-JP"/>
        </w:rPr>
        <w:t>Valorar el trabajo de la Ciencia sobre la teoría de la deriva continental.</w:t>
      </w:r>
    </w:p>
    <w:p w14:paraId="4A3A0336" w14:textId="274ABF13" w:rsidR="00AA5980" w:rsidRPr="004E3C52" w:rsidRDefault="00AA5980" w:rsidP="00BD0E5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 w:eastAsia="ja-JP"/>
        </w:rPr>
      </w:pPr>
      <w:r>
        <w:rPr>
          <w:rFonts w:ascii="Arial" w:hAnsi="Arial" w:cs="Arial"/>
          <w:lang w:val="es-ES" w:eastAsia="ja-JP"/>
        </w:rPr>
        <w:t>Explico las consecuencias del movimiento de las placas tectónicas sobre la corteza de la Tierra.</w:t>
      </w:r>
    </w:p>
    <w:p w14:paraId="2732CDFF" w14:textId="77777777" w:rsidR="00024F91" w:rsidRPr="004E3C52" w:rsidRDefault="00024F91" w:rsidP="00BD0E52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1F1410"/>
          <w:lang w:val="es-ES" w:eastAsia="ja-JP"/>
        </w:rPr>
      </w:pPr>
    </w:p>
    <w:p w14:paraId="63158771" w14:textId="77777777" w:rsidR="00ED260B" w:rsidRPr="004E3C52" w:rsidRDefault="00ED260B" w:rsidP="00BD0E52">
      <w:pPr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4E3C52">
        <w:rPr>
          <w:rFonts w:ascii="Arial" w:eastAsia="Arial Unicode MS" w:hAnsi="Arial" w:cs="Arial Unicode MS"/>
          <w:b/>
          <w:color w:val="FF0000"/>
          <w:lang w:eastAsia="es-CO"/>
        </w:rPr>
        <w:t>(Guía didáctica o Estrategia didáctica)</w:t>
      </w:r>
    </w:p>
    <w:p w14:paraId="4BF9E682" w14:textId="77777777" w:rsidR="00024F91" w:rsidRPr="004E3C52" w:rsidRDefault="00024F91" w:rsidP="00BD0E52">
      <w:pPr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</w:p>
    <w:p w14:paraId="4D0CF353" w14:textId="77777777" w:rsidR="00FE0051" w:rsidRPr="004E3C52" w:rsidRDefault="00B35457" w:rsidP="00CD0E50">
      <w:pPr>
        <w:spacing w:line="360" w:lineRule="auto"/>
        <w:jc w:val="both"/>
        <w:rPr>
          <w:rFonts w:ascii="Arial" w:eastAsia="Arial" w:hAnsi="Arial" w:cs="Arial"/>
        </w:rPr>
      </w:pPr>
      <w:r w:rsidRPr="004E3C52">
        <w:rPr>
          <w:rFonts w:ascii="Arial" w:eastAsia="Arial" w:hAnsi="Arial" w:cs="Arial"/>
        </w:rPr>
        <w:t>Desde sus orígenes, el movimiento ha sido una constante en la historia de n</w:t>
      </w:r>
      <w:r w:rsidR="00CD0E50" w:rsidRPr="004E3C52">
        <w:rPr>
          <w:rFonts w:ascii="Arial" w:eastAsia="Arial" w:hAnsi="Arial" w:cs="Arial"/>
        </w:rPr>
        <w:t>uestro planeta. E</w:t>
      </w:r>
      <w:r w:rsidRPr="004E3C52">
        <w:rPr>
          <w:rFonts w:ascii="Arial" w:eastAsia="Arial" w:hAnsi="Arial" w:cs="Arial"/>
        </w:rPr>
        <w:t xml:space="preserve">sta unidad </w:t>
      </w:r>
      <w:r w:rsidR="00CD0E50" w:rsidRPr="004E3C52">
        <w:rPr>
          <w:rFonts w:ascii="Arial" w:eastAsia="Arial" w:hAnsi="Arial" w:cs="Arial"/>
        </w:rPr>
        <w:t>trata</w:t>
      </w:r>
      <w:r w:rsidRPr="004E3C52">
        <w:rPr>
          <w:rFonts w:ascii="Arial" w:eastAsia="Arial" w:hAnsi="Arial" w:cs="Arial"/>
        </w:rPr>
        <w:t xml:space="preserve"> </w:t>
      </w:r>
      <w:r w:rsidR="00CD0E50" w:rsidRPr="004E3C52">
        <w:rPr>
          <w:rFonts w:ascii="Arial" w:eastAsia="Arial" w:hAnsi="Arial" w:cs="Arial"/>
        </w:rPr>
        <w:t xml:space="preserve">sobre la Tierra y sus dinámicas, y </w:t>
      </w:r>
      <w:r w:rsidR="00FE0051" w:rsidRPr="004E3C52">
        <w:rPr>
          <w:rFonts w:ascii="Arial" w:hAnsi="Arial" w:cs="Arial"/>
          <w:lang w:val="es-CO" w:eastAsia="es-CO"/>
        </w:rPr>
        <w:t xml:space="preserve">se compone de seis secciones, para cuyo desarrollo se propone la siguiente estrategia didáctica: </w:t>
      </w:r>
    </w:p>
    <w:p w14:paraId="04DF98CA" w14:textId="1ADA3F04" w:rsidR="00FE0051" w:rsidRPr="004E3C52" w:rsidRDefault="00FE0051" w:rsidP="00BD0E52">
      <w:pPr>
        <w:pStyle w:val="Normal1"/>
        <w:spacing w:after="0" w:line="360" w:lineRule="auto"/>
        <w:jc w:val="both"/>
        <w:rPr>
          <w:rFonts w:ascii="Arial" w:hAnsi="Arial" w:cs="Arial"/>
          <w:color w:val="000000"/>
        </w:rPr>
      </w:pPr>
      <w:r w:rsidRPr="004E3C52">
        <w:rPr>
          <w:rFonts w:ascii="Arial" w:hAnsi="Arial" w:cs="Arial"/>
          <w:color w:val="000000"/>
        </w:rPr>
        <w:t>Se</w:t>
      </w:r>
      <w:r w:rsidR="00864E26" w:rsidRPr="004E3C52">
        <w:rPr>
          <w:rFonts w:ascii="Arial" w:hAnsi="Arial" w:cs="Arial"/>
          <w:color w:val="000000"/>
        </w:rPr>
        <w:t xml:space="preserve"> sugiere que se aborde este</w:t>
      </w:r>
      <w:r w:rsidRPr="004E3C52">
        <w:rPr>
          <w:rFonts w:ascii="Arial" w:hAnsi="Arial" w:cs="Arial"/>
          <w:color w:val="000000"/>
        </w:rPr>
        <w:t xml:space="preserve"> tema con algunas preguntas </w:t>
      </w:r>
      <w:r w:rsidR="00864E26" w:rsidRPr="004E3C52">
        <w:rPr>
          <w:rFonts w:ascii="Arial" w:hAnsi="Arial" w:cs="Arial"/>
          <w:color w:val="000000"/>
        </w:rPr>
        <w:t>para saber</w:t>
      </w:r>
      <w:r w:rsidRPr="004E3C52">
        <w:rPr>
          <w:rFonts w:ascii="Arial" w:hAnsi="Arial" w:cs="Arial"/>
          <w:color w:val="000000"/>
        </w:rPr>
        <w:t xml:space="preserve"> </w:t>
      </w:r>
      <w:r w:rsidR="00864E26" w:rsidRPr="004E3C52">
        <w:rPr>
          <w:rFonts w:ascii="Arial" w:hAnsi="Arial" w:cs="Arial"/>
          <w:color w:val="000000"/>
        </w:rPr>
        <w:t>la</w:t>
      </w:r>
      <w:r w:rsidRPr="004E3C52">
        <w:rPr>
          <w:rFonts w:ascii="Arial" w:hAnsi="Arial" w:cs="Arial"/>
          <w:color w:val="000000"/>
        </w:rPr>
        <w:t xml:space="preserve"> noción </w:t>
      </w:r>
      <w:r w:rsidR="00864E26" w:rsidRPr="004E3C52">
        <w:rPr>
          <w:rFonts w:ascii="Arial" w:hAnsi="Arial" w:cs="Arial"/>
          <w:color w:val="000000"/>
        </w:rPr>
        <w:t xml:space="preserve">que tienen los estudiantes sobre </w:t>
      </w:r>
      <w:r w:rsidRPr="004E3C52">
        <w:rPr>
          <w:rFonts w:ascii="Arial" w:hAnsi="Arial" w:cs="Arial"/>
          <w:color w:val="000000"/>
        </w:rPr>
        <w:t xml:space="preserve">tiempo y espacio en relación con nuestro planeta. Por ejemplo: </w:t>
      </w:r>
    </w:p>
    <w:p w14:paraId="10F52480" w14:textId="77777777" w:rsidR="00FE0051" w:rsidRPr="004E3C52" w:rsidRDefault="00FE0051" w:rsidP="00BD0E52">
      <w:pPr>
        <w:pStyle w:val="Normal1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E3C52">
        <w:rPr>
          <w:rFonts w:ascii="Arial" w:hAnsi="Arial" w:cs="Arial"/>
          <w:color w:val="000000"/>
        </w:rPr>
        <w:t>¿Te has preguntado cuál es la edad de nuestro planeta?</w:t>
      </w:r>
    </w:p>
    <w:p w14:paraId="2785EEEF" w14:textId="77777777" w:rsidR="00FE0051" w:rsidRPr="004E3C52" w:rsidRDefault="00FE0051" w:rsidP="00BD0E52">
      <w:pPr>
        <w:pStyle w:val="Normal1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E3C52">
        <w:rPr>
          <w:rFonts w:ascii="Arial" w:hAnsi="Arial" w:cs="Arial"/>
          <w:color w:val="000000"/>
        </w:rPr>
        <w:t>¿</w:t>
      </w:r>
      <w:r w:rsidR="00CD0E50" w:rsidRPr="004E3C52">
        <w:rPr>
          <w:rFonts w:ascii="Arial" w:hAnsi="Arial" w:cs="Arial"/>
          <w:color w:val="000000"/>
        </w:rPr>
        <w:t>Crees que la T</w:t>
      </w:r>
      <w:r w:rsidRPr="004E3C52">
        <w:rPr>
          <w:rFonts w:ascii="Arial" w:hAnsi="Arial" w:cs="Arial"/>
          <w:color w:val="000000"/>
        </w:rPr>
        <w:t>ierra ha sido siempre igual?</w:t>
      </w:r>
    </w:p>
    <w:p w14:paraId="582C15A6" w14:textId="77777777" w:rsidR="00FE0051" w:rsidRPr="004E3C52" w:rsidRDefault="00FE0051" w:rsidP="00BD0E52">
      <w:pPr>
        <w:pStyle w:val="Normal1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E3C52">
        <w:rPr>
          <w:rFonts w:ascii="Arial" w:hAnsi="Arial" w:cs="Arial"/>
          <w:color w:val="000000"/>
        </w:rPr>
        <w:t xml:space="preserve">¿Cómo crees que se originó vida? </w:t>
      </w:r>
    </w:p>
    <w:p w14:paraId="2E475E71" w14:textId="4CCDC2A9" w:rsidR="00FE0051" w:rsidRPr="004E3C52" w:rsidRDefault="00FE0051" w:rsidP="00BD0E52">
      <w:pPr>
        <w:pStyle w:val="Normal1"/>
        <w:spacing w:after="0" w:line="360" w:lineRule="auto"/>
        <w:jc w:val="both"/>
        <w:rPr>
          <w:rFonts w:ascii="Arial" w:hAnsi="Arial" w:cs="Arial"/>
        </w:rPr>
      </w:pPr>
      <w:r w:rsidRPr="004E3C52">
        <w:rPr>
          <w:rFonts w:ascii="Arial" w:hAnsi="Arial" w:cs="Arial"/>
          <w:color w:val="000000"/>
        </w:rPr>
        <w:t xml:space="preserve">Es </w:t>
      </w:r>
      <w:r w:rsidR="00CD0E50" w:rsidRPr="004E3C52">
        <w:rPr>
          <w:rFonts w:ascii="Arial" w:hAnsi="Arial" w:cs="Arial"/>
          <w:color w:val="000000"/>
        </w:rPr>
        <w:t xml:space="preserve">también </w:t>
      </w:r>
      <w:r w:rsidR="00864E26" w:rsidRPr="004E3C52">
        <w:rPr>
          <w:rFonts w:ascii="Arial" w:hAnsi="Arial" w:cs="Arial"/>
          <w:color w:val="000000"/>
        </w:rPr>
        <w:t>importante que se formular</w:t>
      </w:r>
      <w:r w:rsidRPr="004E3C52">
        <w:rPr>
          <w:rFonts w:ascii="Arial" w:hAnsi="Arial" w:cs="Arial"/>
          <w:color w:val="000000"/>
        </w:rPr>
        <w:t xml:space="preserve"> otras preguntas</w:t>
      </w:r>
      <w:r w:rsidR="00CD0E50" w:rsidRPr="004E3C52">
        <w:rPr>
          <w:rFonts w:ascii="Arial" w:hAnsi="Arial" w:cs="Arial"/>
          <w:color w:val="000000"/>
        </w:rPr>
        <w:t>,</w:t>
      </w:r>
      <w:r w:rsidRPr="004E3C52">
        <w:rPr>
          <w:rFonts w:ascii="Arial" w:hAnsi="Arial" w:cs="Arial"/>
          <w:color w:val="000000"/>
        </w:rPr>
        <w:t xml:space="preserve"> fundamentadas en la experiencia de los estudiantes, que hagan énfasis en la realidad inneg</w:t>
      </w:r>
      <w:r w:rsidR="00864E26" w:rsidRPr="004E3C52">
        <w:rPr>
          <w:rFonts w:ascii="Arial" w:hAnsi="Arial" w:cs="Arial"/>
          <w:color w:val="000000"/>
        </w:rPr>
        <w:t>able del cambio y los movimientos espaciales.</w:t>
      </w:r>
      <w:r w:rsidRPr="004E3C52">
        <w:rPr>
          <w:rFonts w:ascii="Arial" w:hAnsi="Arial" w:cs="Arial"/>
          <w:color w:val="000000"/>
        </w:rPr>
        <w:t xml:space="preserve">  </w:t>
      </w:r>
    </w:p>
    <w:p w14:paraId="02FEE66D" w14:textId="77777777" w:rsidR="00FE0051" w:rsidRPr="004E3C52" w:rsidRDefault="00CD0E50" w:rsidP="00E514A0">
      <w:pPr>
        <w:spacing w:line="36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4E3C52">
        <w:rPr>
          <w:rFonts w:ascii="Arial" w:eastAsia="Arial" w:hAnsi="Arial" w:cs="Arial"/>
        </w:rPr>
        <w:t xml:space="preserve">En la </w:t>
      </w:r>
      <w:r w:rsidRPr="004E3C52">
        <w:rPr>
          <w:rFonts w:ascii="Arial" w:eastAsia="Arial" w:hAnsi="Arial" w:cs="Arial"/>
          <w:b/>
        </w:rPr>
        <w:t xml:space="preserve">primera sección </w:t>
      </w:r>
      <w:r w:rsidRPr="004E3C52">
        <w:rPr>
          <w:rFonts w:ascii="Arial" w:eastAsia="Arial" w:hAnsi="Arial" w:cs="Arial"/>
        </w:rPr>
        <w:t>sobre</w:t>
      </w:r>
      <w:r w:rsidR="00FE0051" w:rsidRPr="004E3C52">
        <w:rPr>
          <w:rFonts w:ascii="Arial" w:eastAsia="Arial" w:hAnsi="Arial" w:cs="Arial"/>
        </w:rPr>
        <w:t xml:space="preserve"> </w:t>
      </w:r>
      <w:r w:rsidRPr="004E3C52">
        <w:rPr>
          <w:rFonts w:ascii="Arial" w:eastAsia="Arial" w:hAnsi="Arial" w:cs="Arial"/>
        </w:rPr>
        <w:t>l</w:t>
      </w:r>
      <w:r w:rsidR="00FE0051" w:rsidRPr="004E3C52">
        <w:rPr>
          <w:rFonts w:ascii="Arial" w:eastAsia="Arial" w:hAnsi="Arial" w:cs="Arial"/>
        </w:rPr>
        <w:t>a Tierra y sus movimientos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se </w:t>
      </w:r>
      <w:r w:rsidR="00BD0E52" w:rsidRPr="004E3C52">
        <w:rPr>
          <w:rFonts w:ascii="Arial" w:hAnsi="Arial" w:cs="Arial"/>
          <w:color w:val="000000"/>
          <w:lang w:val="es-CO" w:eastAsia="es-CO"/>
        </w:rPr>
        <w:t>subraya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que </w:t>
      </w:r>
      <w:r w:rsidRPr="004E3C52">
        <w:rPr>
          <w:rFonts w:ascii="Arial" w:hAnsi="Arial" w:cs="Arial"/>
          <w:color w:val="000000"/>
          <w:lang w:val="es-CO" w:eastAsia="es-CO"/>
        </w:rPr>
        <w:t>ciertos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movimientos y cambios </w:t>
      </w:r>
      <w:r w:rsidRPr="004E3C52">
        <w:rPr>
          <w:rFonts w:ascii="Arial" w:hAnsi="Arial" w:cs="Arial"/>
          <w:color w:val="000000"/>
          <w:lang w:val="es-CO" w:eastAsia="es-CO"/>
        </w:rPr>
        <w:t>en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nuestro planeta han sido causados por fenómenos como las corrientes de convección, la fuerza de gravedad</w:t>
      </w:r>
      <w:r w:rsidRPr="004E3C52">
        <w:rPr>
          <w:rFonts w:ascii="Arial" w:hAnsi="Arial" w:cs="Arial"/>
          <w:color w:val="000000"/>
          <w:lang w:val="es-CO" w:eastAsia="es-CO"/>
        </w:rPr>
        <w:t>,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y </w:t>
      </w:r>
      <w:r w:rsidRPr="004E3C52">
        <w:rPr>
          <w:rFonts w:ascii="Arial" w:hAnsi="Arial" w:cs="Arial"/>
          <w:color w:val="000000"/>
          <w:lang w:val="es-CO" w:eastAsia="es-CO"/>
        </w:rPr>
        <w:t>los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de origen cósmico (rotación, traslación, precesión y nutación). </w:t>
      </w:r>
      <w:r w:rsidR="00E514A0" w:rsidRPr="004E3C52">
        <w:rPr>
          <w:rFonts w:ascii="Arial" w:hAnsi="Arial" w:cs="Arial"/>
        </w:rPr>
        <w:t>El recurso</w:t>
      </w:r>
      <w:r w:rsidR="002F1F51" w:rsidRPr="004E3C52">
        <w:rPr>
          <w:rFonts w:ascii="Arial" w:hAnsi="Arial" w:cs="Arial"/>
        </w:rPr>
        <w:t xml:space="preserve"> sobre </w:t>
      </w:r>
      <w:r w:rsidR="002F1F51" w:rsidRPr="004E3C52">
        <w:rPr>
          <w:rFonts w:ascii="Arial" w:hAnsi="Arial" w:cs="Arial"/>
          <w:b/>
        </w:rPr>
        <w:t>las corrientes de convección y la gravedad</w:t>
      </w:r>
      <w:r w:rsidR="002F1F51" w:rsidRPr="004E3C52">
        <w:rPr>
          <w:rFonts w:ascii="Arial" w:hAnsi="Arial" w:cs="Arial"/>
        </w:rPr>
        <w:t xml:space="preserve"> e</w:t>
      </w:r>
      <w:r w:rsidR="008319A7" w:rsidRPr="004E3C52">
        <w:rPr>
          <w:rFonts w:ascii="Arial" w:hAnsi="Arial" w:cs="Arial"/>
        </w:rPr>
        <w:t xml:space="preserve">xplica cómo estos fenómenos </w:t>
      </w:r>
      <w:r w:rsidR="002F1F51" w:rsidRPr="004E3C52">
        <w:rPr>
          <w:rFonts w:ascii="Arial" w:hAnsi="Arial" w:cs="Arial"/>
        </w:rPr>
        <w:t xml:space="preserve">causan movimientos en nuestro planeta. </w:t>
      </w:r>
      <w:r w:rsidR="002F1F51" w:rsidRPr="004E3C52">
        <w:rPr>
          <w:rFonts w:ascii="Arial" w:hAnsi="Arial" w:cs="Arial"/>
          <w:color w:val="000000"/>
        </w:rPr>
        <w:t xml:space="preserve"> </w:t>
      </w:r>
    </w:p>
    <w:p w14:paraId="07DAA11E" w14:textId="77777777" w:rsidR="002F1F51" w:rsidRPr="004E3C52" w:rsidRDefault="002F1F51" w:rsidP="00BD0E52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00000"/>
          <w:lang w:val="es-CO" w:eastAsia="es-CO"/>
        </w:rPr>
      </w:pPr>
    </w:p>
    <w:p w14:paraId="6963B43F" w14:textId="0CB1BE04" w:rsidR="00FE0051" w:rsidRPr="004E3C52" w:rsidRDefault="008319A7" w:rsidP="00E514A0">
      <w:pPr>
        <w:spacing w:line="360" w:lineRule="auto"/>
        <w:jc w:val="both"/>
        <w:rPr>
          <w:rFonts w:ascii="Arial" w:hAnsi="Arial" w:cs="Arial"/>
          <w:highlight w:val="yellow"/>
        </w:rPr>
      </w:pPr>
      <w:r w:rsidRPr="004E3C52">
        <w:rPr>
          <w:rFonts w:ascii="Arial" w:eastAsia="Arial" w:hAnsi="Arial" w:cs="Arial"/>
        </w:rPr>
        <w:lastRenderedPageBreak/>
        <w:t xml:space="preserve">En la </w:t>
      </w:r>
      <w:r w:rsidR="00F069B5" w:rsidRPr="004E3C52">
        <w:rPr>
          <w:rFonts w:ascii="Arial" w:eastAsia="Arial" w:hAnsi="Arial" w:cs="Arial"/>
          <w:b/>
        </w:rPr>
        <w:t>segunda</w:t>
      </w:r>
      <w:r w:rsidR="00F069B5" w:rsidRPr="004E3C52">
        <w:rPr>
          <w:rFonts w:ascii="Arial" w:eastAsia="Arial" w:hAnsi="Arial" w:cs="Arial"/>
        </w:rPr>
        <w:t xml:space="preserve"> </w:t>
      </w:r>
      <w:r w:rsidR="00F069B5" w:rsidRPr="004E3C52">
        <w:rPr>
          <w:rFonts w:ascii="Arial" w:eastAsia="Arial" w:hAnsi="Arial" w:cs="Arial"/>
          <w:b/>
        </w:rPr>
        <w:t>sección</w:t>
      </w:r>
      <w:r w:rsidRPr="004E3C52">
        <w:rPr>
          <w:rFonts w:ascii="Arial" w:eastAsia="Arial" w:hAnsi="Arial" w:cs="Arial"/>
        </w:rPr>
        <w:t>,</w:t>
      </w:r>
      <w:r w:rsidR="00FE0051" w:rsidRPr="004E3C52">
        <w:rPr>
          <w:rFonts w:ascii="Arial" w:eastAsia="Arial" w:hAnsi="Arial" w:cs="Arial"/>
          <w:b/>
        </w:rPr>
        <w:t xml:space="preserve"> </w:t>
      </w:r>
      <w:r w:rsidR="00FE0051" w:rsidRPr="004E3C52">
        <w:rPr>
          <w:rFonts w:ascii="Arial" w:eastAsia="Arial" w:hAnsi="Arial" w:cs="Arial"/>
        </w:rPr>
        <w:t xml:space="preserve">Las </w:t>
      </w:r>
      <w:r w:rsidR="00F069B5" w:rsidRPr="004E3C52">
        <w:rPr>
          <w:rFonts w:ascii="Arial" w:eastAsia="Arial" w:hAnsi="Arial" w:cs="Arial"/>
        </w:rPr>
        <w:t>capas esféricas de la T</w:t>
      </w:r>
      <w:r w:rsidR="00FE0051" w:rsidRPr="004E3C52">
        <w:rPr>
          <w:rFonts w:ascii="Arial" w:eastAsia="Arial" w:hAnsi="Arial" w:cs="Arial"/>
        </w:rPr>
        <w:t>ierra</w:t>
      </w:r>
      <w:r w:rsidR="00F069B5" w:rsidRPr="004E3C52">
        <w:rPr>
          <w:rFonts w:ascii="Arial" w:hAnsi="Arial" w:cs="Arial"/>
          <w:color w:val="000000"/>
          <w:lang w:val="es-CO" w:eastAsia="es-CO"/>
        </w:rPr>
        <w:t>,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se hace énfasis sobre el origen y la formación de las cuatro capas esféricas del planeta: la hidrósfera, la atmósfera, la geosfera y la biosfera. Las actividades relacionadas con </w:t>
      </w:r>
      <w:r w:rsidR="00FE0051" w:rsidRPr="004E3C52">
        <w:rPr>
          <w:rFonts w:ascii="Arial" w:hAnsi="Arial" w:cs="Arial"/>
          <w:b/>
          <w:color w:val="000000"/>
          <w:lang w:val="es-CO" w:eastAsia="es-CO"/>
        </w:rPr>
        <w:t>la hidrosfera y la atmósfera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, </w:t>
      </w:r>
      <w:r w:rsidR="00F069B5" w:rsidRPr="004E3C52">
        <w:rPr>
          <w:rFonts w:ascii="Arial" w:hAnsi="Arial" w:cs="Arial"/>
          <w:color w:val="000000"/>
          <w:lang w:val="es-CO" w:eastAsia="es-CO"/>
        </w:rPr>
        <w:t>se refieren a</w:t>
      </w:r>
      <w:r w:rsidR="005F069F" w:rsidRPr="004E3C52">
        <w:rPr>
          <w:rFonts w:ascii="Arial" w:hAnsi="Arial" w:cs="Arial"/>
          <w:color w:val="000000"/>
          <w:lang w:val="es-CO" w:eastAsia="es-CO"/>
        </w:rPr>
        <w:t>l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</w:t>
      </w:r>
      <w:r w:rsidR="00F069B5" w:rsidRPr="004E3C52">
        <w:rPr>
          <w:rFonts w:ascii="Arial" w:hAnsi="Arial" w:cs="Arial"/>
          <w:color w:val="000000"/>
          <w:lang w:val="es-CO" w:eastAsia="es-CO"/>
        </w:rPr>
        <w:t>ori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gen, </w:t>
      </w:r>
      <w:r w:rsidR="005F069F" w:rsidRPr="004E3C52">
        <w:rPr>
          <w:rFonts w:ascii="Arial" w:hAnsi="Arial" w:cs="Arial"/>
          <w:color w:val="000000"/>
          <w:lang w:val="es-CO" w:eastAsia="es-CO"/>
        </w:rPr>
        <w:t xml:space="preserve">a la 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formación y </w:t>
      </w:r>
      <w:r w:rsidR="005F069F" w:rsidRPr="004E3C52">
        <w:rPr>
          <w:rFonts w:ascii="Arial" w:hAnsi="Arial" w:cs="Arial"/>
          <w:color w:val="000000"/>
          <w:lang w:val="es-CO" w:eastAsia="es-CO"/>
        </w:rPr>
        <w:t xml:space="preserve">a los </w:t>
      </w:r>
      <w:r w:rsidR="00FE0051" w:rsidRPr="004E3C52">
        <w:rPr>
          <w:rFonts w:ascii="Arial" w:hAnsi="Arial" w:cs="Arial"/>
          <w:color w:val="000000"/>
          <w:lang w:val="es-CO" w:eastAsia="es-CO"/>
        </w:rPr>
        <w:t>movimientos</w:t>
      </w:r>
      <w:r w:rsidR="005F069F" w:rsidRPr="004E3C52">
        <w:rPr>
          <w:rFonts w:ascii="Arial" w:hAnsi="Arial" w:cs="Arial"/>
          <w:color w:val="000000"/>
          <w:lang w:val="es-CO" w:eastAsia="es-CO"/>
        </w:rPr>
        <w:t xml:space="preserve"> en estas capas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. </w:t>
      </w:r>
      <w:r w:rsidR="002F1F51" w:rsidRPr="004E3C52">
        <w:rPr>
          <w:rFonts w:ascii="Arial" w:hAnsi="Arial" w:cs="Arial"/>
          <w:color w:val="000000"/>
          <w:lang w:val="es-CO" w:eastAsia="es-CO"/>
        </w:rPr>
        <w:t>E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l </w:t>
      </w:r>
      <w:r w:rsidR="00851098" w:rsidRPr="004E3C52">
        <w:rPr>
          <w:rFonts w:ascii="Arial" w:hAnsi="Arial" w:cs="Arial"/>
          <w:color w:val="000000"/>
          <w:lang w:val="es-CO" w:eastAsia="es-CO"/>
        </w:rPr>
        <w:t xml:space="preserve">recurso </w:t>
      </w:r>
      <w:r w:rsidR="00FE0051" w:rsidRPr="004E3C52">
        <w:rPr>
          <w:rFonts w:ascii="Arial" w:hAnsi="Arial" w:cs="Arial"/>
          <w:color w:val="000000"/>
          <w:lang w:val="es-CO" w:eastAsia="es-CO"/>
        </w:rPr>
        <w:t>s</w:t>
      </w:r>
      <w:r w:rsidR="005F069F" w:rsidRPr="004E3C52">
        <w:rPr>
          <w:rFonts w:ascii="Arial" w:hAnsi="Arial" w:cs="Arial"/>
          <w:color w:val="000000"/>
          <w:lang w:val="es-CO" w:eastAsia="es-CO"/>
        </w:rPr>
        <w:t xml:space="preserve">obre </w:t>
      </w:r>
      <w:r w:rsidR="005F069F" w:rsidRPr="004E3C52">
        <w:rPr>
          <w:rFonts w:ascii="Arial" w:hAnsi="Arial" w:cs="Arial"/>
          <w:b/>
          <w:color w:val="000000"/>
          <w:lang w:val="es-CO" w:eastAsia="es-CO"/>
        </w:rPr>
        <w:t>las capas esféricas de la T</w:t>
      </w:r>
      <w:r w:rsidR="00FE0051" w:rsidRPr="004E3C52">
        <w:rPr>
          <w:rFonts w:ascii="Arial" w:hAnsi="Arial" w:cs="Arial"/>
          <w:b/>
          <w:color w:val="000000"/>
          <w:lang w:val="es-CO" w:eastAsia="es-CO"/>
        </w:rPr>
        <w:t>ierra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muestra</w:t>
      </w:r>
      <w:r w:rsidR="005F069F" w:rsidRPr="004E3C52">
        <w:rPr>
          <w:rFonts w:ascii="Arial" w:hAnsi="Arial" w:cs="Arial"/>
          <w:color w:val="000000"/>
          <w:lang w:val="es-CO" w:eastAsia="es-CO"/>
        </w:rPr>
        <w:t>,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de manera resumida y clara lo visto en la sección</w:t>
      </w:r>
      <w:r w:rsidR="00864E26" w:rsidRPr="004E3C52">
        <w:rPr>
          <w:rFonts w:ascii="Arial" w:hAnsi="Arial" w:cs="Arial"/>
          <w:color w:val="000000"/>
          <w:lang w:val="es-CO" w:eastAsia="es-CO"/>
        </w:rPr>
        <w:t>,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desde una perspectiva dinámica.</w:t>
      </w:r>
      <w:r w:rsidR="00851098" w:rsidRPr="004E3C52">
        <w:rPr>
          <w:rFonts w:ascii="Arial" w:hAnsi="Arial" w:cs="Arial"/>
          <w:color w:val="000000"/>
          <w:lang w:val="es-CO" w:eastAsia="es-CO"/>
        </w:rPr>
        <w:t xml:space="preserve"> </w:t>
      </w:r>
    </w:p>
    <w:p w14:paraId="3106B623" w14:textId="77777777" w:rsidR="00FE0051" w:rsidRPr="004E3C52" w:rsidRDefault="00FE0051" w:rsidP="00BD0E52">
      <w:pPr>
        <w:pStyle w:val="Prrafodelista"/>
        <w:jc w:val="both"/>
        <w:rPr>
          <w:rFonts w:ascii="Arial" w:hAnsi="Arial" w:cs="Arial"/>
        </w:rPr>
      </w:pPr>
    </w:p>
    <w:p w14:paraId="69861E6D" w14:textId="19D35328" w:rsidR="00FE0051" w:rsidRPr="004E3C52" w:rsidRDefault="005F069F" w:rsidP="00E514A0">
      <w:pPr>
        <w:spacing w:line="36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4E3C52">
        <w:rPr>
          <w:rFonts w:ascii="Arial" w:hAnsi="Arial" w:cs="Arial"/>
        </w:rPr>
        <w:t xml:space="preserve">En la </w:t>
      </w:r>
      <w:r w:rsidRPr="004E3C52">
        <w:rPr>
          <w:rFonts w:ascii="Arial" w:hAnsi="Arial" w:cs="Arial"/>
          <w:b/>
        </w:rPr>
        <w:t>tercera</w:t>
      </w:r>
      <w:r w:rsidRPr="004E3C52">
        <w:rPr>
          <w:rFonts w:ascii="Arial" w:hAnsi="Arial" w:cs="Arial"/>
        </w:rPr>
        <w:t xml:space="preserve"> </w:t>
      </w:r>
      <w:r w:rsidRPr="004E3C52">
        <w:rPr>
          <w:rFonts w:ascii="Arial" w:hAnsi="Arial" w:cs="Arial"/>
          <w:b/>
        </w:rPr>
        <w:t>sección</w:t>
      </w:r>
      <w:r w:rsidRPr="004E3C52">
        <w:rPr>
          <w:rFonts w:ascii="Arial" w:hAnsi="Arial" w:cs="Arial"/>
        </w:rPr>
        <w:t>,</w:t>
      </w:r>
      <w:r w:rsidRPr="004E3C52">
        <w:rPr>
          <w:rFonts w:ascii="Arial" w:hAnsi="Arial" w:cs="Arial"/>
          <w:b/>
        </w:rPr>
        <w:t xml:space="preserve"> </w:t>
      </w:r>
      <w:r w:rsidR="00FE0051" w:rsidRPr="004E3C52">
        <w:rPr>
          <w:rFonts w:ascii="Arial" w:hAnsi="Arial" w:cs="Arial"/>
          <w:b/>
        </w:rPr>
        <w:t xml:space="preserve"> </w:t>
      </w:r>
      <w:r w:rsidR="00FE0051" w:rsidRPr="004E3C52">
        <w:rPr>
          <w:rFonts w:ascii="Arial" w:hAnsi="Arial" w:cs="Arial"/>
        </w:rPr>
        <w:t>La ge</w:t>
      </w:r>
      <w:r w:rsidR="00E514A0" w:rsidRPr="004E3C52">
        <w:rPr>
          <w:rFonts w:ascii="Arial" w:hAnsi="Arial" w:cs="Arial"/>
        </w:rPr>
        <w:t>o</w:t>
      </w:r>
      <w:r w:rsidR="00FE0051" w:rsidRPr="004E3C52">
        <w:rPr>
          <w:rFonts w:ascii="Arial" w:hAnsi="Arial" w:cs="Arial"/>
        </w:rPr>
        <w:t>sfera y sus capas</w:t>
      </w:r>
      <w:r w:rsidRPr="004E3C52">
        <w:rPr>
          <w:rFonts w:ascii="Arial" w:hAnsi="Arial" w:cs="Arial"/>
          <w:color w:val="000000"/>
          <w:lang w:val="es-CO" w:eastAsia="es-CO"/>
        </w:rPr>
        <w:t xml:space="preserve">, se </w:t>
      </w:r>
      <w:r w:rsidR="00E514A0" w:rsidRPr="004E3C52">
        <w:rPr>
          <w:rFonts w:ascii="Arial" w:hAnsi="Arial" w:cs="Arial"/>
          <w:color w:val="000000"/>
          <w:lang w:val="es-CO" w:eastAsia="es-CO"/>
        </w:rPr>
        <w:t>muestra</w:t>
      </w:r>
      <w:r w:rsidRPr="004E3C52">
        <w:rPr>
          <w:rFonts w:ascii="Arial" w:hAnsi="Arial" w:cs="Arial"/>
          <w:color w:val="000000"/>
          <w:lang w:val="es-CO" w:eastAsia="es-CO"/>
        </w:rPr>
        <w:t>n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evidencias científicas -como el estudio de las ondas sísmicas y los terremotos</w:t>
      </w:r>
      <w:r w:rsidR="00603D41" w:rsidRPr="004E3C52">
        <w:rPr>
          <w:rFonts w:ascii="Arial" w:hAnsi="Arial" w:cs="Arial"/>
          <w:color w:val="000000"/>
          <w:lang w:val="es-CO" w:eastAsia="es-CO"/>
        </w:rPr>
        <w:t>-</w:t>
      </w:r>
      <w:r w:rsidR="00FE0051" w:rsidRPr="004E3C52">
        <w:rPr>
          <w:rFonts w:ascii="Arial" w:hAnsi="Arial" w:cs="Arial"/>
          <w:color w:val="000000"/>
          <w:lang w:val="es-CO" w:eastAsia="es-CO"/>
        </w:rPr>
        <w:t>, que respaldan la idea que se tiene hoy sobre la composición y organización de las capas que componen</w:t>
      </w:r>
      <w:r w:rsidR="00E514A0" w:rsidRPr="004E3C52">
        <w:rPr>
          <w:rFonts w:ascii="Arial" w:hAnsi="Arial" w:cs="Arial"/>
          <w:color w:val="000000"/>
          <w:lang w:val="es-CO" w:eastAsia="es-CO"/>
        </w:rPr>
        <w:t xml:space="preserve"> la geo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sfera. </w:t>
      </w:r>
      <w:r w:rsidRPr="004E3C52">
        <w:rPr>
          <w:rFonts w:ascii="Arial" w:hAnsi="Arial" w:cs="Arial"/>
          <w:color w:val="000000"/>
          <w:lang w:val="es-CO" w:eastAsia="es-CO"/>
        </w:rPr>
        <w:t>El recurso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</w:t>
      </w:r>
      <w:r w:rsidRPr="004E3C52">
        <w:rPr>
          <w:rFonts w:ascii="Arial" w:hAnsi="Arial" w:cs="Arial"/>
          <w:color w:val="000000"/>
          <w:lang w:val="es-CO" w:eastAsia="es-CO"/>
        </w:rPr>
        <w:t>sobre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</w:t>
      </w:r>
      <w:r w:rsidRPr="004E3C52">
        <w:rPr>
          <w:rFonts w:ascii="Arial" w:hAnsi="Arial" w:cs="Arial"/>
          <w:b/>
        </w:rPr>
        <w:t>el</w:t>
      </w:r>
      <w:r w:rsidR="00FE0051" w:rsidRPr="004E3C52">
        <w:rPr>
          <w:rFonts w:ascii="Arial" w:hAnsi="Arial" w:cs="Arial"/>
          <w:b/>
        </w:rPr>
        <w:t xml:space="preserve"> campo electromagnético generado por el núcleo terrestre</w:t>
      </w:r>
      <w:r w:rsidR="00FE0051" w:rsidRPr="004E3C52">
        <w:rPr>
          <w:rFonts w:ascii="Arial" w:hAnsi="Arial" w:cs="Arial"/>
        </w:rPr>
        <w:t xml:space="preserve"> </w:t>
      </w:r>
      <w:r w:rsidRPr="004E3C52">
        <w:rPr>
          <w:rFonts w:ascii="Arial" w:hAnsi="Arial" w:cs="Arial"/>
        </w:rPr>
        <w:t>sirve para</w:t>
      </w:r>
      <w:r w:rsidR="00851098" w:rsidRPr="004E3C52">
        <w:rPr>
          <w:rFonts w:ascii="Arial" w:hAnsi="Arial" w:cs="Arial"/>
        </w:rPr>
        <w:t xml:space="preserve"> </w:t>
      </w:r>
      <w:r w:rsidR="00F63251" w:rsidRPr="004E3C52">
        <w:rPr>
          <w:rFonts w:ascii="Arial" w:hAnsi="Arial" w:cs="Arial"/>
        </w:rPr>
        <w:t>exponer</w:t>
      </w:r>
      <w:r w:rsidR="00864E26" w:rsidRPr="004E3C52">
        <w:rPr>
          <w:rFonts w:ascii="Arial" w:hAnsi="Arial" w:cs="Arial"/>
        </w:rPr>
        <w:t>,</w:t>
      </w:r>
      <w:r w:rsidR="00FE0051" w:rsidRPr="004E3C52">
        <w:rPr>
          <w:rFonts w:ascii="Arial" w:hAnsi="Arial" w:cs="Arial"/>
        </w:rPr>
        <w:t xml:space="preserve"> a través de </w:t>
      </w:r>
      <w:r w:rsidR="00FE0051" w:rsidRPr="004E3C52">
        <w:rPr>
          <w:rFonts w:ascii="Arial" w:hAnsi="Arial" w:cs="Arial"/>
          <w:lang w:val="es-MX"/>
        </w:rPr>
        <w:t>imágenes y preguntas, la composición y funcionamiento de las capas de la geosfera.</w:t>
      </w:r>
    </w:p>
    <w:p w14:paraId="594A20E6" w14:textId="77777777" w:rsidR="00FE0051" w:rsidRPr="004E3C52" w:rsidRDefault="00FE0051" w:rsidP="00BD0E52">
      <w:pPr>
        <w:pStyle w:val="Prrafodelista"/>
        <w:jc w:val="both"/>
        <w:rPr>
          <w:rFonts w:ascii="Arial" w:hAnsi="Arial" w:cs="Arial"/>
          <w:color w:val="000000"/>
          <w:lang w:val="es-CO" w:eastAsia="es-CO"/>
        </w:rPr>
      </w:pPr>
    </w:p>
    <w:p w14:paraId="0BDD0793" w14:textId="02050BCB" w:rsidR="00FE0051" w:rsidRPr="004E3C52" w:rsidRDefault="00F63251" w:rsidP="00E514A0">
      <w:pPr>
        <w:spacing w:line="360" w:lineRule="auto"/>
        <w:jc w:val="both"/>
        <w:rPr>
          <w:rFonts w:ascii="Arial" w:hAnsi="Arial" w:cs="Arial"/>
          <w:b/>
        </w:rPr>
      </w:pPr>
      <w:r w:rsidRPr="004E3C52">
        <w:rPr>
          <w:rFonts w:ascii="Arial" w:hAnsi="Arial" w:cs="Arial"/>
        </w:rPr>
        <w:t>En la</w:t>
      </w:r>
      <w:r w:rsidRPr="004E3C52">
        <w:rPr>
          <w:rFonts w:ascii="Arial" w:hAnsi="Arial" w:cs="Arial"/>
          <w:b/>
        </w:rPr>
        <w:t xml:space="preserve"> cuarta sección</w:t>
      </w:r>
      <w:r w:rsidRPr="004E3C52">
        <w:rPr>
          <w:rFonts w:ascii="Arial" w:hAnsi="Arial" w:cs="Arial"/>
        </w:rPr>
        <w:t>,</w:t>
      </w:r>
      <w:r w:rsidR="00FE0051" w:rsidRPr="004E3C52">
        <w:rPr>
          <w:rFonts w:ascii="Arial" w:hAnsi="Arial" w:cs="Arial"/>
          <w:b/>
        </w:rPr>
        <w:t xml:space="preserve"> </w:t>
      </w:r>
      <w:r w:rsidR="00FE0051" w:rsidRPr="004E3C52">
        <w:rPr>
          <w:rFonts w:ascii="Arial" w:hAnsi="Arial" w:cs="Arial"/>
        </w:rPr>
        <w:t>Los movimientos de las placas tectónicas</w:t>
      </w:r>
      <w:r w:rsidRPr="004E3C52">
        <w:rPr>
          <w:rFonts w:ascii="Arial" w:hAnsi="Arial" w:cs="Arial"/>
          <w:b/>
        </w:rPr>
        <w:t>,</w:t>
      </w:r>
      <w:r w:rsidR="00FE0051" w:rsidRPr="004E3C52">
        <w:rPr>
          <w:rFonts w:ascii="Arial" w:hAnsi="Arial" w:cs="Arial"/>
        </w:rPr>
        <w:t xml:space="preserve"> se hacen evidentes los movimientos de las placas tectónicas a partir de efectos visibles como el surgimiento de las montañas y las cordilleras, </w:t>
      </w:r>
      <w:r w:rsidRPr="004E3C52">
        <w:rPr>
          <w:rFonts w:ascii="Arial" w:hAnsi="Arial" w:cs="Arial"/>
        </w:rPr>
        <w:t xml:space="preserve">la generación de </w:t>
      </w:r>
      <w:r w:rsidR="00864E26" w:rsidRPr="004E3C52">
        <w:rPr>
          <w:rFonts w:ascii="Arial" w:hAnsi="Arial" w:cs="Arial"/>
        </w:rPr>
        <w:t>los terremotos y los tsunamis</w:t>
      </w:r>
      <w:r w:rsidR="00FE0051" w:rsidRPr="004E3C52">
        <w:rPr>
          <w:rFonts w:ascii="Arial" w:hAnsi="Arial" w:cs="Arial"/>
        </w:rPr>
        <w:t xml:space="preserve"> y la actividad volcánica. Por medio del </w:t>
      </w:r>
      <w:r w:rsidR="00E514A0" w:rsidRPr="004E3C52">
        <w:rPr>
          <w:rFonts w:ascii="Arial" w:hAnsi="Arial" w:cs="Arial"/>
        </w:rPr>
        <w:t>recurso</w:t>
      </w:r>
      <w:r w:rsidR="00FE0051" w:rsidRPr="004E3C52">
        <w:rPr>
          <w:rFonts w:ascii="Arial" w:hAnsi="Arial" w:cs="Arial"/>
        </w:rPr>
        <w:t xml:space="preserve"> </w:t>
      </w:r>
      <w:r w:rsidRPr="004E3C52">
        <w:rPr>
          <w:rFonts w:ascii="Arial" w:hAnsi="Arial" w:cs="Arial"/>
        </w:rPr>
        <w:t>sobre</w:t>
      </w:r>
      <w:r w:rsidR="00FE0051" w:rsidRPr="004E3C52">
        <w:rPr>
          <w:rFonts w:ascii="Arial" w:hAnsi="Arial" w:cs="Arial"/>
        </w:rPr>
        <w:t xml:space="preserve"> </w:t>
      </w:r>
      <w:r w:rsidR="00FE0051" w:rsidRPr="004E3C52">
        <w:rPr>
          <w:rFonts w:ascii="Arial" w:hAnsi="Arial" w:cs="Arial"/>
          <w:b/>
        </w:rPr>
        <w:t>las interacciones de las placas tectónicas</w:t>
      </w:r>
      <w:r w:rsidR="00FE0051" w:rsidRPr="004E3C52">
        <w:rPr>
          <w:rFonts w:ascii="Arial" w:hAnsi="Arial" w:cs="Arial"/>
        </w:rPr>
        <w:t xml:space="preserve"> se hace evidente que </w:t>
      </w:r>
      <w:r w:rsidRPr="004E3C52">
        <w:rPr>
          <w:rFonts w:ascii="Arial" w:hAnsi="Arial" w:cs="Arial"/>
        </w:rPr>
        <w:t xml:space="preserve">existen </w:t>
      </w:r>
      <w:r w:rsidR="00FE0051" w:rsidRPr="004E3C52">
        <w:rPr>
          <w:rFonts w:ascii="Arial" w:hAnsi="Arial" w:cs="Arial"/>
        </w:rPr>
        <w:t xml:space="preserve">cuatro </w:t>
      </w:r>
      <w:r w:rsidRPr="004E3C52">
        <w:rPr>
          <w:rFonts w:ascii="Arial" w:hAnsi="Arial" w:cs="Arial"/>
        </w:rPr>
        <w:t>tipos</w:t>
      </w:r>
      <w:r w:rsidR="00FE0051" w:rsidRPr="004E3C52">
        <w:rPr>
          <w:rFonts w:ascii="Arial" w:hAnsi="Arial" w:cs="Arial"/>
        </w:rPr>
        <w:t xml:space="preserve"> </w:t>
      </w:r>
      <w:r w:rsidRPr="004E3C52">
        <w:rPr>
          <w:rFonts w:ascii="Arial" w:hAnsi="Arial" w:cs="Arial"/>
        </w:rPr>
        <w:t xml:space="preserve">de interacción, </w:t>
      </w:r>
      <w:r w:rsidR="00603D41" w:rsidRPr="004E3C52">
        <w:rPr>
          <w:rFonts w:ascii="Arial" w:hAnsi="Arial" w:cs="Arial"/>
        </w:rPr>
        <w:t xml:space="preserve">cada uno </w:t>
      </w:r>
      <w:r w:rsidR="00FE0051" w:rsidRPr="004E3C52">
        <w:rPr>
          <w:rFonts w:ascii="Arial" w:hAnsi="Arial" w:cs="Arial"/>
        </w:rPr>
        <w:t xml:space="preserve">con efectos específicos; este </w:t>
      </w:r>
      <w:r w:rsidR="00B45C0C" w:rsidRPr="004E3C52">
        <w:rPr>
          <w:rFonts w:ascii="Arial" w:hAnsi="Arial" w:cs="Arial"/>
        </w:rPr>
        <w:t>recurso</w:t>
      </w:r>
      <w:r w:rsidR="00FE0051" w:rsidRPr="004E3C52">
        <w:rPr>
          <w:rFonts w:ascii="Arial" w:hAnsi="Arial" w:cs="Arial"/>
        </w:rPr>
        <w:t xml:space="preserve"> </w:t>
      </w:r>
      <w:r w:rsidR="00864E26" w:rsidRPr="004E3C52">
        <w:rPr>
          <w:rFonts w:ascii="Arial" w:hAnsi="Arial" w:cs="Arial"/>
        </w:rPr>
        <w:t>está vinculado</w:t>
      </w:r>
      <w:r w:rsidR="00FE0051" w:rsidRPr="004E3C52">
        <w:rPr>
          <w:rFonts w:ascii="Arial" w:hAnsi="Arial" w:cs="Arial"/>
        </w:rPr>
        <w:t xml:space="preserve"> con la actividad que relaciona la </w:t>
      </w:r>
      <w:r w:rsidR="00FE0051" w:rsidRPr="004E3C52">
        <w:rPr>
          <w:rFonts w:ascii="Arial" w:hAnsi="Arial" w:cs="Arial"/>
          <w:b/>
        </w:rPr>
        <w:t>formación de las cordilleras y los movimientos de las placas tectónicas</w:t>
      </w:r>
      <w:r w:rsidR="00FE0051" w:rsidRPr="004E3C52">
        <w:rPr>
          <w:rFonts w:ascii="Arial" w:hAnsi="Arial" w:cs="Arial"/>
        </w:rPr>
        <w:t xml:space="preserve">. </w:t>
      </w:r>
    </w:p>
    <w:p w14:paraId="39785B15" w14:textId="77777777" w:rsidR="004C2ECF" w:rsidRPr="004E3C52" w:rsidRDefault="004C2ECF" w:rsidP="00BD0E52">
      <w:pPr>
        <w:pStyle w:val="Prrafodelista"/>
        <w:spacing w:line="360" w:lineRule="auto"/>
        <w:ind w:left="360"/>
        <w:jc w:val="both"/>
        <w:rPr>
          <w:rFonts w:ascii="Arial" w:hAnsi="Arial" w:cs="Arial"/>
          <w:b/>
        </w:rPr>
      </w:pPr>
    </w:p>
    <w:p w14:paraId="594B15CF" w14:textId="1313C46C" w:rsidR="00FE0051" w:rsidRPr="004E3C52" w:rsidRDefault="00AD766C" w:rsidP="00B45C0C">
      <w:pPr>
        <w:spacing w:line="36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4E3C52">
        <w:rPr>
          <w:rFonts w:ascii="Arial" w:hAnsi="Arial" w:cs="Arial"/>
          <w:color w:val="000000"/>
        </w:rPr>
        <w:t>En la</w:t>
      </w:r>
      <w:r w:rsidRPr="004E3C52">
        <w:rPr>
          <w:rFonts w:ascii="Arial" w:hAnsi="Arial" w:cs="Arial"/>
          <w:b/>
          <w:color w:val="000000"/>
        </w:rPr>
        <w:t xml:space="preserve"> </w:t>
      </w:r>
      <w:r w:rsidR="00501D13" w:rsidRPr="004E3C52">
        <w:rPr>
          <w:rFonts w:ascii="Arial" w:hAnsi="Arial" w:cs="Arial"/>
          <w:b/>
          <w:color w:val="000000"/>
        </w:rPr>
        <w:t xml:space="preserve">quinta </w:t>
      </w:r>
      <w:r w:rsidRPr="004E3C52">
        <w:rPr>
          <w:rFonts w:ascii="Arial" w:hAnsi="Arial" w:cs="Arial"/>
          <w:b/>
          <w:color w:val="000000"/>
        </w:rPr>
        <w:t>s</w:t>
      </w:r>
      <w:r w:rsidR="00501D13" w:rsidRPr="004E3C52">
        <w:rPr>
          <w:rFonts w:ascii="Arial" w:hAnsi="Arial" w:cs="Arial"/>
          <w:b/>
          <w:color w:val="000000"/>
        </w:rPr>
        <w:t>ección</w:t>
      </w:r>
      <w:r w:rsidR="00501D13" w:rsidRPr="004E3C52">
        <w:rPr>
          <w:rFonts w:ascii="Arial" w:hAnsi="Arial" w:cs="Arial"/>
          <w:color w:val="000000"/>
        </w:rPr>
        <w:t>,</w:t>
      </w:r>
      <w:r w:rsidR="00FE0051" w:rsidRPr="004E3C52">
        <w:rPr>
          <w:rFonts w:ascii="Arial" w:hAnsi="Arial" w:cs="Arial"/>
          <w:b/>
          <w:color w:val="000000"/>
        </w:rPr>
        <w:t xml:space="preserve"> </w:t>
      </w:r>
      <w:r w:rsidR="00FE0051" w:rsidRPr="004E3C52">
        <w:rPr>
          <w:rFonts w:ascii="Arial" w:hAnsi="Arial" w:cs="Arial"/>
          <w:color w:val="000000"/>
        </w:rPr>
        <w:t>La deriva continental</w:t>
      </w:r>
      <w:r w:rsidR="00501D13" w:rsidRPr="004E3C52">
        <w:rPr>
          <w:rFonts w:ascii="Arial" w:hAnsi="Arial" w:cs="Arial"/>
          <w:color w:val="000000"/>
          <w:lang w:val="es-CO" w:eastAsia="es-CO"/>
        </w:rPr>
        <w:t xml:space="preserve">, 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se aborda la hipótesis de la deriva continental a partir de los planteamientos del meteorólogo alemán Alfred Wegener.  Se resalta su persistencia, capacidad imaginativa y de observación, como un ejemplo </w:t>
      </w:r>
      <w:r w:rsidR="00B43567" w:rsidRPr="004E3C52">
        <w:rPr>
          <w:rFonts w:ascii="Arial" w:hAnsi="Arial" w:cs="Arial"/>
          <w:color w:val="000000"/>
          <w:lang w:val="es-CO" w:eastAsia="es-CO"/>
        </w:rPr>
        <w:t>d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el espíritu científico. Esta sección muestra también las evidencias científicas, fundamentadas en el estudio de los fósiles y en las formas coincidentes de los continentes, sobre las que apoyó Wegener su hipótesis. El recurso, </w:t>
      </w:r>
      <w:r w:rsidR="00FE0051" w:rsidRPr="004E3C52">
        <w:rPr>
          <w:rFonts w:ascii="Arial" w:hAnsi="Arial" w:cs="Arial"/>
          <w:b/>
        </w:rPr>
        <w:t>“Los fósiles de Glossopteris y la deriva continental”</w:t>
      </w:r>
      <w:r w:rsidR="00FE0051" w:rsidRPr="004E3C52">
        <w:rPr>
          <w:rFonts w:ascii="Arial" w:hAnsi="Arial" w:cs="Arial"/>
        </w:rPr>
        <w:t xml:space="preserve">, </w:t>
      </w:r>
      <w:r w:rsidR="00603D41" w:rsidRPr="004E3C52">
        <w:rPr>
          <w:rFonts w:ascii="Arial" w:hAnsi="Arial" w:cs="Arial"/>
        </w:rPr>
        <w:t>constata</w:t>
      </w:r>
      <w:r w:rsidR="00FE0051" w:rsidRPr="004E3C52">
        <w:rPr>
          <w:rFonts w:ascii="Arial" w:hAnsi="Arial" w:cs="Arial"/>
        </w:rPr>
        <w:t xml:space="preserve"> el movimiento de los continentes basado en el estudio de los fósiles.</w:t>
      </w:r>
      <w:r w:rsidR="004C2ECF" w:rsidRPr="004E3C52">
        <w:rPr>
          <w:rFonts w:ascii="Arial" w:hAnsi="Arial" w:cs="Arial"/>
        </w:rPr>
        <w:t xml:space="preserve"> </w:t>
      </w:r>
    </w:p>
    <w:p w14:paraId="30909698" w14:textId="77777777" w:rsidR="004C2ECF" w:rsidRPr="004E3C52" w:rsidRDefault="004C2ECF" w:rsidP="00BD0E52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00000"/>
          <w:lang w:val="es-CO" w:eastAsia="es-CO"/>
        </w:rPr>
      </w:pPr>
    </w:p>
    <w:p w14:paraId="35EE0A61" w14:textId="7FE167B7" w:rsidR="00FE0051" w:rsidRPr="004E3C52" w:rsidRDefault="00B43567" w:rsidP="00B43567">
      <w:pPr>
        <w:spacing w:line="360" w:lineRule="auto"/>
        <w:jc w:val="both"/>
        <w:rPr>
          <w:rFonts w:ascii="Arial" w:hAnsi="Arial" w:cs="Arial"/>
          <w:b/>
        </w:rPr>
      </w:pPr>
      <w:r w:rsidRPr="004E3C52">
        <w:rPr>
          <w:rFonts w:ascii="Arial" w:hAnsi="Arial" w:cs="Arial"/>
        </w:rPr>
        <w:t>En la</w:t>
      </w:r>
      <w:r w:rsidRPr="004E3C52">
        <w:rPr>
          <w:rFonts w:ascii="Arial" w:hAnsi="Arial" w:cs="Arial"/>
          <w:b/>
        </w:rPr>
        <w:t xml:space="preserve"> sexta sección</w:t>
      </w:r>
      <w:r w:rsidRPr="004E3C52">
        <w:rPr>
          <w:rFonts w:ascii="Arial" w:hAnsi="Arial" w:cs="Arial"/>
        </w:rPr>
        <w:t>,</w:t>
      </w:r>
      <w:r w:rsidRPr="004E3C52">
        <w:rPr>
          <w:rFonts w:ascii="Arial" w:hAnsi="Arial" w:cs="Arial"/>
          <w:b/>
        </w:rPr>
        <w:t xml:space="preserve"> </w:t>
      </w:r>
      <w:r w:rsidR="00864E26" w:rsidRPr="004E3C52">
        <w:rPr>
          <w:rFonts w:ascii="Arial" w:hAnsi="Arial" w:cs="Arial"/>
        </w:rPr>
        <w:t>Los movimientos espaciales</w:t>
      </w:r>
      <w:r w:rsidR="00FE0051" w:rsidRPr="004E3C52">
        <w:rPr>
          <w:rFonts w:ascii="Arial" w:hAnsi="Arial" w:cs="Arial"/>
        </w:rPr>
        <w:t xml:space="preserve"> de la Tierra</w:t>
      </w:r>
      <w:r w:rsidRPr="004E3C52">
        <w:rPr>
          <w:rFonts w:ascii="Arial" w:hAnsi="Arial" w:cs="Arial"/>
          <w:color w:val="000000"/>
          <w:lang w:val="es-CO" w:eastAsia="es-CO"/>
        </w:rPr>
        <w:t>,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</w:t>
      </w:r>
      <w:r w:rsidR="00603D41" w:rsidRPr="004E3C52">
        <w:rPr>
          <w:rFonts w:ascii="Arial" w:hAnsi="Arial" w:cs="Arial"/>
          <w:color w:val="000000"/>
          <w:lang w:val="es-CO" w:eastAsia="es-CO"/>
        </w:rPr>
        <w:t>se exponen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los movimientos cósmi</w:t>
      </w:r>
      <w:r w:rsidR="00603D41" w:rsidRPr="004E3C52">
        <w:rPr>
          <w:rFonts w:ascii="Arial" w:hAnsi="Arial" w:cs="Arial"/>
          <w:color w:val="000000"/>
          <w:lang w:val="es-CO" w:eastAsia="es-CO"/>
        </w:rPr>
        <w:t xml:space="preserve">cos de la Tierra y </w:t>
      </w:r>
      <w:r w:rsidR="00FE0051" w:rsidRPr="004E3C52">
        <w:rPr>
          <w:rFonts w:ascii="Arial" w:hAnsi="Arial" w:cs="Arial"/>
          <w:color w:val="000000"/>
          <w:lang w:val="es-CO" w:eastAsia="es-CO"/>
        </w:rPr>
        <w:t>los ef</w:t>
      </w:r>
      <w:r w:rsidR="00603D41" w:rsidRPr="004E3C52">
        <w:rPr>
          <w:rFonts w:ascii="Arial" w:hAnsi="Arial" w:cs="Arial"/>
          <w:color w:val="000000"/>
          <w:lang w:val="es-CO" w:eastAsia="es-CO"/>
        </w:rPr>
        <w:t>ectos cotidianos y visibles de e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stos; por ejemplo, se vincula la rotación de la Tierra con el día y la noche, o la traslación con las estaciones. El </w:t>
      </w:r>
      <w:r w:rsidR="00B45C0C" w:rsidRPr="004E3C52">
        <w:rPr>
          <w:rFonts w:ascii="Arial" w:hAnsi="Arial" w:cs="Arial"/>
          <w:color w:val="000000"/>
          <w:lang w:val="es-CO" w:eastAsia="es-CO"/>
        </w:rPr>
        <w:t>recurso</w:t>
      </w:r>
      <w:r w:rsidR="00FE0051" w:rsidRPr="004E3C52">
        <w:rPr>
          <w:rFonts w:ascii="Arial" w:hAnsi="Arial" w:cs="Arial"/>
          <w:color w:val="000000"/>
          <w:lang w:val="es-CO" w:eastAsia="es-CO"/>
        </w:rPr>
        <w:t xml:space="preserve"> </w:t>
      </w:r>
      <w:r w:rsidR="00603D41" w:rsidRPr="004E3C52">
        <w:rPr>
          <w:rFonts w:ascii="Arial" w:hAnsi="Arial" w:cs="Arial"/>
          <w:color w:val="000000"/>
          <w:lang w:val="es-CO" w:eastAsia="es-CO"/>
        </w:rPr>
        <w:t xml:space="preserve">sobre </w:t>
      </w:r>
      <w:r w:rsidR="00603D41" w:rsidRPr="004E3C52">
        <w:rPr>
          <w:rFonts w:ascii="Arial" w:hAnsi="Arial" w:cs="Arial"/>
          <w:b/>
          <w:color w:val="000000"/>
          <w:lang w:val="es-CO" w:eastAsia="es-CO"/>
        </w:rPr>
        <w:t>l</w:t>
      </w:r>
      <w:r w:rsidR="00FE0051" w:rsidRPr="004E3C52">
        <w:rPr>
          <w:rFonts w:ascii="Arial" w:hAnsi="Arial" w:cs="Arial"/>
          <w:b/>
          <w:lang w:val="es-MX"/>
        </w:rPr>
        <w:t>os movimie</w:t>
      </w:r>
      <w:r w:rsidR="00603D41" w:rsidRPr="004E3C52">
        <w:rPr>
          <w:rFonts w:ascii="Arial" w:hAnsi="Arial" w:cs="Arial"/>
          <w:b/>
          <w:lang w:val="es-MX"/>
        </w:rPr>
        <w:t>ntos de la Tierra y sus efectos</w:t>
      </w:r>
      <w:r w:rsidR="00FE0051" w:rsidRPr="004E3C52">
        <w:rPr>
          <w:rFonts w:ascii="Arial" w:hAnsi="Arial" w:cs="Arial"/>
          <w:lang w:val="es-MX"/>
        </w:rPr>
        <w:t>, explica cómo nuestro planeta obedece a unos movimientos cíclicos y precisos, al igual q</w:t>
      </w:r>
      <w:r w:rsidR="00603D41" w:rsidRPr="004E3C52">
        <w:rPr>
          <w:rFonts w:ascii="Arial" w:hAnsi="Arial" w:cs="Arial"/>
          <w:lang w:val="es-MX"/>
        </w:rPr>
        <w:t>ue cualquier otro cuerpo en el universo.</w:t>
      </w:r>
    </w:p>
    <w:p w14:paraId="0810F7D2" w14:textId="77777777" w:rsidR="00FE0051" w:rsidRPr="004E3C52" w:rsidRDefault="00FE0051" w:rsidP="00BD0E52">
      <w:pPr>
        <w:pStyle w:val="Prrafodelista"/>
        <w:jc w:val="both"/>
        <w:rPr>
          <w:rFonts w:ascii="Arial" w:hAnsi="Arial" w:cs="Arial"/>
        </w:rPr>
      </w:pPr>
    </w:p>
    <w:p w14:paraId="0DFFD8D5" w14:textId="77777777" w:rsidR="00FE0051" w:rsidRPr="004E3C52" w:rsidRDefault="00FE0051" w:rsidP="00BD0E52">
      <w:pPr>
        <w:spacing w:line="360" w:lineRule="auto"/>
        <w:jc w:val="both"/>
        <w:rPr>
          <w:rFonts w:ascii="Arial" w:hAnsi="Arial" w:cs="Arial"/>
          <w:b/>
        </w:rPr>
      </w:pPr>
    </w:p>
    <w:p w14:paraId="2B2E16EE" w14:textId="77777777" w:rsidR="008E2AAC" w:rsidRPr="004E3C52" w:rsidRDefault="008E2AAC" w:rsidP="00BD0E52">
      <w:pPr>
        <w:jc w:val="both"/>
        <w:rPr>
          <w:rFonts w:ascii="Arial" w:hAnsi="Arial"/>
        </w:rPr>
      </w:pPr>
    </w:p>
    <w:sectPr w:rsidR="008E2AAC" w:rsidRPr="004E3C52" w:rsidSect="00CD0E50">
      <w:headerReference w:type="default" r:id="rId8"/>
      <w:pgSz w:w="11900" w:h="16840"/>
      <w:pgMar w:top="1304" w:right="1418" w:bottom="130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034A9" w14:textId="77777777" w:rsidR="00B43567" w:rsidRDefault="00B43567" w:rsidP="00FE0051">
      <w:r>
        <w:separator/>
      </w:r>
    </w:p>
  </w:endnote>
  <w:endnote w:type="continuationSeparator" w:id="0">
    <w:p w14:paraId="69554F4B" w14:textId="77777777" w:rsidR="00B43567" w:rsidRDefault="00B43567" w:rsidP="00FE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2811A" w14:textId="77777777" w:rsidR="00B43567" w:rsidRDefault="00B43567" w:rsidP="00FE0051">
      <w:r>
        <w:separator/>
      </w:r>
    </w:p>
  </w:footnote>
  <w:footnote w:type="continuationSeparator" w:id="0">
    <w:p w14:paraId="4DBC1614" w14:textId="77777777" w:rsidR="00B43567" w:rsidRDefault="00B43567" w:rsidP="00FE0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65216" w14:textId="77777777" w:rsidR="00B43567" w:rsidRPr="003826B8" w:rsidRDefault="00B43567" w:rsidP="00CD0E5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es-CO"/>
      </w:rPr>
      <w:t xml:space="preserve">Guía didáctica </w:t>
    </w:r>
    <w:r w:rsidRPr="00BC0EB6">
      <w:rPr>
        <w:rFonts w:ascii="Arial" w:hAnsi="Arial" w:cs="Arial"/>
        <w:sz w:val="20"/>
        <w:szCs w:val="20"/>
        <w:lang w:val="es-CO"/>
      </w:rPr>
      <w:t>CN_07_06_CO</w:t>
    </w:r>
    <w:r w:rsidRPr="003826B8">
      <w:rPr>
        <w:rFonts w:ascii="Arial" w:hAnsi="Arial" w:cs="Arial"/>
        <w:sz w:val="20"/>
        <w:szCs w:val="20"/>
      </w:rPr>
      <w:t xml:space="preserve"> </w:t>
    </w:r>
  </w:p>
  <w:p w14:paraId="1877E4AB" w14:textId="77777777" w:rsidR="00B43567" w:rsidRDefault="00B4356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663A97"/>
    <w:multiLevelType w:val="hybridMultilevel"/>
    <w:tmpl w:val="DAFCA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D6528"/>
    <w:multiLevelType w:val="hybridMultilevel"/>
    <w:tmpl w:val="E0081AD4"/>
    <w:lvl w:ilvl="0" w:tplc="7F8215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2D773D"/>
    <w:multiLevelType w:val="hybridMultilevel"/>
    <w:tmpl w:val="5C4C6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94799"/>
    <w:multiLevelType w:val="hybridMultilevel"/>
    <w:tmpl w:val="E69C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51"/>
    <w:rsid w:val="00001454"/>
    <w:rsid w:val="000025D9"/>
    <w:rsid w:val="00004224"/>
    <w:rsid w:val="00006258"/>
    <w:rsid w:val="00011B2E"/>
    <w:rsid w:val="000145D6"/>
    <w:rsid w:val="00016A59"/>
    <w:rsid w:val="00024F91"/>
    <w:rsid w:val="00025E40"/>
    <w:rsid w:val="00031601"/>
    <w:rsid w:val="00037BFB"/>
    <w:rsid w:val="00042536"/>
    <w:rsid w:val="0004273F"/>
    <w:rsid w:val="00042A34"/>
    <w:rsid w:val="0005462D"/>
    <w:rsid w:val="00060E01"/>
    <w:rsid w:val="0008449B"/>
    <w:rsid w:val="00097E2B"/>
    <w:rsid w:val="000B3296"/>
    <w:rsid w:val="000B382E"/>
    <w:rsid w:val="000B78CD"/>
    <w:rsid w:val="000C2F1B"/>
    <w:rsid w:val="000C3AA0"/>
    <w:rsid w:val="000D393A"/>
    <w:rsid w:val="000D7BAD"/>
    <w:rsid w:val="000E0A04"/>
    <w:rsid w:val="00106AFE"/>
    <w:rsid w:val="00117D7B"/>
    <w:rsid w:val="001239B1"/>
    <w:rsid w:val="00132E4D"/>
    <w:rsid w:val="001513D8"/>
    <w:rsid w:val="00151CD2"/>
    <w:rsid w:val="001541AF"/>
    <w:rsid w:val="00162B4A"/>
    <w:rsid w:val="00165A61"/>
    <w:rsid w:val="001665E1"/>
    <w:rsid w:val="001756F5"/>
    <w:rsid w:val="00183EA1"/>
    <w:rsid w:val="00184B1C"/>
    <w:rsid w:val="00185235"/>
    <w:rsid w:val="0019239C"/>
    <w:rsid w:val="0019605F"/>
    <w:rsid w:val="001A0701"/>
    <w:rsid w:val="001A22DF"/>
    <w:rsid w:val="001A7DA6"/>
    <w:rsid w:val="001B1A5F"/>
    <w:rsid w:val="001B7D9B"/>
    <w:rsid w:val="001C498D"/>
    <w:rsid w:val="001C5054"/>
    <w:rsid w:val="001D0293"/>
    <w:rsid w:val="001E3FEC"/>
    <w:rsid w:val="001E58AB"/>
    <w:rsid w:val="001F7922"/>
    <w:rsid w:val="001F79F5"/>
    <w:rsid w:val="0020253A"/>
    <w:rsid w:val="00204D9F"/>
    <w:rsid w:val="00213D64"/>
    <w:rsid w:val="0023063E"/>
    <w:rsid w:val="002320CF"/>
    <w:rsid w:val="00232955"/>
    <w:rsid w:val="002336B3"/>
    <w:rsid w:val="002422C3"/>
    <w:rsid w:val="002446AC"/>
    <w:rsid w:val="00246DF1"/>
    <w:rsid w:val="00262553"/>
    <w:rsid w:val="00264314"/>
    <w:rsid w:val="00265208"/>
    <w:rsid w:val="00267474"/>
    <w:rsid w:val="00271821"/>
    <w:rsid w:val="00280E48"/>
    <w:rsid w:val="00286DF0"/>
    <w:rsid w:val="00287872"/>
    <w:rsid w:val="00291D96"/>
    <w:rsid w:val="0029213A"/>
    <w:rsid w:val="00293162"/>
    <w:rsid w:val="002A45F1"/>
    <w:rsid w:val="002A4D27"/>
    <w:rsid w:val="002B6724"/>
    <w:rsid w:val="002B747D"/>
    <w:rsid w:val="002C0A5C"/>
    <w:rsid w:val="002C2049"/>
    <w:rsid w:val="002D233E"/>
    <w:rsid w:val="002D514E"/>
    <w:rsid w:val="002D5AF3"/>
    <w:rsid w:val="002D7A8D"/>
    <w:rsid w:val="002F1F1B"/>
    <w:rsid w:val="002F1F51"/>
    <w:rsid w:val="002F483D"/>
    <w:rsid w:val="002F78DD"/>
    <w:rsid w:val="003030FE"/>
    <w:rsid w:val="00304C61"/>
    <w:rsid w:val="00310983"/>
    <w:rsid w:val="003140FB"/>
    <w:rsid w:val="00314EB6"/>
    <w:rsid w:val="003168FC"/>
    <w:rsid w:val="00320361"/>
    <w:rsid w:val="00321C19"/>
    <w:rsid w:val="00323900"/>
    <w:rsid w:val="00337ADF"/>
    <w:rsid w:val="003413F3"/>
    <w:rsid w:val="00347E1D"/>
    <w:rsid w:val="0035323E"/>
    <w:rsid w:val="003550E4"/>
    <w:rsid w:val="003574BF"/>
    <w:rsid w:val="0037100D"/>
    <w:rsid w:val="0037112C"/>
    <w:rsid w:val="0037356F"/>
    <w:rsid w:val="003856CB"/>
    <w:rsid w:val="003956BF"/>
    <w:rsid w:val="0039620C"/>
    <w:rsid w:val="003967E5"/>
    <w:rsid w:val="003A38F2"/>
    <w:rsid w:val="003A674D"/>
    <w:rsid w:val="003B03B7"/>
    <w:rsid w:val="003B2C40"/>
    <w:rsid w:val="003B34D5"/>
    <w:rsid w:val="003C0F60"/>
    <w:rsid w:val="003C36FA"/>
    <w:rsid w:val="003C3E19"/>
    <w:rsid w:val="003C7AFA"/>
    <w:rsid w:val="003E3E0C"/>
    <w:rsid w:val="003E6AA0"/>
    <w:rsid w:val="00401081"/>
    <w:rsid w:val="004050D9"/>
    <w:rsid w:val="0040719E"/>
    <w:rsid w:val="00411731"/>
    <w:rsid w:val="00413600"/>
    <w:rsid w:val="00423989"/>
    <w:rsid w:val="00425CBE"/>
    <w:rsid w:val="0043123A"/>
    <w:rsid w:val="00433353"/>
    <w:rsid w:val="00440A31"/>
    <w:rsid w:val="0045300D"/>
    <w:rsid w:val="00461FB0"/>
    <w:rsid w:val="004624C1"/>
    <w:rsid w:val="00462D8C"/>
    <w:rsid w:val="00467146"/>
    <w:rsid w:val="004709CC"/>
    <w:rsid w:val="0047535D"/>
    <w:rsid w:val="00475773"/>
    <w:rsid w:val="0047679B"/>
    <w:rsid w:val="00477830"/>
    <w:rsid w:val="00481DE8"/>
    <w:rsid w:val="00482FFC"/>
    <w:rsid w:val="00486A2B"/>
    <w:rsid w:val="00487A28"/>
    <w:rsid w:val="0049338B"/>
    <w:rsid w:val="004C2ECF"/>
    <w:rsid w:val="004C38FC"/>
    <w:rsid w:val="004C4796"/>
    <w:rsid w:val="004C4D2E"/>
    <w:rsid w:val="004C759E"/>
    <w:rsid w:val="004C7DB0"/>
    <w:rsid w:val="004E0A20"/>
    <w:rsid w:val="004E3C52"/>
    <w:rsid w:val="00501D13"/>
    <w:rsid w:val="00503FD4"/>
    <w:rsid w:val="005107BA"/>
    <w:rsid w:val="00510860"/>
    <w:rsid w:val="0051137D"/>
    <w:rsid w:val="00511FF4"/>
    <w:rsid w:val="005207D2"/>
    <w:rsid w:val="005210D2"/>
    <w:rsid w:val="00521BC7"/>
    <w:rsid w:val="00522F94"/>
    <w:rsid w:val="00523B42"/>
    <w:rsid w:val="00527F2A"/>
    <w:rsid w:val="005305DF"/>
    <w:rsid w:val="00541E29"/>
    <w:rsid w:val="005430C3"/>
    <w:rsid w:val="0054768A"/>
    <w:rsid w:val="00547C28"/>
    <w:rsid w:val="00552B5E"/>
    <w:rsid w:val="00552CF1"/>
    <w:rsid w:val="00557AD6"/>
    <w:rsid w:val="00561633"/>
    <w:rsid w:val="00566858"/>
    <w:rsid w:val="00567381"/>
    <w:rsid w:val="00567458"/>
    <w:rsid w:val="00575551"/>
    <w:rsid w:val="00580128"/>
    <w:rsid w:val="00580B9C"/>
    <w:rsid w:val="005970A3"/>
    <w:rsid w:val="005A192B"/>
    <w:rsid w:val="005C4F8C"/>
    <w:rsid w:val="005D32B9"/>
    <w:rsid w:val="005D7B9E"/>
    <w:rsid w:val="005E2405"/>
    <w:rsid w:val="005E299F"/>
    <w:rsid w:val="005F069F"/>
    <w:rsid w:val="005F131E"/>
    <w:rsid w:val="005F4A28"/>
    <w:rsid w:val="005F5778"/>
    <w:rsid w:val="00600F3C"/>
    <w:rsid w:val="00603D41"/>
    <w:rsid w:val="006069DC"/>
    <w:rsid w:val="006100E0"/>
    <w:rsid w:val="00613FF6"/>
    <w:rsid w:val="00624EAF"/>
    <w:rsid w:val="006274A7"/>
    <w:rsid w:val="006310B8"/>
    <w:rsid w:val="00631233"/>
    <w:rsid w:val="00631BA9"/>
    <w:rsid w:val="0064381E"/>
    <w:rsid w:val="00644C0A"/>
    <w:rsid w:val="00645ADE"/>
    <w:rsid w:val="0064699F"/>
    <w:rsid w:val="00652111"/>
    <w:rsid w:val="00656074"/>
    <w:rsid w:val="006653F0"/>
    <w:rsid w:val="006673B8"/>
    <w:rsid w:val="00676CEA"/>
    <w:rsid w:val="0068203B"/>
    <w:rsid w:val="00695C8A"/>
    <w:rsid w:val="00696149"/>
    <w:rsid w:val="00696233"/>
    <w:rsid w:val="00697D8F"/>
    <w:rsid w:val="006A370F"/>
    <w:rsid w:val="006A67F5"/>
    <w:rsid w:val="006B4805"/>
    <w:rsid w:val="006B7155"/>
    <w:rsid w:val="006C05CA"/>
    <w:rsid w:val="006C1261"/>
    <w:rsid w:val="006C1838"/>
    <w:rsid w:val="006C2BC9"/>
    <w:rsid w:val="006D3A42"/>
    <w:rsid w:val="006D470F"/>
    <w:rsid w:val="006E6AC9"/>
    <w:rsid w:val="006F0B15"/>
    <w:rsid w:val="007054A2"/>
    <w:rsid w:val="007101EC"/>
    <w:rsid w:val="00711220"/>
    <w:rsid w:val="0071544E"/>
    <w:rsid w:val="007212E1"/>
    <w:rsid w:val="00722D21"/>
    <w:rsid w:val="00723766"/>
    <w:rsid w:val="007269E9"/>
    <w:rsid w:val="00743279"/>
    <w:rsid w:val="00743BEE"/>
    <w:rsid w:val="00745641"/>
    <w:rsid w:val="00765051"/>
    <w:rsid w:val="007650BC"/>
    <w:rsid w:val="00765A63"/>
    <w:rsid w:val="007678AB"/>
    <w:rsid w:val="00782F11"/>
    <w:rsid w:val="00785332"/>
    <w:rsid w:val="00787D92"/>
    <w:rsid w:val="007924C3"/>
    <w:rsid w:val="007958F3"/>
    <w:rsid w:val="007A1DB1"/>
    <w:rsid w:val="007B0D95"/>
    <w:rsid w:val="007C13CE"/>
    <w:rsid w:val="007C20F2"/>
    <w:rsid w:val="007C7065"/>
    <w:rsid w:val="007C7207"/>
    <w:rsid w:val="007D0EFE"/>
    <w:rsid w:val="007D77CA"/>
    <w:rsid w:val="007E1903"/>
    <w:rsid w:val="007F0578"/>
    <w:rsid w:val="00802600"/>
    <w:rsid w:val="00820FEA"/>
    <w:rsid w:val="0082177B"/>
    <w:rsid w:val="0082302E"/>
    <w:rsid w:val="00826289"/>
    <w:rsid w:val="00827E76"/>
    <w:rsid w:val="008319A7"/>
    <w:rsid w:val="00832F6D"/>
    <w:rsid w:val="008428E4"/>
    <w:rsid w:val="0084350F"/>
    <w:rsid w:val="008502BE"/>
    <w:rsid w:val="00851098"/>
    <w:rsid w:val="00860DCF"/>
    <w:rsid w:val="00864E26"/>
    <w:rsid w:val="008702A2"/>
    <w:rsid w:val="00884AF9"/>
    <w:rsid w:val="00887E07"/>
    <w:rsid w:val="0089166F"/>
    <w:rsid w:val="00894F25"/>
    <w:rsid w:val="008A2176"/>
    <w:rsid w:val="008A32DA"/>
    <w:rsid w:val="008B02ED"/>
    <w:rsid w:val="008B1371"/>
    <w:rsid w:val="008B2237"/>
    <w:rsid w:val="008B4303"/>
    <w:rsid w:val="008B4804"/>
    <w:rsid w:val="008B6E1B"/>
    <w:rsid w:val="008C0A16"/>
    <w:rsid w:val="008C0D48"/>
    <w:rsid w:val="008C39E1"/>
    <w:rsid w:val="008C5287"/>
    <w:rsid w:val="008C66BE"/>
    <w:rsid w:val="008C6894"/>
    <w:rsid w:val="008D208D"/>
    <w:rsid w:val="008D24A9"/>
    <w:rsid w:val="008D36BD"/>
    <w:rsid w:val="008D4F11"/>
    <w:rsid w:val="008E2AAC"/>
    <w:rsid w:val="008F106A"/>
    <w:rsid w:val="008F6D49"/>
    <w:rsid w:val="008F759F"/>
    <w:rsid w:val="008F7673"/>
    <w:rsid w:val="00901E96"/>
    <w:rsid w:val="00904644"/>
    <w:rsid w:val="0090675A"/>
    <w:rsid w:val="009068FB"/>
    <w:rsid w:val="00906F97"/>
    <w:rsid w:val="00914BBB"/>
    <w:rsid w:val="009175C6"/>
    <w:rsid w:val="009176E4"/>
    <w:rsid w:val="00923618"/>
    <w:rsid w:val="00923F6A"/>
    <w:rsid w:val="009246D1"/>
    <w:rsid w:val="00927C56"/>
    <w:rsid w:val="00946909"/>
    <w:rsid w:val="0097249E"/>
    <w:rsid w:val="00975965"/>
    <w:rsid w:val="0098656F"/>
    <w:rsid w:val="009867DF"/>
    <w:rsid w:val="009A5846"/>
    <w:rsid w:val="009B3BF0"/>
    <w:rsid w:val="009C01C4"/>
    <w:rsid w:val="009C0467"/>
    <w:rsid w:val="009C3C23"/>
    <w:rsid w:val="009C51F4"/>
    <w:rsid w:val="009E2193"/>
    <w:rsid w:val="009F22A4"/>
    <w:rsid w:val="009F3011"/>
    <w:rsid w:val="009F4FEE"/>
    <w:rsid w:val="00A020C6"/>
    <w:rsid w:val="00A03AB8"/>
    <w:rsid w:val="00A04E78"/>
    <w:rsid w:val="00A141A3"/>
    <w:rsid w:val="00A22DDE"/>
    <w:rsid w:val="00A32AE5"/>
    <w:rsid w:val="00A4249E"/>
    <w:rsid w:val="00A44F01"/>
    <w:rsid w:val="00A45A6C"/>
    <w:rsid w:val="00A46BFF"/>
    <w:rsid w:val="00A563A8"/>
    <w:rsid w:val="00A565BE"/>
    <w:rsid w:val="00A57057"/>
    <w:rsid w:val="00A645D8"/>
    <w:rsid w:val="00A7241D"/>
    <w:rsid w:val="00A73CE8"/>
    <w:rsid w:val="00A74070"/>
    <w:rsid w:val="00A76C77"/>
    <w:rsid w:val="00A81034"/>
    <w:rsid w:val="00A82ED7"/>
    <w:rsid w:val="00A902B9"/>
    <w:rsid w:val="00A9793D"/>
    <w:rsid w:val="00AA0302"/>
    <w:rsid w:val="00AA2AD6"/>
    <w:rsid w:val="00AA3111"/>
    <w:rsid w:val="00AA5980"/>
    <w:rsid w:val="00AB31A6"/>
    <w:rsid w:val="00AC0D19"/>
    <w:rsid w:val="00AC22F3"/>
    <w:rsid w:val="00AC283F"/>
    <w:rsid w:val="00AC3F45"/>
    <w:rsid w:val="00AD766C"/>
    <w:rsid w:val="00AE1881"/>
    <w:rsid w:val="00AE2D95"/>
    <w:rsid w:val="00AE66B4"/>
    <w:rsid w:val="00AE6F21"/>
    <w:rsid w:val="00AF3362"/>
    <w:rsid w:val="00AF589E"/>
    <w:rsid w:val="00AF7F27"/>
    <w:rsid w:val="00B02693"/>
    <w:rsid w:val="00B05A01"/>
    <w:rsid w:val="00B15DBA"/>
    <w:rsid w:val="00B250FF"/>
    <w:rsid w:val="00B2523A"/>
    <w:rsid w:val="00B30C6E"/>
    <w:rsid w:val="00B35457"/>
    <w:rsid w:val="00B35C0D"/>
    <w:rsid w:val="00B3795E"/>
    <w:rsid w:val="00B40868"/>
    <w:rsid w:val="00B42315"/>
    <w:rsid w:val="00B43567"/>
    <w:rsid w:val="00B45381"/>
    <w:rsid w:val="00B45C0C"/>
    <w:rsid w:val="00B470A3"/>
    <w:rsid w:val="00B52056"/>
    <w:rsid w:val="00B60862"/>
    <w:rsid w:val="00B629FB"/>
    <w:rsid w:val="00B656E7"/>
    <w:rsid w:val="00B67C64"/>
    <w:rsid w:val="00B8014B"/>
    <w:rsid w:val="00B832C0"/>
    <w:rsid w:val="00B86774"/>
    <w:rsid w:val="00B9007D"/>
    <w:rsid w:val="00B9582D"/>
    <w:rsid w:val="00BA4F6D"/>
    <w:rsid w:val="00BA583C"/>
    <w:rsid w:val="00BB076E"/>
    <w:rsid w:val="00BB09F1"/>
    <w:rsid w:val="00BC1058"/>
    <w:rsid w:val="00BC40B1"/>
    <w:rsid w:val="00BD0E52"/>
    <w:rsid w:val="00BD1D21"/>
    <w:rsid w:val="00BD4136"/>
    <w:rsid w:val="00BD54ED"/>
    <w:rsid w:val="00BE3C35"/>
    <w:rsid w:val="00BE4BE0"/>
    <w:rsid w:val="00BF7270"/>
    <w:rsid w:val="00C056A4"/>
    <w:rsid w:val="00C059F2"/>
    <w:rsid w:val="00C20063"/>
    <w:rsid w:val="00C223A2"/>
    <w:rsid w:val="00C22872"/>
    <w:rsid w:val="00C30A63"/>
    <w:rsid w:val="00C311C9"/>
    <w:rsid w:val="00C36644"/>
    <w:rsid w:val="00C45FEF"/>
    <w:rsid w:val="00C474E4"/>
    <w:rsid w:val="00C53370"/>
    <w:rsid w:val="00C545F0"/>
    <w:rsid w:val="00C5710F"/>
    <w:rsid w:val="00C604B7"/>
    <w:rsid w:val="00C615EF"/>
    <w:rsid w:val="00C73C5F"/>
    <w:rsid w:val="00C74595"/>
    <w:rsid w:val="00C747CB"/>
    <w:rsid w:val="00C827B2"/>
    <w:rsid w:val="00C83620"/>
    <w:rsid w:val="00C8366E"/>
    <w:rsid w:val="00C86D3F"/>
    <w:rsid w:val="00CA02F9"/>
    <w:rsid w:val="00CA2DDF"/>
    <w:rsid w:val="00CB70C8"/>
    <w:rsid w:val="00CC0473"/>
    <w:rsid w:val="00CC5255"/>
    <w:rsid w:val="00CC77F5"/>
    <w:rsid w:val="00CD0E50"/>
    <w:rsid w:val="00CD7619"/>
    <w:rsid w:val="00CE16F5"/>
    <w:rsid w:val="00CE1A2B"/>
    <w:rsid w:val="00CE32B2"/>
    <w:rsid w:val="00D10AAF"/>
    <w:rsid w:val="00D113AB"/>
    <w:rsid w:val="00D1212A"/>
    <w:rsid w:val="00D20559"/>
    <w:rsid w:val="00D21468"/>
    <w:rsid w:val="00D353E8"/>
    <w:rsid w:val="00D41B13"/>
    <w:rsid w:val="00D41E71"/>
    <w:rsid w:val="00D4581C"/>
    <w:rsid w:val="00D47EB1"/>
    <w:rsid w:val="00D53EDF"/>
    <w:rsid w:val="00D54371"/>
    <w:rsid w:val="00D56286"/>
    <w:rsid w:val="00D65FCD"/>
    <w:rsid w:val="00D711A5"/>
    <w:rsid w:val="00D733B9"/>
    <w:rsid w:val="00D778B2"/>
    <w:rsid w:val="00D8677E"/>
    <w:rsid w:val="00D87715"/>
    <w:rsid w:val="00D91C34"/>
    <w:rsid w:val="00D94A72"/>
    <w:rsid w:val="00DA427D"/>
    <w:rsid w:val="00DB2423"/>
    <w:rsid w:val="00DC13C6"/>
    <w:rsid w:val="00DC231B"/>
    <w:rsid w:val="00DD1745"/>
    <w:rsid w:val="00DD7A6B"/>
    <w:rsid w:val="00DF4F21"/>
    <w:rsid w:val="00DF5BFF"/>
    <w:rsid w:val="00DF7CD7"/>
    <w:rsid w:val="00E044E3"/>
    <w:rsid w:val="00E13910"/>
    <w:rsid w:val="00E22784"/>
    <w:rsid w:val="00E22F80"/>
    <w:rsid w:val="00E50DFB"/>
    <w:rsid w:val="00E514A0"/>
    <w:rsid w:val="00E55B0F"/>
    <w:rsid w:val="00E57292"/>
    <w:rsid w:val="00E57499"/>
    <w:rsid w:val="00E6551A"/>
    <w:rsid w:val="00E66979"/>
    <w:rsid w:val="00E94214"/>
    <w:rsid w:val="00EA1C84"/>
    <w:rsid w:val="00EA1F06"/>
    <w:rsid w:val="00EA2FD2"/>
    <w:rsid w:val="00EA37CD"/>
    <w:rsid w:val="00EB2655"/>
    <w:rsid w:val="00EB47FF"/>
    <w:rsid w:val="00EB7F48"/>
    <w:rsid w:val="00EC16D0"/>
    <w:rsid w:val="00EC208E"/>
    <w:rsid w:val="00ED1F23"/>
    <w:rsid w:val="00ED260B"/>
    <w:rsid w:val="00ED3480"/>
    <w:rsid w:val="00ED52EA"/>
    <w:rsid w:val="00ED5F25"/>
    <w:rsid w:val="00EF427C"/>
    <w:rsid w:val="00EF623E"/>
    <w:rsid w:val="00F05C3D"/>
    <w:rsid w:val="00F069B5"/>
    <w:rsid w:val="00F07667"/>
    <w:rsid w:val="00F17E32"/>
    <w:rsid w:val="00F2795E"/>
    <w:rsid w:val="00F3125C"/>
    <w:rsid w:val="00F41931"/>
    <w:rsid w:val="00F42238"/>
    <w:rsid w:val="00F439F9"/>
    <w:rsid w:val="00F44469"/>
    <w:rsid w:val="00F50B99"/>
    <w:rsid w:val="00F50F95"/>
    <w:rsid w:val="00F539F4"/>
    <w:rsid w:val="00F571EE"/>
    <w:rsid w:val="00F61D1F"/>
    <w:rsid w:val="00F63251"/>
    <w:rsid w:val="00F666F0"/>
    <w:rsid w:val="00F73186"/>
    <w:rsid w:val="00F752B0"/>
    <w:rsid w:val="00F779CE"/>
    <w:rsid w:val="00F77CD0"/>
    <w:rsid w:val="00F876E6"/>
    <w:rsid w:val="00F91EAC"/>
    <w:rsid w:val="00F96D61"/>
    <w:rsid w:val="00F977FE"/>
    <w:rsid w:val="00FA2E24"/>
    <w:rsid w:val="00FA3E29"/>
    <w:rsid w:val="00FB332A"/>
    <w:rsid w:val="00FB5ACC"/>
    <w:rsid w:val="00FB6FAE"/>
    <w:rsid w:val="00FC1595"/>
    <w:rsid w:val="00FC2D2E"/>
    <w:rsid w:val="00FC55F9"/>
    <w:rsid w:val="00FD05C3"/>
    <w:rsid w:val="00FD0C9B"/>
    <w:rsid w:val="00FD1177"/>
    <w:rsid w:val="00FD6280"/>
    <w:rsid w:val="00FE0051"/>
    <w:rsid w:val="00FE156F"/>
    <w:rsid w:val="00FE2D11"/>
    <w:rsid w:val="00FE40F5"/>
    <w:rsid w:val="00FF0008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07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51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051"/>
    <w:pPr>
      <w:ind w:left="720"/>
      <w:contextualSpacing/>
    </w:pPr>
  </w:style>
  <w:style w:type="paragraph" w:customStyle="1" w:styleId="Normal1">
    <w:name w:val="Normal1"/>
    <w:basedOn w:val="Normal"/>
    <w:rsid w:val="00FE0051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FE005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E0051"/>
    <w:rPr>
      <w:rFonts w:ascii="Cambria" w:eastAsia="Times New Roman" w:hAnsi="Cambria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unhideWhenUsed/>
    <w:rsid w:val="00FE00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051"/>
    <w:rPr>
      <w:rFonts w:ascii="Cambria" w:eastAsia="Times New Roman" w:hAnsi="Cambria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51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051"/>
    <w:pPr>
      <w:ind w:left="720"/>
      <w:contextualSpacing/>
    </w:pPr>
  </w:style>
  <w:style w:type="paragraph" w:customStyle="1" w:styleId="Normal1">
    <w:name w:val="Normal1"/>
    <w:basedOn w:val="Normal"/>
    <w:rsid w:val="00FE0051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FE005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E0051"/>
    <w:rPr>
      <w:rFonts w:ascii="Cambria" w:eastAsia="Times New Roman" w:hAnsi="Cambria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unhideWhenUsed/>
    <w:rsid w:val="00FE00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051"/>
    <w:rPr>
      <w:rFonts w:ascii="Cambria" w:eastAsia="Times New Roman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658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LOZANO</dc:creator>
  <cp:keywords/>
  <dc:description/>
  <cp:lastModifiedBy>Ma Pilar García G.</cp:lastModifiedBy>
  <cp:revision>17</cp:revision>
  <dcterms:created xsi:type="dcterms:W3CDTF">2016-02-23T18:18:00Z</dcterms:created>
  <dcterms:modified xsi:type="dcterms:W3CDTF">2016-03-03T15:48:00Z</dcterms:modified>
</cp:coreProperties>
</file>