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16" w:rsidRPr="00026C16" w:rsidRDefault="00026C16" w:rsidP="004B3087">
      <w:pPr>
        <w:rPr>
          <w:b/>
          <w:color w:val="FF0000"/>
        </w:rPr>
      </w:pPr>
      <w:r w:rsidRPr="00026C16">
        <w:rPr>
          <w:b/>
          <w:color w:val="FF0000"/>
        </w:rPr>
        <w:t>Los cromosomas y el síndrome de Down</w:t>
      </w:r>
      <w:r w:rsidRPr="00026C16">
        <w:rPr>
          <w:b/>
          <w:color w:val="FF0000"/>
        </w:rPr>
        <w:tab/>
      </w:r>
    </w:p>
    <w:p w:rsidR="00026C16" w:rsidRPr="00026C16" w:rsidRDefault="00026C16" w:rsidP="004B3087">
      <w:pPr>
        <w:rPr>
          <w:b/>
          <w:color w:val="FF0000"/>
        </w:rPr>
      </w:pPr>
      <w:r w:rsidRPr="00026C16">
        <w:rPr>
          <w:b/>
          <w:color w:val="FF0000"/>
        </w:rPr>
        <w:t>Investigación con imágenes y preguntas sobre la relación que existe entre los cromosomas y el síndrome de Down</w:t>
      </w:r>
      <w:r w:rsidRPr="00026C16">
        <w:rPr>
          <w:b/>
          <w:color w:val="FF0000"/>
        </w:rPr>
        <w:tab/>
      </w:r>
    </w:p>
    <w:p w:rsidR="00026C16" w:rsidRPr="00EC1AFB" w:rsidRDefault="00EC1AFB" w:rsidP="008943D6">
      <w:pPr>
        <w:rPr>
          <w:b/>
          <w:color w:val="FF0000"/>
          <w:sz w:val="32"/>
          <w:szCs w:val="32"/>
        </w:rPr>
      </w:pPr>
      <w:r w:rsidRPr="00EC1AFB">
        <w:rPr>
          <w:b/>
          <w:color w:val="FF0000"/>
          <w:sz w:val="32"/>
          <w:szCs w:val="32"/>
          <w:highlight w:val="yellow"/>
        </w:rPr>
        <w:t>F13</w:t>
      </w:r>
      <w:r w:rsidR="00026C16" w:rsidRPr="00EC1AFB">
        <w:rPr>
          <w:b/>
          <w:color w:val="FF0000"/>
          <w:sz w:val="32"/>
          <w:szCs w:val="32"/>
        </w:rPr>
        <w:tab/>
        <w:t>REC70</w:t>
      </w:r>
      <w:r w:rsidR="00026C16" w:rsidRPr="00EC1AFB">
        <w:rPr>
          <w:b/>
          <w:color w:val="FF0000"/>
          <w:sz w:val="32"/>
          <w:szCs w:val="32"/>
        </w:rPr>
        <w:tab/>
        <w:t xml:space="preserve"> </w:t>
      </w:r>
    </w:p>
    <w:p w:rsidR="004B3087" w:rsidRDefault="00B067E9" w:rsidP="004B3087">
      <w:pPr>
        <w:rPr>
          <w:b/>
          <w:bCs/>
        </w:rPr>
      </w:pPr>
      <w:r w:rsidRPr="004D4F71">
        <w:rPr>
          <w:b/>
          <w:bCs/>
        </w:rPr>
        <w:t>Los cromosomas y el síndrome de Down</w:t>
      </w:r>
    </w:p>
    <w:p w:rsidR="009519B4" w:rsidRDefault="009519B4" w:rsidP="004D4F71">
      <w:pPr>
        <w:spacing w:before="100" w:beforeAutospacing="1" w:after="100" w:afterAutospacing="1" w:line="240" w:lineRule="auto"/>
        <w:jc w:val="both"/>
        <w:rPr>
          <w:bCs/>
        </w:rPr>
      </w:pPr>
      <w:r w:rsidRPr="000C7786">
        <w:rPr>
          <w:bCs/>
          <w:highlight w:val="cyan"/>
        </w:rPr>
        <w:t xml:space="preserve">Imagen derecha </w:t>
      </w:r>
      <w:r w:rsidRPr="000C7786">
        <w:rPr>
          <w:b/>
          <w:highlight w:val="cyan"/>
        </w:rPr>
        <w:t>Imagen 1</w:t>
      </w:r>
    </w:p>
    <w:p w:rsidR="009519B4" w:rsidRPr="004D4F71" w:rsidRDefault="009519B4" w:rsidP="004D4F71">
      <w:pPr>
        <w:spacing w:before="100" w:beforeAutospacing="1" w:after="100" w:afterAutospacing="1" w:line="240" w:lineRule="auto"/>
        <w:jc w:val="both"/>
        <w:rPr>
          <w:bCs/>
        </w:rPr>
      </w:pPr>
      <w:r>
        <w:rPr>
          <w:noProof/>
          <w:lang w:eastAsia="es-CO" w:bidi="he-IL"/>
        </w:rPr>
        <w:drawing>
          <wp:inline distT="0" distB="0" distL="0" distR="0">
            <wp:extent cx="1149489" cy="990600"/>
            <wp:effectExtent l="0" t="0" r="0" b="0"/>
            <wp:docPr id="3" name="Imagen 3" descr="http://thumb9.shutterstock.com/display_pic_with_logo/540784/275950052/stock-photo-chromosomes-group-as-a-concept-for-a-human-biology-x-structure-containing-dna-genetic-information-275950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540784/275950052/stock-photo-chromosomes-group-as-a-concept-for-a-human-biology-x-structure-containing-dna-genetic-information-27595005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971" cy="10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hyperlink r:id="rId6" w:history="1">
        <w:r>
          <w:rPr>
            <w:rStyle w:val="Hipervnculo"/>
          </w:rPr>
          <w:t>275950052</w:t>
        </w:r>
      </w:hyperlink>
    </w:p>
    <w:p w:rsidR="009519B4" w:rsidRDefault="009519B4" w:rsidP="009519B4">
      <w:pPr>
        <w:spacing w:before="100" w:beforeAutospacing="1" w:after="100" w:afterAutospacing="1" w:line="240" w:lineRule="auto"/>
        <w:jc w:val="both"/>
        <w:rPr>
          <w:bCs/>
        </w:rPr>
      </w:pPr>
      <w:r w:rsidRPr="000C7786">
        <w:rPr>
          <w:bCs/>
          <w:highlight w:val="cyan"/>
        </w:rPr>
        <w:t xml:space="preserve">Imagen derecha </w:t>
      </w:r>
      <w:r w:rsidRPr="000C7786">
        <w:rPr>
          <w:b/>
          <w:highlight w:val="cyan"/>
        </w:rPr>
        <w:t>Imagen 2</w:t>
      </w:r>
    </w:p>
    <w:p w:rsidR="009519B4" w:rsidRDefault="009519B4" w:rsidP="009519B4">
      <w:pPr>
        <w:jc w:val="both"/>
      </w:pPr>
      <w:bookmarkStart w:id="0" w:name="_GoBack"/>
      <w:r>
        <w:rPr>
          <w:noProof/>
          <w:lang w:eastAsia="es-CO" w:bidi="he-IL"/>
        </w:rPr>
        <w:drawing>
          <wp:inline distT="0" distB="0" distL="0" distR="0">
            <wp:extent cx="1371600" cy="995662"/>
            <wp:effectExtent l="0" t="0" r="0" b="0"/>
            <wp:docPr id="4" name="Imagen 4" descr="http://thumb7.shutterstock.com/display_pic_with_logo/446353/446353,1327805133,1/stock-photo-chromosome-research-for-biomedical-analysis-of-genetic-abnormalities-93792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446353/446353,1327805133,1/stock-photo-chromosome-research-for-biomedical-analysis-of-genetic-abnormalities-937926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10" cy="103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  <w:r w:rsidR="00082A04">
        <w:t>93792616</w:t>
      </w:r>
    </w:p>
    <w:sectPr w:rsidR="00951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24DD1"/>
    <w:multiLevelType w:val="multilevel"/>
    <w:tmpl w:val="450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20CEE"/>
    <w:multiLevelType w:val="hybridMultilevel"/>
    <w:tmpl w:val="860039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142225"/>
    <w:multiLevelType w:val="hybridMultilevel"/>
    <w:tmpl w:val="402E9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B6C34"/>
    <w:multiLevelType w:val="hybridMultilevel"/>
    <w:tmpl w:val="6A56F2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25430"/>
    <w:multiLevelType w:val="multilevel"/>
    <w:tmpl w:val="0A2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3156FA"/>
    <w:multiLevelType w:val="multilevel"/>
    <w:tmpl w:val="1B88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09E"/>
    <w:multiLevelType w:val="hybridMultilevel"/>
    <w:tmpl w:val="1C60D24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67D5B04"/>
    <w:multiLevelType w:val="hybridMultilevel"/>
    <w:tmpl w:val="242610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A509AC"/>
    <w:multiLevelType w:val="multilevel"/>
    <w:tmpl w:val="56B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9E13CD"/>
    <w:multiLevelType w:val="hybridMultilevel"/>
    <w:tmpl w:val="A31CFB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12952"/>
    <w:multiLevelType w:val="hybridMultilevel"/>
    <w:tmpl w:val="B01A75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1133C"/>
    <w:multiLevelType w:val="multilevel"/>
    <w:tmpl w:val="357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DA3D4E"/>
    <w:multiLevelType w:val="hybridMultilevel"/>
    <w:tmpl w:val="242610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7758D1"/>
    <w:multiLevelType w:val="hybridMultilevel"/>
    <w:tmpl w:val="1D5EF2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9C5423"/>
    <w:multiLevelType w:val="hybridMultilevel"/>
    <w:tmpl w:val="FB1E447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842645"/>
    <w:multiLevelType w:val="hybridMultilevel"/>
    <w:tmpl w:val="BB8C89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4A32D7"/>
    <w:multiLevelType w:val="hybridMultilevel"/>
    <w:tmpl w:val="5C603B7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6"/>
  </w:num>
  <w:num w:numId="5">
    <w:abstractNumId w:val="11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  <w:num w:numId="12">
    <w:abstractNumId w:val="15"/>
  </w:num>
  <w:num w:numId="13">
    <w:abstractNumId w:val="10"/>
  </w:num>
  <w:num w:numId="14">
    <w:abstractNumId w:val="14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B4"/>
    <w:rsid w:val="00010A9E"/>
    <w:rsid w:val="00024B28"/>
    <w:rsid w:val="00026C16"/>
    <w:rsid w:val="000542A1"/>
    <w:rsid w:val="00075BA8"/>
    <w:rsid w:val="00082A04"/>
    <w:rsid w:val="000C7786"/>
    <w:rsid w:val="00235239"/>
    <w:rsid w:val="002A6E27"/>
    <w:rsid w:val="002F7CB6"/>
    <w:rsid w:val="00315552"/>
    <w:rsid w:val="00330B47"/>
    <w:rsid w:val="00361C3F"/>
    <w:rsid w:val="0036693A"/>
    <w:rsid w:val="00412FA1"/>
    <w:rsid w:val="00475D0C"/>
    <w:rsid w:val="004B3087"/>
    <w:rsid w:val="004D4F71"/>
    <w:rsid w:val="00587F27"/>
    <w:rsid w:val="005B2770"/>
    <w:rsid w:val="005F48DF"/>
    <w:rsid w:val="00633662"/>
    <w:rsid w:val="0067320D"/>
    <w:rsid w:val="006A65F2"/>
    <w:rsid w:val="006B17FD"/>
    <w:rsid w:val="006C3E95"/>
    <w:rsid w:val="006F7346"/>
    <w:rsid w:val="00764BB9"/>
    <w:rsid w:val="007939A9"/>
    <w:rsid w:val="007E323E"/>
    <w:rsid w:val="008943D6"/>
    <w:rsid w:val="008F613F"/>
    <w:rsid w:val="00904E03"/>
    <w:rsid w:val="009519B4"/>
    <w:rsid w:val="0096309E"/>
    <w:rsid w:val="00A0502F"/>
    <w:rsid w:val="00A13339"/>
    <w:rsid w:val="00A1393B"/>
    <w:rsid w:val="00A52974"/>
    <w:rsid w:val="00A71A18"/>
    <w:rsid w:val="00AA7890"/>
    <w:rsid w:val="00AF6F73"/>
    <w:rsid w:val="00B027CB"/>
    <w:rsid w:val="00B067E9"/>
    <w:rsid w:val="00B122F2"/>
    <w:rsid w:val="00B51FA6"/>
    <w:rsid w:val="00C16A95"/>
    <w:rsid w:val="00C34F79"/>
    <w:rsid w:val="00C907B4"/>
    <w:rsid w:val="00CA4D1B"/>
    <w:rsid w:val="00CA7DC0"/>
    <w:rsid w:val="00CB59CF"/>
    <w:rsid w:val="00D43515"/>
    <w:rsid w:val="00D67582"/>
    <w:rsid w:val="00DA310F"/>
    <w:rsid w:val="00DD2D20"/>
    <w:rsid w:val="00DD414E"/>
    <w:rsid w:val="00E302BC"/>
    <w:rsid w:val="00E40ED4"/>
    <w:rsid w:val="00E51DF3"/>
    <w:rsid w:val="00E620F2"/>
    <w:rsid w:val="00E63B17"/>
    <w:rsid w:val="00EC1AFB"/>
    <w:rsid w:val="00ED49CD"/>
    <w:rsid w:val="00EE60D3"/>
    <w:rsid w:val="00EF3D79"/>
    <w:rsid w:val="00F90311"/>
    <w:rsid w:val="00F93471"/>
    <w:rsid w:val="00FA2E08"/>
    <w:rsid w:val="00F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90B7F4-D4D2-474F-BCDD-998A55EC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4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5F4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F4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8D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F48D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F48D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C907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48DF"/>
    <w:rPr>
      <w:color w:val="0563C1" w:themeColor="hyperlink"/>
      <w:u w:val="single"/>
    </w:rPr>
  </w:style>
  <w:style w:type="character" w:customStyle="1" w:styleId="plainlinks">
    <w:name w:val="plainlinks"/>
    <w:basedOn w:val="Fuentedeprrafopredeter"/>
    <w:rsid w:val="005F48DF"/>
  </w:style>
  <w:style w:type="paragraph" w:styleId="NormalWeb">
    <w:name w:val="Normal (Web)"/>
    <w:basedOn w:val="Normal"/>
    <w:uiPriority w:val="99"/>
    <w:semiHidden/>
    <w:unhideWhenUsed/>
    <w:rsid w:val="005F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ocnumber">
    <w:name w:val="tocnumber"/>
    <w:basedOn w:val="Fuentedeprrafopredeter"/>
    <w:rsid w:val="005F48DF"/>
  </w:style>
  <w:style w:type="character" w:customStyle="1" w:styleId="toctext">
    <w:name w:val="toctext"/>
    <w:basedOn w:val="Fuentedeprrafopredeter"/>
    <w:rsid w:val="005F48DF"/>
  </w:style>
  <w:style w:type="character" w:customStyle="1" w:styleId="mw-headline">
    <w:name w:val="mw-headline"/>
    <w:basedOn w:val="Fuentedeprrafopredeter"/>
    <w:rsid w:val="005F48DF"/>
  </w:style>
  <w:style w:type="character" w:customStyle="1" w:styleId="inlinetitle">
    <w:name w:val="inline_title"/>
    <w:basedOn w:val="Fuentedeprrafopredeter"/>
    <w:rsid w:val="002A6E27"/>
  </w:style>
  <w:style w:type="table" w:styleId="Tablaconcuadrcula">
    <w:name w:val="Table Grid"/>
    <w:basedOn w:val="Tablanormal"/>
    <w:uiPriority w:val="39"/>
    <w:rsid w:val="00A05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66982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637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5071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500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275950052/stock-photo-chromosomes-group-as-a-concept-for-a-human-biology-x-structure-containing-dna-genetic-information.html?src=E-Wjms_etwsHjUVxyd_5hQ-1-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49</cp:revision>
  <dcterms:created xsi:type="dcterms:W3CDTF">2015-07-09T14:04:00Z</dcterms:created>
  <dcterms:modified xsi:type="dcterms:W3CDTF">2015-09-18T22:46:00Z</dcterms:modified>
</cp:coreProperties>
</file>