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0FDCEEA" w:rsidR="0045712C" w:rsidRPr="00410364" w:rsidRDefault="007D0493" w:rsidP="00CB02D2">
      <w:pPr>
        <w:jc w:val="center"/>
        <w:rPr>
          <w:rFonts w:ascii="Arial" w:hAnsi="Arial" w:cs="Arial"/>
          <w:b/>
          <w:lang w:val="es-ES_tradnl"/>
        </w:rPr>
      </w:pPr>
      <w:r w:rsidRPr="00410364">
        <w:rPr>
          <w:rFonts w:ascii="Arial" w:hAnsi="Arial" w:cs="Arial"/>
          <w:b/>
          <w:lang w:val="es-ES_tradnl"/>
        </w:rPr>
        <w:t>Ejercicio Genérico M1</w:t>
      </w:r>
      <w:r w:rsidR="00F57E22" w:rsidRPr="00410364">
        <w:rPr>
          <w:rFonts w:ascii="Arial" w:hAnsi="Arial" w:cs="Arial"/>
          <w:b/>
          <w:lang w:val="es-ES_tradnl"/>
        </w:rPr>
        <w:t>C</w:t>
      </w:r>
      <w:r w:rsidRPr="00410364">
        <w:rPr>
          <w:rFonts w:ascii="Arial" w:hAnsi="Arial" w:cs="Arial"/>
          <w:b/>
          <w:lang w:val="es-ES_tradnl"/>
        </w:rPr>
        <w:t>: Texto a texto (frase</w:t>
      </w:r>
      <w:r w:rsidR="00F57E22" w:rsidRPr="00410364">
        <w:rPr>
          <w:rFonts w:ascii="Arial" w:hAnsi="Arial" w:cs="Arial"/>
          <w:b/>
          <w:lang w:val="es-ES_tradnl"/>
        </w:rPr>
        <w:t>s</w:t>
      </w:r>
      <w:r w:rsidRPr="00410364">
        <w:rPr>
          <w:rFonts w:ascii="Arial" w:hAnsi="Arial" w:cs="Arial"/>
          <w:b/>
          <w:lang w:val="es-ES_tradnl"/>
        </w:rPr>
        <w:t>)</w:t>
      </w:r>
    </w:p>
    <w:p w14:paraId="720D2C7B" w14:textId="77777777" w:rsidR="0045712C" w:rsidRPr="00410364" w:rsidRDefault="0045712C" w:rsidP="00CB02D2">
      <w:pPr>
        <w:rPr>
          <w:rFonts w:ascii="Arial" w:hAnsi="Arial" w:cs="Arial"/>
          <w:lang w:val="es-ES_tradnl"/>
        </w:rPr>
      </w:pPr>
    </w:p>
    <w:p w14:paraId="2811D6F4" w14:textId="77777777" w:rsidR="00410364" w:rsidRPr="00410364" w:rsidRDefault="00410364" w:rsidP="00410364">
      <w:pPr>
        <w:rPr>
          <w:rFonts w:ascii="Arial" w:hAnsi="Arial" w:cs="Arial"/>
          <w:lang w:val="es-ES_tradnl"/>
        </w:rPr>
      </w:pPr>
      <w:r w:rsidRPr="00410364">
        <w:rPr>
          <w:rFonts w:ascii="Arial" w:hAnsi="Arial" w:cs="Arial"/>
          <w:b/>
          <w:color w:val="FF0000"/>
          <w:lang w:val="es-ES_tradnl"/>
        </w:rPr>
        <w:t>*</w:t>
      </w:r>
      <w:r w:rsidRPr="00410364">
        <w:rPr>
          <w:rFonts w:ascii="Arial" w:hAnsi="Arial" w:cs="Arial"/>
          <w:lang w:val="es-ES_tradnl"/>
        </w:rPr>
        <w:t xml:space="preserve"> </w:t>
      </w:r>
      <w:r w:rsidRPr="00410364">
        <w:rPr>
          <w:rFonts w:ascii="Arial" w:hAnsi="Arial" w:cs="Arial"/>
          <w:highlight w:val="green"/>
          <w:lang w:val="es-ES_tradnl"/>
        </w:rPr>
        <w:t>Nombre del guión a que corresponde el ejercicio</w:t>
      </w:r>
    </w:p>
    <w:p w14:paraId="0A701CA3" w14:textId="4F701140" w:rsidR="00C2253A" w:rsidRPr="00410364" w:rsidRDefault="005A0AB9" w:rsidP="00C2253A">
      <w:pPr>
        <w:rPr>
          <w:rFonts w:ascii="Arial" w:hAnsi="Arial" w:cs="Arial"/>
          <w:lang w:val="es-ES_tradnl"/>
        </w:rPr>
      </w:pPr>
      <w:r w:rsidRPr="00410364">
        <w:rPr>
          <w:rFonts w:ascii="Arial" w:hAnsi="Arial" w:cs="Arial"/>
          <w:color w:val="000000"/>
          <w:lang w:val="es-CO"/>
        </w:rPr>
        <w:t>CN_08_01_CO</w:t>
      </w:r>
    </w:p>
    <w:p w14:paraId="40DF70AC" w14:textId="77777777" w:rsidR="00C2253A" w:rsidRPr="00410364" w:rsidRDefault="00C2253A" w:rsidP="00C2253A">
      <w:pPr>
        <w:rPr>
          <w:rFonts w:ascii="Arial" w:hAnsi="Arial" w:cs="Arial"/>
          <w:lang w:val="es-ES_tradnl"/>
        </w:rPr>
      </w:pPr>
    </w:p>
    <w:p w14:paraId="56F259FD" w14:textId="77777777" w:rsidR="00C2253A" w:rsidRPr="00410364" w:rsidRDefault="00C2253A" w:rsidP="00C2253A">
      <w:pPr>
        <w:rPr>
          <w:rFonts w:ascii="Arial" w:hAnsi="Arial" w:cs="Arial"/>
          <w:b/>
          <w:lang w:val="es-ES_tradnl"/>
        </w:rPr>
      </w:pPr>
      <w:r w:rsidRPr="00410364">
        <w:rPr>
          <w:rFonts w:ascii="Arial" w:hAnsi="Arial" w:cs="Arial"/>
          <w:b/>
          <w:lang w:val="es-ES_tradnl"/>
        </w:rPr>
        <w:t>DATOS DEL RECURSO</w:t>
      </w:r>
    </w:p>
    <w:p w14:paraId="2A732125" w14:textId="77777777" w:rsidR="00C2253A" w:rsidRPr="00410364" w:rsidRDefault="00C2253A" w:rsidP="00C2253A">
      <w:pPr>
        <w:rPr>
          <w:rFonts w:ascii="Arial" w:hAnsi="Arial" w:cs="Arial"/>
          <w:lang w:val="es-ES_tradnl"/>
        </w:rPr>
      </w:pPr>
    </w:p>
    <w:p w14:paraId="648B26D4" w14:textId="77777777" w:rsidR="004B3842" w:rsidRPr="00410364" w:rsidRDefault="00C2253A" w:rsidP="00C2253A">
      <w:pPr>
        <w:rPr>
          <w:rFonts w:ascii="Arial" w:hAnsi="Arial" w:cs="Arial"/>
          <w:lang w:val="es-ES_tradnl"/>
        </w:rPr>
      </w:pPr>
      <w:r w:rsidRPr="00410364">
        <w:rPr>
          <w:rFonts w:ascii="Arial" w:hAnsi="Arial" w:cs="Arial"/>
          <w:b/>
          <w:color w:val="FF0000"/>
          <w:lang w:val="es-ES_tradnl"/>
        </w:rPr>
        <w:t>*</w:t>
      </w:r>
      <w:r w:rsidRPr="00410364">
        <w:rPr>
          <w:rFonts w:ascii="Arial" w:hAnsi="Arial" w:cs="Arial"/>
          <w:lang w:val="es-ES_tradnl"/>
        </w:rPr>
        <w:t xml:space="preserve"> </w:t>
      </w:r>
      <w:r w:rsidRPr="00410364">
        <w:rPr>
          <w:rFonts w:ascii="Arial" w:hAnsi="Arial" w:cs="Arial"/>
          <w:highlight w:val="green"/>
          <w:lang w:val="es-ES_tradnl"/>
        </w:rPr>
        <w:t>Título</w:t>
      </w:r>
    </w:p>
    <w:p w14:paraId="1DCB40F1" w14:textId="495D85CE" w:rsidR="00C2253A" w:rsidRPr="00410364" w:rsidRDefault="00C2253A" w:rsidP="00C2253A">
      <w:pPr>
        <w:rPr>
          <w:rFonts w:ascii="Arial" w:hAnsi="Arial" w:cs="Arial"/>
          <w:lang w:val="es-CO"/>
        </w:rPr>
      </w:pPr>
      <w:r w:rsidRPr="00410364">
        <w:rPr>
          <w:rFonts w:ascii="Arial" w:hAnsi="Arial" w:cs="Arial"/>
          <w:lang w:val="es-CO"/>
        </w:rPr>
        <w:t>Reconoce cómo está organizado funcionalmente el sistema nervioso</w:t>
      </w:r>
    </w:p>
    <w:p w14:paraId="19870F61" w14:textId="77777777" w:rsidR="00C2253A" w:rsidRPr="00410364" w:rsidRDefault="00C2253A" w:rsidP="00C2253A">
      <w:pPr>
        <w:rPr>
          <w:rFonts w:ascii="Arial" w:hAnsi="Arial" w:cs="Arial"/>
          <w:lang w:val="es-ES_tradnl"/>
        </w:rPr>
      </w:pPr>
    </w:p>
    <w:p w14:paraId="5989716A" w14:textId="77777777" w:rsidR="004B3842" w:rsidRPr="00410364" w:rsidRDefault="00C2253A" w:rsidP="00C2253A">
      <w:pPr>
        <w:rPr>
          <w:rFonts w:ascii="Arial" w:hAnsi="Arial" w:cs="Arial"/>
          <w:lang w:val="es-ES_tradnl"/>
        </w:rPr>
      </w:pPr>
      <w:r w:rsidRPr="00410364">
        <w:rPr>
          <w:rFonts w:ascii="Arial" w:hAnsi="Arial" w:cs="Arial"/>
          <w:b/>
          <w:color w:val="FF0000"/>
          <w:lang w:val="es-ES_tradnl"/>
        </w:rPr>
        <w:t>*</w:t>
      </w:r>
      <w:r w:rsidRPr="00410364">
        <w:rPr>
          <w:rFonts w:ascii="Arial" w:hAnsi="Arial" w:cs="Arial"/>
          <w:lang w:val="es-ES_tradnl"/>
        </w:rPr>
        <w:t xml:space="preserve"> </w:t>
      </w:r>
      <w:r w:rsidRPr="00410364">
        <w:rPr>
          <w:rFonts w:ascii="Arial" w:hAnsi="Arial" w:cs="Arial"/>
          <w:highlight w:val="green"/>
          <w:lang w:val="es-ES_tradnl"/>
        </w:rPr>
        <w:t>Descripción</w:t>
      </w:r>
      <w:r w:rsidRPr="00410364">
        <w:rPr>
          <w:rFonts w:ascii="Arial" w:hAnsi="Arial" w:cs="Arial"/>
          <w:lang w:val="es-ES_tradnl"/>
        </w:rPr>
        <w:t xml:space="preserve"> </w:t>
      </w:r>
    </w:p>
    <w:p w14:paraId="759EFCC6" w14:textId="08D0C767" w:rsidR="00C2253A" w:rsidRPr="00410364" w:rsidRDefault="00C2253A" w:rsidP="00C2253A">
      <w:pPr>
        <w:rPr>
          <w:rFonts w:ascii="Arial" w:hAnsi="Arial" w:cs="Arial"/>
          <w:color w:val="000000" w:themeColor="text1"/>
          <w:lang w:val="es-CO"/>
        </w:rPr>
      </w:pPr>
      <w:r w:rsidRPr="00410364">
        <w:rPr>
          <w:rFonts w:ascii="Arial" w:hAnsi="Arial" w:cs="Arial"/>
          <w:color w:val="000000" w:themeColor="text1"/>
          <w:lang w:val="es-CO"/>
        </w:rPr>
        <w:t>Actividad que permite relacionar estructuras del sistema nervioso con su función</w:t>
      </w:r>
    </w:p>
    <w:p w14:paraId="6F542459" w14:textId="77777777" w:rsidR="00C2253A" w:rsidRPr="00410364" w:rsidRDefault="00C2253A" w:rsidP="00C2253A">
      <w:pPr>
        <w:rPr>
          <w:rFonts w:ascii="Arial" w:hAnsi="Arial" w:cs="Arial"/>
          <w:lang w:val="es-ES_tradnl"/>
        </w:rPr>
      </w:pPr>
    </w:p>
    <w:p w14:paraId="29A99799" w14:textId="77777777" w:rsidR="004B3842" w:rsidRPr="00410364" w:rsidRDefault="00C2253A" w:rsidP="00C2253A">
      <w:pPr>
        <w:rPr>
          <w:rFonts w:ascii="Arial" w:hAnsi="Arial" w:cs="Arial"/>
          <w:lang w:val="es-ES_tradnl"/>
        </w:rPr>
      </w:pPr>
      <w:r w:rsidRPr="00410364">
        <w:rPr>
          <w:rFonts w:ascii="Arial" w:hAnsi="Arial" w:cs="Arial"/>
          <w:b/>
          <w:color w:val="FF0000"/>
          <w:lang w:val="es-ES_tradnl"/>
        </w:rPr>
        <w:t>*</w:t>
      </w:r>
      <w:r w:rsidRPr="00410364">
        <w:rPr>
          <w:rFonts w:ascii="Arial" w:hAnsi="Arial" w:cs="Arial"/>
          <w:lang w:val="es-ES_tradnl"/>
        </w:rPr>
        <w:t xml:space="preserve"> </w:t>
      </w:r>
      <w:r w:rsidRPr="00410364">
        <w:rPr>
          <w:rFonts w:ascii="Arial" w:hAnsi="Arial" w:cs="Arial"/>
          <w:highlight w:val="green"/>
          <w:lang w:val="es-ES_tradnl"/>
        </w:rPr>
        <w:t>Palabras clave</w:t>
      </w:r>
      <w:r w:rsidRPr="00410364">
        <w:rPr>
          <w:rFonts w:ascii="Arial" w:hAnsi="Arial" w:cs="Arial"/>
          <w:lang w:val="es-ES_tradnl"/>
        </w:rPr>
        <w:t xml:space="preserve"> </w:t>
      </w:r>
    </w:p>
    <w:p w14:paraId="3F296661" w14:textId="16500469" w:rsidR="00C2253A" w:rsidRPr="00410364" w:rsidRDefault="004B3842" w:rsidP="00C2253A">
      <w:pPr>
        <w:rPr>
          <w:rFonts w:ascii="Arial" w:hAnsi="Arial" w:cs="Arial"/>
          <w:lang w:val="es-ES_tradnl"/>
        </w:rPr>
      </w:pPr>
      <w:proofErr w:type="spellStart"/>
      <w:r w:rsidRPr="00410364">
        <w:rPr>
          <w:rFonts w:ascii="Arial" w:hAnsi="Arial" w:cs="Arial"/>
          <w:lang w:val="es-ES_tradnl"/>
        </w:rPr>
        <w:t>F</w:t>
      </w:r>
      <w:r w:rsidR="00C2253A" w:rsidRPr="00410364">
        <w:rPr>
          <w:rFonts w:ascii="Arial" w:hAnsi="Arial" w:cs="Arial"/>
          <w:lang w:val="es-ES_tradnl"/>
        </w:rPr>
        <w:t>un</w:t>
      </w:r>
      <w:r w:rsidR="00410364">
        <w:rPr>
          <w:rFonts w:ascii="Arial" w:hAnsi="Arial" w:cs="Arial"/>
          <w:lang w:val="es-ES_tradnl"/>
        </w:rPr>
        <w:t>ción</w:t>
      </w:r>
      <w:proofErr w:type="gramStart"/>
      <w:r w:rsidR="00410364">
        <w:rPr>
          <w:rFonts w:ascii="Arial" w:hAnsi="Arial" w:cs="Arial"/>
          <w:lang w:val="es-ES_tradnl"/>
        </w:rPr>
        <w:t>,sistema</w:t>
      </w:r>
      <w:proofErr w:type="spellEnd"/>
      <w:proofErr w:type="gramEnd"/>
      <w:r w:rsidR="00410364">
        <w:rPr>
          <w:rFonts w:ascii="Arial" w:hAnsi="Arial" w:cs="Arial"/>
          <w:lang w:val="es-ES_tradnl"/>
        </w:rPr>
        <w:t xml:space="preserve"> nervioso </w:t>
      </w:r>
      <w:proofErr w:type="spellStart"/>
      <w:r w:rsidR="00410364">
        <w:rPr>
          <w:rFonts w:ascii="Arial" w:hAnsi="Arial" w:cs="Arial"/>
          <w:lang w:val="es-ES_tradnl"/>
        </w:rPr>
        <w:t>central,</w:t>
      </w:r>
      <w:r w:rsidR="00C2253A" w:rsidRPr="00410364">
        <w:rPr>
          <w:rFonts w:ascii="Arial" w:hAnsi="Arial" w:cs="Arial"/>
          <w:lang w:val="es-ES_tradnl"/>
        </w:rPr>
        <w:t>sistema</w:t>
      </w:r>
      <w:proofErr w:type="spellEnd"/>
      <w:r w:rsidR="00410364">
        <w:rPr>
          <w:rFonts w:ascii="Arial" w:hAnsi="Arial" w:cs="Arial"/>
          <w:lang w:val="es-ES_tradnl"/>
        </w:rPr>
        <w:t xml:space="preserve"> nervioso </w:t>
      </w:r>
      <w:proofErr w:type="spellStart"/>
      <w:r w:rsidR="00410364">
        <w:rPr>
          <w:rFonts w:ascii="Arial" w:hAnsi="Arial" w:cs="Arial"/>
          <w:lang w:val="es-ES_tradnl"/>
        </w:rPr>
        <w:t>periférico,estímulo,</w:t>
      </w:r>
      <w:r w:rsidR="00C2253A" w:rsidRPr="00410364">
        <w:rPr>
          <w:rFonts w:ascii="Arial" w:hAnsi="Arial" w:cs="Arial"/>
          <w:lang w:val="es-ES_tradnl"/>
        </w:rPr>
        <w:t>respuesta</w:t>
      </w:r>
      <w:proofErr w:type="spellEnd"/>
    </w:p>
    <w:p w14:paraId="3249787F" w14:textId="77777777" w:rsidR="00C2253A" w:rsidRPr="00410364" w:rsidRDefault="00C2253A" w:rsidP="00C2253A">
      <w:pPr>
        <w:rPr>
          <w:rFonts w:ascii="Arial" w:hAnsi="Arial" w:cs="Arial"/>
          <w:lang w:val="es-ES_tradnl"/>
        </w:rPr>
      </w:pPr>
    </w:p>
    <w:p w14:paraId="47A07122" w14:textId="77777777" w:rsidR="00C2253A" w:rsidRPr="00410364" w:rsidRDefault="00C2253A" w:rsidP="00C2253A">
      <w:pPr>
        <w:rPr>
          <w:rFonts w:ascii="Arial" w:hAnsi="Arial" w:cs="Arial"/>
          <w:lang w:val="es-ES_tradnl"/>
        </w:rPr>
      </w:pPr>
    </w:p>
    <w:p w14:paraId="71210CC0" w14:textId="4B700D71" w:rsidR="00C2253A" w:rsidRPr="00410364" w:rsidRDefault="00C2253A" w:rsidP="00C2253A">
      <w:pPr>
        <w:rPr>
          <w:rFonts w:ascii="Arial" w:hAnsi="Arial" w:cs="Arial"/>
          <w:lang w:val="es-ES_tradnl"/>
        </w:rPr>
      </w:pPr>
      <w:r w:rsidRPr="00410364">
        <w:rPr>
          <w:rFonts w:ascii="Arial" w:hAnsi="Arial" w:cs="Arial"/>
          <w:b/>
          <w:color w:val="FF0000"/>
          <w:highlight w:val="green"/>
          <w:lang w:val="es-ES_tradnl"/>
        </w:rPr>
        <w:t>*</w:t>
      </w:r>
      <w:r w:rsidRPr="00410364">
        <w:rPr>
          <w:rFonts w:ascii="Arial" w:hAnsi="Arial" w:cs="Arial"/>
          <w:color w:val="FF0000"/>
          <w:highlight w:val="green"/>
          <w:lang w:val="es-ES_tradnl"/>
        </w:rPr>
        <w:t xml:space="preserve"> </w:t>
      </w:r>
      <w:r w:rsidRPr="00410364">
        <w:rPr>
          <w:rFonts w:ascii="Arial" w:hAnsi="Arial" w:cs="Arial"/>
          <w:highlight w:val="green"/>
          <w:lang w:val="es-ES_tradnl"/>
        </w:rPr>
        <w:t>Tiempo</w:t>
      </w:r>
      <w:r w:rsidRPr="00410364">
        <w:rPr>
          <w:rFonts w:ascii="Arial" w:hAnsi="Arial" w:cs="Arial"/>
          <w:lang w:val="es-ES_tradnl"/>
        </w:rPr>
        <w:t xml:space="preserve"> estimado </w:t>
      </w:r>
      <w:r w:rsidR="00895029" w:rsidRPr="00410364">
        <w:rPr>
          <w:rFonts w:ascii="Arial" w:hAnsi="Arial" w:cs="Arial"/>
          <w:lang w:val="es-ES_tradnl"/>
        </w:rPr>
        <w:t>10</w:t>
      </w:r>
      <w:r w:rsidR="004B3842" w:rsidRPr="00410364">
        <w:rPr>
          <w:rFonts w:ascii="Arial" w:hAnsi="Arial" w:cs="Arial"/>
          <w:lang w:val="es-ES_tradnl"/>
        </w:rPr>
        <w:t xml:space="preserve"> </w:t>
      </w:r>
      <w:r w:rsidRPr="00410364">
        <w:rPr>
          <w:rFonts w:ascii="Arial" w:hAnsi="Arial" w:cs="Arial"/>
          <w:lang w:val="es-ES_tradnl"/>
        </w:rPr>
        <w:t>minutos</w:t>
      </w:r>
    </w:p>
    <w:p w14:paraId="1BF31511" w14:textId="77777777" w:rsidR="00C2253A" w:rsidRPr="00410364" w:rsidRDefault="00C2253A" w:rsidP="00C2253A">
      <w:pPr>
        <w:rPr>
          <w:rFonts w:ascii="Arial" w:hAnsi="Arial" w:cs="Arial"/>
          <w:lang w:val="es-ES_tradnl"/>
        </w:rPr>
      </w:pPr>
    </w:p>
    <w:p w14:paraId="577BF5A1" w14:textId="77777777" w:rsidR="00C2253A" w:rsidRPr="00410364" w:rsidRDefault="00C2253A" w:rsidP="00C2253A">
      <w:pPr>
        <w:rPr>
          <w:rFonts w:ascii="Arial" w:hAnsi="Arial" w:cs="Arial"/>
          <w:lang w:val="es-ES_tradnl"/>
        </w:rPr>
      </w:pPr>
    </w:p>
    <w:p w14:paraId="498B1421" w14:textId="77777777" w:rsidR="00C2253A" w:rsidRPr="00410364" w:rsidRDefault="00C2253A" w:rsidP="00C2253A">
      <w:pPr>
        <w:rPr>
          <w:rFonts w:ascii="Arial" w:hAnsi="Arial" w:cs="Arial"/>
          <w:lang w:val="es-ES_tradnl"/>
        </w:rPr>
      </w:pPr>
      <w:r w:rsidRPr="00410364">
        <w:rPr>
          <w:rFonts w:ascii="Arial" w:hAnsi="Arial" w:cs="Arial"/>
          <w:b/>
          <w:color w:val="FF0000"/>
          <w:highlight w:val="green"/>
          <w:lang w:val="es-ES_tradnl"/>
        </w:rPr>
        <w:t>*</w:t>
      </w:r>
      <w:r w:rsidRPr="00410364">
        <w:rPr>
          <w:rFonts w:ascii="Arial" w:hAnsi="Arial" w:cs="Arial"/>
          <w:color w:val="FF0000"/>
          <w:highlight w:val="green"/>
          <w:lang w:val="es-ES_tradnl"/>
        </w:rPr>
        <w:t xml:space="preserve"> </w:t>
      </w:r>
      <w:r w:rsidRPr="00410364">
        <w:rPr>
          <w:rFonts w:ascii="Arial" w:hAnsi="Arial" w:cs="Arial"/>
          <w:highlight w:val="green"/>
          <w:lang w:val="es-ES_tradnl"/>
        </w:rPr>
        <w:t>Acción</w:t>
      </w:r>
      <w:r w:rsidRPr="00410364">
        <w:rPr>
          <w:rFonts w:ascii="Arial" w:hAnsi="Arial" w:cs="Arial"/>
          <w:lang w:val="es-ES_tradnl"/>
        </w:rPr>
        <w:t xml:space="preserve">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3"/>
        <w:gridCol w:w="1457"/>
        <w:gridCol w:w="363"/>
        <w:gridCol w:w="2376"/>
        <w:gridCol w:w="402"/>
        <w:gridCol w:w="2170"/>
        <w:gridCol w:w="402"/>
      </w:tblGrid>
      <w:tr w:rsidR="00C2253A" w:rsidRPr="00410364" w14:paraId="41689109" w14:textId="77777777" w:rsidTr="00673988">
        <w:tc>
          <w:tcPr>
            <w:tcW w:w="1248" w:type="dxa"/>
          </w:tcPr>
          <w:p w14:paraId="77900C61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6C37CFA2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3425775C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1C60C17E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2504" w:type="dxa"/>
          </w:tcPr>
          <w:p w14:paraId="46EBB3AC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5B58B077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74769D0B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0573AAB5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</w:p>
        </w:tc>
      </w:tr>
      <w:tr w:rsidR="00C2253A" w:rsidRPr="00410364" w14:paraId="5E172044" w14:textId="77777777" w:rsidTr="00673988">
        <w:tc>
          <w:tcPr>
            <w:tcW w:w="1248" w:type="dxa"/>
          </w:tcPr>
          <w:p w14:paraId="6390D159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45BC1D52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5CBDB265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471C433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14:paraId="4B80CDDD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27668282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22A98C4C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5D77F5A2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</w:p>
        </w:tc>
      </w:tr>
    </w:tbl>
    <w:p w14:paraId="383DB76E" w14:textId="77777777" w:rsidR="00C2253A" w:rsidRPr="00410364" w:rsidRDefault="00C2253A" w:rsidP="00C2253A">
      <w:pPr>
        <w:rPr>
          <w:rFonts w:ascii="Arial" w:hAnsi="Arial" w:cs="Arial"/>
          <w:lang w:val="es-ES_tradnl"/>
        </w:rPr>
      </w:pPr>
    </w:p>
    <w:p w14:paraId="32B2D1ED" w14:textId="77777777" w:rsidR="00C2253A" w:rsidRPr="00410364" w:rsidRDefault="00C2253A" w:rsidP="00C2253A">
      <w:pPr>
        <w:rPr>
          <w:rFonts w:ascii="Arial" w:hAnsi="Arial" w:cs="Arial"/>
          <w:lang w:val="es-ES_tradnl"/>
        </w:rPr>
      </w:pPr>
      <w:r w:rsidRPr="00410364">
        <w:rPr>
          <w:rFonts w:ascii="Arial" w:hAnsi="Arial" w:cs="Arial"/>
          <w:b/>
          <w:color w:val="FF0000"/>
          <w:lang w:val="es-ES_tradnl"/>
        </w:rPr>
        <w:t>*</w:t>
      </w:r>
      <w:r w:rsidRPr="00410364">
        <w:rPr>
          <w:rFonts w:ascii="Arial" w:hAnsi="Arial" w:cs="Arial"/>
          <w:color w:val="FF0000"/>
          <w:lang w:val="es-ES_tradnl"/>
        </w:rPr>
        <w:t xml:space="preserve"> </w:t>
      </w:r>
      <w:r w:rsidRPr="00410364">
        <w:rPr>
          <w:rFonts w:ascii="Arial" w:hAnsi="Arial" w:cs="Arial"/>
          <w:highlight w:val="green"/>
          <w:lang w:val="es-ES_tradnl"/>
        </w:rPr>
        <w:t>Competencia</w:t>
      </w:r>
      <w:r w:rsidRPr="00410364">
        <w:rPr>
          <w:rFonts w:ascii="Arial" w:hAnsi="Arial" w:cs="Arial"/>
          <w:lang w:val="es-ES_tradnl"/>
        </w:rPr>
        <w:t xml:space="preserve">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2253A" w:rsidRPr="00410364" w14:paraId="5491BA89" w14:textId="77777777" w:rsidTr="00673988">
        <w:tc>
          <w:tcPr>
            <w:tcW w:w="4536" w:type="dxa"/>
          </w:tcPr>
          <w:p w14:paraId="112C3835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68750B30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6D3B2AA5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11DFDF99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</w:p>
        </w:tc>
      </w:tr>
      <w:tr w:rsidR="00C2253A" w:rsidRPr="00F146DD" w14:paraId="33FAACB7" w14:textId="77777777" w:rsidTr="00673988">
        <w:tc>
          <w:tcPr>
            <w:tcW w:w="4536" w:type="dxa"/>
          </w:tcPr>
          <w:p w14:paraId="75ADFE52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2F0286DA" w14:textId="256D643E" w:rsidR="00C2253A" w:rsidRPr="00410364" w:rsidRDefault="00410364" w:rsidP="00673988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14:paraId="0EFC24CD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7A1C8A83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</w:p>
        </w:tc>
      </w:tr>
      <w:tr w:rsidR="00C2253A" w:rsidRPr="00410364" w14:paraId="2EDEA420" w14:textId="77777777" w:rsidTr="00673988">
        <w:tc>
          <w:tcPr>
            <w:tcW w:w="4536" w:type="dxa"/>
          </w:tcPr>
          <w:p w14:paraId="32C0BC54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27059FCF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1DD09202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657E06FA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</w:p>
        </w:tc>
      </w:tr>
      <w:tr w:rsidR="00C2253A" w:rsidRPr="00410364" w14:paraId="0DF400AF" w14:textId="77777777" w:rsidTr="00673988">
        <w:tc>
          <w:tcPr>
            <w:tcW w:w="4536" w:type="dxa"/>
          </w:tcPr>
          <w:p w14:paraId="2E4B2A68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14A695E6" w14:textId="4BA21093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55D16248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5CB45A2B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</w:p>
        </w:tc>
      </w:tr>
    </w:tbl>
    <w:p w14:paraId="64CB03FA" w14:textId="77777777" w:rsidR="00C2253A" w:rsidRPr="00410364" w:rsidRDefault="00C2253A" w:rsidP="00C2253A">
      <w:pPr>
        <w:rPr>
          <w:rFonts w:ascii="Arial" w:hAnsi="Arial" w:cs="Arial"/>
          <w:lang w:val="es-ES_tradnl"/>
        </w:rPr>
      </w:pPr>
    </w:p>
    <w:p w14:paraId="5B6475D2" w14:textId="77777777" w:rsidR="00C2253A" w:rsidRPr="00410364" w:rsidRDefault="00C2253A" w:rsidP="00C2253A">
      <w:pPr>
        <w:rPr>
          <w:rFonts w:ascii="Arial" w:hAnsi="Arial" w:cs="Arial"/>
          <w:lang w:val="es-ES_tradnl"/>
        </w:rPr>
      </w:pPr>
      <w:r w:rsidRPr="00410364">
        <w:rPr>
          <w:rFonts w:ascii="Arial" w:hAnsi="Arial" w:cs="Arial"/>
          <w:b/>
          <w:color w:val="FF0000"/>
          <w:lang w:val="es-ES_tradnl"/>
        </w:rPr>
        <w:t>*</w:t>
      </w:r>
      <w:r w:rsidRPr="00410364">
        <w:rPr>
          <w:rFonts w:ascii="Arial" w:hAnsi="Arial" w:cs="Arial"/>
          <w:color w:val="FF0000"/>
          <w:lang w:val="es-ES_tradnl"/>
        </w:rPr>
        <w:t xml:space="preserve"> </w:t>
      </w:r>
      <w:r w:rsidRPr="00410364">
        <w:rPr>
          <w:rFonts w:ascii="Arial" w:hAnsi="Arial" w:cs="Arial"/>
          <w:highlight w:val="green"/>
          <w:lang w:val="es-ES_tradnl"/>
        </w:rPr>
        <w:t>Tipo de Media</w:t>
      </w:r>
      <w:r w:rsidRPr="00410364">
        <w:rPr>
          <w:rFonts w:ascii="Arial" w:hAnsi="Arial" w:cs="Arial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C2253A" w:rsidRPr="00410364" w14:paraId="38FA400C" w14:textId="77777777" w:rsidTr="00673988">
        <w:tc>
          <w:tcPr>
            <w:tcW w:w="2126" w:type="dxa"/>
          </w:tcPr>
          <w:p w14:paraId="3808D7A0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644E2E7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5BC18039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960EF6A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06CD6DC8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1F954F2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14:paraId="253C7FBD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CFD3580" w14:textId="1F6C8436" w:rsidR="00C2253A" w:rsidRPr="00410364" w:rsidRDefault="00410364" w:rsidP="00673988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C2253A" w:rsidRPr="00410364" w14:paraId="3F7D613B" w14:textId="77777777" w:rsidTr="00673988">
        <w:tc>
          <w:tcPr>
            <w:tcW w:w="2126" w:type="dxa"/>
          </w:tcPr>
          <w:p w14:paraId="7377F050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4B12BD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6A1AC93B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20A6BDD8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37CDC00A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B4D1ECA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8A31F73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4FA4030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</w:p>
        </w:tc>
      </w:tr>
      <w:tr w:rsidR="00C2253A" w:rsidRPr="00410364" w14:paraId="6642888B" w14:textId="77777777" w:rsidTr="00673988">
        <w:tc>
          <w:tcPr>
            <w:tcW w:w="2126" w:type="dxa"/>
          </w:tcPr>
          <w:p w14:paraId="4807EE92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3584495" w14:textId="2362C6AC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1C4BF766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95ED3DB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35F23D32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9226954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82F7DE7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40FDDE36" w14:textId="77777777" w:rsidR="00C2253A" w:rsidRPr="00410364" w:rsidRDefault="00C2253A" w:rsidP="00673988">
            <w:pPr>
              <w:rPr>
                <w:rFonts w:ascii="Arial" w:hAnsi="Arial" w:cs="Arial"/>
                <w:lang w:val="es-ES_tradnl"/>
              </w:rPr>
            </w:pPr>
          </w:p>
        </w:tc>
      </w:tr>
    </w:tbl>
    <w:p w14:paraId="217D2EEA" w14:textId="77777777" w:rsidR="00C2253A" w:rsidRPr="00410364" w:rsidRDefault="00C2253A" w:rsidP="00C2253A">
      <w:pPr>
        <w:rPr>
          <w:rFonts w:ascii="Arial" w:hAnsi="Arial" w:cs="Arial"/>
          <w:lang w:val="es-ES_tradnl"/>
        </w:rPr>
      </w:pPr>
    </w:p>
    <w:p w14:paraId="5A7D887E" w14:textId="6A03D26E" w:rsidR="00C2253A" w:rsidRPr="00410364" w:rsidRDefault="00C2253A" w:rsidP="00C2253A">
      <w:pPr>
        <w:rPr>
          <w:rFonts w:ascii="Arial" w:hAnsi="Arial" w:cs="Arial"/>
          <w:lang w:val="es-ES_tradnl"/>
        </w:rPr>
      </w:pPr>
      <w:r w:rsidRPr="00410364">
        <w:rPr>
          <w:rFonts w:ascii="Arial" w:hAnsi="Arial" w:cs="Arial"/>
          <w:b/>
          <w:color w:val="FF0000"/>
          <w:lang w:val="es-ES_tradnl"/>
        </w:rPr>
        <w:t>*</w:t>
      </w:r>
      <w:r w:rsidRPr="00410364">
        <w:rPr>
          <w:rFonts w:ascii="Arial" w:hAnsi="Arial" w:cs="Arial"/>
          <w:color w:val="FF0000"/>
          <w:lang w:val="es-ES_tradnl"/>
        </w:rPr>
        <w:t xml:space="preserve"> </w:t>
      </w:r>
      <w:r w:rsidRPr="00410364">
        <w:rPr>
          <w:rFonts w:ascii="Arial" w:hAnsi="Arial" w:cs="Arial"/>
          <w:highlight w:val="green"/>
          <w:lang w:val="es-ES_tradnl"/>
        </w:rPr>
        <w:t>Nivel del ejercicio</w:t>
      </w:r>
      <w:r w:rsidR="004B3842" w:rsidRPr="00410364">
        <w:rPr>
          <w:rFonts w:ascii="Arial" w:hAnsi="Arial" w:cs="Arial"/>
          <w:lang w:val="es-ES_tradnl"/>
        </w:rPr>
        <w:t xml:space="preserve"> </w:t>
      </w:r>
      <w:r w:rsidRPr="00410364">
        <w:rPr>
          <w:rFonts w:ascii="Arial" w:hAnsi="Arial" w:cs="Arial"/>
          <w:lang w:val="es-ES_tradnl"/>
        </w:rPr>
        <w:t>2-Medio</w:t>
      </w:r>
    </w:p>
    <w:p w14:paraId="1CEA408A" w14:textId="77777777" w:rsidR="00C2253A" w:rsidRPr="00410364" w:rsidRDefault="00C2253A" w:rsidP="00C2253A">
      <w:pPr>
        <w:rPr>
          <w:rFonts w:ascii="Arial" w:hAnsi="Arial" w:cs="Arial"/>
          <w:lang w:val="es-ES_tradnl"/>
        </w:rPr>
      </w:pPr>
    </w:p>
    <w:p w14:paraId="61BA9DC9" w14:textId="77777777" w:rsidR="00C2253A" w:rsidRPr="00410364" w:rsidRDefault="00C2253A" w:rsidP="00C2253A">
      <w:pPr>
        <w:rPr>
          <w:rFonts w:ascii="Arial" w:hAnsi="Arial" w:cs="Arial"/>
          <w:lang w:val="es-ES_tradnl"/>
        </w:rPr>
      </w:pPr>
    </w:p>
    <w:p w14:paraId="4F4415F0" w14:textId="77777777" w:rsidR="00C2253A" w:rsidRPr="00410364" w:rsidRDefault="00C2253A" w:rsidP="00C2253A">
      <w:pPr>
        <w:rPr>
          <w:rFonts w:ascii="Arial" w:hAnsi="Arial" w:cs="Arial"/>
          <w:b/>
          <w:lang w:val="es-ES_tradnl"/>
        </w:rPr>
      </w:pPr>
      <w:r w:rsidRPr="00410364">
        <w:rPr>
          <w:rFonts w:ascii="Arial" w:hAnsi="Arial" w:cs="Arial"/>
          <w:b/>
          <w:lang w:val="es-ES_tradnl"/>
        </w:rPr>
        <w:t>DATOS DEL EJERCICIO</w:t>
      </w:r>
    </w:p>
    <w:p w14:paraId="020A83F0" w14:textId="77777777" w:rsidR="00C2253A" w:rsidRPr="00410364" w:rsidRDefault="00C2253A" w:rsidP="00C2253A">
      <w:pPr>
        <w:rPr>
          <w:rFonts w:ascii="Arial" w:hAnsi="Arial" w:cs="Arial"/>
          <w:lang w:val="es-ES_tradnl"/>
        </w:rPr>
      </w:pPr>
    </w:p>
    <w:p w14:paraId="6874494E" w14:textId="44BA06F3" w:rsidR="00C2253A" w:rsidRPr="00410364" w:rsidRDefault="00C2253A" w:rsidP="00C2253A">
      <w:pPr>
        <w:rPr>
          <w:rFonts w:ascii="Arial" w:hAnsi="Arial" w:cs="Arial"/>
          <w:lang w:val="es-ES_tradnl"/>
        </w:rPr>
      </w:pPr>
      <w:r w:rsidRPr="00410364">
        <w:rPr>
          <w:rFonts w:ascii="Arial" w:hAnsi="Arial" w:cs="Arial"/>
          <w:b/>
          <w:color w:val="FF0000"/>
          <w:lang w:val="es-ES_tradnl"/>
        </w:rPr>
        <w:t>*</w:t>
      </w:r>
      <w:r w:rsidRPr="00410364">
        <w:rPr>
          <w:rFonts w:ascii="Arial" w:hAnsi="Arial" w:cs="Arial"/>
          <w:color w:val="FF0000"/>
          <w:lang w:val="es-ES_tradnl"/>
        </w:rPr>
        <w:t xml:space="preserve"> </w:t>
      </w:r>
      <w:r w:rsidR="004B3842" w:rsidRPr="00410364">
        <w:rPr>
          <w:rFonts w:ascii="Arial" w:hAnsi="Arial" w:cs="Arial"/>
          <w:highlight w:val="green"/>
          <w:lang w:val="es-ES_tradnl"/>
        </w:rPr>
        <w:t>Título</w:t>
      </w:r>
    </w:p>
    <w:p w14:paraId="6D7AE533" w14:textId="77777777" w:rsidR="00C2253A" w:rsidRPr="00410364" w:rsidRDefault="00C2253A" w:rsidP="00C2253A">
      <w:pPr>
        <w:rPr>
          <w:rFonts w:ascii="Arial" w:hAnsi="Arial" w:cs="Arial"/>
          <w:lang w:val="es-CO"/>
        </w:rPr>
      </w:pPr>
      <w:r w:rsidRPr="00410364">
        <w:rPr>
          <w:rFonts w:ascii="Arial" w:hAnsi="Arial" w:cs="Arial"/>
          <w:lang w:val="es-CO"/>
        </w:rPr>
        <w:t>Reconoce cómo está organizado funcionalmente el sistema nervioso</w:t>
      </w:r>
    </w:p>
    <w:p w14:paraId="19AD6DAE" w14:textId="77777777" w:rsidR="008D2C91" w:rsidRPr="00410364" w:rsidRDefault="008D2C91" w:rsidP="008D2C91">
      <w:pPr>
        <w:rPr>
          <w:rFonts w:ascii="Arial" w:hAnsi="Arial" w:cs="Arial"/>
          <w:lang w:val="es-CO"/>
        </w:rPr>
      </w:pPr>
    </w:p>
    <w:p w14:paraId="19DDF62A" w14:textId="77777777" w:rsidR="00C2253A" w:rsidRPr="00410364" w:rsidRDefault="00C2253A" w:rsidP="00C2253A">
      <w:pPr>
        <w:rPr>
          <w:rFonts w:ascii="Arial" w:hAnsi="Arial" w:cs="Arial"/>
          <w:lang w:val="es-ES_tradnl"/>
        </w:rPr>
      </w:pPr>
      <w:r w:rsidRPr="00410364">
        <w:rPr>
          <w:rFonts w:ascii="Arial" w:hAnsi="Arial" w:cs="Arial"/>
          <w:b/>
          <w:color w:val="FF0000"/>
          <w:lang w:val="es-ES_tradnl"/>
        </w:rPr>
        <w:t>*</w:t>
      </w:r>
      <w:r w:rsidRPr="00410364">
        <w:rPr>
          <w:rFonts w:ascii="Arial" w:hAnsi="Arial" w:cs="Arial"/>
          <w:color w:val="FF0000"/>
          <w:lang w:val="es-ES_tradnl"/>
        </w:rPr>
        <w:t xml:space="preserve"> </w:t>
      </w:r>
      <w:r w:rsidRPr="00410364">
        <w:rPr>
          <w:rFonts w:ascii="Arial" w:hAnsi="Arial" w:cs="Arial"/>
          <w:highlight w:val="green"/>
          <w:lang w:val="es-ES_tradnl"/>
        </w:rPr>
        <w:t>Grado del ejercicio</w:t>
      </w:r>
      <w:r w:rsidRPr="00410364">
        <w:rPr>
          <w:rFonts w:ascii="Arial" w:hAnsi="Arial" w:cs="Arial"/>
          <w:lang w:val="es-ES_tradnl"/>
        </w:rPr>
        <w:t>: S</w:t>
      </w:r>
    </w:p>
    <w:p w14:paraId="417B5F2A" w14:textId="77777777" w:rsidR="008D2C91" w:rsidRPr="00410364" w:rsidRDefault="008D2C91" w:rsidP="008D2C91">
      <w:pPr>
        <w:rPr>
          <w:rFonts w:ascii="Arial" w:hAnsi="Arial" w:cs="Arial"/>
          <w:lang w:val="es-ES_tradnl"/>
        </w:rPr>
      </w:pPr>
    </w:p>
    <w:p w14:paraId="34FEABEB" w14:textId="77777777" w:rsidR="008D2C91" w:rsidRPr="00410364" w:rsidRDefault="008D2C91" w:rsidP="008D2C91">
      <w:pPr>
        <w:rPr>
          <w:rFonts w:ascii="Arial" w:hAnsi="Arial" w:cs="Arial"/>
          <w:lang w:val="es-ES_tradnl"/>
        </w:rPr>
      </w:pPr>
    </w:p>
    <w:p w14:paraId="1E3E0980" w14:textId="77777777" w:rsidR="00410364" w:rsidRPr="00410364" w:rsidRDefault="00410364" w:rsidP="00410364">
      <w:pPr>
        <w:rPr>
          <w:rFonts w:ascii="Arial" w:hAnsi="Arial"/>
          <w:szCs w:val="18"/>
          <w:lang w:val="es-ES_tradnl"/>
        </w:rPr>
      </w:pPr>
      <w:r w:rsidRPr="00410364">
        <w:rPr>
          <w:rFonts w:ascii="Arial" w:hAnsi="Arial"/>
          <w:b/>
          <w:color w:val="FF0000"/>
          <w:szCs w:val="18"/>
          <w:lang w:val="es-ES_tradnl"/>
        </w:rPr>
        <w:t>*</w:t>
      </w:r>
      <w:r w:rsidRPr="00410364">
        <w:rPr>
          <w:rFonts w:ascii="Arial" w:hAnsi="Arial"/>
          <w:szCs w:val="18"/>
          <w:lang w:val="es-ES_tradnl"/>
        </w:rPr>
        <w:t xml:space="preserve"> </w:t>
      </w:r>
      <w:r w:rsidRPr="00410364">
        <w:rPr>
          <w:rFonts w:ascii="Arial" w:hAnsi="Arial"/>
          <w:szCs w:val="18"/>
          <w:highlight w:val="green"/>
          <w:lang w:val="es-ES_tradnl"/>
        </w:rPr>
        <w:t xml:space="preserve">Enunciado (Instrucción </w:t>
      </w:r>
      <w:r w:rsidRPr="00410364">
        <w:rPr>
          <w:rFonts w:ascii="Arial" w:hAnsi="Arial"/>
          <w:b/>
          <w:szCs w:val="18"/>
          <w:highlight w:val="green"/>
          <w:lang w:val="es-ES_tradnl"/>
        </w:rPr>
        <w:t>193</w:t>
      </w:r>
      <w:r w:rsidRPr="00410364">
        <w:rPr>
          <w:rFonts w:ascii="Arial" w:hAnsi="Arial"/>
          <w:szCs w:val="18"/>
          <w:highlight w:val="green"/>
          <w:lang w:val="es-ES_tradnl"/>
        </w:rPr>
        <w:t xml:space="preserve"> caracteres máximo)</w:t>
      </w:r>
    </w:p>
    <w:p w14:paraId="1915CAFE" w14:textId="53AA7BBC" w:rsidR="00C2253A" w:rsidRPr="00410364" w:rsidRDefault="00C2253A" w:rsidP="00C2253A">
      <w:pPr>
        <w:rPr>
          <w:rFonts w:ascii="Arial" w:hAnsi="Arial" w:cs="Arial"/>
          <w:lang w:val="es-ES_tradnl"/>
        </w:rPr>
      </w:pPr>
      <w:r w:rsidRPr="00410364">
        <w:rPr>
          <w:rFonts w:ascii="Arial" w:hAnsi="Arial" w:cs="Arial"/>
          <w:lang w:val="es-ES_tradnl"/>
        </w:rPr>
        <w:lastRenderedPageBreak/>
        <w:t>De la lista de frase</w:t>
      </w:r>
      <w:r w:rsidR="008A0C86" w:rsidRPr="00410364">
        <w:rPr>
          <w:rFonts w:ascii="Arial" w:hAnsi="Arial" w:cs="Arial"/>
          <w:lang w:val="es-ES_tradnl"/>
        </w:rPr>
        <w:t>s</w:t>
      </w:r>
      <w:r w:rsidRPr="00410364">
        <w:rPr>
          <w:rFonts w:ascii="Arial" w:hAnsi="Arial" w:cs="Arial"/>
          <w:lang w:val="es-ES_tradnl"/>
        </w:rPr>
        <w:t xml:space="preserve"> que se presenta </w:t>
      </w:r>
      <w:r w:rsidR="008A0C86" w:rsidRPr="00410364">
        <w:rPr>
          <w:rFonts w:ascii="Arial" w:hAnsi="Arial" w:cs="Arial"/>
          <w:lang w:val="es-ES_tradnl"/>
        </w:rPr>
        <w:t>en la siguiente</w:t>
      </w:r>
      <w:r w:rsidRPr="00410364">
        <w:rPr>
          <w:rFonts w:ascii="Arial" w:hAnsi="Arial" w:cs="Arial"/>
          <w:lang w:val="es-ES_tradnl"/>
        </w:rPr>
        <w:t xml:space="preserve"> tabla, coloca la que corresponde a cada una de las frases que están a continuación.</w:t>
      </w:r>
    </w:p>
    <w:p w14:paraId="3349066E" w14:textId="4EF939E3" w:rsidR="008D2C91" w:rsidRPr="00410364" w:rsidRDefault="00C2253A" w:rsidP="00C2253A">
      <w:pPr>
        <w:rPr>
          <w:rFonts w:ascii="Arial" w:hAnsi="Arial" w:cs="Arial"/>
          <w:lang w:val="es-ES_tradnl"/>
        </w:rPr>
      </w:pPr>
      <w:r w:rsidRPr="00410364">
        <w:rPr>
          <w:rFonts w:ascii="Arial" w:hAnsi="Arial" w:cs="Arial"/>
          <w:lang w:val="es-ES_tradnl"/>
        </w:rPr>
        <w:t xml:space="preserve">Sólo hay una </w:t>
      </w:r>
      <w:r w:rsidR="008A0C86" w:rsidRPr="00410364">
        <w:rPr>
          <w:rFonts w:ascii="Arial" w:hAnsi="Arial" w:cs="Arial"/>
          <w:lang w:val="es-ES_tradnl"/>
        </w:rPr>
        <w:t>frase</w:t>
      </w:r>
      <w:r w:rsidRPr="00410364">
        <w:rPr>
          <w:rFonts w:ascii="Arial" w:hAnsi="Arial" w:cs="Arial"/>
          <w:lang w:val="es-ES_tradnl"/>
        </w:rPr>
        <w:t xml:space="preserve"> adecuada </w:t>
      </w:r>
      <w:r w:rsidR="008A0C86" w:rsidRPr="00410364">
        <w:rPr>
          <w:rFonts w:ascii="Arial" w:hAnsi="Arial" w:cs="Arial"/>
          <w:lang w:val="es-ES_tradnl"/>
        </w:rPr>
        <w:t>en cada caso.</w:t>
      </w:r>
    </w:p>
    <w:p w14:paraId="05AFD292" w14:textId="77777777" w:rsidR="00C2253A" w:rsidRPr="00410364" w:rsidRDefault="00C2253A" w:rsidP="00C2253A">
      <w:pPr>
        <w:rPr>
          <w:rFonts w:ascii="Arial" w:hAnsi="Arial" w:cs="Arial"/>
          <w:lang w:val="es-ES_tradnl"/>
        </w:rPr>
      </w:pPr>
    </w:p>
    <w:p w14:paraId="138881EE" w14:textId="77777777" w:rsidR="008D2C91" w:rsidRPr="00410364" w:rsidRDefault="008D2C91" w:rsidP="008D2C91">
      <w:pPr>
        <w:rPr>
          <w:rFonts w:ascii="Arial" w:hAnsi="Arial" w:cs="Arial"/>
          <w:lang w:val="es-ES_tradnl"/>
        </w:rPr>
      </w:pPr>
      <w:r w:rsidRPr="00410364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410364">
        <w:rPr>
          <w:rFonts w:ascii="Arial" w:hAnsi="Arial" w:cs="Arial"/>
          <w:highlight w:val="green"/>
          <w:lang w:val="es-ES_tradnl"/>
        </w:rPr>
        <w:t xml:space="preserve"> (ventana flotante)</w:t>
      </w:r>
    </w:p>
    <w:p w14:paraId="76ED4460" w14:textId="77777777" w:rsidR="008D2C91" w:rsidRPr="00410364" w:rsidRDefault="008D2C91" w:rsidP="008D2C91">
      <w:pPr>
        <w:rPr>
          <w:rFonts w:ascii="Arial" w:hAnsi="Arial" w:cs="Arial"/>
          <w:lang w:val="es-ES_tradnl"/>
        </w:rPr>
      </w:pPr>
    </w:p>
    <w:p w14:paraId="07650A91" w14:textId="77777777" w:rsidR="008D2C91" w:rsidRPr="00410364" w:rsidRDefault="008D2C91" w:rsidP="008D2C91">
      <w:pPr>
        <w:rPr>
          <w:rFonts w:ascii="Arial" w:hAnsi="Arial" w:cs="Arial"/>
          <w:lang w:val="es-ES_tradnl"/>
        </w:rPr>
      </w:pPr>
    </w:p>
    <w:p w14:paraId="4A532189" w14:textId="5DEF20DE" w:rsidR="008D2C91" w:rsidRPr="00410364" w:rsidRDefault="00BC0862" w:rsidP="00C2253A">
      <w:pPr>
        <w:tabs>
          <w:tab w:val="left" w:pos="5301"/>
        </w:tabs>
        <w:rPr>
          <w:rFonts w:ascii="Arial" w:hAnsi="Arial" w:cs="Arial"/>
          <w:lang w:val="es-ES_tradnl"/>
        </w:rPr>
      </w:pPr>
      <w:r w:rsidRPr="00410364">
        <w:rPr>
          <w:rFonts w:ascii="Arial" w:hAnsi="Arial" w:cs="Arial"/>
          <w:highlight w:val="green"/>
          <w:lang w:val="es-ES_tradnl"/>
        </w:rPr>
        <w:t>M</w:t>
      </w:r>
      <w:r w:rsidR="008D2C91" w:rsidRPr="00410364">
        <w:rPr>
          <w:rFonts w:ascii="Arial" w:hAnsi="Arial" w:cs="Arial"/>
          <w:highlight w:val="green"/>
          <w:lang w:val="es-ES_tradnl"/>
        </w:rPr>
        <w:t xml:space="preserve">ostrar al inicio del ejercicio ventana </w:t>
      </w:r>
      <w:r w:rsidR="008D2C91" w:rsidRPr="00410364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="008D2C91" w:rsidRPr="00410364">
        <w:rPr>
          <w:rFonts w:ascii="Arial" w:hAnsi="Arial" w:cs="Arial"/>
          <w:highlight w:val="green"/>
          <w:lang w:val="es-ES_tradnl"/>
        </w:rPr>
        <w:t xml:space="preserve"> (S/N)</w:t>
      </w:r>
      <w:r w:rsidR="00C2253A" w:rsidRPr="00410364">
        <w:rPr>
          <w:rFonts w:ascii="Arial" w:hAnsi="Arial" w:cs="Arial"/>
          <w:lang w:val="es-ES_tradnl"/>
        </w:rPr>
        <w:tab/>
        <w:t xml:space="preserve"> S</w:t>
      </w:r>
    </w:p>
    <w:p w14:paraId="723A5BD5" w14:textId="77777777" w:rsidR="008D2C91" w:rsidRPr="00410364" w:rsidRDefault="008D2C91" w:rsidP="008D2C91">
      <w:pPr>
        <w:rPr>
          <w:rFonts w:ascii="Arial" w:hAnsi="Arial" w:cs="Arial"/>
          <w:lang w:val="es-ES_tradnl"/>
        </w:rPr>
      </w:pPr>
    </w:p>
    <w:p w14:paraId="43E1FD21" w14:textId="77777777" w:rsidR="008D2C91" w:rsidRPr="00410364" w:rsidRDefault="008D2C91" w:rsidP="008D2C91">
      <w:pPr>
        <w:rPr>
          <w:rFonts w:ascii="Arial" w:hAnsi="Arial" w:cs="Arial"/>
          <w:lang w:val="es-ES_tradnl"/>
        </w:rPr>
      </w:pPr>
    </w:p>
    <w:p w14:paraId="4FB8B37A" w14:textId="39CCD7AA" w:rsidR="008D2C91" w:rsidRPr="00410364" w:rsidRDefault="008D2C91" w:rsidP="008D2C91">
      <w:pPr>
        <w:rPr>
          <w:rFonts w:ascii="Arial" w:hAnsi="Arial" w:cs="Arial"/>
          <w:lang w:val="es-ES_tradnl"/>
        </w:rPr>
      </w:pPr>
      <w:r w:rsidRPr="00410364">
        <w:rPr>
          <w:rFonts w:ascii="Arial" w:hAnsi="Arial" w:cs="Arial"/>
          <w:b/>
          <w:color w:val="FF0000"/>
          <w:lang w:val="es-ES_tradnl"/>
        </w:rPr>
        <w:t>*</w:t>
      </w:r>
      <w:r w:rsidRPr="00410364">
        <w:rPr>
          <w:rFonts w:ascii="Arial" w:hAnsi="Arial" w:cs="Arial"/>
          <w:lang w:val="es-ES_tradnl"/>
        </w:rPr>
        <w:t xml:space="preserve"> </w:t>
      </w:r>
      <w:r w:rsidRPr="00410364">
        <w:rPr>
          <w:rFonts w:ascii="Arial" w:hAnsi="Arial" w:cs="Arial"/>
          <w:highlight w:val="green"/>
          <w:lang w:val="es-ES_tradnl"/>
        </w:rPr>
        <w:t>Sin ordenación aleatoria (S/N)</w:t>
      </w:r>
      <w:r w:rsidRPr="00410364">
        <w:rPr>
          <w:rFonts w:ascii="Arial" w:hAnsi="Arial" w:cs="Arial"/>
          <w:lang w:val="es-ES_tradnl"/>
        </w:rPr>
        <w:t>:</w:t>
      </w:r>
      <w:r w:rsidR="00C2253A" w:rsidRPr="00410364">
        <w:rPr>
          <w:rFonts w:ascii="Arial" w:hAnsi="Arial" w:cs="Arial"/>
          <w:lang w:val="es-ES_tradnl"/>
        </w:rPr>
        <w:t xml:space="preserve"> N</w:t>
      </w:r>
    </w:p>
    <w:p w14:paraId="7BCA3D03" w14:textId="77777777" w:rsidR="008D2C91" w:rsidRPr="00410364" w:rsidRDefault="008D2C91" w:rsidP="008D2C91">
      <w:pPr>
        <w:rPr>
          <w:rFonts w:ascii="Arial" w:hAnsi="Arial" w:cs="Arial"/>
          <w:lang w:val="es-ES_tradnl"/>
        </w:rPr>
      </w:pPr>
    </w:p>
    <w:p w14:paraId="1893994C" w14:textId="77777777" w:rsidR="008D2C91" w:rsidRPr="00410364" w:rsidRDefault="008D2C91" w:rsidP="008D2C91">
      <w:pPr>
        <w:rPr>
          <w:rFonts w:ascii="Arial" w:hAnsi="Arial" w:cs="Arial"/>
          <w:lang w:val="es-ES_tradnl"/>
        </w:rPr>
      </w:pPr>
    </w:p>
    <w:p w14:paraId="716CC02A" w14:textId="1D8DEFB8" w:rsidR="008D2C91" w:rsidRPr="00410364" w:rsidRDefault="008D2C91" w:rsidP="008D2C91">
      <w:pPr>
        <w:rPr>
          <w:rFonts w:ascii="Arial" w:hAnsi="Arial" w:cs="Arial"/>
          <w:lang w:val="es-ES_tradnl"/>
        </w:rPr>
      </w:pPr>
      <w:r w:rsidRPr="00410364">
        <w:rPr>
          <w:rFonts w:ascii="Arial" w:hAnsi="Arial" w:cs="Arial"/>
          <w:highlight w:val="green"/>
          <w:lang w:val="es-ES_tradnl"/>
        </w:rPr>
        <w:t>Mostrar calculadora (S/N)</w:t>
      </w:r>
      <w:r w:rsidR="00C2253A" w:rsidRPr="00410364">
        <w:rPr>
          <w:rFonts w:ascii="Arial" w:hAnsi="Arial" w:cs="Arial"/>
          <w:lang w:val="es-ES_tradnl"/>
        </w:rPr>
        <w:t xml:space="preserve"> N</w:t>
      </w:r>
    </w:p>
    <w:p w14:paraId="7414F700" w14:textId="77777777" w:rsidR="008D2C91" w:rsidRPr="00410364" w:rsidRDefault="008D2C91" w:rsidP="008D2C91">
      <w:pPr>
        <w:rPr>
          <w:rFonts w:ascii="Arial" w:hAnsi="Arial" w:cs="Arial"/>
          <w:lang w:val="es-ES_tradnl"/>
        </w:rPr>
      </w:pPr>
    </w:p>
    <w:p w14:paraId="7E6BD4FB" w14:textId="77777777" w:rsidR="00F146DD" w:rsidRPr="00F146DD" w:rsidRDefault="00F146DD" w:rsidP="00F146DD">
      <w:pPr>
        <w:rPr>
          <w:rFonts w:ascii="Arial" w:hAnsi="Arial"/>
          <w:color w:val="0000FF"/>
          <w:lang w:val="es-ES_tradnl"/>
        </w:rPr>
      </w:pPr>
      <w:r w:rsidRPr="00F146DD">
        <w:rPr>
          <w:rFonts w:ascii="Arial" w:hAnsi="Arial"/>
          <w:color w:val="0000FF"/>
          <w:lang w:val="es-ES_tradnl"/>
        </w:rPr>
        <w:t>MÍN. 2  MÁX. 6. MATCH: FRASE A FRASE</w:t>
      </w:r>
    </w:p>
    <w:p w14:paraId="4ABF4520" w14:textId="154A0457" w:rsidR="006907A4" w:rsidRPr="00F146DD" w:rsidRDefault="00F146DD" w:rsidP="00AC45C1">
      <w:pPr>
        <w:tabs>
          <w:tab w:val="left" w:pos="426"/>
          <w:tab w:val="left" w:pos="5103"/>
        </w:tabs>
        <w:rPr>
          <w:rFonts w:ascii="Arial" w:hAnsi="Arial"/>
          <w:color w:val="FF0000"/>
          <w:lang w:val="es-ES_tradnl"/>
        </w:rPr>
      </w:pPr>
      <w:r w:rsidRPr="00F146DD">
        <w:rPr>
          <w:rFonts w:ascii="Arial" w:hAnsi="Arial"/>
          <w:color w:val="FF0000"/>
          <w:lang w:val="es-ES_tradnl"/>
        </w:rPr>
        <w:tab/>
        <w:t>Frase – bloque 1 (</w:t>
      </w:r>
      <w:r w:rsidRPr="00F146DD">
        <w:rPr>
          <w:rFonts w:ascii="Arial" w:hAnsi="Arial"/>
          <w:b/>
          <w:color w:val="FF0000"/>
          <w:lang w:val="es-ES_tradnl"/>
        </w:rPr>
        <w:t>107</w:t>
      </w:r>
      <w:r w:rsidRPr="00F146DD">
        <w:rPr>
          <w:rFonts w:ascii="Arial" w:hAnsi="Arial"/>
          <w:color w:val="FF0000"/>
          <w:lang w:val="es-ES_tradnl"/>
        </w:rPr>
        <w:t xml:space="preserve"> caracteres máx.)</w:t>
      </w:r>
      <w:r w:rsidRPr="00F146DD">
        <w:rPr>
          <w:rFonts w:ascii="Arial" w:hAnsi="Arial"/>
          <w:color w:val="FF0000"/>
          <w:lang w:val="es-ES_tradnl"/>
        </w:rPr>
        <w:tab/>
        <w:t>Frase – bloque 2 (</w:t>
      </w:r>
      <w:r w:rsidRPr="00F146DD">
        <w:rPr>
          <w:rFonts w:ascii="Arial" w:hAnsi="Arial"/>
          <w:b/>
          <w:color w:val="FF0000"/>
          <w:lang w:val="es-ES_tradnl"/>
        </w:rPr>
        <w:t>105</w:t>
      </w:r>
      <w:r w:rsidRPr="00F146DD">
        <w:rPr>
          <w:rFonts w:ascii="Arial" w:hAnsi="Arial"/>
          <w:color w:val="FF0000"/>
          <w:lang w:val="es-ES_tradnl"/>
        </w:rPr>
        <w:t xml:space="preserve"> caracteres máx.)</w:t>
      </w:r>
      <w:r w:rsidR="006907A4" w:rsidRPr="00F146DD">
        <w:rPr>
          <w:rFonts w:ascii="Arial" w:hAnsi="Arial" w:cs="Arial"/>
          <w:color w:val="FF0000"/>
          <w:lang w:val="es-ES_tradnl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C2253A" w:rsidRPr="00410364" w14:paraId="6C03C690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26CBC91F" w14:textId="1D2EE02D" w:rsidR="00C2253A" w:rsidRPr="00410364" w:rsidRDefault="00C2253A" w:rsidP="00C84826">
            <w:pPr>
              <w:jc w:val="center"/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4CFF4698" w:rsidR="00C2253A" w:rsidRPr="00410364" w:rsidRDefault="0070713F" w:rsidP="00410364">
            <w:pPr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 xml:space="preserve">Fibras y cuerpos neuronales </w:t>
            </w:r>
          </w:p>
        </w:tc>
        <w:tc>
          <w:tcPr>
            <w:tcW w:w="4650" w:type="dxa"/>
            <w:vAlign w:val="center"/>
          </w:tcPr>
          <w:p w14:paraId="69C2AA15" w14:textId="44F75702" w:rsidR="00C2253A" w:rsidRPr="00410364" w:rsidRDefault="008A0C86" w:rsidP="008A0C86">
            <w:pPr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>Conforma</w:t>
            </w:r>
            <w:r w:rsidR="00410364">
              <w:rPr>
                <w:rFonts w:ascii="Arial" w:hAnsi="Arial" w:cs="Arial"/>
                <w:lang w:val="es-ES_tradnl"/>
              </w:rPr>
              <w:t>n</w:t>
            </w:r>
            <w:r w:rsidRPr="00410364">
              <w:rPr>
                <w:rFonts w:ascii="Arial" w:hAnsi="Arial" w:cs="Arial"/>
                <w:lang w:val="es-ES_tradnl"/>
              </w:rPr>
              <w:t xml:space="preserve"> la s</w:t>
            </w:r>
            <w:r w:rsidR="00C2253A" w:rsidRPr="00410364">
              <w:rPr>
                <w:rFonts w:ascii="Arial" w:hAnsi="Arial" w:cs="Arial"/>
                <w:lang w:val="es-ES_tradnl"/>
              </w:rPr>
              <w:t>ustancia gris</w:t>
            </w:r>
          </w:p>
        </w:tc>
      </w:tr>
      <w:tr w:rsidR="00C2253A" w:rsidRPr="00410364" w14:paraId="1C82928B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7E56178" w14:textId="7B6C6396" w:rsidR="00C2253A" w:rsidRPr="00410364" w:rsidRDefault="00BC0862" w:rsidP="00BC0862">
            <w:pPr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color w:val="FF0000"/>
                <w:lang w:val="es-ES_tradnl"/>
              </w:rPr>
              <w:t xml:space="preserve"> </w:t>
            </w:r>
            <w:r w:rsidR="00C2253A" w:rsidRPr="00410364">
              <w:rPr>
                <w:rFonts w:ascii="Arial" w:hAnsi="Arial" w:cs="Arial"/>
                <w:color w:val="FF0000"/>
                <w:lang w:val="es-ES_tradnl"/>
              </w:rPr>
              <w:t xml:space="preserve"> </w:t>
            </w:r>
            <w:r w:rsidR="00C2253A" w:rsidRPr="00410364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08BE175F" w:rsidR="00C2253A" w:rsidRPr="00410364" w:rsidRDefault="00693B3B" w:rsidP="00C84826">
            <w:pPr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>Neuronas y células gliales</w:t>
            </w:r>
          </w:p>
        </w:tc>
        <w:tc>
          <w:tcPr>
            <w:tcW w:w="4650" w:type="dxa"/>
            <w:vAlign w:val="center"/>
          </w:tcPr>
          <w:p w14:paraId="5798D079" w14:textId="5FD1C7C8" w:rsidR="00C2253A" w:rsidRPr="00410364" w:rsidRDefault="008A0C86" w:rsidP="008A0C86">
            <w:pPr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>Forma</w:t>
            </w:r>
            <w:r w:rsidR="00410364">
              <w:rPr>
                <w:rFonts w:ascii="Arial" w:hAnsi="Arial" w:cs="Arial"/>
                <w:lang w:val="es-ES_tradnl"/>
              </w:rPr>
              <w:t>n</w:t>
            </w:r>
            <w:r w:rsidRPr="00410364">
              <w:rPr>
                <w:rFonts w:ascii="Arial" w:hAnsi="Arial" w:cs="Arial"/>
                <w:lang w:val="es-ES_tradnl"/>
              </w:rPr>
              <w:t xml:space="preserve"> la s</w:t>
            </w:r>
            <w:r w:rsidR="00BC100F" w:rsidRPr="00410364">
              <w:rPr>
                <w:rFonts w:ascii="Arial" w:hAnsi="Arial" w:cs="Arial"/>
                <w:lang w:val="es-ES_tradnl"/>
              </w:rPr>
              <w:t xml:space="preserve">ustancia blanca </w:t>
            </w:r>
          </w:p>
        </w:tc>
      </w:tr>
      <w:tr w:rsidR="00C2253A" w:rsidRPr="00410364" w14:paraId="41333B74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583C9724" w14:textId="77777777" w:rsidR="00C2253A" w:rsidRPr="00410364" w:rsidRDefault="00C2253A" w:rsidP="00C84826">
            <w:pPr>
              <w:jc w:val="center"/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38B877EC" w:rsidR="00C2253A" w:rsidRPr="00410364" w:rsidRDefault="00BC100F" w:rsidP="00BC100F">
            <w:pPr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 xml:space="preserve">Sistema nervioso central </w:t>
            </w:r>
          </w:p>
        </w:tc>
        <w:tc>
          <w:tcPr>
            <w:tcW w:w="4650" w:type="dxa"/>
            <w:vAlign w:val="center"/>
          </w:tcPr>
          <w:p w14:paraId="53E988D5" w14:textId="2FE19DBB" w:rsidR="00C2253A" w:rsidRPr="00410364" w:rsidRDefault="008A0C86" w:rsidP="0070713F">
            <w:pPr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>Procesa información</w:t>
            </w:r>
          </w:p>
        </w:tc>
      </w:tr>
      <w:tr w:rsidR="008A0C86" w:rsidRPr="00F146DD" w14:paraId="60AD99AD" w14:textId="77777777" w:rsidTr="00E82E0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57CB671" w14:textId="77777777" w:rsidR="008A0C86" w:rsidRPr="00410364" w:rsidRDefault="008A0C86" w:rsidP="00C84826">
            <w:pPr>
              <w:jc w:val="center"/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701A1B1C" w:rsidR="008A0C86" w:rsidRPr="00410364" w:rsidRDefault="008A0C86" w:rsidP="00C84826">
            <w:pPr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 xml:space="preserve">Sistema nervioso periférico </w:t>
            </w:r>
          </w:p>
        </w:tc>
        <w:tc>
          <w:tcPr>
            <w:tcW w:w="4650" w:type="dxa"/>
          </w:tcPr>
          <w:p w14:paraId="6F4C6438" w14:textId="273BD6E8" w:rsidR="008A0C86" w:rsidRPr="00410364" w:rsidRDefault="008A0C86" w:rsidP="008A0C86">
            <w:pPr>
              <w:tabs>
                <w:tab w:val="left" w:pos="1704"/>
              </w:tabs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>Transmite impulso</w:t>
            </w:r>
            <w:r w:rsidR="00F146DD">
              <w:rPr>
                <w:rFonts w:ascii="Arial" w:hAnsi="Arial" w:cs="Arial"/>
                <w:lang w:val="es-ES_tradnl"/>
              </w:rPr>
              <w:t>s</w:t>
            </w:r>
            <w:r w:rsidRPr="00410364">
              <w:rPr>
                <w:rFonts w:ascii="Arial" w:hAnsi="Arial" w:cs="Arial"/>
                <w:lang w:val="es-ES_tradnl"/>
              </w:rPr>
              <w:t xml:space="preserve"> nervioso</w:t>
            </w:r>
            <w:r w:rsidR="00F146DD">
              <w:rPr>
                <w:rFonts w:ascii="Arial" w:hAnsi="Arial" w:cs="Arial"/>
                <w:lang w:val="es-ES_tradnl"/>
              </w:rPr>
              <w:t>s</w:t>
            </w:r>
            <w:r w:rsidRPr="00410364">
              <w:rPr>
                <w:rFonts w:ascii="Arial" w:hAnsi="Arial" w:cs="Arial"/>
                <w:lang w:val="es-ES_tradnl"/>
              </w:rPr>
              <w:t xml:space="preserve"> a los órganos </w:t>
            </w:r>
            <w:r w:rsidRPr="00410364">
              <w:rPr>
                <w:rFonts w:ascii="Arial" w:hAnsi="Arial" w:cs="Arial"/>
                <w:lang w:val="es-ES_tradnl"/>
              </w:rPr>
              <w:tab/>
            </w:r>
          </w:p>
        </w:tc>
      </w:tr>
      <w:tr w:rsidR="008A0C86" w:rsidRPr="00F146DD" w14:paraId="435FC0FD" w14:textId="77777777" w:rsidTr="00E82E0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7EED59E3" w14:textId="77777777" w:rsidR="008A0C86" w:rsidRPr="00410364" w:rsidRDefault="008A0C86" w:rsidP="00C84826">
            <w:pPr>
              <w:jc w:val="center"/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19165C67" w:rsidR="008A0C86" w:rsidRPr="00410364" w:rsidRDefault="008D5BE3" w:rsidP="008A0C86">
            <w:pPr>
              <w:rPr>
                <w:rFonts w:ascii="Arial" w:hAnsi="Arial" w:cs="Arial"/>
                <w:lang w:val="es-ES_tradnl"/>
              </w:rPr>
            </w:pPr>
            <w:bookmarkStart w:id="0" w:name="_GoBack"/>
            <w:r>
              <w:rPr>
                <w:rFonts w:ascii="Arial" w:hAnsi="Arial" w:cs="Arial"/>
                <w:lang w:val="es-ES_tradnl"/>
              </w:rPr>
              <w:t>Nervios sensoriales y nervios motores</w:t>
            </w:r>
            <w:r w:rsidR="008A0C86" w:rsidRPr="00410364">
              <w:rPr>
                <w:rFonts w:ascii="Arial" w:hAnsi="Arial" w:cs="Arial"/>
                <w:lang w:val="es-ES_tradnl"/>
              </w:rPr>
              <w:t xml:space="preserve"> </w:t>
            </w:r>
            <w:bookmarkEnd w:id="0"/>
          </w:p>
        </w:tc>
        <w:tc>
          <w:tcPr>
            <w:tcW w:w="4650" w:type="dxa"/>
          </w:tcPr>
          <w:p w14:paraId="3C988CD6" w14:textId="75DC5949" w:rsidR="008A0C86" w:rsidRPr="00410364" w:rsidRDefault="008A0C86" w:rsidP="00C84826">
            <w:pPr>
              <w:rPr>
                <w:rFonts w:ascii="Arial" w:hAnsi="Arial" w:cs="Arial"/>
                <w:lang w:val="es-ES_tradnl"/>
              </w:rPr>
            </w:pPr>
            <w:r w:rsidRPr="00410364">
              <w:rPr>
                <w:rFonts w:ascii="Arial" w:hAnsi="Arial" w:cs="Arial"/>
                <w:lang w:val="es-ES_tradnl"/>
              </w:rPr>
              <w:t>Conforman sistema nervioso central y periférico</w:t>
            </w:r>
          </w:p>
        </w:tc>
      </w:tr>
    </w:tbl>
    <w:p w14:paraId="328259F3" w14:textId="77777777" w:rsidR="00616529" w:rsidRPr="00410364" w:rsidRDefault="00616529" w:rsidP="00CB02D2">
      <w:pPr>
        <w:rPr>
          <w:rFonts w:ascii="Arial" w:hAnsi="Arial" w:cs="Arial"/>
          <w:lang w:val="es-ES_tradnl"/>
        </w:rPr>
      </w:pPr>
    </w:p>
    <w:sectPr w:rsidR="00616529" w:rsidRPr="00410364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91F1E"/>
    <w:rsid w:val="00104E5C"/>
    <w:rsid w:val="001B3983"/>
    <w:rsid w:val="001E2043"/>
    <w:rsid w:val="00254FDB"/>
    <w:rsid w:val="002A01E1"/>
    <w:rsid w:val="002B7E96"/>
    <w:rsid w:val="002E30A7"/>
    <w:rsid w:val="002E4EE6"/>
    <w:rsid w:val="00326C60"/>
    <w:rsid w:val="00340C3A"/>
    <w:rsid w:val="00345260"/>
    <w:rsid w:val="00353644"/>
    <w:rsid w:val="003B1821"/>
    <w:rsid w:val="003D72B3"/>
    <w:rsid w:val="00410364"/>
    <w:rsid w:val="004375B6"/>
    <w:rsid w:val="0045712C"/>
    <w:rsid w:val="004B3842"/>
    <w:rsid w:val="00551D6E"/>
    <w:rsid w:val="00552D7C"/>
    <w:rsid w:val="00572F7C"/>
    <w:rsid w:val="005A0AB9"/>
    <w:rsid w:val="005C209B"/>
    <w:rsid w:val="005F4C68"/>
    <w:rsid w:val="00611072"/>
    <w:rsid w:val="00616529"/>
    <w:rsid w:val="0063490D"/>
    <w:rsid w:val="00647430"/>
    <w:rsid w:val="006907A4"/>
    <w:rsid w:val="00693B3B"/>
    <w:rsid w:val="006A32CE"/>
    <w:rsid w:val="006A3851"/>
    <w:rsid w:val="006B1C75"/>
    <w:rsid w:val="006E1C59"/>
    <w:rsid w:val="006E32EF"/>
    <w:rsid w:val="0070713F"/>
    <w:rsid w:val="0074775C"/>
    <w:rsid w:val="007B521F"/>
    <w:rsid w:val="007C28CE"/>
    <w:rsid w:val="007D0493"/>
    <w:rsid w:val="007E6A0A"/>
    <w:rsid w:val="0087252E"/>
    <w:rsid w:val="00895029"/>
    <w:rsid w:val="008A0C86"/>
    <w:rsid w:val="008D2C91"/>
    <w:rsid w:val="008D5BE3"/>
    <w:rsid w:val="00A22796"/>
    <w:rsid w:val="00A61B6D"/>
    <w:rsid w:val="00A74CE5"/>
    <w:rsid w:val="00A925B6"/>
    <w:rsid w:val="00AC3127"/>
    <w:rsid w:val="00AC45C1"/>
    <w:rsid w:val="00AC7496"/>
    <w:rsid w:val="00AC7FAC"/>
    <w:rsid w:val="00AE120C"/>
    <w:rsid w:val="00AE458C"/>
    <w:rsid w:val="00AF23DF"/>
    <w:rsid w:val="00B01392"/>
    <w:rsid w:val="00B0282E"/>
    <w:rsid w:val="00B03586"/>
    <w:rsid w:val="00B92165"/>
    <w:rsid w:val="00BC0862"/>
    <w:rsid w:val="00BC100F"/>
    <w:rsid w:val="00BC129D"/>
    <w:rsid w:val="00BD1FFA"/>
    <w:rsid w:val="00C0683E"/>
    <w:rsid w:val="00C209AE"/>
    <w:rsid w:val="00C2253A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E1C4F"/>
    <w:rsid w:val="00E54DA3"/>
    <w:rsid w:val="00E61A4B"/>
    <w:rsid w:val="00E7707B"/>
    <w:rsid w:val="00E814BE"/>
    <w:rsid w:val="00E84C33"/>
    <w:rsid w:val="00EA3E65"/>
    <w:rsid w:val="00EB0CCB"/>
    <w:rsid w:val="00EC398E"/>
    <w:rsid w:val="00F146DD"/>
    <w:rsid w:val="00F157B9"/>
    <w:rsid w:val="00F44F99"/>
    <w:rsid w:val="00F57E22"/>
    <w:rsid w:val="00F80068"/>
    <w:rsid w:val="00F819D0"/>
    <w:rsid w:val="00F97142"/>
    <w:rsid w:val="00FA04FB"/>
    <w:rsid w:val="00FB193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B0139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0139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0139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0139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0139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0139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13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B0139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0139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0139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0139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0139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0139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13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318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USUARIO</cp:lastModifiedBy>
  <cp:revision>3</cp:revision>
  <dcterms:created xsi:type="dcterms:W3CDTF">2015-05-23T16:23:00Z</dcterms:created>
  <dcterms:modified xsi:type="dcterms:W3CDTF">2015-06-16T18:17:00Z</dcterms:modified>
</cp:coreProperties>
</file>