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DF0C3E" w:rsidP="000719EE">
      <w:pPr>
        <w:rPr>
          <w:rFonts w:ascii="Arial" w:hAnsi="Arial" w:cs="Arial"/>
          <w:sz w:val="18"/>
          <w:szCs w:val="18"/>
          <w:lang w:val="es-ES_tradnl"/>
        </w:rPr>
      </w:pPr>
      <w:r w:rsidRPr="00DF0C3E">
        <w:rPr>
          <w:rFonts w:ascii="Arial" w:hAnsi="Arial" w:cs="Arial"/>
          <w:sz w:val="18"/>
          <w:szCs w:val="18"/>
          <w:lang w:val="es-ES_tradnl"/>
        </w:rPr>
        <w:t>Evalúa tus conocimientos acerca del tema La reproducción de los seres vivos</w:t>
      </w:r>
    </w:p>
    <w:p w:rsidR="00DF0C3E" w:rsidRPr="000719EE" w:rsidRDefault="00DF0C3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FE3D5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reproducción,seres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vivos,sexual,asexual,gemación,</w:t>
      </w:r>
      <w:r w:rsidR="005C112C">
        <w:rPr>
          <w:rFonts w:ascii="Arial" w:hAnsi="Arial" w:cs="Arial"/>
          <w:sz w:val="18"/>
          <w:szCs w:val="18"/>
          <w:lang w:val="es-ES_tradnl"/>
        </w:rPr>
        <w:t>bipartici</w:t>
      </w:r>
      <w:r>
        <w:rPr>
          <w:rFonts w:ascii="Arial" w:hAnsi="Arial" w:cs="Arial"/>
          <w:sz w:val="18"/>
          <w:szCs w:val="18"/>
          <w:lang w:val="es-ES_tradnl"/>
        </w:rPr>
        <w:t>ón,esporulación,</w:t>
      </w:r>
      <w:r w:rsidR="007C67FF">
        <w:rPr>
          <w:rFonts w:ascii="Arial" w:hAnsi="Arial" w:cs="Arial"/>
          <w:sz w:val="18"/>
          <w:szCs w:val="18"/>
          <w:lang w:val="es-ES_tradnl"/>
        </w:rPr>
        <w:t>fragmentación</w:t>
      </w: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C67F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siguientes preguntas acerca de 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los seres vivos. Recuerda que puede haber más de una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autoperpetuarse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mediante la generación de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nuevos individuos, pero no puede evitar que haya extin</w:t>
      </w:r>
      <w:r w:rsidR="00682C93">
        <w:rPr>
          <w:rFonts w:ascii="Arial" w:hAnsi="Arial" w:cs="Arial"/>
          <w:sz w:val="18"/>
          <w:szCs w:val="18"/>
          <w:lang w:val="es-ES_tradnl"/>
        </w:rPr>
        <w:t>ción por diferentes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causas</w:t>
      </w:r>
    </w:p>
    <w:p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 xml:space="preserve">Les permite </w:t>
      </w:r>
      <w:proofErr w:type="spellStart"/>
      <w:r w:rsidRPr="004F6F1A">
        <w:rPr>
          <w:rFonts w:ascii="Arial" w:hAnsi="Arial" w:cs="Arial"/>
          <w:b/>
          <w:sz w:val="18"/>
          <w:szCs w:val="18"/>
          <w:lang w:val="es-ES_tradnl"/>
        </w:rPr>
        <w:t>autoperpetuarse</w:t>
      </w:r>
      <w:proofErr w:type="spellEnd"/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4F6F1A" w:rsidRDefault="00283C58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7133BF" w:rsidRPr="004F6F1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>su supervivencia</w:t>
      </w:r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Les facilita la obtención de recursos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respuestas correctas con relación a las estrategias reproductivas </w:t>
      </w:r>
      <w:r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 variabilidad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 son tipos de reproducción asexual.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</w:t>
      </w:r>
      <w:r w:rsidR="00E44746">
        <w:rPr>
          <w:rFonts w:ascii="Arial" w:hAnsi="Arial" w:cs="Arial"/>
          <w:sz w:val="18"/>
          <w:szCs w:val="18"/>
          <w:lang w:val="es-ES_tradnl"/>
        </w:rPr>
        <w:t>,</w:t>
      </w:r>
      <w:r w:rsidR="003A20B9">
        <w:rPr>
          <w:rFonts w:ascii="Arial" w:hAnsi="Arial" w:cs="Arial"/>
          <w:sz w:val="18"/>
          <w:szCs w:val="18"/>
          <w:lang w:val="es-ES_tradnl"/>
        </w:rPr>
        <w:t xml:space="preserve"> gemación y fisión binaria.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las levaduras </w:t>
      </w:r>
      <w:r w:rsidR="00E44746">
        <w:rPr>
          <w:rFonts w:ascii="Arial" w:hAnsi="Arial" w:cs="Arial"/>
          <w:sz w:val="18"/>
          <w:szCs w:val="18"/>
          <w:lang w:val="es-ES_tradnl"/>
        </w:rPr>
        <w:t>realizan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 gemación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tienen alternancia de generaciones, que incluye esporulación. La polinización es parte del cic</w:t>
      </w:r>
      <w:r w:rsidR="00B25C83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r</w:t>
      </w:r>
      <w:r w:rsidR="00B25C8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productivo de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24616E">
        <w:rPr>
          <w:rFonts w:ascii="Arial" w:hAnsi="Arial" w:cs="Arial"/>
          <w:sz w:val="18"/>
          <w:szCs w:val="18"/>
          <w:lang w:val="es-ES_tradnl"/>
        </w:rPr>
        <w:t>plantas con flor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animales: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</w:t>
      </w:r>
      <w:r w:rsidR="00B25C83">
        <w:rPr>
          <w:rFonts w:ascii="Arial" w:hAnsi="Arial" w:cs="Arial"/>
          <w:sz w:val="18"/>
          <w:szCs w:val="18"/>
          <w:lang w:val="es-ES_tradnl"/>
        </w:rPr>
        <w:t>,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exual;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sin embargo </w:t>
      </w:r>
      <w:r w:rsidR="00722C70">
        <w:rPr>
          <w:rFonts w:ascii="Arial" w:hAnsi="Arial" w:cs="Arial"/>
          <w:sz w:val="18"/>
          <w:szCs w:val="18"/>
          <w:lang w:val="es-ES_tradnl"/>
        </w:rPr>
        <w:t>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B5F75"/>
    <w:rsid w:val="001C4863"/>
    <w:rsid w:val="001D2148"/>
    <w:rsid w:val="001E2043"/>
    <w:rsid w:val="00216AD7"/>
    <w:rsid w:val="002233BF"/>
    <w:rsid w:val="00225776"/>
    <w:rsid w:val="00227850"/>
    <w:rsid w:val="00230D9D"/>
    <w:rsid w:val="0024616E"/>
    <w:rsid w:val="00254FDB"/>
    <w:rsid w:val="0025789D"/>
    <w:rsid w:val="00266238"/>
    <w:rsid w:val="00283C5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82C93"/>
    <w:rsid w:val="006907A4"/>
    <w:rsid w:val="00696043"/>
    <w:rsid w:val="006A32CE"/>
    <w:rsid w:val="006A3851"/>
    <w:rsid w:val="006B1C75"/>
    <w:rsid w:val="006C5EF2"/>
    <w:rsid w:val="006D02A8"/>
    <w:rsid w:val="006E17EC"/>
    <w:rsid w:val="006E1C59"/>
    <w:rsid w:val="006E32EF"/>
    <w:rsid w:val="007133B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67FF"/>
    <w:rsid w:val="007D0493"/>
    <w:rsid w:val="007D2825"/>
    <w:rsid w:val="00850654"/>
    <w:rsid w:val="008752D9"/>
    <w:rsid w:val="00881BBE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25C83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0C3E"/>
    <w:rsid w:val="00DF5702"/>
    <w:rsid w:val="00E32F4B"/>
    <w:rsid w:val="00E4474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57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9</cp:revision>
  <dcterms:created xsi:type="dcterms:W3CDTF">2015-03-23T01:54:00Z</dcterms:created>
  <dcterms:modified xsi:type="dcterms:W3CDTF">2015-07-27T17:33:00Z</dcterms:modified>
</cp:coreProperties>
</file>