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B549B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>Ejercicio Genérico</w:t>
      </w:r>
      <w:bookmarkStart w:id="0" w:name="_GoBack"/>
      <w:bookmarkEnd w:id="0"/>
      <w:r w:rsidRPr="006B549B">
        <w:rPr>
          <w:rFonts w:ascii="Arial" w:hAnsi="Arial" w:cs="Arial"/>
          <w:b/>
          <w:lang w:val="es-ES_tradnl"/>
        </w:rPr>
        <w:t xml:space="preserve"> </w:t>
      </w:r>
      <w:r w:rsidR="004A4A9C" w:rsidRPr="006B549B">
        <w:rPr>
          <w:rFonts w:ascii="Arial" w:hAnsi="Arial" w:cs="Arial"/>
          <w:b/>
          <w:lang w:val="es-ES_tradnl"/>
        </w:rPr>
        <w:t>M2C: Rellenar huecos desde desplegable</w:t>
      </w:r>
    </w:p>
    <w:p w:rsidR="0045712C" w:rsidRPr="006B549B" w:rsidRDefault="0045712C" w:rsidP="00CB02D2">
      <w:pPr>
        <w:rPr>
          <w:rFonts w:ascii="Arial" w:hAnsi="Arial" w:cs="Arial"/>
          <w:lang w:val="es-ES_tradnl"/>
        </w:rPr>
      </w:pPr>
    </w:p>
    <w:p w:rsidR="00E61A4B" w:rsidRPr="006B549B" w:rsidRDefault="00254FDB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E61A4B" w:rsidRPr="006B549B" w:rsidRDefault="008F53CF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CN_08_04_CO</w:t>
      </w:r>
    </w:p>
    <w:p w:rsidR="006D02A8" w:rsidRPr="006B549B" w:rsidRDefault="006D02A8" w:rsidP="00CB02D2">
      <w:pPr>
        <w:rPr>
          <w:rFonts w:ascii="Arial" w:hAnsi="Arial" w:cs="Arial"/>
          <w:lang w:val="es-ES_tradnl"/>
        </w:rPr>
      </w:pPr>
    </w:p>
    <w:p w:rsidR="0063490D" w:rsidRPr="006B549B" w:rsidRDefault="0045712C" w:rsidP="00CB02D2">
      <w:pPr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DATOS DEL </w:t>
      </w:r>
      <w:r w:rsidR="00340C3A" w:rsidRPr="006B549B">
        <w:rPr>
          <w:rFonts w:ascii="Arial" w:hAnsi="Arial" w:cs="Arial"/>
          <w:b/>
          <w:lang w:val="es-ES_tradnl"/>
        </w:rPr>
        <w:t>RECURSO</w:t>
      </w:r>
    </w:p>
    <w:p w:rsidR="009320AC" w:rsidRPr="006B549B" w:rsidRDefault="009320AC" w:rsidP="00CB02D2">
      <w:pPr>
        <w:rPr>
          <w:rFonts w:ascii="Arial" w:hAnsi="Arial" w:cs="Arial"/>
          <w:lang w:val="es-ES_tradnl"/>
        </w:rPr>
      </w:pPr>
    </w:p>
    <w:p w:rsidR="00856F41" w:rsidRPr="006B549B" w:rsidRDefault="00856F41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Título del recurso (</w:t>
      </w:r>
      <w:r w:rsidRPr="006B549B">
        <w:rPr>
          <w:rFonts w:ascii="Arial" w:hAnsi="Arial" w:cs="Arial"/>
          <w:b/>
          <w:highlight w:val="green"/>
          <w:lang w:val="es-ES_tradnl"/>
        </w:rPr>
        <w:t>65</w:t>
      </w:r>
      <w:r w:rsidRPr="006B549B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856F41" w:rsidRPr="006B549B" w:rsidRDefault="008F53CF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La reproducción </w:t>
      </w:r>
      <w:r w:rsidR="00917F68" w:rsidRPr="006B549B">
        <w:rPr>
          <w:rFonts w:ascii="Arial" w:hAnsi="Arial" w:cs="Arial"/>
          <w:lang w:val="es-ES_tradnl"/>
        </w:rPr>
        <w:t xml:space="preserve">de los </w:t>
      </w:r>
      <w:r w:rsidRPr="006B549B">
        <w:rPr>
          <w:rFonts w:ascii="Arial" w:hAnsi="Arial" w:cs="Arial"/>
          <w:lang w:val="es-ES_tradnl"/>
        </w:rPr>
        <w:t>microorganismos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AC7FAC" w:rsidRPr="006B549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6B549B">
        <w:rPr>
          <w:rFonts w:ascii="Arial" w:hAnsi="Arial" w:cs="Arial"/>
          <w:highlight w:val="green"/>
          <w:lang w:val="es-ES_tradnl"/>
        </w:rPr>
        <w:t>recurso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Actividad de identificación de los tipos de reproducción </w:t>
      </w:r>
      <w:r w:rsidR="00917F68" w:rsidRPr="006B549B">
        <w:rPr>
          <w:rFonts w:ascii="Arial" w:hAnsi="Arial" w:cs="Arial"/>
          <w:lang w:val="es-ES_tradnl"/>
        </w:rPr>
        <w:t xml:space="preserve">de </w:t>
      </w:r>
      <w:r w:rsidRPr="006B549B">
        <w:rPr>
          <w:rFonts w:ascii="Arial" w:hAnsi="Arial" w:cs="Arial"/>
          <w:lang w:val="es-ES_tradnl"/>
        </w:rPr>
        <w:t xml:space="preserve">bacterias, </w:t>
      </w:r>
      <w:r w:rsidR="00C2006A" w:rsidRPr="006B549B">
        <w:rPr>
          <w:rFonts w:ascii="Arial" w:hAnsi="Arial" w:cs="Arial"/>
          <w:lang w:val="es-ES_tradnl"/>
        </w:rPr>
        <w:t>arqueas</w:t>
      </w:r>
      <w:r w:rsidRPr="006B549B">
        <w:rPr>
          <w:rFonts w:ascii="Arial" w:hAnsi="Arial" w:cs="Arial"/>
          <w:lang w:val="es-ES_tradnl"/>
        </w:rPr>
        <w:t xml:space="preserve"> y protozoos.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B549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B549B">
        <w:rPr>
          <w:rFonts w:ascii="Arial" w:hAnsi="Arial" w:cs="Arial"/>
          <w:highlight w:val="green"/>
          <w:lang w:val="es-ES_tradnl"/>
        </w:rPr>
        <w:t xml:space="preserve"> ",")</w:t>
      </w:r>
    </w:p>
    <w:p w:rsidR="000719EE" w:rsidRPr="006B549B" w:rsidRDefault="008F53CF" w:rsidP="008F53CF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Reproducción, microorganismos, bacterias, </w:t>
      </w:r>
      <w:r w:rsidR="00C2006A" w:rsidRPr="006B549B">
        <w:rPr>
          <w:rFonts w:ascii="Arial" w:hAnsi="Arial" w:cs="Arial"/>
          <w:lang w:val="es-ES_tradnl"/>
        </w:rPr>
        <w:t>arqueas</w:t>
      </w:r>
      <w:r w:rsidRPr="006B549B">
        <w:rPr>
          <w:rFonts w:ascii="Arial" w:hAnsi="Arial" w:cs="Arial"/>
          <w:lang w:val="es-ES_tradnl"/>
        </w:rPr>
        <w:t>, protozoos</w:t>
      </w:r>
      <w:r w:rsidR="00926C2B">
        <w:rPr>
          <w:rFonts w:ascii="Arial" w:hAnsi="Arial" w:cs="Arial"/>
          <w:lang w:val="es-ES_tradnl"/>
        </w:rPr>
        <w:t>,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Tiempo estimado (minutos)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15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Acción didáctica</w:t>
      </w:r>
      <w:r w:rsidR="00611072" w:rsidRPr="006B549B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6B549B">
        <w:rPr>
          <w:rFonts w:ascii="Arial" w:hAnsi="Arial" w:cs="Arial"/>
          <w:highlight w:val="green"/>
          <w:lang w:val="es-ES_tradnl"/>
        </w:rPr>
        <w:t>indicar</w:t>
      </w:r>
      <w:r w:rsidR="00C7411E" w:rsidRPr="006B549B">
        <w:rPr>
          <w:rFonts w:ascii="Arial" w:hAnsi="Arial" w:cs="Arial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sólo una</w:t>
      </w:r>
      <w:r w:rsidR="003D72B3" w:rsidRPr="006B549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8"/>
        <w:gridCol w:w="386"/>
        <w:gridCol w:w="1457"/>
        <w:gridCol w:w="364"/>
        <w:gridCol w:w="2388"/>
        <w:gridCol w:w="405"/>
        <w:gridCol w:w="2147"/>
        <w:gridCol w:w="405"/>
      </w:tblGrid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B549B" w:rsidRDefault="008F53CF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B549B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B549B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26C2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B549B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6B549B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6B549B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6B549B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6B549B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6B549B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6B549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6B549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Pr="006B549B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6B549B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6B549B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B549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53CF" w:rsidRPr="006B549B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6B549B">
        <w:rPr>
          <w:rFonts w:ascii="Arial" w:hAnsi="Arial" w:cs="Arial"/>
          <w:sz w:val="18"/>
          <w:szCs w:val="18"/>
          <w:lang w:val="es-ES_tradnl"/>
        </w:rPr>
        <w:t>microorganismos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B549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6B549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6B549B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6B549B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6B549B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A4A9C" w:rsidRPr="006B549B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6B549B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sz w:val="16"/>
          <w:szCs w:val="16"/>
          <w:lang w:val="es-ES_tradnl"/>
        </w:rPr>
        <w:lastRenderedPageBreak/>
        <w:t>Lo que no es para ti...aunque te pongas</w:t>
      </w:r>
      <w:proofErr w:type="gramStart"/>
      <w:r w:rsidRPr="006B549B">
        <w:rPr>
          <w:rFonts w:ascii="Arial" w:hAnsi="Arial"/>
          <w:sz w:val="16"/>
          <w:szCs w:val="16"/>
          <w:lang w:val="es-ES_tradnl"/>
        </w:rPr>
        <w:t>; …</w:t>
      </w:r>
      <w:proofErr w:type="gramEnd"/>
      <w:r w:rsidRPr="006B549B">
        <w:rPr>
          <w:rFonts w:ascii="Arial" w:hAnsi="Arial"/>
          <w:sz w:val="16"/>
          <w:szCs w:val="16"/>
          <w:lang w:val="es-ES_tradnl"/>
        </w:rPr>
        <w:t xml:space="preserve">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6B549B">
        <w:rPr>
          <w:rFonts w:ascii="Arial" w:hAnsi="Arial"/>
          <w:sz w:val="16"/>
          <w:szCs w:val="16"/>
          <w:lang w:val="es-ES_tradnl"/>
        </w:rPr>
        <w:t>Lo que no es para ti...aunque te [*] …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6B549B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6B549B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. CONSIDERE QUE EL ORDEN EN QUE SE ENLISTAN LAS CUATRO POSIBLES RESPUESTAS ES COMO TENDRÁ EL DESPLIEGUE LA LISTA EN PANTALLA</w:t>
      </w:r>
      <w:r w:rsidR="004024BA" w:rsidRPr="006B549B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Pr="006B549B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6B549B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6B549B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 w:rsidRPr="006B549B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6B549B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47F6B" w:rsidRPr="006B549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En la mayoría de los procariotas la reproducción se realiza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Algunas </w:t>
      </w:r>
      <w:r w:rsidR="00C2006A" w:rsidRPr="006B549B">
        <w:rPr>
          <w:rFonts w:ascii="Arial" w:hAnsi="Arial" w:cs="Arial"/>
          <w:sz w:val="18"/>
          <w:szCs w:val="18"/>
          <w:lang w:val="es-ES_tradnl"/>
        </w:rPr>
        <w:t>arqueas</w:t>
      </w:r>
      <w:r w:rsidRPr="006B549B">
        <w:rPr>
          <w:rFonts w:ascii="Arial" w:hAnsi="Arial" w:cs="Arial"/>
          <w:sz w:val="18"/>
          <w:szCs w:val="18"/>
          <w:lang w:val="es-ES_tradnl"/>
        </w:rPr>
        <w:t xml:space="preserve"> se reproducen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proofErr w:type="spellStart"/>
      <w:r w:rsidRPr="006B549B">
        <w:rPr>
          <w:rFonts w:ascii="Arial" w:hAnsi="Arial" w:cs="Arial"/>
          <w:sz w:val="18"/>
          <w:szCs w:val="18"/>
          <w:lang w:val="es-ES_tradnl"/>
        </w:rPr>
        <w:t>parasexual</w:t>
      </w:r>
      <w:proofErr w:type="spellEnd"/>
      <w:r w:rsidRPr="006B54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realizada por </w:t>
      </w:r>
      <w:r w:rsidRPr="006B549B">
        <w:rPr>
          <w:rFonts w:ascii="Arial" w:hAnsi="Arial" w:cs="Arial"/>
          <w:sz w:val="18"/>
          <w:szCs w:val="18"/>
          <w:lang w:val="es-ES_tradnl"/>
        </w:rPr>
        <w:t>bacterias se puede llevar a cabo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 w:rsidR="002F11EC" w:rsidRPr="006B549B">
        <w:rPr>
          <w:rFonts w:ascii="Arial" w:hAnsi="Arial" w:cs="Arial"/>
          <w:sz w:val="18"/>
          <w:szCs w:val="18"/>
          <w:lang w:val="es-ES_tradnl"/>
        </w:rPr>
        <w:t xml:space="preserve">transferencia </w:t>
      </w:r>
      <w:r w:rsidRPr="006B549B">
        <w:rPr>
          <w:rFonts w:ascii="Arial" w:hAnsi="Arial" w:cs="Arial"/>
          <w:sz w:val="18"/>
          <w:szCs w:val="18"/>
          <w:lang w:val="es-ES_tradnl"/>
        </w:rPr>
        <w:t>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Ciertos protozoos se reproduc</w:t>
      </w:r>
      <w:r w:rsidR="00752505" w:rsidRPr="006B549B">
        <w:rPr>
          <w:rFonts w:ascii="Arial" w:hAnsi="Arial" w:cs="Arial"/>
          <w:sz w:val="18"/>
          <w:szCs w:val="18"/>
          <w:lang w:val="es-ES_tradnl"/>
        </w:rPr>
        <w:t>en sexualmente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6B549B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Si existe, indicar el nombre del archivo mp3 </w:t>
      </w:r>
    </w:p>
    <w:p w:rsidR="00B5250C" w:rsidRPr="006B549B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6B549B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emación</w:t>
      </w:r>
      <w:proofErr w:type="gramEnd"/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sporulación</w:t>
      </w:r>
      <w:proofErr w:type="gramEnd"/>
    </w:p>
    <w:p w:rsidR="009E3DA9" w:rsidRPr="006B549B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fisión</w:t>
      </w:r>
      <w:proofErr w:type="gramEnd"/>
      <w:r w:rsidRPr="006B549B">
        <w:rPr>
          <w:rFonts w:ascii="Arial" w:hAnsi="Arial" w:cs="Arial"/>
          <w:b/>
          <w:sz w:val="18"/>
          <w:szCs w:val="18"/>
          <w:lang w:val="es-ES_tradnl"/>
        </w:rPr>
        <w:t xml:space="preserve"> binaria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egeneración</w:t>
      </w:r>
      <w:proofErr w:type="gramEnd"/>
    </w:p>
    <w:p w:rsidR="00DE56B0" w:rsidRPr="006B549B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5B1DD6" w:rsidRPr="006B549B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</w:t>
      </w:r>
      <w:r w:rsidR="006440EA" w:rsidRPr="006B549B">
        <w:rPr>
          <w:rFonts w:ascii="Arial" w:hAnsi="Arial" w:cs="Arial"/>
          <w:b/>
          <w:sz w:val="18"/>
          <w:szCs w:val="18"/>
          <w:lang w:val="es-ES_tradnl"/>
        </w:rPr>
        <w:t>ragmentación</w:t>
      </w:r>
      <w:proofErr w:type="gramEnd"/>
    </w:p>
    <w:p w:rsidR="005B1DD6" w:rsidRPr="006B549B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espermatozoide</w:t>
      </w:r>
      <w:r w:rsidR="006440EA" w:rsidRPr="006B549B"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:rsidR="005B1DD6" w:rsidRPr="006B549B" w:rsidRDefault="006440EA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  <w:r w:rsidRPr="006B549B">
        <w:rPr>
          <w:rFonts w:ascii="Arial" w:hAnsi="Arial" w:cs="Arial"/>
          <w:sz w:val="18"/>
          <w:szCs w:val="18"/>
          <w:lang w:val="es-ES_tradnl"/>
        </w:rPr>
        <w:t xml:space="preserve"> sexuales</w:t>
      </w:r>
    </w:p>
    <w:p w:rsidR="00DE56B0" w:rsidRPr="006B549B" w:rsidRDefault="006440EA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gametos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esporulación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:rsidR="00044E0B" w:rsidRPr="006B549B" w:rsidRDefault="002F11EC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conjugación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circular</w:t>
      </w:r>
      <w:proofErr w:type="gramEnd"/>
    </w:p>
    <w:p w:rsidR="00044E0B" w:rsidRPr="006B549B" w:rsidRDefault="00857126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horizontal</w:t>
      </w:r>
      <w:proofErr w:type="gramEnd"/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vertical</w:t>
      </w:r>
      <w:proofErr w:type="gramEnd"/>
    </w:p>
    <w:p w:rsidR="004024BA" w:rsidRPr="006B549B" w:rsidRDefault="00E42DE9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longitudinal</w:t>
      </w:r>
      <w:proofErr w:type="gramEnd"/>
    </w:p>
    <w:p w:rsidR="00DE56B0" w:rsidRPr="006B549B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cigotos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huevos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isogametos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yemas</w:t>
      </w:r>
      <w:proofErr w:type="gramEnd"/>
    </w:p>
    <w:p w:rsidR="004024BA" w:rsidRPr="006B549B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6B54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2A"/>
    <w:rsid w:val="00025642"/>
    <w:rsid w:val="00044E0B"/>
    <w:rsid w:val="00046B74"/>
    <w:rsid w:val="0005228B"/>
    <w:rsid w:val="000537AE"/>
    <w:rsid w:val="00054002"/>
    <w:rsid w:val="000719EE"/>
    <w:rsid w:val="00093E53"/>
    <w:rsid w:val="000A4AB0"/>
    <w:rsid w:val="000B20BA"/>
    <w:rsid w:val="000B2FCA"/>
    <w:rsid w:val="00104E5C"/>
    <w:rsid w:val="00125D25"/>
    <w:rsid w:val="001557FA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11EC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693E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A1F6C"/>
    <w:rsid w:val="005B1DD6"/>
    <w:rsid w:val="005B210B"/>
    <w:rsid w:val="005C209B"/>
    <w:rsid w:val="005F4C68"/>
    <w:rsid w:val="00611072"/>
    <w:rsid w:val="00616529"/>
    <w:rsid w:val="00630169"/>
    <w:rsid w:val="0063490D"/>
    <w:rsid w:val="006440EA"/>
    <w:rsid w:val="00647430"/>
    <w:rsid w:val="006907A4"/>
    <w:rsid w:val="006A32CE"/>
    <w:rsid w:val="006A3851"/>
    <w:rsid w:val="006B1C75"/>
    <w:rsid w:val="006B549B"/>
    <w:rsid w:val="006D02A8"/>
    <w:rsid w:val="006E1C59"/>
    <w:rsid w:val="006E32EF"/>
    <w:rsid w:val="00713B23"/>
    <w:rsid w:val="0072270A"/>
    <w:rsid w:val="00742D83"/>
    <w:rsid w:val="0074775C"/>
    <w:rsid w:val="00752505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57126"/>
    <w:rsid w:val="008752D9"/>
    <w:rsid w:val="008932B9"/>
    <w:rsid w:val="008C6F76"/>
    <w:rsid w:val="008F53CF"/>
    <w:rsid w:val="00917F68"/>
    <w:rsid w:val="00926C2B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C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06A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5691C"/>
    <w:rsid w:val="00D660AD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1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F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F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F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CARLOS ROMAN</cp:lastModifiedBy>
  <cp:revision>6</cp:revision>
  <dcterms:created xsi:type="dcterms:W3CDTF">2015-03-23T01:30:00Z</dcterms:created>
  <dcterms:modified xsi:type="dcterms:W3CDTF">2015-04-04T20:07:00Z</dcterms:modified>
</cp:coreProperties>
</file>