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0C37991A" w14:textId="30F92D31" w:rsidR="008560A4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Relación/Entorno/Pensamiento</w:t>
      </w:r>
    </w:p>
    <w:p w14:paraId="022A2DFC" w14:textId="038E33AB" w:rsidR="00D82497" w:rsidRPr="003A4925" w:rsidRDefault="00E175C6" w:rsidP="00D82497">
      <w:pPr>
        <w:rPr>
          <w:rFonts w:ascii="Times" w:hAnsi="Times"/>
        </w:rPr>
      </w:pPr>
      <w:r>
        <w:rPr>
          <w:rFonts w:ascii="Times" w:hAnsi="Times"/>
        </w:rPr>
        <w:t>Entorno Vivo</w:t>
      </w:r>
    </w:p>
    <w:p w14:paraId="7B773D98" w14:textId="31379662" w:rsidR="00E175C6" w:rsidRDefault="00E175C6" w:rsidP="00E175C6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  <w:r>
        <w:rPr>
          <w:rFonts w:ascii="Times" w:hAnsi="Times"/>
          <w:b/>
        </w:rPr>
        <w:t>es</w:t>
      </w:r>
    </w:p>
    <w:p w14:paraId="4B77FCD7" w14:textId="77777777" w:rsidR="00E175C6" w:rsidRDefault="00E175C6" w:rsidP="00E175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E175C6">
        <w:rPr>
          <w:rFonts w:ascii="Times" w:hAnsi="Times"/>
        </w:rPr>
        <w:t>Comparo diferentes sistemas de reproducción.</w:t>
      </w:r>
    </w:p>
    <w:p w14:paraId="4D430A06" w14:textId="7BCCE6A6" w:rsidR="00D82497" w:rsidRPr="00E175C6" w:rsidRDefault="00E175C6" w:rsidP="00E175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E175C6">
        <w:rPr>
          <w:rFonts w:ascii="Times" w:hAnsi="Times"/>
        </w:rPr>
        <w:t>Justifico la importancia de la reproducción</w:t>
      </w:r>
      <w:r w:rsidRPr="00E175C6">
        <w:rPr>
          <w:rFonts w:ascii="Times" w:hAnsi="Times"/>
        </w:rPr>
        <w:t xml:space="preserve"> </w:t>
      </w:r>
      <w:r w:rsidRPr="00E175C6">
        <w:rPr>
          <w:rFonts w:ascii="Times" w:hAnsi="Times"/>
        </w:rPr>
        <w:t>sexual en el mantenimiento de la variabilidad.</w:t>
      </w:r>
    </w:p>
    <w:p w14:paraId="1FE462B2" w14:textId="6D67E9B4" w:rsidR="00D82497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17AB0A54" w14:textId="10B2EA48" w:rsidR="00D82497" w:rsidRPr="00C327B4" w:rsidRDefault="00C327B4" w:rsidP="00C327B4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C327B4">
        <w:rPr>
          <w:rFonts w:ascii="Times" w:hAnsi="Times"/>
        </w:rPr>
        <w:t>Identific</w:t>
      </w:r>
      <w:r w:rsidRPr="00C327B4">
        <w:rPr>
          <w:rFonts w:ascii="Times" w:hAnsi="Times"/>
        </w:rPr>
        <w:t>ar</w:t>
      </w:r>
      <w:r w:rsidRPr="00C327B4">
        <w:rPr>
          <w:rFonts w:ascii="Times" w:hAnsi="Times"/>
        </w:rPr>
        <w:t xml:space="preserve"> y us</w:t>
      </w:r>
      <w:r w:rsidRPr="00C327B4">
        <w:rPr>
          <w:rFonts w:ascii="Times" w:hAnsi="Times"/>
        </w:rPr>
        <w:t>ar</w:t>
      </w:r>
      <w:r w:rsidRPr="00C327B4">
        <w:rPr>
          <w:rFonts w:ascii="Times" w:hAnsi="Times"/>
        </w:rPr>
        <w:t xml:space="preserve"> adecuadamente el lenguaje propio de las ciencias.</w:t>
      </w:r>
    </w:p>
    <w:p w14:paraId="55E883D9" w14:textId="0B7DF4A7" w:rsidR="00C327B4" w:rsidRPr="00C327B4" w:rsidRDefault="00C327B4" w:rsidP="00C327B4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C327B4">
        <w:rPr>
          <w:rFonts w:ascii="Times" w:hAnsi="Times"/>
        </w:rPr>
        <w:t>Registr</w:t>
      </w:r>
      <w:r w:rsidRPr="00C327B4">
        <w:rPr>
          <w:rFonts w:ascii="Times" w:hAnsi="Times"/>
        </w:rPr>
        <w:t>ar</w:t>
      </w:r>
      <w:r w:rsidRPr="00C327B4">
        <w:rPr>
          <w:rFonts w:ascii="Times" w:hAnsi="Times"/>
        </w:rPr>
        <w:t xml:space="preserve"> observaciones y resultados utilizando esquemas, gráficos y tablas.</w:t>
      </w:r>
    </w:p>
    <w:p w14:paraId="3FC6F905" w14:textId="77777777" w:rsidR="00C327B4" w:rsidRPr="00C327B4" w:rsidRDefault="00C327B4" w:rsidP="00C327B4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C327B4">
        <w:rPr>
          <w:rFonts w:ascii="Times" w:hAnsi="Times"/>
        </w:rPr>
        <w:t>Sacar conclusiones de los experimentos que se realizan, aunque no se obtengan los resultados esperados.</w:t>
      </w: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7B3EF7ED" w14:textId="15E383AF" w:rsidR="0080155E" w:rsidRDefault="0080155E" w:rsidP="00D82497">
      <w:pPr>
        <w:rPr>
          <w:rFonts w:ascii="Times" w:hAnsi="Times"/>
        </w:rPr>
      </w:pPr>
      <w:r>
        <w:rPr>
          <w:rFonts w:ascii="Times" w:hAnsi="Times"/>
        </w:rPr>
        <w:t>A lo largo de este tema encontrará un desarrollo conceptual</w:t>
      </w:r>
      <w:r w:rsidR="005F38B7">
        <w:rPr>
          <w:rFonts w:ascii="Times" w:hAnsi="Times"/>
        </w:rPr>
        <w:t xml:space="preserve"> </w:t>
      </w:r>
      <w:r>
        <w:rPr>
          <w:rFonts w:ascii="Times" w:hAnsi="Times"/>
        </w:rPr>
        <w:t xml:space="preserve">acerca de la función de reproducción y su importancia en el mantenimiento de los seres vivos. Para su abordaje, le sugerimos </w:t>
      </w:r>
      <w:r w:rsidR="005F38B7">
        <w:rPr>
          <w:rFonts w:ascii="Times" w:hAnsi="Times"/>
        </w:rPr>
        <w:t xml:space="preserve">seguir </w:t>
      </w:r>
      <w:r>
        <w:rPr>
          <w:rFonts w:ascii="Times" w:hAnsi="Times"/>
        </w:rPr>
        <w:t>la siguiente ruta didáctica:</w:t>
      </w:r>
    </w:p>
    <w:p w14:paraId="65F210E6" w14:textId="77777777" w:rsidR="0080155E" w:rsidRDefault="0080155E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>Reconozca los pre saberes de sus estudiantes con respecto a este tema, a través de preguntas como:</w:t>
      </w:r>
    </w:p>
    <w:p w14:paraId="4D6E993C" w14:textId="565D9DBB" w:rsidR="0080155E" w:rsidRDefault="0080155E" w:rsidP="00B11C4D">
      <w:pPr>
        <w:pStyle w:val="Prrafodelista"/>
        <w:ind w:left="360"/>
        <w:rPr>
          <w:rFonts w:ascii="Times" w:hAnsi="Times"/>
        </w:rPr>
      </w:pPr>
      <w:r>
        <w:rPr>
          <w:rFonts w:ascii="Times" w:hAnsi="Times"/>
        </w:rPr>
        <w:t>¿Qué es la reproducción?</w:t>
      </w:r>
    </w:p>
    <w:p w14:paraId="145685F4" w14:textId="46BADDA0" w:rsidR="0080155E" w:rsidRDefault="0080155E" w:rsidP="00B11C4D">
      <w:pPr>
        <w:pStyle w:val="Prrafodelista"/>
        <w:ind w:left="360"/>
        <w:rPr>
          <w:rFonts w:ascii="Times" w:hAnsi="Times"/>
        </w:rPr>
      </w:pPr>
      <w:r>
        <w:rPr>
          <w:rFonts w:ascii="Times" w:hAnsi="Times"/>
        </w:rPr>
        <w:t>¿Qué importancia tiene la reproducción?</w:t>
      </w:r>
    </w:p>
    <w:p w14:paraId="3571E9D9" w14:textId="77777777" w:rsidR="0080155E" w:rsidRDefault="0080155E" w:rsidP="00B11C4D">
      <w:pPr>
        <w:pStyle w:val="Prrafodelista"/>
        <w:ind w:left="360"/>
        <w:rPr>
          <w:rFonts w:ascii="Times" w:hAnsi="Times"/>
        </w:rPr>
      </w:pPr>
      <w:r>
        <w:rPr>
          <w:rFonts w:ascii="Times" w:hAnsi="Times"/>
        </w:rPr>
        <w:t>¿Todos los seres vivos se reproducen de la misma manera?</w:t>
      </w:r>
    </w:p>
    <w:p w14:paraId="7AA3F792" w14:textId="77777777" w:rsidR="005F38B7" w:rsidRDefault="0080155E" w:rsidP="00B11C4D">
      <w:pPr>
        <w:pStyle w:val="Prrafodelista"/>
        <w:ind w:left="360"/>
        <w:rPr>
          <w:rFonts w:ascii="Times" w:hAnsi="Times"/>
        </w:rPr>
      </w:pPr>
      <w:r>
        <w:rPr>
          <w:rFonts w:ascii="Times" w:hAnsi="Times"/>
        </w:rPr>
        <w:t>¿Qué tipos de reproducción existen?</w:t>
      </w:r>
    </w:p>
    <w:p w14:paraId="02B127AE" w14:textId="6E332ABF" w:rsidR="0080155E" w:rsidRDefault="0080155E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>Invite a</w:t>
      </w:r>
      <w:r w:rsidR="00F45896">
        <w:rPr>
          <w:rFonts w:ascii="Times" w:hAnsi="Times"/>
        </w:rPr>
        <w:t xml:space="preserve"> </w:t>
      </w:r>
      <w:r>
        <w:rPr>
          <w:rFonts w:ascii="Times" w:hAnsi="Times"/>
        </w:rPr>
        <w:t>l</w:t>
      </w:r>
      <w:r w:rsidR="00F45896">
        <w:rPr>
          <w:rFonts w:ascii="Times" w:hAnsi="Times"/>
        </w:rPr>
        <w:t xml:space="preserve">a clase, </w:t>
      </w:r>
      <w:r>
        <w:rPr>
          <w:rFonts w:ascii="Times" w:hAnsi="Times"/>
        </w:rPr>
        <w:t>a reconocer el con</w:t>
      </w:r>
      <w:r w:rsidR="00F45896">
        <w:rPr>
          <w:rFonts w:ascii="Times" w:hAnsi="Times"/>
        </w:rPr>
        <w:t>c</w:t>
      </w:r>
      <w:r>
        <w:rPr>
          <w:rFonts w:ascii="Times" w:hAnsi="Times"/>
        </w:rPr>
        <w:t xml:space="preserve">epto de reproducción y su </w:t>
      </w:r>
      <w:r w:rsidR="00FB6333">
        <w:rPr>
          <w:rFonts w:ascii="Times" w:hAnsi="Times"/>
        </w:rPr>
        <w:t>importancia en el mantenimiento de las diferentes formas de vida en el planeta</w:t>
      </w:r>
      <w:r w:rsidR="00F45896">
        <w:rPr>
          <w:rFonts w:ascii="Times" w:hAnsi="Times"/>
        </w:rPr>
        <w:t xml:space="preserve">, a través de la lectura del texto, la discusión grupal del mismo y el desarrollo de </w:t>
      </w:r>
      <w:r w:rsidR="00A5075B">
        <w:rPr>
          <w:rFonts w:ascii="Times" w:hAnsi="Times"/>
        </w:rPr>
        <w:t xml:space="preserve">la </w:t>
      </w:r>
      <w:r w:rsidR="00F45896">
        <w:rPr>
          <w:rFonts w:ascii="Times" w:hAnsi="Times"/>
        </w:rPr>
        <w:t xml:space="preserve">actividad interactiva asociada; además pídales que </w:t>
      </w:r>
      <w:r>
        <w:rPr>
          <w:rFonts w:ascii="Times" w:hAnsi="Times"/>
        </w:rPr>
        <w:t>compar</w:t>
      </w:r>
      <w:r w:rsidR="00F45896">
        <w:rPr>
          <w:rFonts w:ascii="Times" w:hAnsi="Times"/>
        </w:rPr>
        <w:t xml:space="preserve">en </w:t>
      </w:r>
      <w:proofErr w:type="gramStart"/>
      <w:r w:rsidR="00F45896">
        <w:rPr>
          <w:rFonts w:ascii="Times" w:hAnsi="Times"/>
        </w:rPr>
        <w:t>sus pre</w:t>
      </w:r>
      <w:proofErr w:type="gramEnd"/>
      <w:r w:rsidR="00F45896">
        <w:rPr>
          <w:rFonts w:ascii="Times" w:hAnsi="Times"/>
        </w:rPr>
        <w:t xml:space="preserve"> saberes con lo </w:t>
      </w:r>
      <w:r w:rsidR="00D54327">
        <w:rPr>
          <w:rFonts w:ascii="Times" w:hAnsi="Times"/>
        </w:rPr>
        <w:t>nuevo que aprendieron</w:t>
      </w:r>
      <w:r w:rsidR="00F45896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35A579DB" w14:textId="439A5BB8" w:rsidR="005F38B7" w:rsidRDefault="007B00A8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Solicite a los estudiantes que, en parejas, lleven a cabo la lectura comentada acerca de la reproducción asexual, y </w:t>
      </w:r>
      <w:r w:rsidR="005F38B7">
        <w:rPr>
          <w:rFonts w:ascii="Times" w:hAnsi="Times"/>
        </w:rPr>
        <w:t xml:space="preserve">que </w:t>
      </w:r>
      <w:r>
        <w:rPr>
          <w:rFonts w:ascii="Times" w:hAnsi="Times"/>
        </w:rPr>
        <w:t xml:space="preserve">consoliden su </w:t>
      </w:r>
      <w:r w:rsidR="005F38B7">
        <w:rPr>
          <w:rFonts w:ascii="Times" w:hAnsi="Times"/>
        </w:rPr>
        <w:t xml:space="preserve">aprendizaje en cualquier organizador gráfico </w:t>
      </w:r>
      <w:r w:rsidR="00B11C4D">
        <w:rPr>
          <w:rFonts w:ascii="Times" w:hAnsi="Times"/>
        </w:rPr>
        <w:t>con dibujos representativos, que les facilite</w:t>
      </w:r>
      <w:r w:rsidR="005F38B7">
        <w:rPr>
          <w:rFonts w:ascii="Times" w:hAnsi="Times"/>
        </w:rPr>
        <w:t xml:space="preserve"> reconocer los diferentes tipos de reproducción asexual. Permítales practicar este tema en el recurso interactivo.</w:t>
      </w:r>
    </w:p>
    <w:p w14:paraId="110FDE71" w14:textId="1F6FE960" w:rsidR="00A5075B" w:rsidRDefault="005F38B7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 w:rsidRPr="00B11C4D">
        <w:rPr>
          <w:rFonts w:ascii="Times" w:hAnsi="Times"/>
        </w:rPr>
        <w:t>Promueva en los estudiantes una aproximación conceptual a la reproducción sexual, mediante la formulación de preguntas constantes, de parte suya, que impliquen la exploración de los recursos presentados</w:t>
      </w:r>
      <w:r w:rsidR="003A0440" w:rsidRPr="00B11C4D">
        <w:rPr>
          <w:rFonts w:ascii="Times" w:hAnsi="Times"/>
        </w:rPr>
        <w:t xml:space="preserve"> y la interpretación de imágenes y términos propios reportados allí; pregunte por ejemplo: ¿qué particularidades se observan en las imágenes que representan los pasos de la fecundación?.</w:t>
      </w:r>
      <w:r w:rsidR="00B11C4D" w:rsidRPr="00B11C4D">
        <w:rPr>
          <w:rFonts w:ascii="Times" w:hAnsi="Times"/>
        </w:rPr>
        <w:t xml:space="preserve"> Otorgue</w:t>
      </w:r>
      <w:r w:rsidR="00B11C4D">
        <w:rPr>
          <w:rFonts w:ascii="Times" w:hAnsi="Times"/>
        </w:rPr>
        <w:t xml:space="preserve"> además, </w:t>
      </w:r>
      <w:r w:rsidR="00B11C4D" w:rsidRPr="00B11C4D">
        <w:rPr>
          <w:rFonts w:ascii="Times" w:hAnsi="Times"/>
        </w:rPr>
        <w:t xml:space="preserve">la mayor cantidad posible de ejemplos en cada concepto trabajado; </w:t>
      </w:r>
      <w:r w:rsidR="00B11C4D">
        <w:rPr>
          <w:rFonts w:ascii="Times" w:hAnsi="Times"/>
        </w:rPr>
        <w:t>particularmente e</w:t>
      </w:r>
      <w:r w:rsidR="00B11C4D" w:rsidRPr="00B11C4D">
        <w:rPr>
          <w:rFonts w:ascii="Times" w:hAnsi="Times"/>
        </w:rPr>
        <w:t>n aquellos relacionados con dimorfismo sexual y hermafroditismo</w:t>
      </w:r>
      <w:r w:rsidR="00B11C4D">
        <w:rPr>
          <w:rFonts w:ascii="Times" w:hAnsi="Times"/>
        </w:rPr>
        <w:t>; de ser necesario pida a los estudiantes que profundicen al respecto y realicen una puesta en común de sus hallazgos</w:t>
      </w:r>
      <w:r w:rsidR="00B11C4D" w:rsidRPr="00B11C4D">
        <w:rPr>
          <w:rFonts w:ascii="Times" w:hAnsi="Times"/>
        </w:rPr>
        <w:t>.</w:t>
      </w:r>
      <w:r w:rsidRPr="00B11C4D">
        <w:rPr>
          <w:rFonts w:ascii="Times" w:hAnsi="Times"/>
        </w:rPr>
        <w:t xml:space="preserve">     </w:t>
      </w:r>
    </w:p>
    <w:p w14:paraId="6A5BA9FB" w14:textId="79C30D87" w:rsidR="0054076D" w:rsidRDefault="0054076D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>Suscite en los estudiantes el aprendizaje colaborativo, mediante el desarrollo de actividades grupales, o de la co</w:t>
      </w:r>
      <w:r w:rsidR="004C5600">
        <w:rPr>
          <w:rFonts w:ascii="Times" w:hAnsi="Times"/>
        </w:rPr>
        <w:t>mparación de l</w:t>
      </w:r>
      <w:r>
        <w:rPr>
          <w:rFonts w:ascii="Times" w:hAnsi="Times"/>
        </w:rPr>
        <w:t>as respuestas dadas a l</w:t>
      </w:r>
      <w:r w:rsidR="004C5600">
        <w:rPr>
          <w:rFonts w:ascii="Times" w:hAnsi="Times"/>
        </w:rPr>
        <w:t>os ejercicios desa</w:t>
      </w:r>
      <w:r>
        <w:rPr>
          <w:rFonts w:ascii="Times" w:hAnsi="Times"/>
        </w:rPr>
        <w:t>rrollad</w:t>
      </w:r>
      <w:r w:rsidR="004C5600">
        <w:rPr>
          <w:rFonts w:ascii="Times" w:hAnsi="Times"/>
        </w:rPr>
        <w:t>o</w:t>
      </w:r>
      <w:r>
        <w:rPr>
          <w:rFonts w:ascii="Times" w:hAnsi="Times"/>
        </w:rPr>
        <w:t>s individualmente, siempre y cuando el enfoque de dicho ejercicio sea aprender del error.</w:t>
      </w:r>
    </w:p>
    <w:p w14:paraId="11275532" w14:textId="701A0857" w:rsidR="00B11C4D" w:rsidRDefault="005B0120" w:rsidP="00B11C4D">
      <w:pPr>
        <w:pStyle w:val="Prrafodelista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Presente la reproducción en cada grupo de organismos, a saber: bacterias, </w:t>
      </w:r>
      <w:proofErr w:type="spellStart"/>
      <w:r>
        <w:rPr>
          <w:rFonts w:ascii="Times" w:hAnsi="Times"/>
        </w:rPr>
        <w:t>archaeas</w:t>
      </w:r>
      <w:proofErr w:type="spellEnd"/>
      <w:r>
        <w:rPr>
          <w:rFonts w:ascii="Times" w:hAnsi="Times"/>
        </w:rPr>
        <w:t>, protozoos, hongos, plantas y animales, como un mecanismo diverso en la naturaleza, cuyo fin último es el mantenim</w:t>
      </w:r>
      <w:r w:rsidR="0075233E">
        <w:rPr>
          <w:rFonts w:ascii="Times" w:hAnsi="Times"/>
        </w:rPr>
        <w:t>iento de las especies. Resalte la importancia de la reproducción sexual en el mantenimiento de la variabilidad genética.</w:t>
      </w:r>
    </w:p>
    <w:p w14:paraId="3BCE243B" w14:textId="2611884A" w:rsidR="0080155E" w:rsidRPr="004C5600" w:rsidRDefault="0075233E" w:rsidP="004C5600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Times" w:hAnsi="Times"/>
        </w:rPr>
      </w:pPr>
      <w:r w:rsidRPr="004C5600">
        <w:rPr>
          <w:rFonts w:ascii="Times" w:hAnsi="Times"/>
        </w:rPr>
        <w:t>Por último, comente y discuta con l</w:t>
      </w:r>
      <w:r w:rsidR="004C5600">
        <w:rPr>
          <w:rFonts w:ascii="Times" w:hAnsi="Times"/>
        </w:rPr>
        <w:t>a clase</w:t>
      </w:r>
      <w:r w:rsidRPr="004C5600">
        <w:rPr>
          <w:rFonts w:ascii="Times" w:hAnsi="Times"/>
        </w:rPr>
        <w:t xml:space="preserve">, cada recurso desarrollado, en aras de obtener </w:t>
      </w:r>
      <w:r w:rsidR="004C5600" w:rsidRPr="004C5600">
        <w:rPr>
          <w:rFonts w:ascii="Times" w:hAnsi="Times"/>
        </w:rPr>
        <w:t xml:space="preserve">de estos </w:t>
      </w:r>
      <w:r w:rsidRPr="004C5600">
        <w:rPr>
          <w:rFonts w:ascii="Times" w:hAnsi="Times"/>
        </w:rPr>
        <w:t>el mayor provecho posible</w:t>
      </w:r>
      <w:r w:rsidR="004C5600" w:rsidRPr="004C5600">
        <w:rPr>
          <w:rFonts w:ascii="Times" w:hAnsi="Times"/>
        </w:rPr>
        <w:t>,</w:t>
      </w:r>
      <w:r w:rsidRPr="004C5600">
        <w:rPr>
          <w:rFonts w:ascii="Times" w:hAnsi="Times"/>
        </w:rPr>
        <w:t xml:space="preserve"> </w:t>
      </w:r>
      <w:r w:rsidR="004C5600">
        <w:rPr>
          <w:rFonts w:ascii="Times" w:hAnsi="Times"/>
        </w:rPr>
        <w:t xml:space="preserve">al tiempo que </w:t>
      </w:r>
      <w:r w:rsidRPr="004C5600">
        <w:rPr>
          <w:rFonts w:ascii="Times" w:hAnsi="Times"/>
        </w:rPr>
        <w:t>incentiva</w:t>
      </w:r>
      <w:r w:rsidR="004C5600">
        <w:rPr>
          <w:rFonts w:ascii="Times" w:hAnsi="Times"/>
        </w:rPr>
        <w:t xml:space="preserve"> en los estudiantes </w:t>
      </w:r>
      <w:r w:rsidRPr="004C5600">
        <w:rPr>
          <w:rFonts w:ascii="Times" w:hAnsi="Times"/>
        </w:rPr>
        <w:t>el gusto por la exploración</w:t>
      </w:r>
      <w:r w:rsidR="004C5600">
        <w:rPr>
          <w:rFonts w:ascii="Times" w:hAnsi="Times"/>
        </w:rPr>
        <w:t xml:space="preserve"> y l</w:t>
      </w:r>
      <w:bookmarkStart w:id="0" w:name="_GoBack"/>
      <w:bookmarkEnd w:id="0"/>
      <w:r w:rsidR="004C5600">
        <w:rPr>
          <w:rFonts w:ascii="Times" w:hAnsi="Times"/>
        </w:rPr>
        <w:t>a habilidad de argumentación</w:t>
      </w:r>
      <w:r w:rsidRPr="004C5600">
        <w:rPr>
          <w:rFonts w:ascii="Times" w:hAnsi="Times"/>
        </w:rPr>
        <w:t xml:space="preserve">. </w:t>
      </w:r>
    </w:p>
    <w:sectPr w:rsidR="0080155E" w:rsidRPr="004C5600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D50E2"/>
    <w:rsid w:val="003A0440"/>
    <w:rsid w:val="003A19B2"/>
    <w:rsid w:val="003A4925"/>
    <w:rsid w:val="00425700"/>
    <w:rsid w:val="004800E9"/>
    <w:rsid w:val="004C5600"/>
    <w:rsid w:val="004E5301"/>
    <w:rsid w:val="00532E0A"/>
    <w:rsid w:val="0054076D"/>
    <w:rsid w:val="005B0120"/>
    <w:rsid w:val="005C2098"/>
    <w:rsid w:val="005F38B7"/>
    <w:rsid w:val="0061350F"/>
    <w:rsid w:val="006D3E09"/>
    <w:rsid w:val="006E1A88"/>
    <w:rsid w:val="006E74B7"/>
    <w:rsid w:val="006F7553"/>
    <w:rsid w:val="007446F9"/>
    <w:rsid w:val="0075233E"/>
    <w:rsid w:val="007806EC"/>
    <w:rsid w:val="007B00A8"/>
    <w:rsid w:val="007F34F4"/>
    <w:rsid w:val="0080155E"/>
    <w:rsid w:val="00803913"/>
    <w:rsid w:val="008336AC"/>
    <w:rsid w:val="008560A4"/>
    <w:rsid w:val="00861F8E"/>
    <w:rsid w:val="009B0891"/>
    <w:rsid w:val="009B0F0B"/>
    <w:rsid w:val="009E29DF"/>
    <w:rsid w:val="00A375F9"/>
    <w:rsid w:val="00A5075B"/>
    <w:rsid w:val="00AB0113"/>
    <w:rsid w:val="00AF03E0"/>
    <w:rsid w:val="00B11C4D"/>
    <w:rsid w:val="00BC2944"/>
    <w:rsid w:val="00BC54CD"/>
    <w:rsid w:val="00BE655B"/>
    <w:rsid w:val="00BF285E"/>
    <w:rsid w:val="00C327B4"/>
    <w:rsid w:val="00C74444"/>
    <w:rsid w:val="00D06A45"/>
    <w:rsid w:val="00D24C9F"/>
    <w:rsid w:val="00D54327"/>
    <w:rsid w:val="00D72BAC"/>
    <w:rsid w:val="00D82497"/>
    <w:rsid w:val="00DC3146"/>
    <w:rsid w:val="00E175C6"/>
    <w:rsid w:val="00F45896"/>
    <w:rsid w:val="00F55F50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Magda Gaviria</cp:lastModifiedBy>
  <cp:revision>16</cp:revision>
  <dcterms:created xsi:type="dcterms:W3CDTF">2015-02-14T17:10:00Z</dcterms:created>
  <dcterms:modified xsi:type="dcterms:W3CDTF">2015-02-24T01:10:00Z</dcterms:modified>
</cp:coreProperties>
</file>