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6FA51" w14:textId="77777777" w:rsidR="00A05200" w:rsidRPr="00463042" w:rsidRDefault="00A05200" w:rsidP="00463042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eastAsia="es-CO"/>
        </w:rPr>
      </w:pPr>
      <w:r w:rsidRPr="00463042">
        <w:rPr>
          <w:rFonts w:ascii="Arial" w:eastAsia="Arial Unicode MS" w:hAnsi="Arial" w:cs="Arial"/>
          <w:b/>
          <w:color w:val="FF0000"/>
          <w:lang w:eastAsia="es-CO"/>
        </w:rPr>
        <w:t xml:space="preserve">(Objetivos) </w:t>
      </w:r>
    </w:p>
    <w:p w14:paraId="022A2DFC" w14:textId="4E514723" w:rsidR="00D82497" w:rsidRPr="00463042" w:rsidRDefault="00CD0A58" w:rsidP="00463042">
      <w:pPr>
        <w:spacing w:after="160" w:line="360" w:lineRule="auto"/>
        <w:rPr>
          <w:rFonts w:ascii="Arial" w:eastAsia="Arial Unicode MS" w:hAnsi="Arial" w:cs="Arial"/>
          <w:b/>
          <w:bCs/>
          <w:lang w:val="es-CO" w:eastAsia="en-US"/>
        </w:rPr>
      </w:pPr>
      <w:r>
        <w:rPr>
          <w:rFonts w:ascii="Arial" w:eastAsia="Arial Unicode MS" w:hAnsi="Arial" w:cs="Arial"/>
          <w:b/>
          <w:bCs/>
          <w:lang w:val="es-CO" w:eastAsia="en-US"/>
        </w:rPr>
        <w:t>Entorno v</w:t>
      </w:r>
      <w:r w:rsidR="00E175C6" w:rsidRPr="00463042">
        <w:rPr>
          <w:rFonts w:ascii="Arial" w:eastAsia="Arial Unicode MS" w:hAnsi="Arial" w:cs="Arial"/>
          <w:b/>
          <w:bCs/>
          <w:lang w:val="es-CO" w:eastAsia="en-US"/>
        </w:rPr>
        <w:t>ivo</w:t>
      </w:r>
      <w:r w:rsidR="005107A8" w:rsidRPr="00463042">
        <w:rPr>
          <w:rFonts w:ascii="Arial" w:eastAsia="Arial Unicode MS" w:hAnsi="Arial" w:cs="Arial"/>
          <w:b/>
          <w:bCs/>
          <w:lang w:val="es-CO" w:eastAsia="en-US"/>
        </w:rPr>
        <w:t xml:space="preserve"> </w:t>
      </w:r>
      <w:r>
        <w:rPr>
          <w:rFonts w:ascii="Arial" w:eastAsia="Arial Unicode MS" w:hAnsi="Arial" w:cs="Arial"/>
          <w:b/>
          <w:bCs/>
          <w:lang w:val="es-CO" w:eastAsia="en-US"/>
        </w:rPr>
        <w:t xml:space="preserve">– </w:t>
      </w:r>
      <w:r>
        <w:rPr>
          <w:rFonts w:ascii="Arial" w:eastAsia="Arial Unicode MS" w:hAnsi="Arial" w:cs="Arial"/>
          <w:b/>
          <w:bCs/>
          <w:lang w:val="es-CO"/>
        </w:rPr>
        <w:t>C</w:t>
      </w:r>
      <w:r w:rsidR="005107A8" w:rsidRPr="00463042">
        <w:rPr>
          <w:rFonts w:ascii="Arial" w:eastAsia="Arial Unicode MS" w:hAnsi="Arial" w:cs="Arial"/>
          <w:b/>
          <w:bCs/>
          <w:lang w:val="es-CO"/>
        </w:rPr>
        <w:t>iencia</w:t>
      </w:r>
      <w:r>
        <w:rPr>
          <w:rFonts w:ascii="Arial" w:eastAsia="Arial Unicode MS" w:hAnsi="Arial" w:cs="Arial"/>
          <w:b/>
          <w:bCs/>
          <w:lang w:val="es-CO"/>
        </w:rPr>
        <w:t>,</w:t>
      </w:r>
      <w:r w:rsidR="005107A8" w:rsidRPr="00463042">
        <w:rPr>
          <w:rFonts w:ascii="Arial" w:eastAsia="Arial Unicode MS" w:hAnsi="Arial" w:cs="Arial"/>
          <w:b/>
          <w:bCs/>
          <w:lang w:val="es-CO"/>
        </w:rPr>
        <w:t xml:space="preserve"> tecnología y sociedad</w:t>
      </w:r>
    </w:p>
    <w:p w14:paraId="4AA4C304" w14:textId="77777777" w:rsidR="004B6DBE" w:rsidRPr="00463042" w:rsidRDefault="004B6DBE" w:rsidP="00463042">
      <w:pPr>
        <w:autoSpaceDE w:val="0"/>
        <w:autoSpaceDN w:val="0"/>
        <w:adjustRightInd w:val="0"/>
        <w:spacing w:line="360" w:lineRule="auto"/>
        <w:jc w:val="both"/>
        <w:rPr>
          <w:rFonts w:ascii="Arial" w:eastAsia="Arial Unicode MS" w:hAnsi="Arial" w:cs="Arial"/>
          <w:color w:val="1F1410"/>
          <w:lang w:val="es-CO" w:eastAsia="en-US"/>
        </w:rPr>
      </w:pPr>
      <w:r w:rsidRPr="00463042">
        <w:rPr>
          <w:rFonts w:ascii="Arial" w:eastAsia="Arial Unicode MS" w:hAnsi="Arial" w:cs="Arial"/>
          <w:color w:val="1F1410"/>
          <w:lang w:val="es-CO" w:eastAsia="en-US"/>
        </w:rPr>
        <w:t>Explico la variabilidad en las poblaciones y la diversidad biológica como consecuencia de estrategias de reproducción, cambios genéticos y selección natural.</w:t>
      </w:r>
    </w:p>
    <w:p w14:paraId="703C53DA" w14:textId="77777777" w:rsidR="0051347D" w:rsidRPr="00463042" w:rsidRDefault="0051347D" w:rsidP="00463042">
      <w:pPr>
        <w:pStyle w:val="Prrafodelista"/>
        <w:spacing w:line="360" w:lineRule="auto"/>
        <w:rPr>
          <w:rFonts w:ascii="Arial" w:hAnsi="Arial" w:cs="Arial"/>
        </w:rPr>
      </w:pPr>
    </w:p>
    <w:p w14:paraId="63730F90" w14:textId="77777777" w:rsidR="00A05200" w:rsidRPr="00463042" w:rsidRDefault="00A05200" w:rsidP="00463042">
      <w:pPr>
        <w:spacing w:line="360" w:lineRule="auto"/>
        <w:rPr>
          <w:rFonts w:ascii="Arial" w:eastAsia="Arial Unicode MS" w:hAnsi="Arial" w:cs="Arial"/>
          <w:b/>
          <w:color w:val="FF0000"/>
          <w:lang w:eastAsia="es-CO"/>
        </w:rPr>
      </w:pPr>
      <w:r w:rsidRPr="00463042">
        <w:rPr>
          <w:rFonts w:ascii="Arial" w:eastAsia="Arial Unicode MS" w:hAnsi="Arial" w:cs="Arial"/>
          <w:b/>
          <w:color w:val="FF0000"/>
          <w:lang w:eastAsia="es-CO"/>
        </w:rPr>
        <w:t xml:space="preserve">(Competencias) </w:t>
      </w:r>
    </w:p>
    <w:p w14:paraId="3FC6F905" w14:textId="707EF351" w:rsidR="00C327B4" w:rsidRPr="00463042" w:rsidRDefault="00CF4B93" w:rsidP="0046304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Arial" w:eastAsia="Arial Unicode MS" w:hAnsi="Arial" w:cs="Arial"/>
          <w:color w:val="1F1410"/>
          <w:lang w:val="es-CO" w:eastAsia="en-US"/>
        </w:rPr>
      </w:pPr>
      <w:r w:rsidRPr="00463042">
        <w:rPr>
          <w:rFonts w:ascii="Arial" w:eastAsia="Arial Unicode MS" w:hAnsi="Arial" w:cs="Arial"/>
          <w:color w:val="1F1410"/>
          <w:lang w:val="es-CO" w:eastAsia="en-US"/>
        </w:rPr>
        <w:t>Estable</w:t>
      </w:r>
      <w:r w:rsidR="00F714B6" w:rsidRPr="00463042">
        <w:rPr>
          <w:rFonts w:ascii="Arial" w:eastAsia="Arial Unicode MS" w:hAnsi="Arial" w:cs="Arial"/>
          <w:color w:val="1F1410"/>
          <w:lang w:val="es-CO" w:eastAsia="en-US"/>
        </w:rPr>
        <w:t>cer</w:t>
      </w:r>
      <w:r w:rsidRPr="00463042">
        <w:rPr>
          <w:rFonts w:ascii="Arial" w:eastAsia="Arial Unicode MS" w:hAnsi="Arial" w:cs="Arial"/>
          <w:color w:val="1F1410"/>
          <w:lang w:val="es-CO" w:eastAsia="en-US"/>
        </w:rPr>
        <w:t xml:space="preserve"> la relación entre el ciclo menstrual y la reproducción humana.</w:t>
      </w:r>
    </w:p>
    <w:p w14:paraId="38BDF97D" w14:textId="724D943C" w:rsidR="005107A8" w:rsidRPr="00463042" w:rsidRDefault="00DE107C" w:rsidP="0046304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Arial" w:eastAsia="Arial Unicode MS" w:hAnsi="Arial" w:cs="Arial"/>
          <w:color w:val="1F1410"/>
          <w:lang w:val="es-CO" w:eastAsia="en-US"/>
        </w:rPr>
      </w:pPr>
      <w:r w:rsidRPr="00463042">
        <w:rPr>
          <w:rFonts w:ascii="Arial" w:eastAsia="Arial Unicode MS" w:hAnsi="Arial" w:cs="Arial"/>
          <w:color w:val="1F1410"/>
          <w:lang w:val="es-CO" w:eastAsia="en-US"/>
        </w:rPr>
        <w:t>Describ</w:t>
      </w:r>
      <w:r>
        <w:rPr>
          <w:rFonts w:ascii="Arial" w:eastAsia="Arial Unicode MS" w:hAnsi="Arial" w:cs="Arial"/>
          <w:color w:val="1F1410"/>
          <w:lang w:val="es-CO" w:eastAsia="en-US"/>
        </w:rPr>
        <w:t>ir</w:t>
      </w:r>
      <w:r w:rsidRPr="00463042">
        <w:rPr>
          <w:rFonts w:ascii="Arial" w:eastAsia="Arial Unicode MS" w:hAnsi="Arial" w:cs="Arial"/>
          <w:color w:val="1F1410"/>
          <w:lang w:val="es-CO" w:eastAsia="en-US"/>
        </w:rPr>
        <w:t xml:space="preserve"> </w:t>
      </w:r>
      <w:r w:rsidR="005107A8" w:rsidRPr="00463042">
        <w:rPr>
          <w:rFonts w:ascii="Arial" w:eastAsia="Arial Unicode MS" w:hAnsi="Arial" w:cs="Arial"/>
          <w:color w:val="1F1410"/>
          <w:lang w:val="es-CO" w:eastAsia="en-US"/>
        </w:rPr>
        <w:t>factores culturales y tecnológicos que inciden en la sexualidad y reproducción humanas.</w:t>
      </w:r>
    </w:p>
    <w:p w14:paraId="6B18FAE3" w14:textId="77777777" w:rsidR="005107A8" w:rsidRPr="00463042" w:rsidRDefault="005107A8" w:rsidP="0046304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Arial" w:eastAsia="Arial Unicode MS" w:hAnsi="Arial" w:cs="Arial"/>
          <w:color w:val="1F1410"/>
          <w:lang w:val="es-CO" w:eastAsia="en-US"/>
        </w:rPr>
      </w:pPr>
      <w:r w:rsidRPr="00463042">
        <w:rPr>
          <w:rFonts w:ascii="Arial" w:eastAsia="Arial Unicode MS" w:hAnsi="Arial" w:cs="Arial"/>
          <w:color w:val="1F1410"/>
          <w:lang w:val="es-CO" w:eastAsia="en-US"/>
        </w:rPr>
        <w:t>Identificar y explicar medidas de prevención del embarazo y de las enfermedades de transmisión sexual.</w:t>
      </w:r>
    </w:p>
    <w:p w14:paraId="385DC56F" w14:textId="77777777" w:rsidR="005107A8" w:rsidRPr="00463042" w:rsidRDefault="005107A8" w:rsidP="0046304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Arial" w:eastAsia="Arial Unicode MS" w:hAnsi="Arial" w:cs="Arial"/>
          <w:color w:val="1F1410"/>
          <w:lang w:val="es-CO" w:eastAsia="en-US"/>
        </w:rPr>
      </w:pPr>
      <w:r w:rsidRPr="00463042">
        <w:rPr>
          <w:rFonts w:ascii="Arial" w:eastAsia="Arial Unicode MS" w:hAnsi="Arial" w:cs="Arial"/>
          <w:color w:val="1F1410"/>
          <w:lang w:val="es-CO" w:eastAsia="en-US"/>
        </w:rPr>
        <w:t>Reconocer los efectos nocivos del exceso de consumo de cafeína, tabaco, drogas y licores.</w:t>
      </w:r>
    </w:p>
    <w:p w14:paraId="5569D398" w14:textId="77777777" w:rsidR="0051347D" w:rsidRPr="00463042" w:rsidRDefault="0051347D" w:rsidP="00463042">
      <w:pPr>
        <w:pStyle w:val="Prrafodelista"/>
        <w:spacing w:line="360" w:lineRule="auto"/>
        <w:rPr>
          <w:rFonts w:ascii="Arial" w:hAnsi="Arial" w:cs="Arial"/>
        </w:rPr>
      </w:pPr>
    </w:p>
    <w:p w14:paraId="552D9751" w14:textId="77777777" w:rsidR="00A05200" w:rsidRPr="00463042" w:rsidRDefault="00A05200" w:rsidP="00463042">
      <w:pPr>
        <w:spacing w:line="360" w:lineRule="auto"/>
        <w:rPr>
          <w:rFonts w:ascii="Arial" w:eastAsia="Arial Unicode MS" w:hAnsi="Arial" w:cs="Arial"/>
          <w:b/>
          <w:color w:val="FF0000"/>
          <w:lang w:eastAsia="es-CO"/>
        </w:rPr>
      </w:pPr>
      <w:r w:rsidRPr="00463042">
        <w:rPr>
          <w:rFonts w:ascii="Arial" w:eastAsia="Arial Unicode MS" w:hAnsi="Arial" w:cs="Arial"/>
          <w:b/>
          <w:color w:val="FF0000"/>
          <w:lang w:eastAsia="es-CO"/>
        </w:rPr>
        <w:t>(Guía didáctica o Estrategia didáctica)</w:t>
      </w:r>
    </w:p>
    <w:p w14:paraId="380DC7B2" w14:textId="5569E016" w:rsidR="00AE3132" w:rsidRPr="00463042" w:rsidRDefault="00AE3132" w:rsidP="00463042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463042">
        <w:rPr>
          <w:rFonts w:ascii="Arial" w:eastAsia="Arial Unicode MS" w:hAnsi="Arial" w:cs="Arial"/>
          <w:lang w:val="es-CO" w:eastAsia="es-CO"/>
        </w:rPr>
        <w:t>Conocer</w:t>
      </w:r>
      <w:r w:rsidR="00DE107C">
        <w:rPr>
          <w:rFonts w:ascii="Arial" w:eastAsia="Arial Unicode MS" w:hAnsi="Arial" w:cs="Arial"/>
          <w:lang w:val="es-CO" w:eastAsia="es-CO"/>
        </w:rPr>
        <w:t>,</w:t>
      </w:r>
      <w:r w:rsidRPr="00463042">
        <w:rPr>
          <w:rFonts w:ascii="Arial" w:eastAsia="Arial Unicode MS" w:hAnsi="Arial" w:cs="Arial"/>
          <w:lang w:val="es-CO" w:eastAsia="es-CO"/>
        </w:rPr>
        <w:t xml:space="preserve"> entre otras cosas, las características, </w:t>
      </w:r>
      <w:r w:rsidR="00DE107C">
        <w:rPr>
          <w:rFonts w:ascii="Arial" w:eastAsia="Arial Unicode MS" w:hAnsi="Arial" w:cs="Arial"/>
          <w:lang w:val="es-CO" w:eastAsia="es-CO"/>
        </w:rPr>
        <w:t xml:space="preserve">la </w:t>
      </w:r>
      <w:r w:rsidRPr="00463042">
        <w:rPr>
          <w:rFonts w:ascii="Arial" w:eastAsia="Arial Unicode MS" w:hAnsi="Arial" w:cs="Arial"/>
          <w:lang w:val="es-CO" w:eastAsia="es-CO"/>
        </w:rPr>
        <w:t xml:space="preserve">estructura, </w:t>
      </w:r>
      <w:r w:rsidR="00DE107C">
        <w:rPr>
          <w:rFonts w:ascii="Arial" w:eastAsia="Arial Unicode MS" w:hAnsi="Arial" w:cs="Arial"/>
          <w:lang w:val="es-CO" w:eastAsia="es-CO"/>
        </w:rPr>
        <w:t xml:space="preserve">el </w:t>
      </w:r>
      <w:r w:rsidRPr="00463042">
        <w:rPr>
          <w:rFonts w:ascii="Arial" w:eastAsia="Arial Unicode MS" w:hAnsi="Arial" w:cs="Arial"/>
          <w:lang w:val="es-CO" w:eastAsia="es-CO"/>
        </w:rPr>
        <w:t xml:space="preserve">funcionamiento y </w:t>
      </w:r>
      <w:r w:rsidR="00DA4DD8" w:rsidRPr="00463042">
        <w:rPr>
          <w:rFonts w:ascii="Arial" w:eastAsia="Arial Unicode MS" w:hAnsi="Arial" w:cs="Arial"/>
          <w:lang w:val="es-CO" w:eastAsia="es-CO"/>
        </w:rPr>
        <w:t xml:space="preserve">los </w:t>
      </w:r>
      <w:r w:rsidRPr="00463042">
        <w:rPr>
          <w:rFonts w:ascii="Arial" w:eastAsia="Arial Unicode MS" w:hAnsi="Arial" w:cs="Arial"/>
          <w:lang w:val="es-CO" w:eastAsia="es-CO"/>
        </w:rPr>
        <w:t>cuidados de l</w:t>
      </w:r>
      <w:r w:rsidR="00DA4DD8" w:rsidRPr="00463042">
        <w:rPr>
          <w:rFonts w:ascii="Arial" w:eastAsia="Arial Unicode MS" w:hAnsi="Arial" w:cs="Arial"/>
          <w:lang w:val="es-CO" w:eastAsia="es-CO"/>
        </w:rPr>
        <w:t xml:space="preserve">a </w:t>
      </w:r>
      <w:r w:rsidR="00DA4DD8" w:rsidRPr="00463042">
        <w:rPr>
          <w:rFonts w:ascii="Arial" w:eastAsia="Arial Unicode MS" w:hAnsi="Arial" w:cs="Arial"/>
          <w:b/>
          <w:lang w:val="es-CO" w:eastAsia="es-CO"/>
        </w:rPr>
        <w:t>reproducción humana</w:t>
      </w:r>
      <w:r w:rsidR="00AC0AFD" w:rsidRPr="00463042">
        <w:rPr>
          <w:rFonts w:ascii="Arial" w:eastAsia="Arial Unicode MS" w:hAnsi="Arial" w:cs="Arial"/>
          <w:b/>
          <w:lang w:val="es-CO" w:eastAsia="es-CO"/>
        </w:rPr>
        <w:t xml:space="preserve"> </w:t>
      </w:r>
      <w:r w:rsidR="00AC0AFD" w:rsidRPr="006E6505">
        <w:rPr>
          <w:rFonts w:ascii="Arial" w:eastAsia="Arial Unicode MS" w:hAnsi="Arial" w:cs="Arial"/>
          <w:lang w:val="es-CO" w:eastAsia="es-CO"/>
        </w:rPr>
        <w:t>y la</w:t>
      </w:r>
      <w:r w:rsidR="00AC0AFD" w:rsidRPr="00463042">
        <w:rPr>
          <w:rFonts w:ascii="Arial" w:eastAsia="Arial Unicode MS" w:hAnsi="Arial" w:cs="Arial"/>
          <w:b/>
          <w:lang w:val="es-CO" w:eastAsia="es-CO"/>
        </w:rPr>
        <w:t xml:space="preserve"> sexualidad</w:t>
      </w:r>
      <w:r w:rsidR="00DA4DD8" w:rsidRPr="00463042">
        <w:rPr>
          <w:rFonts w:ascii="Arial" w:eastAsia="Arial Unicode MS" w:hAnsi="Arial" w:cs="Arial"/>
          <w:lang w:val="es-CO" w:eastAsia="es-CO"/>
        </w:rPr>
        <w:t xml:space="preserve">, </w:t>
      </w:r>
      <w:r w:rsidRPr="00463042">
        <w:rPr>
          <w:rFonts w:ascii="Arial" w:eastAsia="Arial Unicode MS" w:hAnsi="Arial" w:cs="Arial"/>
          <w:lang w:val="es-CO" w:eastAsia="es-CO"/>
        </w:rPr>
        <w:t xml:space="preserve">facilita la comprensión de su complejidad </w:t>
      </w:r>
      <w:r w:rsidR="00DA4DD8" w:rsidRPr="00463042">
        <w:rPr>
          <w:rFonts w:ascii="Arial" w:eastAsia="Arial Unicode MS" w:hAnsi="Arial" w:cs="Arial"/>
          <w:lang w:val="es-CO" w:eastAsia="es-CO"/>
        </w:rPr>
        <w:t>y la i</w:t>
      </w:r>
      <w:r w:rsidRPr="00463042">
        <w:rPr>
          <w:rFonts w:ascii="Arial" w:eastAsia="Arial Unicode MS" w:hAnsi="Arial" w:cs="Arial"/>
          <w:lang w:val="es-CO" w:eastAsia="es-CO"/>
        </w:rPr>
        <w:t>mportancia</w:t>
      </w:r>
      <w:r w:rsidR="00DA4DD8" w:rsidRPr="00463042">
        <w:rPr>
          <w:rFonts w:ascii="Arial" w:eastAsia="Arial Unicode MS" w:hAnsi="Arial" w:cs="Arial"/>
          <w:lang w:val="es-CO" w:eastAsia="es-CO"/>
        </w:rPr>
        <w:t xml:space="preserve"> que est</w:t>
      </w:r>
      <w:r w:rsidR="00AC0AFD" w:rsidRPr="00463042">
        <w:rPr>
          <w:rFonts w:ascii="Arial" w:eastAsia="Arial Unicode MS" w:hAnsi="Arial" w:cs="Arial"/>
          <w:lang w:val="es-CO" w:eastAsia="es-CO"/>
        </w:rPr>
        <w:t xml:space="preserve">as </w:t>
      </w:r>
      <w:r w:rsidR="006E6505">
        <w:rPr>
          <w:rFonts w:ascii="Arial" w:eastAsia="Arial Unicode MS" w:hAnsi="Arial" w:cs="Arial"/>
          <w:lang w:val="es-CO" w:eastAsia="es-CO"/>
        </w:rPr>
        <w:t>tienen</w:t>
      </w:r>
      <w:r w:rsidR="00AC0AFD" w:rsidRPr="00463042">
        <w:rPr>
          <w:rFonts w:ascii="Arial" w:eastAsia="Arial Unicode MS" w:hAnsi="Arial" w:cs="Arial"/>
          <w:lang w:val="es-CO" w:eastAsia="es-CO"/>
        </w:rPr>
        <w:t xml:space="preserve"> en el aseguramiento de</w:t>
      </w:r>
      <w:r w:rsidR="00DA4DD8" w:rsidRPr="00463042">
        <w:rPr>
          <w:rFonts w:ascii="Arial" w:eastAsia="Arial Unicode MS" w:hAnsi="Arial" w:cs="Arial"/>
          <w:lang w:val="es-CO" w:eastAsia="es-CO"/>
        </w:rPr>
        <w:t xml:space="preserve"> la permanencia de la especie humana en el planeta.</w:t>
      </w:r>
      <w:r w:rsidR="00B700CD">
        <w:rPr>
          <w:rFonts w:ascii="Arial" w:eastAsia="Arial Unicode MS" w:hAnsi="Arial" w:cs="Arial"/>
          <w:lang w:val="es-CO" w:eastAsia="es-CO"/>
        </w:rPr>
        <w:t xml:space="preserve"> </w:t>
      </w:r>
    </w:p>
    <w:p w14:paraId="30B24FB9" w14:textId="520A7624" w:rsidR="005208B0" w:rsidRPr="00463042" w:rsidRDefault="00AC0AFD" w:rsidP="00463042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463042">
        <w:rPr>
          <w:rFonts w:ascii="Arial" w:eastAsia="Arial Unicode MS" w:hAnsi="Arial" w:cs="Arial"/>
          <w:lang w:val="es-CO" w:eastAsia="es-CO"/>
        </w:rPr>
        <w:t xml:space="preserve">Para abordar </w:t>
      </w:r>
      <w:r w:rsidR="00037A21" w:rsidRPr="00463042">
        <w:rPr>
          <w:rFonts w:ascii="Arial" w:eastAsia="Arial Unicode MS" w:hAnsi="Arial" w:cs="Arial"/>
          <w:lang w:val="es-CO" w:eastAsia="es-CO"/>
        </w:rPr>
        <w:t>dichas te</w:t>
      </w:r>
      <w:r w:rsidRPr="00463042">
        <w:rPr>
          <w:rFonts w:ascii="Arial" w:eastAsia="Arial Unicode MS" w:hAnsi="Arial" w:cs="Arial"/>
          <w:lang w:val="es-CO" w:eastAsia="es-CO"/>
        </w:rPr>
        <w:t>mática</w:t>
      </w:r>
      <w:r w:rsidR="00037A21" w:rsidRPr="00463042">
        <w:rPr>
          <w:rFonts w:ascii="Arial" w:eastAsia="Arial Unicode MS" w:hAnsi="Arial" w:cs="Arial"/>
          <w:lang w:val="es-CO" w:eastAsia="es-CO"/>
        </w:rPr>
        <w:t>s</w:t>
      </w:r>
      <w:r w:rsidRPr="00463042">
        <w:rPr>
          <w:rFonts w:ascii="Arial" w:eastAsia="Arial Unicode MS" w:hAnsi="Arial" w:cs="Arial"/>
          <w:lang w:val="es-CO" w:eastAsia="es-CO"/>
        </w:rPr>
        <w:t xml:space="preserve">, se propone </w:t>
      </w:r>
      <w:r w:rsidR="006E6505">
        <w:rPr>
          <w:rFonts w:ascii="Arial" w:eastAsia="Arial Unicode MS" w:hAnsi="Arial" w:cs="Arial"/>
          <w:lang w:val="es-CO" w:eastAsia="es-CO"/>
        </w:rPr>
        <w:t>la siguiente</w:t>
      </w:r>
      <w:r w:rsidRPr="00463042">
        <w:rPr>
          <w:rFonts w:ascii="Arial" w:eastAsia="Arial Unicode MS" w:hAnsi="Arial" w:cs="Arial"/>
          <w:lang w:val="es-CO" w:eastAsia="es-CO"/>
        </w:rPr>
        <w:t xml:space="preserve"> </w:t>
      </w:r>
      <w:r w:rsidR="005208B0" w:rsidRPr="00463042">
        <w:rPr>
          <w:rFonts w:ascii="Arial" w:eastAsia="Arial Unicode MS" w:hAnsi="Arial" w:cs="Arial"/>
          <w:lang w:val="es-CO" w:eastAsia="es-CO"/>
        </w:rPr>
        <w:t>secuencia didáctica</w:t>
      </w:r>
      <w:r w:rsidR="006E6505">
        <w:rPr>
          <w:rFonts w:ascii="Arial" w:eastAsia="Arial Unicode MS" w:hAnsi="Arial" w:cs="Arial"/>
          <w:lang w:val="es-CO" w:eastAsia="es-CO"/>
        </w:rPr>
        <w:t>:</w:t>
      </w:r>
    </w:p>
    <w:p w14:paraId="038E806F" w14:textId="45ED0B08" w:rsidR="00457A40" w:rsidRPr="00463042" w:rsidRDefault="006E6505" w:rsidP="00463042">
      <w:pPr>
        <w:pStyle w:val="Prrafodelista"/>
        <w:numPr>
          <w:ilvl w:val="0"/>
          <w:numId w:val="9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Explicar</w:t>
      </w:r>
      <w:r w:rsidR="00417BA2" w:rsidRPr="00463042">
        <w:rPr>
          <w:rFonts w:ascii="Arial" w:eastAsia="Arial Unicode MS" w:hAnsi="Arial" w:cs="Arial"/>
          <w:lang w:val="es-CO" w:eastAsia="es-CO"/>
        </w:rPr>
        <w:t xml:space="preserve"> </w:t>
      </w:r>
      <w:r w:rsidR="006A7F82" w:rsidRPr="00463042">
        <w:rPr>
          <w:rFonts w:ascii="Arial" w:eastAsia="Arial Unicode MS" w:hAnsi="Arial" w:cs="Arial"/>
          <w:lang w:val="es-CO" w:eastAsia="es-CO"/>
        </w:rPr>
        <w:t xml:space="preserve">las estructuras y </w:t>
      </w:r>
      <w:r w:rsidR="00417BA2" w:rsidRPr="00463042">
        <w:rPr>
          <w:rFonts w:ascii="Arial" w:eastAsia="Arial Unicode MS" w:hAnsi="Arial" w:cs="Arial"/>
          <w:lang w:val="es-CO" w:eastAsia="es-CO"/>
        </w:rPr>
        <w:t xml:space="preserve">las </w:t>
      </w:r>
      <w:r w:rsidR="006A7F82" w:rsidRPr="00463042">
        <w:rPr>
          <w:rFonts w:ascii="Arial" w:eastAsia="Arial Unicode MS" w:hAnsi="Arial" w:cs="Arial"/>
          <w:lang w:val="es-CO" w:eastAsia="es-CO"/>
        </w:rPr>
        <w:t xml:space="preserve">funciones de los </w:t>
      </w:r>
      <w:r w:rsidR="006A7F82" w:rsidRPr="00463042">
        <w:rPr>
          <w:rFonts w:ascii="Arial" w:eastAsia="Arial Unicode MS" w:hAnsi="Arial" w:cs="Arial"/>
          <w:b/>
          <w:lang w:val="es-CO" w:eastAsia="es-CO"/>
        </w:rPr>
        <w:t>aparatos reproductores humanos</w:t>
      </w:r>
      <w:r w:rsidR="00457A40" w:rsidRPr="00463042">
        <w:rPr>
          <w:rFonts w:ascii="Arial" w:eastAsia="Arial Unicode MS" w:hAnsi="Arial" w:cs="Arial"/>
          <w:lang w:val="es-CO" w:eastAsia="es-CO"/>
        </w:rPr>
        <w:t>.</w:t>
      </w:r>
    </w:p>
    <w:p w14:paraId="78831082" w14:textId="0A25E724" w:rsidR="009C1562" w:rsidRPr="00463042" w:rsidRDefault="009C1562" w:rsidP="00463042">
      <w:pPr>
        <w:pStyle w:val="Prrafodelista"/>
        <w:numPr>
          <w:ilvl w:val="0"/>
          <w:numId w:val="9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463042">
        <w:rPr>
          <w:rFonts w:ascii="Arial" w:eastAsia="Arial Unicode MS" w:hAnsi="Arial" w:cs="Arial"/>
          <w:lang w:val="es-CO" w:eastAsia="es-CO"/>
        </w:rPr>
        <w:t>Describ</w:t>
      </w:r>
      <w:r w:rsidR="00CC13B7" w:rsidRPr="00463042">
        <w:rPr>
          <w:rFonts w:ascii="Arial" w:eastAsia="Arial Unicode MS" w:hAnsi="Arial" w:cs="Arial"/>
          <w:lang w:val="es-CO" w:eastAsia="es-CO"/>
        </w:rPr>
        <w:t>ir</w:t>
      </w:r>
      <w:r w:rsidRPr="00463042">
        <w:rPr>
          <w:rFonts w:ascii="Arial" w:eastAsia="Arial Unicode MS" w:hAnsi="Arial" w:cs="Arial"/>
          <w:lang w:val="es-CO" w:eastAsia="es-CO"/>
        </w:rPr>
        <w:t xml:space="preserve"> las características básicas de la </w:t>
      </w:r>
      <w:r w:rsidRPr="00463042">
        <w:rPr>
          <w:rFonts w:ascii="Arial" w:eastAsia="Arial Unicode MS" w:hAnsi="Arial" w:cs="Arial"/>
          <w:b/>
          <w:lang w:val="es-CO" w:eastAsia="es-CO"/>
        </w:rPr>
        <w:t>gametogénesis</w:t>
      </w:r>
      <w:r w:rsidR="003278A8" w:rsidRPr="00463042">
        <w:rPr>
          <w:rFonts w:ascii="Arial" w:eastAsia="Arial Unicode MS" w:hAnsi="Arial" w:cs="Arial"/>
          <w:lang w:val="es-CO" w:eastAsia="es-CO"/>
        </w:rPr>
        <w:t xml:space="preserve">: </w:t>
      </w:r>
      <w:r w:rsidRPr="00463042">
        <w:rPr>
          <w:rFonts w:ascii="Arial" w:eastAsia="Arial Unicode MS" w:hAnsi="Arial" w:cs="Arial"/>
          <w:b/>
          <w:lang w:val="es-CO" w:eastAsia="es-CO"/>
        </w:rPr>
        <w:t>ovogénesis</w:t>
      </w:r>
      <w:r w:rsidRPr="00463042">
        <w:rPr>
          <w:rFonts w:ascii="Arial" w:eastAsia="Arial Unicode MS" w:hAnsi="Arial" w:cs="Arial"/>
          <w:lang w:val="es-CO" w:eastAsia="es-CO"/>
        </w:rPr>
        <w:t xml:space="preserve"> y </w:t>
      </w:r>
      <w:r w:rsidRPr="00463042">
        <w:rPr>
          <w:rFonts w:ascii="Arial" w:eastAsia="Arial Unicode MS" w:hAnsi="Arial" w:cs="Arial"/>
          <w:b/>
          <w:lang w:val="es-CO" w:eastAsia="es-CO"/>
        </w:rPr>
        <w:t>espermatogénesis</w:t>
      </w:r>
      <w:r w:rsidRPr="00463042">
        <w:rPr>
          <w:rFonts w:ascii="Arial" w:eastAsia="Arial Unicode MS" w:hAnsi="Arial" w:cs="Arial"/>
          <w:lang w:val="es-CO" w:eastAsia="es-CO"/>
        </w:rPr>
        <w:t>.</w:t>
      </w:r>
    </w:p>
    <w:p w14:paraId="413FC7DB" w14:textId="4906FC62" w:rsidR="009C1562" w:rsidRPr="00463042" w:rsidRDefault="009C1562" w:rsidP="00463042">
      <w:pPr>
        <w:pStyle w:val="Prrafodelista"/>
        <w:numPr>
          <w:ilvl w:val="0"/>
          <w:numId w:val="9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463042">
        <w:rPr>
          <w:rFonts w:ascii="Arial" w:eastAsia="Arial Unicode MS" w:hAnsi="Arial" w:cs="Arial"/>
          <w:lang w:val="es-CO" w:eastAsia="es-CO"/>
        </w:rPr>
        <w:t>Detall</w:t>
      </w:r>
      <w:r w:rsidR="00CC13B7" w:rsidRPr="00463042">
        <w:rPr>
          <w:rFonts w:ascii="Arial" w:eastAsia="Arial Unicode MS" w:hAnsi="Arial" w:cs="Arial"/>
          <w:lang w:val="es-CO" w:eastAsia="es-CO"/>
        </w:rPr>
        <w:t>ar</w:t>
      </w:r>
      <w:r w:rsidRPr="00463042">
        <w:rPr>
          <w:rFonts w:ascii="Arial" w:eastAsia="Arial Unicode MS" w:hAnsi="Arial" w:cs="Arial"/>
          <w:lang w:val="es-CO" w:eastAsia="es-CO"/>
        </w:rPr>
        <w:t xml:space="preserve"> las fases del </w:t>
      </w:r>
      <w:r w:rsidRPr="00463042">
        <w:rPr>
          <w:rFonts w:ascii="Arial" w:eastAsia="Arial Unicode MS" w:hAnsi="Arial" w:cs="Arial"/>
          <w:b/>
          <w:lang w:val="es-CO" w:eastAsia="es-CO"/>
        </w:rPr>
        <w:t>ciclo reproductor femenino</w:t>
      </w:r>
      <w:r w:rsidR="00CC13B7" w:rsidRPr="00463042">
        <w:rPr>
          <w:rFonts w:ascii="Arial" w:eastAsia="Arial Unicode MS" w:hAnsi="Arial" w:cs="Arial"/>
          <w:lang w:val="es-CO" w:eastAsia="es-CO"/>
        </w:rPr>
        <w:t>, sus características y requerimientos.</w:t>
      </w:r>
    </w:p>
    <w:p w14:paraId="17F5E63D" w14:textId="22FD87EA" w:rsidR="00DC540A" w:rsidRPr="00463042" w:rsidRDefault="006E6505" w:rsidP="00463042">
      <w:pPr>
        <w:pStyle w:val="Prrafodelista"/>
        <w:numPr>
          <w:ilvl w:val="0"/>
          <w:numId w:val="9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>Profundizar en</w:t>
      </w:r>
      <w:r w:rsidR="00CC13B7" w:rsidRPr="00463042">
        <w:rPr>
          <w:rFonts w:ascii="Arial" w:eastAsia="Arial Unicode MS" w:hAnsi="Arial" w:cs="Arial"/>
          <w:lang w:val="es-CO" w:eastAsia="es-CO"/>
        </w:rPr>
        <w:t xml:space="preserve"> </w:t>
      </w:r>
      <w:r w:rsidR="00DC540A" w:rsidRPr="00463042">
        <w:rPr>
          <w:rFonts w:ascii="Arial" w:eastAsia="Arial Unicode MS" w:hAnsi="Arial" w:cs="Arial"/>
          <w:lang w:val="es-CO" w:eastAsia="es-CO"/>
        </w:rPr>
        <w:t xml:space="preserve">el mecanismo de la </w:t>
      </w:r>
      <w:r w:rsidR="00DC540A" w:rsidRPr="00463042">
        <w:rPr>
          <w:rFonts w:ascii="Arial" w:eastAsia="Arial Unicode MS" w:hAnsi="Arial" w:cs="Arial"/>
          <w:b/>
          <w:lang w:val="es-CO" w:eastAsia="es-CO"/>
        </w:rPr>
        <w:t>reproducción humana</w:t>
      </w:r>
      <w:r w:rsidR="00DC540A" w:rsidRPr="00463042">
        <w:rPr>
          <w:rFonts w:ascii="Arial" w:eastAsia="Arial Unicode MS" w:hAnsi="Arial" w:cs="Arial"/>
          <w:lang w:val="es-CO" w:eastAsia="es-CO"/>
        </w:rPr>
        <w:t xml:space="preserve">. </w:t>
      </w:r>
    </w:p>
    <w:p w14:paraId="5EF00471" w14:textId="247AB3D4" w:rsidR="00CC13B7" w:rsidRPr="00463042" w:rsidRDefault="006E6505" w:rsidP="00463042">
      <w:pPr>
        <w:pStyle w:val="Prrafodelista"/>
        <w:numPr>
          <w:ilvl w:val="0"/>
          <w:numId w:val="9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 xml:space="preserve">Explicar </w:t>
      </w:r>
      <w:r w:rsidR="007E5EEF" w:rsidRPr="00463042">
        <w:rPr>
          <w:rFonts w:ascii="Arial" w:eastAsia="Arial Unicode MS" w:hAnsi="Arial" w:cs="Arial"/>
          <w:lang w:val="es-CO" w:eastAsia="es-CO"/>
        </w:rPr>
        <w:t xml:space="preserve">diferentes </w:t>
      </w:r>
      <w:r w:rsidR="007E5EEF" w:rsidRPr="00463042">
        <w:rPr>
          <w:rFonts w:ascii="Arial" w:eastAsia="Arial Unicode MS" w:hAnsi="Arial" w:cs="Arial"/>
          <w:b/>
          <w:lang w:val="es-CO" w:eastAsia="es-CO"/>
        </w:rPr>
        <w:t>técnicas de</w:t>
      </w:r>
      <w:r w:rsidR="007E5EEF" w:rsidRPr="00463042">
        <w:rPr>
          <w:rFonts w:ascii="Arial" w:eastAsia="Arial Unicode MS" w:hAnsi="Arial" w:cs="Arial"/>
          <w:lang w:val="es-CO" w:eastAsia="es-CO"/>
        </w:rPr>
        <w:t xml:space="preserve"> </w:t>
      </w:r>
      <w:r w:rsidR="007E5EEF" w:rsidRPr="00463042">
        <w:rPr>
          <w:rFonts w:ascii="Arial" w:eastAsia="Arial Unicode MS" w:hAnsi="Arial" w:cs="Arial"/>
          <w:b/>
          <w:lang w:val="es-CO" w:eastAsia="es-CO"/>
        </w:rPr>
        <w:t>reproducción asistida</w:t>
      </w:r>
      <w:r w:rsidR="007E5EEF" w:rsidRPr="00463042">
        <w:rPr>
          <w:rFonts w:ascii="Arial" w:eastAsia="Arial Unicode MS" w:hAnsi="Arial" w:cs="Arial"/>
          <w:lang w:val="es-CO" w:eastAsia="es-CO"/>
        </w:rPr>
        <w:t>.</w:t>
      </w:r>
      <w:r w:rsidR="00B700CD">
        <w:rPr>
          <w:rFonts w:ascii="Arial" w:eastAsia="Arial Unicode MS" w:hAnsi="Arial" w:cs="Arial"/>
          <w:lang w:val="es-CO" w:eastAsia="es-CO"/>
        </w:rPr>
        <w:t xml:space="preserve"> </w:t>
      </w:r>
    </w:p>
    <w:p w14:paraId="2A9DD836" w14:textId="40582330" w:rsidR="007E5EEF" w:rsidRPr="00463042" w:rsidRDefault="007E5EEF" w:rsidP="00463042">
      <w:pPr>
        <w:pStyle w:val="Prrafodelista"/>
        <w:numPr>
          <w:ilvl w:val="0"/>
          <w:numId w:val="9"/>
        </w:num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463042">
        <w:rPr>
          <w:rFonts w:ascii="Arial" w:eastAsia="Arial Unicode MS" w:hAnsi="Arial" w:cs="Arial"/>
          <w:lang w:val="es-CO" w:eastAsia="es-CO"/>
        </w:rPr>
        <w:t xml:space="preserve">Abordar los componentes </w:t>
      </w:r>
      <w:r w:rsidR="00DE107C">
        <w:rPr>
          <w:rFonts w:ascii="Arial" w:eastAsia="Arial Unicode MS" w:hAnsi="Arial" w:cs="Arial"/>
          <w:lang w:val="es-CO" w:eastAsia="es-CO"/>
        </w:rPr>
        <w:t>y la</w:t>
      </w:r>
      <w:r w:rsidR="00DE107C" w:rsidRPr="00463042">
        <w:rPr>
          <w:rFonts w:ascii="Arial" w:eastAsia="Arial Unicode MS" w:hAnsi="Arial" w:cs="Arial"/>
          <w:lang w:val="es-CO" w:eastAsia="es-CO"/>
        </w:rPr>
        <w:t xml:space="preserve"> </w:t>
      </w:r>
      <w:r w:rsidRPr="00463042">
        <w:rPr>
          <w:rFonts w:ascii="Arial" w:eastAsia="Arial Unicode MS" w:hAnsi="Arial" w:cs="Arial"/>
          <w:lang w:val="es-CO" w:eastAsia="es-CO"/>
        </w:rPr>
        <w:t xml:space="preserve">importancia de la </w:t>
      </w:r>
      <w:r w:rsidRPr="00463042">
        <w:rPr>
          <w:rFonts w:ascii="Arial" w:eastAsia="Arial Unicode MS" w:hAnsi="Arial" w:cs="Arial"/>
          <w:b/>
          <w:lang w:val="es-CO" w:eastAsia="es-CO"/>
        </w:rPr>
        <w:t>sexualidad</w:t>
      </w:r>
      <w:r w:rsidRPr="00463042">
        <w:rPr>
          <w:rFonts w:ascii="Arial" w:eastAsia="Arial Unicode MS" w:hAnsi="Arial" w:cs="Arial"/>
          <w:lang w:val="es-CO" w:eastAsia="es-CO"/>
        </w:rPr>
        <w:t xml:space="preserve"> humana, </w:t>
      </w:r>
      <w:r w:rsidR="006A7F82" w:rsidRPr="00463042">
        <w:rPr>
          <w:rFonts w:ascii="Arial" w:eastAsia="Arial Unicode MS" w:hAnsi="Arial" w:cs="Arial"/>
          <w:lang w:val="es-CO" w:eastAsia="es-CO"/>
        </w:rPr>
        <w:t>y</w:t>
      </w:r>
      <w:r w:rsidRPr="00463042">
        <w:rPr>
          <w:rFonts w:ascii="Arial" w:eastAsia="Arial Unicode MS" w:hAnsi="Arial" w:cs="Arial"/>
          <w:lang w:val="es-CO" w:eastAsia="es-CO"/>
        </w:rPr>
        <w:t xml:space="preserve"> las </w:t>
      </w:r>
      <w:r w:rsidRPr="00463042">
        <w:rPr>
          <w:rFonts w:ascii="Arial" w:eastAsia="Arial Unicode MS" w:hAnsi="Arial" w:cs="Arial"/>
          <w:b/>
          <w:lang w:val="es-CO" w:eastAsia="es-CO"/>
        </w:rPr>
        <w:t>enfermedades de transmisión sexual</w:t>
      </w:r>
      <w:r w:rsidRPr="00463042">
        <w:rPr>
          <w:rFonts w:ascii="Arial" w:eastAsia="Arial Unicode MS" w:hAnsi="Arial" w:cs="Arial"/>
          <w:lang w:val="es-CO" w:eastAsia="es-CO"/>
        </w:rPr>
        <w:t xml:space="preserve"> (ETS).</w:t>
      </w:r>
    </w:p>
    <w:p w14:paraId="141A027A" w14:textId="16EE225E" w:rsidR="006A7F82" w:rsidRPr="00463042" w:rsidRDefault="00D638F6" w:rsidP="00463042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463042">
        <w:rPr>
          <w:rFonts w:ascii="Arial" w:eastAsia="Arial Unicode MS" w:hAnsi="Arial" w:cs="Arial"/>
          <w:lang w:val="es-CO" w:eastAsia="es-CO"/>
        </w:rPr>
        <w:lastRenderedPageBreak/>
        <w:t>En un primer momento, d</w:t>
      </w:r>
      <w:r w:rsidR="006A7F82" w:rsidRPr="00463042">
        <w:rPr>
          <w:rFonts w:ascii="Arial" w:eastAsia="Arial Unicode MS" w:hAnsi="Arial" w:cs="Arial"/>
          <w:lang w:val="es-CO" w:eastAsia="es-CO"/>
        </w:rPr>
        <w:t xml:space="preserve">estaque la importancia de un trabajo coordinado entre </w:t>
      </w:r>
      <w:r w:rsidRPr="00463042">
        <w:rPr>
          <w:rFonts w:ascii="Arial" w:eastAsia="Arial Unicode MS" w:hAnsi="Arial" w:cs="Arial"/>
          <w:lang w:val="es-CO" w:eastAsia="es-CO"/>
        </w:rPr>
        <w:t xml:space="preserve">los </w:t>
      </w:r>
      <w:r w:rsidRPr="00463042">
        <w:rPr>
          <w:rFonts w:ascii="Arial" w:eastAsia="Arial Unicode MS" w:hAnsi="Arial" w:cs="Arial"/>
          <w:b/>
          <w:lang w:val="es-CO" w:eastAsia="es-CO"/>
        </w:rPr>
        <w:t>sistemas reproductivos humanos</w:t>
      </w:r>
      <w:r w:rsidR="006A7F82" w:rsidRPr="00463042">
        <w:rPr>
          <w:rFonts w:ascii="Arial" w:eastAsia="Arial Unicode MS" w:hAnsi="Arial" w:cs="Arial"/>
          <w:lang w:val="es-CO" w:eastAsia="es-CO"/>
        </w:rPr>
        <w:t xml:space="preserve">, </w:t>
      </w:r>
      <w:r w:rsidR="00B951B6" w:rsidRPr="00463042">
        <w:rPr>
          <w:rFonts w:ascii="Arial" w:eastAsia="Arial Unicode MS" w:hAnsi="Arial" w:cs="Arial"/>
          <w:lang w:val="es-CO" w:eastAsia="es-CO"/>
        </w:rPr>
        <w:t xml:space="preserve">para garantizar </w:t>
      </w:r>
      <w:r w:rsidR="006A7F82" w:rsidRPr="00463042">
        <w:rPr>
          <w:rFonts w:ascii="Arial" w:eastAsia="Arial Unicode MS" w:hAnsi="Arial" w:cs="Arial"/>
          <w:lang w:val="es-CO" w:eastAsia="es-CO"/>
        </w:rPr>
        <w:t>el éxito de la reproducción</w:t>
      </w:r>
      <w:r w:rsidR="0072003F">
        <w:rPr>
          <w:rFonts w:ascii="Arial" w:eastAsia="Arial Unicode MS" w:hAnsi="Arial" w:cs="Arial"/>
          <w:lang w:val="es-CO" w:eastAsia="es-CO"/>
        </w:rPr>
        <w:t>;</w:t>
      </w:r>
      <w:r w:rsidR="0072003F" w:rsidRPr="00463042">
        <w:rPr>
          <w:rFonts w:ascii="Arial" w:eastAsia="Arial Unicode MS" w:hAnsi="Arial" w:cs="Arial"/>
          <w:lang w:val="es-CO" w:eastAsia="es-CO"/>
        </w:rPr>
        <w:t xml:space="preserve"> </w:t>
      </w:r>
      <w:r w:rsidR="00075E5B" w:rsidRPr="00463042">
        <w:rPr>
          <w:rFonts w:ascii="Arial" w:eastAsia="Arial Unicode MS" w:hAnsi="Arial" w:cs="Arial"/>
          <w:lang w:val="es-CO" w:eastAsia="es-CO"/>
        </w:rPr>
        <w:t>r</w:t>
      </w:r>
      <w:r w:rsidR="00B951B6" w:rsidRPr="00463042">
        <w:rPr>
          <w:rFonts w:ascii="Arial" w:eastAsia="Arial Unicode MS" w:hAnsi="Arial" w:cs="Arial"/>
          <w:lang w:val="es-CO" w:eastAsia="es-CO"/>
        </w:rPr>
        <w:t>ecuerde mencionar la relación que tienen las glándulas mamarias con el sistema reproductivo.</w:t>
      </w:r>
      <w:r w:rsidR="00075E5B" w:rsidRPr="00463042">
        <w:rPr>
          <w:rFonts w:ascii="Arial" w:eastAsia="Arial Unicode MS" w:hAnsi="Arial" w:cs="Arial"/>
          <w:lang w:val="es-CO" w:eastAsia="es-CO"/>
        </w:rPr>
        <w:t xml:space="preserve"> Use aquí como apoyo los recursos: </w:t>
      </w:r>
      <w:r w:rsidR="00075E5B" w:rsidRPr="00CD0A58">
        <w:rPr>
          <w:rFonts w:ascii="Arial" w:eastAsia="Arial Unicode MS" w:hAnsi="Arial" w:cs="Arial"/>
          <w:b/>
          <w:lang w:val="es-CO" w:eastAsia="es-CO"/>
        </w:rPr>
        <w:t>“El aparato reproductor masculino”</w:t>
      </w:r>
      <w:r w:rsidR="00075E5B" w:rsidRPr="00463042">
        <w:rPr>
          <w:rFonts w:ascii="Arial" w:eastAsia="Arial Unicode MS" w:hAnsi="Arial" w:cs="Arial"/>
          <w:lang w:val="es-CO" w:eastAsia="es-CO"/>
        </w:rPr>
        <w:t xml:space="preserve"> y </w:t>
      </w:r>
      <w:r w:rsidR="00075E5B" w:rsidRPr="00CD0A58">
        <w:rPr>
          <w:rFonts w:ascii="Arial" w:eastAsia="Arial Unicode MS" w:hAnsi="Arial" w:cs="Arial"/>
          <w:b/>
          <w:lang w:val="es-CO" w:eastAsia="es-CO"/>
        </w:rPr>
        <w:t>“El aparato reproductor femenino”</w:t>
      </w:r>
      <w:r w:rsidR="00075E5B" w:rsidRPr="00463042">
        <w:rPr>
          <w:rFonts w:ascii="Arial" w:eastAsia="Arial Unicode MS" w:hAnsi="Arial" w:cs="Arial"/>
          <w:lang w:val="es-CO" w:eastAsia="es-CO"/>
        </w:rPr>
        <w:t xml:space="preserve">. Permita que los estudiantes consoliden este tema mediante los recursos de práctica </w:t>
      </w:r>
      <w:r w:rsidR="00CD0A58">
        <w:rPr>
          <w:rFonts w:ascii="Arial" w:eastAsia="Arial Unicode MS" w:hAnsi="Arial" w:cs="Arial"/>
          <w:b/>
          <w:lang w:val="es-CO" w:eastAsia="es-CO"/>
        </w:rPr>
        <w:t xml:space="preserve">“Los </w:t>
      </w:r>
      <w:r w:rsidR="00075E5B" w:rsidRPr="00CD0A58">
        <w:rPr>
          <w:rFonts w:ascii="Arial" w:eastAsia="Arial Unicode MS" w:hAnsi="Arial" w:cs="Arial"/>
          <w:b/>
          <w:lang w:val="es-CO" w:eastAsia="es-CO"/>
        </w:rPr>
        <w:t>componentes del sistema reproductor humano”</w:t>
      </w:r>
      <w:r w:rsidR="00075E5B" w:rsidRPr="00463042">
        <w:rPr>
          <w:rFonts w:ascii="Arial" w:eastAsia="Arial Unicode MS" w:hAnsi="Arial" w:cs="Arial"/>
          <w:lang w:val="es-CO" w:eastAsia="es-CO"/>
        </w:rPr>
        <w:t xml:space="preserve"> y </w:t>
      </w:r>
      <w:r w:rsidR="00075E5B" w:rsidRPr="00CD0A58">
        <w:rPr>
          <w:rFonts w:ascii="Arial" w:eastAsia="Arial Unicode MS" w:hAnsi="Arial" w:cs="Arial"/>
          <w:b/>
          <w:lang w:val="es-CO" w:eastAsia="es-CO"/>
        </w:rPr>
        <w:t>“El sistema reproductor humano”</w:t>
      </w:r>
      <w:r w:rsidR="00075E5B" w:rsidRPr="00463042">
        <w:rPr>
          <w:rFonts w:ascii="Arial" w:eastAsia="Arial Unicode MS" w:hAnsi="Arial" w:cs="Arial"/>
          <w:lang w:val="es-CO" w:eastAsia="es-CO"/>
        </w:rPr>
        <w:t xml:space="preserve">. </w:t>
      </w:r>
    </w:p>
    <w:p w14:paraId="7FB19635" w14:textId="29C3F26B" w:rsidR="008B5BD9" w:rsidRPr="00463042" w:rsidRDefault="003278A8" w:rsidP="00463042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463042">
        <w:rPr>
          <w:rFonts w:ascii="Arial" w:eastAsia="Arial Unicode MS" w:hAnsi="Arial" w:cs="Arial"/>
          <w:lang w:val="es-CO" w:eastAsia="es-CO"/>
        </w:rPr>
        <w:t>A continuación, e</w:t>
      </w:r>
      <w:r w:rsidR="00414CF6" w:rsidRPr="00463042">
        <w:rPr>
          <w:rFonts w:ascii="Arial" w:eastAsia="Arial Unicode MS" w:hAnsi="Arial" w:cs="Arial"/>
          <w:lang w:val="es-CO" w:eastAsia="es-CO"/>
        </w:rPr>
        <w:t>xplique</w:t>
      </w:r>
      <w:r w:rsidR="006A7F82" w:rsidRPr="00463042">
        <w:rPr>
          <w:rFonts w:ascii="Arial" w:eastAsia="Arial Unicode MS" w:hAnsi="Arial" w:cs="Arial"/>
          <w:lang w:val="es-CO" w:eastAsia="es-CO"/>
        </w:rPr>
        <w:t xml:space="preserve"> las características </w:t>
      </w:r>
      <w:r w:rsidR="00414CF6" w:rsidRPr="00463042">
        <w:rPr>
          <w:rFonts w:ascii="Arial" w:eastAsia="Arial Unicode MS" w:hAnsi="Arial" w:cs="Arial"/>
          <w:lang w:val="es-CO" w:eastAsia="es-CO"/>
        </w:rPr>
        <w:t xml:space="preserve">básicas </w:t>
      </w:r>
      <w:r w:rsidR="006A7F82" w:rsidRPr="00463042">
        <w:rPr>
          <w:rFonts w:ascii="Arial" w:eastAsia="Arial Unicode MS" w:hAnsi="Arial" w:cs="Arial"/>
          <w:lang w:val="es-CO" w:eastAsia="es-CO"/>
        </w:rPr>
        <w:t xml:space="preserve">de la </w:t>
      </w:r>
      <w:r w:rsidR="006A7F82" w:rsidRPr="00463042">
        <w:rPr>
          <w:rFonts w:ascii="Arial" w:eastAsia="Arial Unicode MS" w:hAnsi="Arial" w:cs="Arial"/>
          <w:b/>
          <w:lang w:val="es-CO" w:eastAsia="es-CO"/>
        </w:rPr>
        <w:t>gametogénesis</w:t>
      </w:r>
      <w:r w:rsidR="006A7F82" w:rsidRPr="00463042">
        <w:rPr>
          <w:rFonts w:ascii="Arial" w:eastAsia="Arial Unicode MS" w:hAnsi="Arial" w:cs="Arial"/>
          <w:lang w:val="es-CO" w:eastAsia="es-CO"/>
        </w:rPr>
        <w:t xml:space="preserve">, así como las diferencias entre la </w:t>
      </w:r>
      <w:r w:rsidR="006A7F82" w:rsidRPr="00463042">
        <w:rPr>
          <w:rFonts w:ascii="Arial" w:eastAsia="Arial Unicode MS" w:hAnsi="Arial" w:cs="Arial"/>
          <w:b/>
          <w:lang w:val="es-CO" w:eastAsia="es-CO"/>
        </w:rPr>
        <w:t>ovogénesis</w:t>
      </w:r>
      <w:r w:rsidR="006A7F82" w:rsidRPr="00463042">
        <w:rPr>
          <w:rFonts w:ascii="Arial" w:eastAsia="Arial Unicode MS" w:hAnsi="Arial" w:cs="Arial"/>
          <w:lang w:val="es-CO" w:eastAsia="es-CO"/>
        </w:rPr>
        <w:t xml:space="preserve"> y la </w:t>
      </w:r>
      <w:r w:rsidR="006A7F82" w:rsidRPr="00463042">
        <w:rPr>
          <w:rFonts w:ascii="Arial" w:eastAsia="Arial Unicode MS" w:hAnsi="Arial" w:cs="Arial"/>
          <w:b/>
          <w:lang w:val="es-CO" w:eastAsia="es-CO"/>
        </w:rPr>
        <w:t>espermatogénesis</w:t>
      </w:r>
      <w:r w:rsidR="006A7F82" w:rsidRPr="00463042">
        <w:rPr>
          <w:rFonts w:ascii="Arial" w:eastAsia="Arial Unicode MS" w:hAnsi="Arial" w:cs="Arial"/>
          <w:lang w:val="es-CO" w:eastAsia="es-CO"/>
        </w:rPr>
        <w:t>. Haga én</w:t>
      </w:r>
      <w:r w:rsidR="00414CF6" w:rsidRPr="00463042">
        <w:rPr>
          <w:rFonts w:ascii="Arial" w:eastAsia="Arial Unicode MS" w:hAnsi="Arial" w:cs="Arial"/>
          <w:lang w:val="es-CO" w:eastAsia="es-CO"/>
        </w:rPr>
        <w:t>fasis en los momentos del ciclo de vida humano</w:t>
      </w:r>
      <w:r w:rsidR="006A7F82" w:rsidRPr="00463042">
        <w:rPr>
          <w:rFonts w:ascii="Arial" w:eastAsia="Arial Unicode MS" w:hAnsi="Arial" w:cs="Arial"/>
          <w:lang w:val="es-CO" w:eastAsia="es-CO"/>
        </w:rPr>
        <w:t xml:space="preserve"> en los que se presenta cada uno de estos p</w:t>
      </w:r>
      <w:r w:rsidR="006E6505">
        <w:rPr>
          <w:rFonts w:ascii="Arial" w:eastAsia="Arial Unicode MS" w:hAnsi="Arial" w:cs="Arial"/>
          <w:lang w:val="es-CO" w:eastAsia="es-CO"/>
        </w:rPr>
        <w:t>rocesos, además de su importancia</w:t>
      </w:r>
      <w:r w:rsidR="006A7F82" w:rsidRPr="00463042">
        <w:rPr>
          <w:rFonts w:ascii="Arial" w:eastAsia="Arial Unicode MS" w:hAnsi="Arial" w:cs="Arial"/>
          <w:lang w:val="es-CO" w:eastAsia="es-CO"/>
        </w:rPr>
        <w:t xml:space="preserve"> en la reproducción</w:t>
      </w:r>
      <w:r w:rsidR="005208B0" w:rsidRPr="00463042">
        <w:rPr>
          <w:rFonts w:ascii="Arial" w:eastAsia="Arial Unicode MS" w:hAnsi="Arial" w:cs="Arial"/>
          <w:lang w:val="es-CO" w:eastAsia="es-CO"/>
        </w:rPr>
        <w:t>.</w:t>
      </w:r>
      <w:r w:rsidR="006A7F82" w:rsidRPr="00463042">
        <w:rPr>
          <w:rFonts w:ascii="Arial" w:eastAsia="Arial Unicode MS" w:hAnsi="Arial" w:cs="Arial"/>
          <w:lang w:val="es-CO" w:eastAsia="es-CO"/>
        </w:rPr>
        <w:t xml:space="preserve"> </w:t>
      </w:r>
      <w:r w:rsidR="00280D09" w:rsidRPr="00463042">
        <w:rPr>
          <w:rFonts w:ascii="Arial" w:eastAsia="Arial Unicode MS" w:hAnsi="Arial" w:cs="Arial"/>
          <w:lang w:val="es-CO" w:eastAsia="es-CO"/>
        </w:rPr>
        <w:t xml:space="preserve">Como apoyo, use </w:t>
      </w:r>
      <w:r w:rsidR="00075E5B" w:rsidRPr="00463042">
        <w:rPr>
          <w:rFonts w:ascii="Arial" w:eastAsia="Arial Unicode MS" w:hAnsi="Arial" w:cs="Arial"/>
          <w:lang w:val="es-CO" w:eastAsia="es-CO"/>
        </w:rPr>
        <w:t xml:space="preserve">el recurso </w:t>
      </w:r>
      <w:r w:rsidR="00075E5B" w:rsidRPr="00CD0A58">
        <w:rPr>
          <w:rFonts w:ascii="Arial" w:eastAsia="Arial Unicode MS" w:hAnsi="Arial" w:cs="Arial"/>
          <w:b/>
          <w:lang w:val="es-CO" w:eastAsia="es-CO"/>
        </w:rPr>
        <w:t>“Los gametos y la gametogénesis”</w:t>
      </w:r>
      <w:r w:rsidR="0072003F">
        <w:rPr>
          <w:rFonts w:ascii="Arial" w:eastAsia="Arial Unicode MS" w:hAnsi="Arial" w:cs="Arial"/>
          <w:lang w:val="es-CO" w:eastAsia="es-CO"/>
        </w:rPr>
        <w:t>,</w:t>
      </w:r>
      <w:r w:rsidR="00075E5B" w:rsidRPr="00463042">
        <w:rPr>
          <w:rFonts w:ascii="Arial" w:eastAsia="Arial Unicode MS" w:hAnsi="Arial" w:cs="Arial"/>
          <w:lang w:val="es-CO" w:eastAsia="es-CO"/>
        </w:rPr>
        <w:t xml:space="preserve"> y cierre la sesión con la actividad de práctica asociada.</w:t>
      </w:r>
    </w:p>
    <w:p w14:paraId="169354CD" w14:textId="00084127" w:rsidR="008B5BD9" w:rsidRPr="00463042" w:rsidRDefault="008B5BD9" w:rsidP="00463042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463042">
        <w:rPr>
          <w:rFonts w:ascii="Arial" w:eastAsia="Arial Unicode MS" w:hAnsi="Arial" w:cs="Arial"/>
          <w:lang w:val="es-CO" w:eastAsia="es-CO"/>
        </w:rPr>
        <w:t>Mientras aborda el tema “</w:t>
      </w:r>
      <w:r w:rsidRPr="00463042">
        <w:rPr>
          <w:rFonts w:ascii="Arial" w:eastAsia="Arial Unicode MS" w:hAnsi="Arial" w:cs="Arial"/>
          <w:b/>
          <w:lang w:val="es-CO" w:eastAsia="es-CO"/>
        </w:rPr>
        <w:t>El ciclo r</w:t>
      </w:r>
      <w:r w:rsidR="00414CF6" w:rsidRPr="00463042">
        <w:rPr>
          <w:rFonts w:ascii="Arial" w:eastAsia="Arial Unicode MS" w:hAnsi="Arial" w:cs="Arial"/>
          <w:b/>
          <w:lang w:val="es-CO" w:eastAsia="es-CO"/>
        </w:rPr>
        <w:t>eproductor femenino</w:t>
      </w:r>
      <w:r w:rsidR="00414CF6" w:rsidRPr="00463042">
        <w:rPr>
          <w:rFonts w:ascii="Arial" w:eastAsia="Arial Unicode MS" w:hAnsi="Arial" w:cs="Arial"/>
          <w:lang w:val="es-CO" w:eastAsia="es-CO"/>
        </w:rPr>
        <w:t>” resalte</w:t>
      </w:r>
      <w:r w:rsidRPr="00463042">
        <w:rPr>
          <w:rFonts w:ascii="Arial" w:eastAsia="Arial Unicode MS" w:hAnsi="Arial" w:cs="Arial"/>
          <w:lang w:val="es-CO" w:eastAsia="es-CO"/>
        </w:rPr>
        <w:t xml:space="preserve"> la variación en tiempo que este puede tener en diferentes mujeres. </w:t>
      </w:r>
      <w:r w:rsidR="0072003F" w:rsidRPr="00463042">
        <w:rPr>
          <w:rFonts w:ascii="Arial" w:eastAsia="Arial Unicode MS" w:hAnsi="Arial" w:cs="Arial"/>
          <w:lang w:val="es-CO" w:eastAsia="es-CO"/>
        </w:rPr>
        <w:t>Recu</w:t>
      </w:r>
      <w:r w:rsidR="0072003F">
        <w:rPr>
          <w:rFonts w:ascii="Arial" w:eastAsia="Arial Unicode MS" w:hAnsi="Arial" w:cs="Arial"/>
          <w:lang w:val="es-CO" w:eastAsia="es-CO"/>
        </w:rPr>
        <w:t>erde</w:t>
      </w:r>
      <w:r w:rsidR="0072003F" w:rsidRPr="00463042">
        <w:rPr>
          <w:rFonts w:ascii="Arial" w:eastAsia="Arial Unicode MS" w:hAnsi="Arial" w:cs="Arial"/>
          <w:lang w:val="es-CO" w:eastAsia="es-CO"/>
        </w:rPr>
        <w:t xml:space="preserve"> </w:t>
      </w:r>
      <w:r w:rsidRPr="00463042">
        <w:rPr>
          <w:rFonts w:ascii="Arial" w:eastAsia="Arial Unicode MS" w:hAnsi="Arial" w:cs="Arial"/>
          <w:lang w:val="es-CO" w:eastAsia="es-CO"/>
        </w:rPr>
        <w:t xml:space="preserve">a los estudiantes la </w:t>
      </w:r>
      <w:r w:rsidRPr="006E6505">
        <w:rPr>
          <w:rFonts w:ascii="Arial" w:eastAsia="Arial Unicode MS" w:hAnsi="Arial" w:cs="Arial"/>
          <w:lang w:val="es-CO" w:eastAsia="es-CO"/>
        </w:rPr>
        <w:t xml:space="preserve">importancia </w:t>
      </w:r>
      <w:r w:rsidR="00075E5B" w:rsidRPr="006E6505">
        <w:rPr>
          <w:rFonts w:ascii="Arial" w:eastAsia="Arial Unicode MS" w:hAnsi="Arial" w:cs="Arial"/>
          <w:lang w:val="es-CO" w:eastAsia="es-CO"/>
        </w:rPr>
        <w:t>de</w:t>
      </w:r>
      <w:r w:rsidRPr="006E6505">
        <w:rPr>
          <w:rFonts w:ascii="Arial" w:eastAsia="Arial Unicode MS" w:hAnsi="Arial" w:cs="Arial"/>
          <w:lang w:val="es-CO" w:eastAsia="es-CO"/>
        </w:rPr>
        <w:t xml:space="preserve"> las</w:t>
      </w:r>
      <w:r w:rsidRPr="00463042">
        <w:rPr>
          <w:rFonts w:ascii="Arial" w:eastAsia="Arial Unicode MS" w:hAnsi="Arial" w:cs="Arial"/>
          <w:b/>
          <w:lang w:val="es-CO" w:eastAsia="es-CO"/>
        </w:rPr>
        <w:t xml:space="preserve"> hormonas </w:t>
      </w:r>
      <w:r w:rsidRPr="006E6505">
        <w:rPr>
          <w:rFonts w:ascii="Arial" w:eastAsia="Arial Unicode MS" w:hAnsi="Arial" w:cs="Arial"/>
          <w:lang w:val="es-CO" w:eastAsia="es-CO"/>
        </w:rPr>
        <w:t>en la regulación de</w:t>
      </w:r>
      <w:r w:rsidR="00477C03" w:rsidRPr="006E6505">
        <w:rPr>
          <w:rFonts w:ascii="Arial" w:eastAsia="Arial Unicode MS" w:hAnsi="Arial" w:cs="Arial"/>
          <w:lang w:val="es-CO" w:eastAsia="es-CO"/>
        </w:rPr>
        <w:t xml:space="preserve">l </w:t>
      </w:r>
      <w:r w:rsidR="00414CF6" w:rsidRPr="006E6505">
        <w:rPr>
          <w:rFonts w:ascii="Arial" w:eastAsia="Arial Unicode MS" w:hAnsi="Arial" w:cs="Arial"/>
          <w:lang w:val="es-CO" w:eastAsia="es-CO"/>
        </w:rPr>
        <w:t>proceso</w:t>
      </w:r>
      <w:r w:rsidR="00414CF6" w:rsidRPr="00463042">
        <w:rPr>
          <w:rFonts w:ascii="Arial" w:eastAsia="Arial Unicode MS" w:hAnsi="Arial" w:cs="Arial"/>
          <w:lang w:val="es-CO" w:eastAsia="es-CO"/>
        </w:rPr>
        <w:t xml:space="preserve"> y llévelos a pensar </w:t>
      </w:r>
      <w:r w:rsidR="006A0642" w:rsidRPr="00463042">
        <w:rPr>
          <w:rFonts w:ascii="Arial" w:eastAsia="Arial Unicode MS" w:hAnsi="Arial" w:cs="Arial"/>
          <w:lang w:val="es-CO" w:eastAsia="es-CO"/>
        </w:rPr>
        <w:t xml:space="preserve">y a argumentar </w:t>
      </w:r>
      <w:r w:rsidRPr="00463042">
        <w:rPr>
          <w:rFonts w:ascii="Arial" w:eastAsia="Arial Unicode MS" w:hAnsi="Arial" w:cs="Arial"/>
          <w:lang w:val="es-CO" w:eastAsia="es-CO"/>
        </w:rPr>
        <w:t>si los hombre</w:t>
      </w:r>
      <w:r w:rsidR="00414CF6" w:rsidRPr="00463042">
        <w:rPr>
          <w:rFonts w:ascii="Arial" w:eastAsia="Arial Unicode MS" w:hAnsi="Arial" w:cs="Arial"/>
          <w:lang w:val="es-CO" w:eastAsia="es-CO"/>
        </w:rPr>
        <w:t>s tienen un ciclo similar</w:t>
      </w:r>
      <w:r w:rsidR="00C83BAF" w:rsidRPr="00463042">
        <w:rPr>
          <w:rFonts w:ascii="Arial" w:eastAsia="Arial Unicode MS" w:hAnsi="Arial" w:cs="Arial"/>
          <w:lang w:val="es-CO" w:eastAsia="es-CO"/>
        </w:rPr>
        <w:t>; además</w:t>
      </w:r>
      <w:r w:rsidR="0072003F">
        <w:rPr>
          <w:rFonts w:ascii="Arial" w:eastAsia="Arial Unicode MS" w:hAnsi="Arial" w:cs="Arial"/>
          <w:lang w:val="es-CO" w:eastAsia="es-CO"/>
        </w:rPr>
        <w:t>,</w:t>
      </w:r>
      <w:r w:rsidR="00C83BAF" w:rsidRPr="00463042">
        <w:rPr>
          <w:rFonts w:ascii="Arial" w:eastAsia="Arial Unicode MS" w:hAnsi="Arial" w:cs="Arial"/>
          <w:lang w:val="es-CO" w:eastAsia="es-CO"/>
        </w:rPr>
        <w:t xml:space="preserve"> </w:t>
      </w:r>
      <w:r w:rsidR="006A0642" w:rsidRPr="00463042">
        <w:rPr>
          <w:rFonts w:ascii="Arial" w:eastAsia="Arial Unicode MS" w:hAnsi="Arial" w:cs="Arial"/>
          <w:lang w:val="es-CO" w:eastAsia="es-CO"/>
        </w:rPr>
        <w:t xml:space="preserve">comparen </w:t>
      </w:r>
      <w:r w:rsidR="00856E4A" w:rsidRPr="00463042">
        <w:rPr>
          <w:rFonts w:ascii="Arial" w:eastAsia="Arial Unicode MS" w:hAnsi="Arial" w:cs="Arial"/>
          <w:lang w:val="es-CO" w:eastAsia="es-CO"/>
        </w:rPr>
        <w:t xml:space="preserve">el </w:t>
      </w:r>
      <w:r w:rsidR="00856E4A" w:rsidRPr="00463042">
        <w:rPr>
          <w:rFonts w:ascii="Arial" w:eastAsia="Arial Unicode MS" w:hAnsi="Arial" w:cs="Arial"/>
          <w:b/>
          <w:lang w:val="es-CO" w:eastAsia="es-CO"/>
        </w:rPr>
        <w:t>periodo reproductivo activo</w:t>
      </w:r>
      <w:r w:rsidR="00856E4A" w:rsidRPr="00463042">
        <w:rPr>
          <w:rFonts w:ascii="Arial" w:eastAsia="Arial Unicode MS" w:hAnsi="Arial" w:cs="Arial"/>
          <w:lang w:val="es-CO" w:eastAsia="es-CO"/>
        </w:rPr>
        <w:t xml:space="preserve"> entre hombres y mujeres.</w:t>
      </w:r>
      <w:r w:rsidR="006A0642" w:rsidRPr="00463042">
        <w:rPr>
          <w:rFonts w:ascii="Arial" w:eastAsia="Arial Unicode MS" w:hAnsi="Arial" w:cs="Arial"/>
          <w:lang w:val="es-CO" w:eastAsia="es-CO"/>
        </w:rPr>
        <w:t xml:space="preserve"> Durante el abordaje de este tema, remítanse al recurso de profundización </w:t>
      </w:r>
      <w:r w:rsidR="006A0642" w:rsidRPr="00CD0A58">
        <w:rPr>
          <w:rFonts w:ascii="Arial" w:eastAsia="Arial Unicode MS" w:hAnsi="Arial" w:cs="Arial"/>
          <w:b/>
          <w:lang w:val="es-CO" w:eastAsia="es-CO"/>
        </w:rPr>
        <w:t>“El ciclo menstrual”</w:t>
      </w:r>
      <w:r w:rsidR="0072003F">
        <w:rPr>
          <w:rFonts w:ascii="Arial" w:eastAsia="Arial Unicode MS" w:hAnsi="Arial" w:cs="Arial"/>
          <w:lang w:val="es-CO" w:eastAsia="es-CO"/>
        </w:rPr>
        <w:t>;</w:t>
      </w:r>
      <w:r w:rsidR="006A0642" w:rsidRPr="00463042">
        <w:rPr>
          <w:rFonts w:ascii="Arial" w:eastAsia="Arial Unicode MS" w:hAnsi="Arial" w:cs="Arial"/>
          <w:lang w:val="es-CO" w:eastAsia="es-CO"/>
        </w:rPr>
        <w:t xml:space="preserve"> por último, desarrollen el recurso de prác</w:t>
      </w:r>
      <w:r w:rsidR="00D67BD7">
        <w:rPr>
          <w:rFonts w:ascii="Arial" w:eastAsia="Arial Unicode MS" w:hAnsi="Arial" w:cs="Arial"/>
          <w:lang w:val="es-CO" w:eastAsia="es-CO"/>
        </w:rPr>
        <w:t xml:space="preserve">tica llamado </w:t>
      </w:r>
      <w:r w:rsidR="00D67BD7" w:rsidRPr="00CD0A58">
        <w:rPr>
          <w:rFonts w:ascii="Arial" w:eastAsia="Arial Unicode MS" w:hAnsi="Arial" w:cs="Arial"/>
          <w:b/>
          <w:lang w:val="es-CO" w:eastAsia="es-CO"/>
        </w:rPr>
        <w:t>“Refuerza tu aprendizaje: El ciclo menstrual”</w:t>
      </w:r>
      <w:r w:rsidR="00D67BD7">
        <w:rPr>
          <w:rFonts w:ascii="Arial" w:eastAsia="Arial Unicode MS" w:hAnsi="Arial" w:cs="Arial"/>
          <w:lang w:val="es-CO" w:eastAsia="es-CO"/>
        </w:rPr>
        <w:t>.</w:t>
      </w:r>
    </w:p>
    <w:p w14:paraId="723646C0" w14:textId="29C6E0E6" w:rsidR="004B55CA" w:rsidRPr="00463042" w:rsidRDefault="00856E4A" w:rsidP="00463042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463042">
        <w:rPr>
          <w:rFonts w:ascii="Arial" w:eastAsia="Arial Unicode MS" w:hAnsi="Arial" w:cs="Arial"/>
          <w:lang w:val="es-CO" w:eastAsia="es-CO"/>
        </w:rPr>
        <w:t xml:space="preserve">Al explicar los momentos de la </w:t>
      </w:r>
      <w:r w:rsidRPr="00463042">
        <w:rPr>
          <w:rFonts w:ascii="Arial" w:eastAsia="Arial Unicode MS" w:hAnsi="Arial" w:cs="Arial"/>
          <w:b/>
          <w:lang w:val="es-CO" w:eastAsia="es-CO"/>
        </w:rPr>
        <w:t>reproducción humana</w:t>
      </w:r>
      <w:r w:rsidR="004B55CA" w:rsidRPr="00463042">
        <w:rPr>
          <w:rFonts w:ascii="Arial" w:eastAsia="Arial Unicode MS" w:hAnsi="Arial" w:cs="Arial"/>
          <w:lang w:val="es-CO" w:eastAsia="es-CO"/>
        </w:rPr>
        <w:t xml:space="preserve">, asegúrese de que los estudiantes tengan claras </w:t>
      </w:r>
      <w:r w:rsidR="0072003F">
        <w:rPr>
          <w:rFonts w:ascii="Arial" w:eastAsia="Arial Unicode MS" w:hAnsi="Arial" w:cs="Arial"/>
          <w:lang w:val="es-CO" w:eastAsia="es-CO"/>
        </w:rPr>
        <w:t xml:space="preserve">las </w:t>
      </w:r>
      <w:r w:rsidR="004B55CA" w:rsidRPr="00463042">
        <w:rPr>
          <w:rFonts w:ascii="Arial" w:eastAsia="Arial Unicode MS" w:hAnsi="Arial" w:cs="Arial"/>
          <w:lang w:val="es-CO" w:eastAsia="es-CO"/>
        </w:rPr>
        <w:t xml:space="preserve">diferencias sutiles entre términos como: </w:t>
      </w:r>
      <w:r w:rsidR="004B55CA" w:rsidRPr="00463042">
        <w:rPr>
          <w:rFonts w:ascii="Arial" w:eastAsia="Arial Unicode MS" w:hAnsi="Arial" w:cs="Arial"/>
          <w:b/>
          <w:lang w:val="es-CO" w:eastAsia="es-CO"/>
        </w:rPr>
        <w:t>gestación</w:t>
      </w:r>
      <w:r w:rsidR="004B55CA" w:rsidRPr="00463042">
        <w:rPr>
          <w:rFonts w:ascii="Arial" w:eastAsia="Arial Unicode MS" w:hAnsi="Arial" w:cs="Arial"/>
          <w:lang w:val="es-CO" w:eastAsia="es-CO"/>
        </w:rPr>
        <w:t xml:space="preserve"> y </w:t>
      </w:r>
      <w:r w:rsidR="004B55CA" w:rsidRPr="00463042">
        <w:rPr>
          <w:rFonts w:ascii="Arial" w:eastAsia="Arial Unicode MS" w:hAnsi="Arial" w:cs="Arial"/>
          <w:b/>
          <w:lang w:val="es-CO" w:eastAsia="es-CO"/>
        </w:rPr>
        <w:t>embarazo</w:t>
      </w:r>
      <w:r w:rsidR="004B55CA" w:rsidRPr="00463042">
        <w:rPr>
          <w:rFonts w:ascii="Arial" w:eastAsia="Arial Unicode MS" w:hAnsi="Arial" w:cs="Arial"/>
          <w:lang w:val="es-CO" w:eastAsia="es-CO"/>
        </w:rPr>
        <w:t xml:space="preserve">, </w:t>
      </w:r>
      <w:r w:rsidR="004B55CA" w:rsidRPr="00463042">
        <w:rPr>
          <w:rFonts w:ascii="Arial" w:eastAsia="Arial Unicode MS" w:hAnsi="Arial" w:cs="Arial"/>
          <w:b/>
          <w:lang w:val="es-CO" w:eastAsia="es-CO"/>
        </w:rPr>
        <w:t>cigoto</w:t>
      </w:r>
      <w:r w:rsidR="004B55CA" w:rsidRPr="00463042">
        <w:rPr>
          <w:rFonts w:ascii="Arial" w:eastAsia="Arial Unicode MS" w:hAnsi="Arial" w:cs="Arial"/>
          <w:lang w:val="es-CO" w:eastAsia="es-CO"/>
        </w:rPr>
        <w:t xml:space="preserve">, </w:t>
      </w:r>
      <w:r w:rsidR="004B55CA" w:rsidRPr="00463042">
        <w:rPr>
          <w:rFonts w:ascii="Arial" w:eastAsia="Arial Unicode MS" w:hAnsi="Arial" w:cs="Arial"/>
          <w:b/>
          <w:lang w:val="es-CO" w:eastAsia="es-CO"/>
        </w:rPr>
        <w:t>embrión</w:t>
      </w:r>
      <w:r w:rsidR="004B55CA" w:rsidRPr="00463042">
        <w:rPr>
          <w:rFonts w:ascii="Arial" w:eastAsia="Arial Unicode MS" w:hAnsi="Arial" w:cs="Arial"/>
          <w:lang w:val="es-CO" w:eastAsia="es-CO"/>
        </w:rPr>
        <w:t xml:space="preserve"> y </w:t>
      </w:r>
      <w:r w:rsidR="004B55CA" w:rsidRPr="00463042">
        <w:rPr>
          <w:rFonts w:ascii="Arial" w:eastAsia="Arial Unicode MS" w:hAnsi="Arial" w:cs="Arial"/>
          <w:b/>
          <w:lang w:val="es-CO" w:eastAsia="es-CO"/>
        </w:rPr>
        <w:t>feto</w:t>
      </w:r>
      <w:r w:rsidR="004B55CA" w:rsidRPr="00463042">
        <w:rPr>
          <w:rFonts w:ascii="Arial" w:eastAsia="Arial Unicode MS" w:hAnsi="Arial" w:cs="Arial"/>
          <w:lang w:val="es-CO" w:eastAsia="es-CO"/>
        </w:rPr>
        <w:t>. Haga preguntas que le permitan verificar la construcción de conocimientos relacionados con la fase fértil de las mujeres.</w:t>
      </w:r>
      <w:r w:rsidR="002B4599" w:rsidRPr="00463042">
        <w:rPr>
          <w:rFonts w:ascii="Arial" w:eastAsia="Arial Unicode MS" w:hAnsi="Arial" w:cs="Arial"/>
          <w:lang w:val="es-CO" w:eastAsia="es-CO"/>
        </w:rPr>
        <w:t xml:space="preserve"> Este es el momento idóneo para abordar los recursos de profundización </w:t>
      </w:r>
      <w:r w:rsidR="002B4599" w:rsidRPr="008B2478">
        <w:rPr>
          <w:rFonts w:ascii="Arial" w:eastAsia="Arial Unicode MS" w:hAnsi="Arial" w:cs="Arial"/>
          <w:b/>
          <w:lang w:val="es-CO" w:eastAsia="es-CO"/>
        </w:rPr>
        <w:t xml:space="preserve">“La reproducción humana” </w:t>
      </w:r>
      <w:r w:rsidR="002B4599" w:rsidRPr="00463042">
        <w:rPr>
          <w:rFonts w:ascii="Arial" w:eastAsia="Arial Unicode MS" w:hAnsi="Arial" w:cs="Arial"/>
          <w:lang w:val="es-CO" w:eastAsia="es-CO"/>
        </w:rPr>
        <w:t xml:space="preserve">y </w:t>
      </w:r>
      <w:r w:rsidR="002B4599" w:rsidRPr="008B2478">
        <w:rPr>
          <w:rFonts w:ascii="Arial" w:eastAsia="Arial Unicode MS" w:hAnsi="Arial" w:cs="Arial"/>
          <w:b/>
          <w:lang w:val="es-CO" w:eastAsia="es-CO"/>
        </w:rPr>
        <w:t>“La fecundación y el embarazo”</w:t>
      </w:r>
      <w:r w:rsidR="002B4599" w:rsidRPr="00463042">
        <w:rPr>
          <w:rFonts w:ascii="Arial" w:eastAsia="Arial Unicode MS" w:hAnsi="Arial" w:cs="Arial"/>
          <w:lang w:val="es-CO" w:eastAsia="es-CO"/>
        </w:rPr>
        <w:t xml:space="preserve">. </w:t>
      </w:r>
    </w:p>
    <w:p w14:paraId="27BF1238" w14:textId="2D2E5A20" w:rsidR="001D78F2" w:rsidRPr="00463042" w:rsidRDefault="00385EA5" w:rsidP="00463042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463042">
        <w:rPr>
          <w:rFonts w:ascii="Arial" w:eastAsia="Arial Unicode MS" w:hAnsi="Arial" w:cs="Arial"/>
          <w:lang w:val="es-CO" w:eastAsia="es-CO"/>
        </w:rPr>
        <w:t xml:space="preserve">Al tiempo que </w:t>
      </w:r>
      <w:r w:rsidR="00AE4B5D" w:rsidRPr="00463042">
        <w:rPr>
          <w:rFonts w:ascii="Arial" w:eastAsia="Arial Unicode MS" w:hAnsi="Arial" w:cs="Arial"/>
          <w:lang w:val="es-CO" w:eastAsia="es-CO"/>
        </w:rPr>
        <w:t>describ</w:t>
      </w:r>
      <w:r w:rsidRPr="00463042">
        <w:rPr>
          <w:rFonts w:ascii="Arial" w:eastAsia="Arial Unicode MS" w:hAnsi="Arial" w:cs="Arial"/>
          <w:lang w:val="es-CO" w:eastAsia="es-CO"/>
        </w:rPr>
        <w:t>e</w:t>
      </w:r>
      <w:r w:rsidR="00AE4B5D" w:rsidRPr="00463042">
        <w:rPr>
          <w:rFonts w:ascii="Arial" w:eastAsia="Arial Unicode MS" w:hAnsi="Arial" w:cs="Arial"/>
          <w:lang w:val="es-CO" w:eastAsia="es-CO"/>
        </w:rPr>
        <w:t xml:space="preserve"> las </w:t>
      </w:r>
      <w:r w:rsidR="00AE4B5D" w:rsidRPr="00463042">
        <w:rPr>
          <w:rFonts w:ascii="Arial" w:eastAsia="Arial Unicode MS" w:hAnsi="Arial" w:cs="Arial"/>
          <w:b/>
          <w:lang w:val="es-CO" w:eastAsia="es-CO"/>
        </w:rPr>
        <w:t>técnicas de reproducción asistida</w:t>
      </w:r>
      <w:r w:rsidR="00AE4B5D" w:rsidRPr="00463042">
        <w:rPr>
          <w:rFonts w:ascii="Arial" w:eastAsia="Arial Unicode MS" w:hAnsi="Arial" w:cs="Arial"/>
          <w:lang w:val="es-CO" w:eastAsia="es-CO"/>
        </w:rPr>
        <w:t xml:space="preserve">, aproveche </w:t>
      </w:r>
      <w:r w:rsidR="00621843" w:rsidRPr="00463042">
        <w:rPr>
          <w:rFonts w:ascii="Arial" w:eastAsia="Arial Unicode MS" w:hAnsi="Arial" w:cs="Arial"/>
          <w:lang w:val="es-CO" w:eastAsia="es-CO"/>
        </w:rPr>
        <w:t xml:space="preserve">el </w:t>
      </w:r>
      <w:r w:rsidR="004B55CA" w:rsidRPr="00463042">
        <w:rPr>
          <w:rFonts w:ascii="Arial" w:eastAsia="Arial Unicode MS" w:hAnsi="Arial" w:cs="Arial"/>
          <w:lang w:val="es-CO" w:eastAsia="es-CO"/>
        </w:rPr>
        <w:t>recurso</w:t>
      </w:r>
      <w:r w:rsidR="00621843" w:rsidRPr="00463042">
        <w:rPr>
          <w:rFonts w:ascii="Arial" w:eastAsia="Arial Unicode MS" w:hAnsi="Arial" w:cs="Arial"/>
          <w:lang w:val="es-CO" w:eastAsia="es-CO"/>
        </w:rPr>
        <w:t xml:space="preserve"> </w:t>
      </w:r>
      <w:r w:rsidR="00621843" w:rsidRPr="008B2478">
        <w:rPr>
          <w:rFonts w:ascii="Arial" w:eastAsia="Arial Unicode MS" w:hAnsi="Arial" w:cs="Arial"/>
          <w:b/>
          <w:lang w:val="es-CO" w:eastAsia="es-CO"/>
        </w:rPr>
        <w:t>“</w:t>
      </w:r>
      <w:r w:rsidRPr="008B2478">
        <w:rPr>
          <w:rFonts w:ascii="Arial" w:eastAsia="Arial Unicode MS" w:hAnsi="Arial" w:cs="Arial"/>
          <w:b/>
          <w:lang w:val="es-CO" w:eastAsia="es-CO"/>
        </w:rPr>
        <w:t>La reproducción</w:t>
      </w:r>
      <w:r w:rsidR="008B646B" w:rsidRPr="008B2478">
        <w:rPr>
          <w:rFonts w:ascii="Arial" w:eastAsia="Arial Unicode MS" w:hAnsi="Arial" w:cs="Arial"/>
          <w:b/>
          <w:lang w:val="es-CO" w:eastAsia="es-CO"/>
        </w:rPr>
        <w:t xml:space="preserve"> </w:t>
      </w:r>
      <w:r w:rsidR="003F2733" w:rsidRPr="008B2478">
        <w:rPr>
          <w:rFonts w:ascii="Arial" w:eastAsia="Arial Unicode MS" w:hAnsi="Arial" w:cs="Arial"/>
          <w:b/>
          <w:i/>
          <w:lang w:val="es-CO" w:eastAsia="es-CO"/>
        </w:rPr>
        <w:t xml:space="preserve">in </w:t>
      </w:r>
      <w:r w:rsidR="008B646B" w:rsidRPr="008B2478">
        <w:rPr>
          <w:rFonts w:ascii="Arial" w:eastAsia="Arial Unicode MS" w:hAnsi="Arial" w:cs="Arial"/>
          <w:b/>
          <w:i/>
          <w:lang w:val="es-CO" w:eastAsia="es-CO"/>
        </w:rPr>
        <w:t>vitro</w:t>
      </w:r>
      <w:r w:rsidR="00EA438C" w:rsidRPr="008B2478">
        <w:rPr>
          <w:rFonts w:ascii="Arial" w:eastAsia="Arial Unicode MS" w:hAnsi="Arial" w:cs="Arial"/>
          <w:b/>
          <w:lang w:val="es-CO" w:eastAsia="es-CO"/>
        </w:rPr>
        <w:t>”</w:t>
      </w:r>
      <w:r w:rsidR="008B646B" w:rsidRPr="00463042">
        <w:rPr>
          <w:rFonts w:ascii="Arial" w:eastAsia="Arial Unicode MS" w:hAnsi="Arial" w:cs="Arial"/>
          <w:lang w:val="es-CO" w:eastAsia="es-CO"/>
        </w:rPr>
        <w:t xml:space="preserve"> </w:t>
      </w:r>
      <w:r w:rsidR="00AE4B5D" w:rsidRPr="00463042">
        <w:rPr>
          <w:rFonts w:ascii="Arial" w:eastAsia="Arial Unicode MS" w:hAnsi="Arial" w:cs="Arial"/>
          <w:lang w:val="es-CO" w:eastAsia="es-CO"/>
        </w:rPr>
        <w:t xml:space="preserve">para generar </w:t>
      </w:r>
      <w:r w:rsidR="001D78F2" w:rsidRPr="00463042">
        <w:rPr>
          <w:rFonts w:ascii="Arial" w:eastAsia="Arial Unicode MS" w:hAnsi="Arial" w:cs="Arial"/>
          <w:lang w:val="es-CO" w:eastAsia="es-CO"/>
        </w:rPr>
        <w:t xml:space="preserve">debates </w:t>
      </w:r>
      <w:r w:rsidR="00621843" w:rsidRPr="00463042">
        <w:rPr>
          <w:rFonts w:ascii="Arial" w:eastAsia="Arial Unicode MS" w:hAnsi="Arial" w:cs="Arial"/>
          <w:lang w:val="es-CO" w:eastAsia="es-CO"/>
        </w:rPr>
        <w:t>acerca del</w:t>
      </w:r>
      <w:r w:rsidR="00084262" w:rsidRPr="00463042">
        <w:rPr>
          <w:rFonts w:ascii="Arial" w:eastAsia="Arial Unicode MS" w:hAnsi="Arial" w:cs="Arial"/>
          <w:lang w:val="es-CO" w:eastAsia="es-CO"/>
        </w:rPr>
        <w:t xml:space="preserve"> tema</w:t>
      </w:r>
      <w:r w:rsidR="008B646B" w:rsidRPr="00463042">
        <w:rPr>
          <w:rFonts w:ascii="Arial" w:eastAsia="Arial Unicode MS" w:hAnsi="Arial" w:cs="Arial"/>
          <w:lang w:val="es-CO" w:eastAsia="es-CO"/>
        </w:rPr>
        <w:t xml:space="preserve">; </w:t>
      </w:r>
      <w:r w:rsidR="008B646B" w:rsidRPr="00463042">
        <w:rPr>
          <w:rFonts w:ascii="Arial" w:eastAsia="Arial Unicode MS" w:hAnsi="Arial" w:cs="Arial"/>
          <w:lang w:val="es-CO" w:eastAsia="es-CO"/>
        </w:rPr>
        <w:lastRenderedPageBreak/>
        <w:t>e</w:t>
      </w:r>
      <w:r w:rsidR="00084262" w:rsidRPr="00463042">
        <w:rPr>
          <w:rFonts w:ascii="Arial" w:eastAsia="Arial Unicode MS" w:hAnsi="Arial" w:cs="Arial"/>
          <w:lang w:val="es-CO" w:eastAsia="es-CO"/>
        </w:rPr>
        <w:t>ste ejercicio apunta</w:t>
      </w:r>
      <w:r w:rsidR="001D78F2" w:rsidRPr="00463042">
        <w:rPr>
          <w:rFonts w:ascii="Arial" w:eastAsia="Arial Unicode MS" w:hAnsi="Arial" w:cs="Arial"/>
          <w:lang w:val="es-CO" w:eastAsia="es-CO"/>
        </w:rPr>
        <w:t xml:space="preserve"> al desarrollo de competencias argumentativas en los estudiantes.</w:t>
      </w:r>
    </w:p>
    <w:p w14:paraId="1522B510" w14:textId="3C59E8D1" w:rsidR="00477C03" w:rsidRPr="00463042" w:rsidRDefault="005818B1" w:rsidP="00463042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463042">
        <w:rPr>
          <w:rFonts w:ascii="Arial" w:eastAsia="Arial Unicode MS" w:hAnsi="Arial" w:cs="Arial"/>
          <w:lang w:val="es-CO" w:eastAsia="es-CO"/>
        </w:rPr>
        <w:t xml:space="preserve">Explore lo que conocen los estudiantes acerca de los </w:t>
      </w:r>
      <w:r w:rsidRPr="00463042">
        <w:rPr>
          <w:rFonts w:ascii="Arial" w:eastAsia="Arial Unicode MS" w:hAnsi="Arial" w:cs="Arial"/>
          <w:b/>
          <w:lang w:val="es-CO" w:eastAsia="es-CO"/>
        </w:rPr>
        <w:t>hábitos saludables en la sexualidad</w:t>
      </w:r>
      <w:r w:rsidRPr="006E6505">
        <w:rPr>
          <w:rFonts w:ascii="Arial" w:eastAsia="Arial Unicode MS" w:hAnsi="Arial" w:cs="Arial"/>
          <w:lang w:val="es-CO" w:eastAsia="es-CO"/>
        </w:rPr>
        <w:t>,</w:t>
      </w:r>
      <w:r w:rsidRPr="00463042">
        <w:rPr>
          <w:rFonts w:ascii="Arial" w:eastAsia="Arial Unicode MS" w:hAnsi="Arial" w:cs="Arial"/>
          <w:lang w:val="es-CO" w:eastAsia="es-CO"/>
        </w:rPr>
        <w:t xml:space="preserve"> las </w:t>
      </w:r>
      <w:r w:rsidRPr="00463042">
        <w:rPr>
          <w:rFonts w:ascii="Arial" w:eastAsia="Arial Unicode MS" w:hAnsi="Arial" w:cs="Arial"/>
          <w:b/>
          <w:lang w:val="es-CO" w:eastAsia="es-CO"/>
        </w:rPr>
        <w:t>ETS</w:t>
      </w:r>
      <w:r w:rsidRPr="00463042">
        <w:rPr>
          <w:rFonts w:ascii="Arial" w:eastAsia="Arial Unicode MS" w:hAnsi="Arial" w:cs="Arial"/>
          <w:lang w:val="es-CO" w:eastAsia="es-CO"/>
        </w:rPr>
        <w:t xml:space="preserve"> y los </w:t>
      </w:r>
      <w:r w:rsidRPr="00463042">
        <w:rPr>
          <w:rFonts w:ascii="Arial" w:eastAsia="Arial Unicode MS" w:hAnsi="Arial" w:cs="Arial"/>
          <w:b/>
          <w:lang w:val="es-CO" w:eastAsia="es-CO"/>
        </w:rPr>
        <w:t>anticonceptivos</w:t>
      </w:r>
      <w:r w:rsidR="00B20FF5" w:rsidRPr="00463042">
        <w:rPr>
          <w:rFonts w:ascii="Arial" w:eastAsia="Arial Unicode MS" w:hAnsi="Arial" w:cs="Arial"/>
          <w:lang w:val="es-CO" w:eastAsia="es-CO"/>
        </w:rPr>
        <w:t xml:space="preserve">; tómelo como punto de partida para </w:t>
      </w:r>
      <w:r w:rsidRPr="00463042">
        <w:rPr>
          <w:rFonts w:ascii="Arial" w:eastAsia="Arial Unicode MS" w:hAnsi="Arial" w:cs="Arial"/>
          <w:lang w:val="es-CO" w:eastAsia="es-CO"/>
        </w:rPr>
        <w:t>profundi</w:t>
      </w:r>
      <w:r w:rsidR="00B20FF5" w:rsidRPr="00463042">
        <w:rPr>
          <w:rFonts w:ascii="Arial" w:eastAsia="Arial Unicode MS" w:hAnsi="Arial" w:cs="Arial"/>
          <w:lang w:val="es-CO" w:eastAsia="es-CO"/>
        </w:rPr>
        <w:t>zar</w:t>
      </w:r>
      <w:r w:rsidRPr="00463042">
        <w:rPr>
          <w:rFonts w:ascii="Arial" w:eastAsia="Arial Unicode MS" w:hAnsi="Arial" w:cs="Arial"/>
          <w:lang w:val="es-CO" w:eastAsia="es-CO"/>
        </w:rPr>
        <w:t xml:space="preserve"> en estos temas con ayuda de los recursos digitales</w:t>
      </w:r>
      <w:r w:rsidR="008B646B" w:rsidRPr="00463042">
        <w:rPr>
          <w:rFonts w:ascii="Arial" w:eastAsia="Arial Unicode MS" w:hAnsi="Arial" w:cs="Arial"/>
          <w:lang w:val="es-CO" w:eastAsia="es-CO"/>
        </w:rPr>
        <w:t xml:space="preserve">: </w:t>
      </w:r>
      <w:r w:rsidR="008B646B" w:rsidRPr="008B2478">
        <w:rPr>
          <w:rFonts w:ascii="Arial" w:eastAsia="Arial Unicode MS" w:hAnsi="Arial" w:cs="Arial"/>
          <w:b/>
          <w:lang w:val="es-CO" w:eastAsia="es-CO"/>
        </w:rPr>
        <w:t>“</w:t>
      </w:r>
      <w:r w:rsidR="008B2A0C" w:rsidRPr="008B2478">
        <w:rPr>
          <w:rFonts w:ascii="Arial" w:eastAsia="Arial Unicode MS" w:hAnsi="Arial" w:cs="Arial"/>
          <w:b/>
          <w:lang w:val="es-CO" w:eastAsia="es-CO"/>
        </w:rPr>
        <w:t>Los h</w:t>
      </w:r>
      <w:r w:rsidR="008B646B" w:rsidRPr="008B2478">
        <w:rPr>
          <w:rFonts w:ascii="Arial" w:eastAsia="Arial Unicode MS" w:hAnsi="Arial" w:cs="Arial"/>
          <w:b/>
          <w:lang w:val="es-CO" w:eastAsia="es-CO"/>
        </w:rPr>
        <w:t>ábitos saludables en la sexualidad”</w:t>
      </w:r>
      <w:r w:rsidR="008B646B" w:rsidRPr="00463042">
        <w:rPr>
          <w:rFonts w:ascii="Arial" w:eastAsia="Arial Unicode MS" w:hAnsi="Arial" w:cs="Arial"/>
          <w:lang w:val="es-CO" w:eastAsia="es-CO"/>
        </w:rPr>
        <w:t xml:space="preserve">, </w:t>
      </w:r>
      <w:r w:rsidR="008B646B" w:rsidRPr="008B2478">
        <w:rPr>
          <w:rFonts w:ascii="Arial" w:eastAsia="Arial Unicode MS" w:hAnsi="Arial" w:cs="Arial"/>
          <w:b/>
          <w:lang w:val="es-CO" w:eastAsia="es-CO"/>
        </w:rPr>
        <w:t>“Los métodos anticonceptivos y la prevención de ETS”</w:t>
      </w:r>
      <w:r w:rsidRPr="00463042">
        <w:rPr>
          <w:rFonts w:ascii="Arial" w:eastAsia="Arial Unicode MS" w:hAnsi="Arial" w:cs="Arial"/>
          <w:lang w:val="es-CO" w:eastAsia="es-CO"/>
        </w:rPr>
        <w:t>. Lleve al grupo a pensar acerca de la importancia de una sexualidad responsable, la prevención de l</w:t>
      </w:r>
      <w:r w:rsidR="00477C03" w:rsidRPr="00463042">
        <w:rPr>
          <w:rFonts w:ascii="Arial" w:eastAsia="Arial Unicode MS" w:hAnsi="Arial" w:cs="Arial"/>
          <w:lang w:val="es-CO" w:eastAsia="es-CO"/>
        </w:rPr>
        <w:t>a</w:t>
      </w:r>
      <w:r w:rsidRPr="00463042">
        <w:rPr>
          <w:rFonts w:ascii="Arial" w:eastAsia="Arial Unicode MS" w:hAnsi="Arial" w:cs="Arial"/>
          <w:lang w:val="es-CO" w:eastAsia="es-CO"/>
        </w:rPr>
        <w:t xml:space="preserve">s enfermedades de transmisión sexual y las implicaciones del </w:t>
      </w:r>
      <w:r w:rsidRPr="00EA438C">
        <w:rPr>
          <w:rFonts w:ascii="Arial" w:eastAsia="Arial Unicode MS" w:hAnsi="Arial" w:cs="Arial"/>
          <w:lang w:val="es-CO" w:eastAsia="es-CO"/>
        </w:rPr>
        <w:t>control de la natalidad en las poblaciones humanas.</w:t>
      </w:r>
    </w:p>
    <w:p w14:paraId="776793D8" w14:textId="016A6D2A" w:rsidR="00477C03" w:rsidRPr="00463042" w:rsidRDefault="0095677B" w:rsidP="00463042">
      <w:pPr>
        <w:spacing w:after="16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463042">
        <w:rPr>
          <w:rFonts w:ascii="Arial" w:eastAsia="Arial Unicode MS" w:hAnsi="Arial" w:cs="Arial"/>
          <w:lang w:val="es-CO" w:eastAsia="es-CO"/>
        </w:rPr>
        <w:t xml:space="preserve">Consolide este tema </w:t>
      </w:r>
      <w:r w:rsidR="000430AB" w:rsidRPr="00463042">
        <w:rPr>
          <w:rFonts w:ascii="Arial" w:eastAsia="Arial Unicode MS" w:hAnsi="Arial" w:cs="Arial"/>
          <w:lang w:val="es-CO" w:eastAsia="es-CO"/>
        </w:rPr>
        <w:t>solicit</w:t>
      </w:r>
      <w:r w:rsidR="000430AB">
        <w:rPr>
          <w:rFonts w:ascii="Arial" w:eastAsia="Arial Unicode MS" w:hAnsi="Arial" w:cs="Arial"/>
          <w:lang w:val="es-CO" w:eastAsia="es-CO"/>
        </w:rPr>
        <w:t>ando</w:t>
      </w:r>
      <w:r w:rsidR="000430AB" w:rsidRPr="00463042">
        <w:rPr>
          <w:rFonts w:ascii="Arial" w:eastAsia="Arial Unicode MS" w:hAnsi="Arial" w:cs="Arial"/>
          <w:lang w:val="es-CO" w:eastAsia="es-CO"/>
        </w:rPr>
        <w:t xml:space="preserve"> </w:t>
      </w:r>
      <w:r w:rsidR="00477C03" w:rsidRPr="00463042">
        <w:rPr>
          <w:rFonts w:ascii="Arial" w:eastAsia="Arial Unicode MS" w:hAnsi="Arial" w:cs="Arial"/>
          <w:lang w:val="es-CO" w:eastAsia="es-CO"/>
        </w:rPr>
        <w:t>a los estudiantes que</w:t>
      </w:r>
      <w:r w:rsidR="000430AB">
        <w:rPr>
          <w:rFonts w:ascii="Arial" w:eastAsia="Arial Unicode MS" w:hAnsi="Arial" w:cs="Arial"/>
          <w:lang w:val="es-CO" w:eastAsia="es-CO"/>
        </w:rPr>
        <w:t>,</w:t>
      </w:r>
      <w:r w:rsidR="00477C03" w:rsidRPr="00463042">
        <w:rPr>
          <w:rFonts w:ascii="Arial" w:eastAsia="Arial Unicode MS" w:hAnsi="Arial" w:cs="Arial"/>
          <w:lang w:val="es-CO" w:eastAsia="es-CO"/>
        </w:rPr>
        <w:t xml:space="preserve"> en parejas, desarrollen las activid</w:t>
      </w:r>
      <w:r w:rsidR="00301C10">
        <w:rPr>
          <w:rFonts w:ascii="Arial" w:eastAsia="Arial Unicode MS" w:hAnsi="Arial" w:cs="Arial"/>
          <w:lang w:val="es-CO" w:eastAsia="es-CO"/>
        </w:rPr>
        <w:t>ades denominadas “Competencias”;</w:t>
      </w:r>
      <w:r w:rsidR="00477C03" w:rsidRPr="00463042">
        <w:rPr>
          <w:rFonts w:ascii="Arial" w:eastAsia="Arial Unicode MS" w:hAnsi="Arial" w:cs="Arial"/>
          <w:lang w:val="es-CO" w:eastAsia="es-CO"/>
        </w:rPr>
        <w:t xml:space="preserve"> de esta manera incentiv</w:t>
      </w:r>
      <w:r w:rsidR="005208B0" w:rsidRPr="00463042">
        <w:rPr>
          <w:rFonts w:ascii="Arial" w:eastAsia="Arial Unicode MS" w:hAnsi="Arial" w:cs="Arial"/>
          <w:lang w:val="es-CO" w:eastAsia="es-CO"/>
        </w:rPr>
        <w:t>a</w:t>
      </w:r>
      <w:r w:rsidR="00477C03" w:rsidRPr="00463042">
        <w:rPr>
          <w:rFonts w:ascii="Arial" w:eastAsia="Arial Unicode MS" w:hAnsi="Arial" w:cs="Arial"/>
          <w:lang w:val="es-CO" w:eastAsia="es-CO"/>
        </w:rPr>
        <w:t xml:space="preserve"> el trabajo en grupo, encaminado</w:t>
      </w:r>
      <w:r w:rsidR="00301C10">
        <w:rPr>
          <w:rFonts w:ascii="Arial" w:eastAsia="Arial Unicode MS" w:hAnsi="Arial" w:cs="Arial"/>
          <w:lang w:val="es-CO" w:eastAsia="es-CO"/>
        </w:rPr>
        <w:t xml:space="preserve"> al análisis, la búsqueda </w:t>
      </w:r>
      <w:r w:rsidR="00477C03" w:rsidRPr="00463042">
        <w:rPr>
          <w:rFonts w:ascii="Arial" w:eastAsia="Arial Unicode MS" w:hAnsi="Arial" w:cs="Arial"/>
          <w:lang w:val="es-CO" w:eastAsia="es-CO"/>
        </w:rPr>
        <w:t xml:space="preserve">de información y la aplicación de </w:t>
      </w:r>
      <w:r w:rsidR="00477C03" w:rsidRPr="008B2478">
        <w:rPr>
          <w:rFonts w:ascii="Arial" w:eastAsia="Arial Unicode MS" w:hAnsi="Arial" w:cs="Arial"/>
          <w:lang w:val="es-CO" w:eastAsia="es-CO"/>
        </w:rPr>
        <w:t>estrategias investigativas</w:t>
      </w:r>
      <w:r w:rsidR="00477C03" w:rsidRPr="00463042">
        <w:rPr>
          <w:rFonts w:ascii="Arial" w:eastAsia="Arial Unicode MS" w:hAnsi="Arial" w:cs="Arial"/>
          <w:lang w:val="es-CO" w:eastAsia="es-CO"/>
        </w:rPr>
        <w:t xml:space="preserve"> propias de las ciencias naturales.</w:t>
      </w:r>
      <w:bookmarkStart w:id="0" w:name="_GoBack"/>
      <w:bookmarkEnd w:id="0"/>
    </w:p>
    <w:sectPr w:rsidR="00477C03" w:rsidRPr="00463042" w:rsidSect="00463042">
      <w:headerReference w:type="default" r:id="rId8"/>
      <w:pgSz w:w="11900" w:h="16840"/>
      <w:pgMar w:top="1417" w:right="1701" w:bottom="1417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690E62" w14:textId="77777777" w:rsidR="00CD0A58" w:rsidRDefault="00CD0A58" w:rsidP="00A05200">
      <w:r>
        <w:separator/>
      </w:r>
    </w:p>
  </w:endnote>
  <w:endnote w:type="continuationSeparator" w:id="0">
    <w:p w14:paraId="2C629477" w14:textId="77777777" w:rsidR="00CD0A58" w:rsidRDefault="00CD0A58" w:rsidP="00A0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C0673" w14:textId="77777777" w:rsidR="00CD0A58" w:rsidRDefault="00CD0A58" w:rsidP="00A05200">
      <w:r>
        <w:separator/>
      </w:r>
    </w:p>
  </w:footnote>
  <w:footnote w:type="continuationSeparator" w:id="0">
    <w:p w14:paraId="0963F414" w14:textId="77777777" w:rsidR="00CD0A58" w:rsidRDefault="00CD0A58" w:rsidP="00A052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12782" w14:textId="1575B091" w:rsidR="00CD0A58" w:rsidRDefault="00CD0A58" w:rsidP="00A05200">
    <w:pPr>
      <w:pStyle w:val="Encabezado"/>
    </w:pPr>
    <w:r>
      <w:t>GuiaDidactica_CN_08_05_CO</w:t>
    </w:r>
  </w:p>
  <w:p w14:paraId="0A89A3C4" w14:textId="77777777" w:rsidR="00CD0A58" w:rsidRDefault="00CD0A5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2FB"/>
    <w:multiLevelType w:val="hybridMultilevel"/>
    <w:tmpl w:val="EBD26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886632"/>
    <w:multiLevelType w:val="hybridMultilevel"/>
    <w:tmpl w:val="FC50298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D733D"/>
    <w:multiLevelType w:val="hybridMultilevel"/>
    <w:tmpl w:val="9660490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3B2E06"/>
    <w:multiLevelType w:val="hybridMultilevel"/>
    <w:tmpl w:val="C29A10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B2A96"/>
    <w:multiLevelType w:val="hybridMultilevel"/>
    <w:tmpl w:val="ADC2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DE4A61"/>
    <w:multiLevelType w:val="hybridMultilevel"/>
    <w:tmpl w:val="50064DF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37A21"/>
    <w:rsid w:val="000430AB"/>
    <w:rsid w:val="00075E5B"/>
    <w:rsid w:val="0007768D"/>
    <w:rsid w:val="00084262"/>
    <w:rsid w:val="000B6608"/>
    <w:rsid w:val="000C1F82"/>
    <w:rsid w:val="00105F80"/>
    <w:rsid w:val="00145E4C"/>
    <w:rsid w:val="00175320"/>
    <w:rsid w:val="001A07C8"/>
    <w:rsid w:val="001B1950"/>
    <w:rsid w:val="001D78F2"/>
    <w:rsid w:val="001D7993"/>
    <w:rsid w:val="00280D09"/>
    <w:rsid w:val="00281856"/>
    <w:rsid w:val="002B4599"/>
    <w:rsid w:val="002D50E2"/>
    <w:rsid w:val="00301C10"/>
    <w:rsid w:val="00317A55"/>
    <w:rsid w:val="003278A8"/>
    <w:rsid w:val="0033399B"/>
    <w:rsid w:val="00354BBD"/>
    <w:rsid w:val="003714DD"/>
    <w:rsid w:val="00385EA5"/>
    <w:rsid w:val="003A0440"/>
    <w:rsid w:val="003A19B2"/>
    <w:rsid w:val="003A4925"/>
    <w:rsid w:val="003F2733"/>
    <w:rsid w:val="00414CF6"/>
    <w:rsid w:val="00417BA2"/>
    <w:rsid w:val="00425700"/>
    <w:rsid w:val="00457A40"/>
    <w:rsid w:val="00463042"/>
    <w:rsid w:val="004715EA"/>
    <w:rsid w:val="00477C03"/>
    <w:rsid w:val="004800E9"/>
    <w:rsid w:val="004B55CA"/>
    <w:rsid w:val="004B6DBE"/>
    <w:rsid w:val="004C5600"/>
    <w:rsid w:val="004E5301"/>
    <w:rsid w:val="004F7225"/>
    <w:rsid w:val="005107A8"/>
    <w:rsid w:val="0051347D"/>
    <w:rsid w:val="005208B0"/>
    <w:rsid w:val="00532E0A"/>
    <w:rsid w:val="0054076D"/>
    <w:rsid w:val="005818B1"/>
    <w:rsid w:val="005B0120"/>
    <w:rsid w:val="005C2098"/>
    <w:rsid w:val="005F38B7"/>
    <w:rsid w:val="0061350F"/>
    <w:rsid w:val="00621843"/>
    <w:rsid w:val="0062332E"/>
    <w:rsid w:val="0065321F"/>
    <w:rsid w:val="00684112"/>
    <w:rsid w:val="006A0642"/>
    <w:rsid w:val="006A7F82"/>
    <w:rsid w:val="006D3E09"/>
    <w:rsid w:val="006E1A88"/>
    <w:rsid w:val="006E6505"/>
    <w:rsid w:val="006E74B7"/>
    <w:rsid w:val="006F7553"/>
    <w:rsid w:val="0072003F"/>
    <w:rsid w:val="007446F9"/>
    <w:rsid w:val="0075233E"/>
    <w:rsid w:val="007806EC"/>
    <w:rsid w:val="007B00A8"/>
    <w:rsid w:val="007E5EEF"/>
    <w:rsid w:val="007F34F4"/>
    <w:rsid w:val="0080155E"/>
    <w:rsid w:val="00803913"/>
    <w:rsid w:val="008336AC"/>
    <w:rsid w:val="008560A4"/>
    <w:rsid w:val="00856E4A"/>
    <w:rsid w:val="00861F8E"/>
    <w:rsid w:val="008A1147"/>
    <w:rsid w:val="008B2478"/>
    <w:rsid w:val="008B2A0C"/>
    <w:rsid w:val="008B5BD9"/>
    <w:rsid w:val="008B646B"/>
    <w:rsid w:val="008C4593"/>
    <w:rsid w:val="008F2DA2"/>
    <w:rsid w:val="008F47BF"/>
    <w:rsid w:val="00900A0E"/>
    <w:rsid w:val="0095677B"/>
    <w:rsid w:val="009B0891"/>
    <w:rsid w:val="009B0F0B"/>
    <w:rsid w:val="009C1562"/>
    <w:rsid w:val="009E29DF"/>
    <w:rsid w:val="009F3370"/>
    <w:rsid w:val="00A05200"/>
    <w:rsid w:val="00A375F9"/>
    <w:rsid w:val="00A5075B"/>
    <w:rsid w:val="00A535C5"/>
    <w:rsid w:val="00AA7706"/>
    <w:rsid w:val="00AB0113"/>
    <w:rsid w:val="00AC0AFD"/>
    <w:rsid w:val="00AE3132"/>
    <w:rsid w:val="00AE4B5D"/>
    <w:rsid w:val="00AF03E0"/>
    <w:rsid w:val="00B11C4D"/>
    <w:rsid w:val="00B20FF5"/>
    <w:rsid w:val="00B700CD"/>
    <w:rsid w:val="00B951B6"/>
    <w:rsid w:val="00BA7B0B"/>
    <w:rsid w:val="00BC2944"/>
    <w:rsid w:val="00BC54CD"/>
    <w:rsid w:val="00BE655B"/>
    <w:rsid w:val="00BF285E"/>
    <w:rsid w:val="00C327B4"/>
    <w:rsid w:val="00C65309"/>
    <w:rsid w:val="00C74444"/>
    <w:rsid w:val="00C83BAF"/>
    <w:rsid w:val="00CC13B7"/>
    <w:rsid w:val="00CD0A58"/>
    <w:rsid w:val="00CE119F"/>
    <w:rsid w:val="00CF046E"/>
    <w:rsid w:val="00CF4B93"/>
    <w:rsid w:val="00D06A45"/>
    <w:rsid w:val="00D1194C"/>
    <w:rsid w:val="00D24C9F"/>
    <w:rsid w:val="00D33694"/>
    <w:rsid w:val="00D4255C"/>
    <w:rsid w:val="00D54327"/>
    <w:rsid w:val="00D638F6"/>
    <w:rsid w:val="00D67BD7"/>
    <w:rsid w:val="00D72BAC"/>
    <w:rsid w:val="00D73B40"/>
    <w:rsid w:val="00D82497"/>
    <w:rsid w:val="00DA4DD8"/>
    <w:rsid w:val="00DC3146"/>
    <w:rsid w:val="00DC540A"/>
    <w:rsid w:val="00DD202D"/>
    <w:rsid w:val="00DE107C"/>
    <w:rsid w:val="00E175C6"/>
    <w:rsid w:val="00E632EF"/>
    <w:rsid w:val="00E649A9"/>
    <w:rsid w:val="00EA438C"/>
    <w:rsid w:val="00F10674"/>
    <w:rsid w:val="00F42923"/>
    <w:rsid w:val="00F45896"/>
    <w:rsid w:val="00F55F50"/>
    <w:rsid w:val="00F714B6"/>
    <w:rsid w:val="00FA2E4A"/>
    <w:rsid w:val="00FB6333"/>
    <w:rsid w:val="00FF3B8C"/>
    <w:rsid w:val="00FF55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2">
    <w:name w:val="Normal2"/>
    <w:basedOn w:val="Normal"/>
    <w:rsid w:val="00520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A052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5200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052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200"/>
    <w:rPr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2">
    <w:name w:val="Normal2"/>
    <w:basedOn w:val="Normal"/>
    <w:rsid w:val="00520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A052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5200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052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200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692</Words>
  <Characters>3806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Ma Pilar García G.</cp:lastModifiedBy>
  <cp:revision>51</cp:revision>
  <dcterms:created xsi:type="dcterms:W3CDTF">2016-02-21T15:20:00Z</dcterms:created>
  <dcterms:modified xsi:type="dcterms:W3CDTF">2016-03-03T16:51:00Z</dcterms:modified>
</cp:coreProperties>
</file>