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26008F" w:rsidR="0045712C" w:rsidRPr="00D950AA" w:rsidRDefault="0045712C" w:rsidP="00D950AA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 xml:space="preserve">Ejercicio Genérico </w:t>
      </w:r>
      <w:r w:rsidR="008C3A80" w:rsidRPr="00D950AA">
        <w:rPr>
          <w:rFonts w:ascii="Arial" w:hAnsi="Arial" w:cs="Arial"/>
          <w:b/>
          <w:lang w:val="es-ES_tradnl"/>
        </w:rPr>
        <w:t>M3B: Asociar 1 sonido - 1 texto</w:t>
      </w:r>
    </w:p>
    <w:p w14:paraId="720D2C7B" w14:textId="77777777" w:rsidR="0045712C" w:rsidRPr="00D950AA" w:rsidRDefault="0045712C" w:rsidP="00D950AA">
      <w:pPr>
        <w:spacing w:line="360" w:lineRule="auto"/>
        <w:rPr>
          <w:rFonts w:ascii="Arial" w:hAnsi="Arial" w:cs="Arial"/>
          <w:lang w:val="es-ES_tradnl"/>
        </w:rPr>
      </w:pPr>
    </w:p>
    <w:p w14:paraId="647D56A6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37721D29" w14:textId="58B28175" w:rsidR="00CD652E" w:rsidRPr="00D950AA" w:rsidRDefault="006A371F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CN_08_07_CO</w:t>
      </w:r>
    </w:p>
    <w:p w14:paraId="2FD5753A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AFF08EA" w14:textId="77777777" w:rsidR="00CD652E" w:rsidRPr="00D950AA" w:rsidRDefault="00CD652E" w:rsidP="00D950AA">
      <w:pPr>
        <w:spacing w:line="360" w:lineRule="auto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A584C1A" w14:textId="77777777" w:rsidR="001F523E" w:rsidRPr="00D950AA" w:rsidRDefault="001F523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Título del recurso (</w:t>
      </w:r>
      <w:r w:rsidRPr="00D950AA">
        <w:rPr>
          <w:rFonts w:ascii="Arial" w:hAnsi="Arial" w:cs="Arial"/>
          <w:b/>
          <w:highlight w:val="green"/>
          <w:lang w:val="es-ES_tradnl"/>
        </w:rPr>
        <w:t>65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486C4C86" w14:textId="578B2109" w:rsidR="001F523E" w:rsidRPr="00D950AA" w:rsidRDefault="006A371F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Los cromosomas sexuales</w:t>
      </w:r>
      <w:r w:rsidR="00E82A79" w:rsidRPr="00D950AA">
        <w:rPr>
          <w:rFonts w:ascii="Arial" w:hAnsi="Arial" w:cs="Arial"/>
          <w:lang w:val="es-ES_tradnl"/>
        </w:rPr>
        <w:t xml:space="preserve"> y su herencia</w:t>
      </w:r>
    </w:p>
    <w:p w14:paraId="18D6202A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699CA37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Descripción del recurso</w:t>
      </w:r>
    </w:p>
    <w:p w14:paraId="20960999" w14:textId="55314D0C" w:rsidR="00CD652E" w:rsidRPr="00D950AA" w:rsidRDefault="00F10EE4" w:rsidP="00D950AA">
      <w:pPr>
        <w:spacing w:line="360" w:lineRule="auto"/>
        <w:rPr>
          <w:rFonts w:ascii="Arial" w:hAnsi="Arial" w:cs="Arial"/>
          <w:color w:val="000000"/>
          <w:lang w:val="es-MX"/>
        </w:rPr>
      </w:pPr>
      <w:r w:rsidRPr="00D950AA">
        <w:rPr>
          <w:rFonts w:ascii="Arial" w:hAnsi="Arial" w:cs="Arial"/>
          <w:color w:val="000000"/>
          <w:lang w:val="es-MX"/>
        </w:rPr>
        <w:t>Actividad que refuerza conocimientos acerca de los cromosomas sexuales y su herencia</w:t>
      </w:r>
    </w:p>
    <w:p w14:paraId="5F65A4BE" w14:textId="77777777" w:rsidR="00F10EE4" w:rsidRPr="00D950AA" w:rsidRDefault="00F10EE4" w:rsidP="00D950AA">
      <w:pPr>
        <w:spacing w:line="360" w:lineRule="auto"/>
        <w:rPr>
          <w:rFonts w:ascii="Arial" w:hAnsi="Arial" w:cs="Arial"/>
          <w:lang w:val="es-ES_tradnl"/>
        </w:rPr>
      </w:pPr>
    </w:p>
    <w:p w14:paraId="36FAF20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54248A6E" w14:textId="14A9F7C4" w:rsidR="00CD652E" w:rsidRPr="00D950AA" w:rsidRDefault="00F10EE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 xml:space="preserve">Cromosomas </w:t>
      </w:r>
      <w:proofErr w:type="spellStart"/>
      <w:r w:rsidRPr="00D950AA">
        <w:rPr>
          <w:rFonts w:ascii="Arial" w:hAnsi="Arial" w:cs="Arial"/>
          <w:lang w:val="es-ES_tradnl"/>
        </w:rPr>
        <w:t>sexuales</w:t>
      </w:r>
      <w:proofErr w:type="gramStart"/>
      <w:r w:rsidRPr="00D950AA">
        <w:rPr>
          <w:rFonts w:ascii="Arial" w:hAnsi="Arial" w:cs="Arial"/>
          <w:lang w:val="es-ES_tradnl"/>
        </w:rPr>
        <w:t>,</w:t>
      </w:r>
      <w:r w:rsidR="00E82A79" w:rsidRPr="00D950AA">
        <w:rPr>
          <w:rFonts w:ascii="Arial" w:hAnsi="Arial" w:cs="Arial"/>
          <w:lang w:val="es-ES_tradnl"/>
        </w:rPr>
        <w:t>autosomas</w:t>
      </w:r>
      <w:proofErr w:type="spellEnd"/>
      <w:proofErr w:type="gramEnd"/>
    </w:p>
    <w:p w14:paraId="18DF7029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EDE9256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Tiempo estimado (minutos)</w:t>
      </w:r>
    </w:p>
    <w:p w14:paraId="4BA0C4FC" w14:textId="450F2A90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15</w:t>
      </w:r>
    </w:p>
    <w:p w14:paraId="71B1C5EB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CD652E" w:rsidRPr="00D950AA" w14:paraId="0AC7D94E" w14:textId="77777777" w:rsidTr="00AC1847">
        <w:tc>
          <w:tcPr>
            <w:tcW w:w="1248" w:type="dxa"/>
          </w:tcPr>
          <w:p w14:paraId="21CFC169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1E0A968" w:rsidR="00CD652E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1A0403D5" w14:textId="77777777" w:rsidTr="00AC1847">
        <w:tc>
          <w:tcPr>
            <w:tcW w:w="1248" w:type="dxa"/>
          </w:tcPr>
          <w:p w14:paraId="2FE83298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2713C71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3CC9867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950AA" w14:paraId="13ED5E29" w14:textId="77777777" w:rsidTr="00AC1847">
        <w:tc>
          <w:tcPr>
            <w:tcW w:w="4536" w:type="dxa"/>
          </w:tcPr>
          <w:p w14:paraId="1A3927AE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23383F" w14:paraId="03CC3BFB" w14:textId="77777777" w:rsidTr="00AC1847">
        <w:tc>
          <w:tcPr>
            <w:tcW w:w="4536" w:type="dxa"/>
          </w:tcPr>
          <w:p w14:paraId="144209B0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D950AA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52CFE57A" w:rsidR="00CD652E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CD652E" w:rsidRPr="00D950AA" w14:paraId="445A8CD9" w14:textId="77777777" w:rsidTr="00AC1847">
        <w:tc>
          <w:tcPr>
            <w:tcW w:w="4536" w:type="dxa"/>
          </w:tcPr>
          <w:p w14:paraId="4D25ADD3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09042920" w14:textId="77777777" w:rsidTr="00AC1847">
        <w:tc>
          <w:tcPr>
            <w:tcW w:w="4536" w:type="dxa"/>
          </w:tcPr>
          <w:p w14:paraId="60DA4CBA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FAA728F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7135605D" w14:textId="77777777" w:rsidR="007A2F39" w:rsidRPr="00D950AA" w:rsidRDefault="007A2F3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F39" w:rsidRPr="00D950AA" w14:paraId="7C518060" w14:textId="77777777" w:rsidTr="007B5078">
        <w:tc>
          <w:tcPr>
            <w:tcW w:w="2126" w:type="dxa"/>
          </w:tcPr>
          <w:p w14:paraId="27BEC952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 xml:space="preserve">Secuencia de </w:t>
            </w:r>
            <w:r w:rsidRPr="00D950AA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5D3E1A3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28192F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FF0E547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798A7D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6ABA4B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779A006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FCB250" w14:textId="0CA36C57" w:rsidR="007A2F39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A2F39" w:rsidRPr="00D950AA" w14:paraId="434E5A6F" w14:textId="77777777" w:rsidTr="007B5078">
        <w:tc>
          <w:tcPr>
            <w:tcW w:w="2126" w:type="dxa"/>
          </w:tcPr>
          <w:p w14:paraId="5DB6D07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49696816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BCAE69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FC0298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BFC6ACC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99C4F7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25FBB1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358578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A2F39" w:rsidRPr="00D950AA" w14:paraId="01E5378D" w14:textId="77777777" w:rsidTr="007B5078">
        <w:tc>
          <w:tcPr>
            <w:tcW w:w="2126" w:type="dxa"/>
          </w:tcPr>
          <w:p w14:paraId="2FF02852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479D05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55F8A6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4C829A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B3B465B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06E701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D1F3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FB4725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190DF48" w14:textId="77777777" w:rsidR="007A2F39" w:rsidRPr="00D950AA" w:rsidRDefault="007A2F39" w:rsidP="00D950AA">
      <w:pPr>
        <w:spacing w:line="360" w:lineRule="auto"/>
        <w:rPr>
          <w:rFonts w:ascii="Arial" w:hAnsi="Arial" w:cs="Arial"/>
          <w:lang w:val="es-ES_tradnl"/>
        </w:rPr>
      </w:pPr>
    </w:p>
    <w:p w14:paraId="48F9D228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33002C43" w14:textId="747FF21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2</w:t>
      </w:r>
    </w:p>
    <w:p w14:paraId="28AED71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567F4608" w14:textId="77777777" w:rsidR="00CD652E" w:rsidRPr="00D950AA" w:rsidRDefault="00CD652E" w:rsidP="00D950AA">
      <w:pPr>
        <w:spacing w:line="360" w:lineRule="auto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>DATOS DEL EJERCICIO</w:t>
      </w:r>
    </w:p>
    <w:p w14:paraId="6BAE7A38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F93A3F7" w14:textId="65043D7B" w:rsidR="00CD652E" w:rsidRPr="00D950AA" w:rsidRDefault="00CD652E" w:rsidP="00D950AA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950AA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Título del ejercicio (</w:t>
      </w:r>
      <w:r w:rsidRPr="00D950AA">
        <w:rPr>
          <w:rFonts w:ascii="Arial" w:hAnsi="Arial" w:cs="Arial"/>
          <w:b/>
          <w:highlight w:val="green"/>
          <w:lang w:val="es-ES_tradnl"/>
        </w:rPr>
        <w:t>86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2CDE3E1A" w14:textId="77777777" w:rsidR="00E82A79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Los cromosomas sexuales y su herencia</w:t>
      </w:r>
    </w:p>
    <w:p w14:paraId="1C69E41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560176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726F9EF7" w14:textId="6501285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S</w:t>
      </w:r>
    </w:p>
    <w:p w14:paraId="3F3258E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098A44DB" w14:textId="3ACF87E4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Enunciado (</w:t>
      </w:r>
      <w:r w:rsidR="00771228" w:rsidRPr="00D950AA">
        <w:rPr>
          <w:rFonts w:ascii="Arial" w:hAnsi="Arial" w:cs="Arial"/>
          <w:highlight w:val="green"/>
          <w:lang w:val="es-ES_tradnl"/>
        </w:rPr>
        <w:t xml:space="preserve">Instrucción </w:t>
      </w:r>
      <w:r w:rsidRPr="00D950AA">
        <w:rPr>
          <w:rFonts w:ascii="Arial" w:hAnsi="Arial" w:cs="Arial"/>
          <w:b/>
          <w:highlight w:val="green"/>
          <w:lang w:val="es-ES_tradnl"/>
        </w:rPr>
        <w:t>193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8804759" w14:textId="5792D52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Escucha con atención los audios y ubica frente a cada uno de ellos, el término respectivo acerca de los cromosomas sexuales.</w:t>
      </w:r>
    </w:p>
    <w:p w14:paraId="0C3DE73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3DDCFB0F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950AA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1983781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7962D8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75D497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D950A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950AA">
        <w:rPr>
          <w:rFonts w:ascii="Arial" w:hAnsi="Arial" w:cs="Arial"/>
          <w:highlight w:val="green"/>
          <w:lang w:val="es-ES_tradnl"/>
        </w:rPr>
        <w:t xml:space="preserve"> (S/N)</w:t>
      </w:r>
    </w:p>
    <w:p w14:paraId="60D847A0" w14:textId="1621AFC7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6440A67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60EAFCFA" w14:textId="62C8986B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950AA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950AA">
        <w:rPr>
          <w:rFonts w:ascii="Arial" w:hAnsi="Arial" w:cs="Arial"/>
          <w:highlight w:val="green"/>
          <w:lang w:val="es-ES_tradnl"/>
        </w:rPr>
        <w:t>)</w:t>
      </w:r>
    </w:p>
    <w:p w14:paraId="31F7E98C" w14:textId="2561212A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0EC77AD3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F3EAE79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Mostrar calculadora (S/N)</w:t>
      </w:r>
    </w:p>
    <w:p w14:paraId="42B814E0" w14:textId="1A4200C2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2B05A2B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7A2FD90A" w14:textId="211E7F73" w:rsidR="00025642" w:rsidRPr="00D950AA" w:rsidRDefault="00AC1847" w:rsidP="00D950A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950AA">
        <w:rPr>
          <w:rFonts w:ascii="Arial" w:hAnsi="Arial" w:cs="Arial"/>
          <w:color w:val="0000FF"/>
          <w:lang w:val="es-ES_tradnl"/>
        </w:rPr>
        <w:lastRenderedPageBreak/>
        <w:t>MÍN. 2</w:t>
      </w:r>
      <w:r w:rsidR="00D950AA">
        <w:rPr>
          <w:rFonts w:ascii="Arial" w:hAnsi="Arial" w:cs="Arial"/>
          <w:color w:val="0000FF"/>
          <w:lang w:val="es-ES_tradnl"/>
        </w:rPr>
        <w:t xml:space="preserve"> </w:t>
      </w:r>
      <w:r w:rsidRPr="00D950AA">
        <w:rPr>
          <w:rFonts w:ascii="Arial" w:hAnsi="Arial" w:cs="Arial"/>
          <w:color w:val="0000FF"/>
          <w:lang w:val="es-ES_tradnl"/>
        </w:rPr>
        <w:t>MÁX. 6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. MATCH: </w:t>
      </w:r>
      <w:r w:rsidR="00D06444" w:rsidRPr="00D950AA">
        <w:rPr>
          <w:rFonts w:ascii="Arial" w:hAnsi="Arial" w:cs="Arial"/>
          <w:color w:val="0000FF"/>
          <w:lang w:val="es-ES_tradnl"/>
        </w:rPr>
        <w:t>SONIDO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 </w:t>
      </w:r>
      <w:r w:rsidR="00D06444" w:rsidRPr="00D950AA">
        <w:rPr>
          <w:rFonts w:ascii="Arial" w:hAnsi="Arial" w:cs="Arial"/>
          <w:color w:val="0000FF"/>
          <w:lang w:val="es-ES_tradnl"/>
        </w:rPr>
        <w:t>A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 </w:t>
      </w:r>
      <w:r w:rsidRPr="00D950AA">
        <w:rPr>
          <w:rFonts w:ascii="Arial" w:hAnsi="Arial" w:cs="Arial"/>
          <w:color w:val="0000FF"/>
          <w:lang w:val="es-ES_tradnl"/>
        </w:rPr>
        <w:t>TEXTO.</w:t>
      </w:r>
    </w:p>
    <w:p w14:paraId="23CDAB40" w14:textId="77777777" w:rsidR="00D06444" w:rsidRPr="00D950AA" w:rsidRDefault="00D06444" w:rsidP="00D950A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5FED445E" w14:textId="27947409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green"/>
          <w:lang w:val="es-ES_tradnl"/>
        </w:rPr>
        <w:t>P</w:t>
      </w:r>
      <w:r w:rsidR="00D06444" w:rsidRPr="00D950AA">
        <w:rPr>
          <w:rFonts w:ascii="Arial" w:hAnsi="Arial" w:cs="Arial"/>
          <w:highlight w:val="green"/>
          <w:lang w:val="es-ES_tradnl"/>
        </w:rPr>
        <w:t>REGUNTA</w:t>
      </w:r>
      <w:r w:rsidRPr="00D950AA">
        <w:rPr>
          <w:rFonts w:ascii="Arial" w:hAnsi="Arial" w:cs="Arial"/>
          <w:highlight w:val="green"/>
          <w:lang w:val="es-ES_tradnl"/>
        </w:rPr>
        <w:t xml:space="preserve"> 1</w:t>
      </w:r>
    </w:p>
    <w:p w14:paraId="6EEBD5D3" w14:textId="4CE2F93B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="00D06444" w:rsidRPr="00D950AA">
        <w:rPr>
          <w:rFonts w:ascii="Arial" w:hAnsi="Arial" w:cs="Arial"/>
          <w:highlight w:val="yellow"/>
          <w:lang w:val="es-ES_tradnl"/>
        </w:rPr>
        <w:t>Sonido</w:t>
      </w:r>
      <w:r w:rsidRPr="00D950AA">
        <w:rPr>
          <w:rFonts w:ascii="Arial" w:hAnsi="Arial" w:cs="Arial"/>
          <w:highlight w:val="yellow"/>
          <w:lang w:val="es-ES_tradnl"/>
        </w:rPr>
        <w:t xml:space="preserve"> (nombre del archivo)</w:t>
      </w:r>
    </w:p>
    <w:p w14:paraId="4CE45709" w14:textId="7A5C325A" w:rsidR="00AC1847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 xml:space="preserve">Molécula </w:t>
      </w:r>
      <w:r w:rsidR="000E4E13" w:rsidRPr="00D950AA">
        <w:rPr>
          <w:rFonts w:ascii="Arial" w:hAnsi="Arial" w:cs="Arial"/>
          <w:lang w:val="es-ES_tradnl"/>
        </w:rPr>
        <w:t>de mayor tamaño. En humanos determina que la descendencia sea mujer. Aunque contiene miles de genes, solamente unos pocos se relacionan con las características sexuales.</w:t>
      </w:r>
    </w:p>
    <w:p w14:paraId="60F59087" w14:textId="0774E033" w:rsidR="00233EEF" w:rsidRPr="00D950AA" w:rsidRDefault="00233EEF" w:rsidP="00D950AA">
      <w:pPr>
        <w:spacing w:line="360" w:lineRule="auto"/>
        <w:rPr>
          <w:rFonts w:ascii="Arial" w:hAnsi="Arial" w:cs="Arial"/>
          <w:lang w:val="es-ES_tradnl"/>
        </w:rPr>
      </w:pPr>
    </w:p>
    <w:p w14:paraId="6DAC4CD9" w14:textId="5EEA317E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="00D06444" w:rsidRPr="00D950AA">
        <w:rPr>
          <w:rFonts w:ascii="Arial" w:hAnsi="Arial" w:cs="Arial"/>
          <w:highlight w:val="yellow"/>
          <w:lang w:val="es-ES_tradnl"/>
        </w:rPr>
        <w:t>Texto</w:t>
      </w:r>
      <w:r w:rsidRPr="00D950AA">
        <w:rPr>
          <w:rFonts w:ascii="Arial" w:hAnsi="Arial" w:cs="Arial"/>
          <w:highlight w:val="yellow"/>
          <w:lang w:val="es-ES_tradnl"/>
        </w:rPr>
        <w:t xml:space="preserve"> (</w:t>
      </w:r>
      <w:r w:rsidR="00D06444" w:rsidRPr="00D950AA">
        <w:rPr>
          <w:rFonts w:ascii="Arial" w:hAnsi="Arial" w:cs="Arial"/>
          <w:highlight w:val="yellow"/>
          <w:lang w:val="es-ES_tradnl"/>
        </w:rPr>
        <w:t>84</w:t>
      </w:r>
      <w:r w:rsidRPr="00D950A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6DB1EB4" w14:textId="389107F6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</w:p>
    <w:p w14:paraId="188CF3C5" w14:textId="0B9479DE" w:rsidR="00D93528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Cromosoma sexual X</w:t>
      </w:r>
    </w:p>
    <w:p w14:paraId="66D1F5D9" w14:textId="77777777" w:rsidR="001D2246" w:rsidRPr="00D950AA" w:rsidRDefault="001D2246" w:rsidP="00D950A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77A812E7" w14:textId="6389E2F3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green"/>
          <w:lang w:val="es-ES_tradnl"/>
        </w:rPr>
        <w:t>PREGUNTA 2</w:t>
      </w:r>
    </w:p>
    <w:p w14:paraId="05EA29B3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70349FEA" w14:textId="2C4F394A" w:rsidR="00D06444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 xml:space="preserve">Molécula </w:t>
      </w:r>
      <w:r w:rsidRPr="00D950AA">
        <w:rPr>
          <w:rFonts w:ascii="Arial" w:hAnsi="Arial" w:cs="Arial"/>
          <w:lang w:val="es-ES_tradnl"/>
        </w:rPr>
        <w:t>relativamente pequeña</w:t>
      </w:r>
      <w:r w:rsidR="00D950AA">
        <w:rPr>
          <w:rFonts w:ascii="Arial" w:hAnsi="Arial" w:cs="Arial"/>
          <w:lang w:val="es-ES_tradnl"/>
        </w:rPr>
        <w:t>,</w:t>
      </w:r>
      <w:r w:rsidRPr="00D950AA">
        <w:rPr>
          <w:rFonts w:ascii="Arial" w:hAnsi="Arial" w:cs="Arial"/>
          <w:lang w:val="es-ES_tradnl"/>
        </w:rPr>
        <w:t xml:space="preserve"> que e</w:t>
      </w:r>
      <w:r w:rsidR="000E4E13" w:rsidRPr="00D950AA">
        <w:rPr>
          <w:rFonts w:ascii="Arial" w:hAnsi="Arial" w:cs="Arial"/>
          <w:lang w:val="es-ES_tradnl"/>
        </w:rPr>
        <w:t>n humanos determina q</w:t>
      </w:r>
      <w:r w:rsidRPr="00D950AA">
        <w:rPr>
          <w:rFonts w:ascii="Arial" w:hAnsi="Arial" w:cs="Arial"/>
          <w:lang w:val="es-ES_tradnl"/>
        </w:rPr>
        <w:t>ue un hijo sea hombre, pues c</w:t>
      </w:r>
      <w:r w:rsidR="000E4E13" w:rsidRPr="00D950AA">
        <w:rPr>
          <w:rFonts w:ascii="Arial" w:hAnsi="Arial" w:cs="Arial"/>
          <w:lang w:val="es-ES_tradnl"/>
        </w:rPr>
        <w:t>ontien</w:t>
      </w:r>
      <w:r w:rsidRPr="00D950AA">
        <w:rPr>
          <w:rFonts w:ascii="Arial" w:hAnsi="Arial" w:cs="Arial"/>
          <w:lang w:val="es-ES_tradnl"/>
        </w:rPr>
        <w:t>e los genes de la masculinidad</w:t>
      </w:r>
    </w:p>
    <w:p w14:paraId="50E6F6B1" w14:textId="77777777" w:rsidR="000E4E13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</w:p>
    <w:p w14:paraId="2DE7D078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23A99249" w14:textId="181ED0D0" w:rsidR="000E4E13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Cromosoma sexual Y</w:t>
      </w:r>
    </w:p>
    <w:p w14:paraId="31354AC2" w14:textId="6A3A16AB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</w:p>
    <w:p w14:paraId="270EA3A1" w14:textId="51848BBE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</w:p>
    <w:p w14:paraId="242F8035" w14:textId="7D5BD402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PREGUNTA 3</w:t>
      </w:r>
    </w:p>
    <w:p w14:paraId="710A273D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2D903F8E" w14:textId="30976613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0E4E13" w:rsidRPr="00D950AA">
        <w:rPr>
          <w:rFonts w:ascii="Arial" w:hAnsi="Arial" w:cs="Arial"/>
          <w:lang w:val="es-ES_tradnl"/>
        </w:rPr>
        <w:t>A diferencia de los humanos, los machos de estos organismos portan los cromosomas XX, mientras que las hembras son XY. Para evitar confusiones, dichos cromosomas suelen llamarse ZW y ZZ, respectivamente.</w:t>
      </w:r>
      <w:r w:rsidR="00D950AA">
        <w:rPr>
          <w:rFonts w:ascii="Arial" w:hAnsi="Arial" w:cs="Arial"/>
          <w:lang w:val="es-ES_tradnl"/>
        </w:rPr>
        <w:t xml:space="preserve"> </w:t>
      </w:r>
    </w:p>
    <w:p w14:paraId="11E2EFBF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4A143EF7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05C055A3" w14:textId="5F8C3676" w:rsidR="00D93528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Aves, polillas y mariposas</w:t>
      </w:r>
    </w:p>
    <w:p w14:paraId="3EA201C4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5D369B19" w14:textId="784AFCD5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PREGUNTA 4</w:t>
      </w:r>
    </w:p>
    <w:p w14:paraId="682A94D7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449CF7BD" w14:textId="1F096323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D04817" w:rsidRPr="00D950AA">
        <w:rPr>
          <w:rFonts w:ascii="Arial" w:hAnsi="Arial" w:cs="Arial"/>
          <w:lang w:val="es-ES_tradnl"/>
        </w:rPr>
        <w:t>Los machos de este grupo solamente tienen un cromosoma X, mientras que las hembras poseen dos.</w:t>
      </w:r>
    </w:p>
    <w:p w14:paraId="54D8DC42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1E86BE9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lastRenderedPageBreak/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3249C4C7" w14:textId="211237F1" w:rsidR="00D93528" w:rsidRPr="00D950AA" w:rsidRDefault="00D0481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Saltamontes</w:t>
      </w:r>
    </w:p>
    <w:p w14:paraId="530EC2AF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621E6ABF" w14:textId="755CC23D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PREGUNTA 5</w:t>
      </w:r>
    </w:p>
    <w:p w14:paraId="784F9CD8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2141128A" w14:textId="3652E6E8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D04817" w:rsidRPr="00D950AA">
        <w:rPr>
          <w:rFonts w:ascii="Arial" w:hAnsi="Arial" w:cs="Arial"/>
          <w:lang w:val="es-ES_tradnl"/>
        </w:rPr>
        <w:t xml:space="preserve">Este es el nombre que reciben </w:t>
      </w:r>
      <w:r w:rsidRPr="00D950AA">
        <w:rPr>
          <w:rFonts w:ascii="Arial" w:hAnsi="Arial" w:cs="Arial"/>
          <w:lang w:val="es-ES_tradnl"/>
        </w:rPr>
        <w:t>los fragmentos de ADN ubicado</w:t>
      </w:r>
      <w:r w:rsidR="00D04817" w:rsidRPr="00D950AA">
        <w:rPr>
          <w:rFonts w:ascii="Arial" w:hAnsi="Arial" w:cs="Arial"/>
          <w:lang w:val="es-ES_tradnl"/>
        </w:rPr>
        <w:t>s en los cromosomas sexuales.</w:t>
      </w:r>
    </w:p>
    <w:p w14:paraId="58710C9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03FC5872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02D9B641" w14:textId="6FD1E35E" w:rsidR="00D93528" w:rsidRPr="00D950AA" w:rsidRDefault="00E0397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Genes ligados al sexo</w:t>
      </w:r>
    </w:p>
    <w:p w14:paraId="75318ED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6A892141" w14:textId="19E56F09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PREGUNTA 6</w:t>
      </w:r>
    </w:p>
    <w:p w14:paraId="0942976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5AB7BA43" w14:textId="45B85A6D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>Una de las enfermedades ligadas al sexo, que consiste en la dificultad para distinguir los colores.</w:t>
      </w:r>
    </w:p>
    <w:p w14:paraId="557186BD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7F4AD7C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7545B6D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0E83B777" w14:textId="1424E3A3" w:rsidR="00D93528" w:rsidRPr="00D950AA" w:rsidRDefault="00E0397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Daltonismo</w:t>
      </w:r>
    </w:p>
    <w:p w14:paraId="29645AB0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</w:p>
    <w:p w14:paraId="79D10582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</w:p>
    <w:sectPr w:rsidR="00D06444" w:rsidRPr="00D950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E4E13"/>
    <w:rsid w:val="00104E5C"/>
    <w:rsid w:val="001A09E8"/>
    <w:rsid w:val="001B3983"/>
    <w:rsid w:val="001D2246"/>
    <w:rsid w:val="001E2043"/>
    <w:rsid w:val="001F523E"/>
    <w:rsid w:val="0023383F"/>
    <w:rsid w:val="00233EEF"/>
    <w:rsid w:val="00254FDB"/>
    <w:rsid w:val="002B7E96"/>
    <w:rsid w:val="002E4EE6"/>
    <w:rsid w:val="002F7CC8"/>
    <w:rsid w:val="00326C60"/>
    <w:rsid w:val="00340C3A"/>
    <w:rsid w:val="00345260"/>
    <w:rsid w:val="00353644"/>
    <w:rsid w:val="003D72B3"/>
    <w:rsid w:val="004375B6"/>
    <w:rsid w:val="0045712C"/>
    <w:rsid w:val="004F25D9"/>
    <w:rsid w:val="00501930"/>
    <w:rsid w:val="005231A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71F"/>
    <w:rsid w:val="006A3851"/>
    <w:rsid w:val="006B1C75"/>
    <w:rsid w:val="006E1C59"/>
    <w:rsid w:val="006E32EF"/>
    <w:rsid w:val="0074775C"/>
    <w:rsid w:val="00771228"/>
    <w:rsid w:val="007A2F39"/>
    <w:rsid w:val="007C28CE"/>
    <w:rsid w:val="00870466"/>
    <w:rsid w:val="008C3A8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4817"/>
    <w:rsid w:val="00D06444"/>
    <w:rsid w:val="00D15A42"/>
    <w:rsid w:val="00D660AD"/>
    <w:rsid w:val="00D93528"/>
    <w:rsid w:val="00D950AA"/>
    <w:rsid w:val="00DA3055"/>
    <w:rsid w:val="00DE1C4F"/>
    <w:rsid w:val="00E03978"/>
    <w:rsid w:val="00E54DA3"/>
    <w:rsid w:val="00E61A4B"/>
    <w:rsid w:val="00E7707B"/>
    <w:rsid w:val="00E82A79"/>
    <w:rsid w:val="00E84C33"/>
    <w:rsid w:val="00EA3E65"/>
    <w:rsid w:val="00EB0CCB"/>
    <w:rsid w:val="00EC398E"/>
    <w:rsid w:val="00F10EE4"/>
    <w:rsid w:val="00F157B9"/>
    <w:rsid w:val="00F44F99"/>
    <w:rsid w:val="00F56CF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11</cp:revision>
  <dcterms:created xsi:type="dcterms:W3CDTF">2015-04-07T01:52:00Z</dcterms:created>
  <dcterms:modified xsi:type="dcterms:W3CDTF">2015-07-06T16:49:00Z</dcterms:modified>
</cp:coreProperties>
</file>