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21" w:rsidRPr="00254FDB" w:rsidRDefault="00655321" w:rsidP="00655321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F12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Trabajar un video</w:t>
      </w:r>
    </w:p>
    <w:p w:rsidR="00655321" w:rsidRPr="00254FDB" w:rsidRDefault="00655321" w:rsidP="00655321">
      <w:pPr>
        <w:rPr>
          <w:rFonts w:ascii="Arial" w:hAnsi="Arial"/>
          <w:lang w:val="es-ES_tradnl"/>
        </w:rPr>
      </w:pPr>
    </w:p>
    <w:p w:rsidR="00655321" w:rsidRPr="006D02A8" w:rsidRDefault="00655321" w:rsidP="006553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CN_10_03</w:t>
      </w:r>
    </w:p>
    <w:p w:rsidR="00655321" w:rsidRPr="006D02A8" w:rsidRDefault="00655321" w:rsidP="00655321">
      <w:pPr>
        <w:rPr>
          <w:rFonts w:ascii="Arial" w:hAnsi="Arial"/>
          <w:sz w:val="18"/>
          <w:szCs w:val="18"/>
          <w:lang w:val="es-ES_tradnl"/>
        </w:rPr>
      </w:pPr>
    </w:p>
    <w:p w:rsidR="00655321" w:rsidRPr="006D02A8" w:rsidRDefault="00655321" w:rsidP="00655321">
      <w:pPr>
        <w:rPr>
          <w:rFonts w:ascii="Arial" w:hAnsi="Arial"/>
          <w:sz w:val="18"/>
          <w:szCs w:val="18"/>
          <w:lang w:val="es-ES_tradnl"/>
        </w:rPr>
      </w:pPr>
    </w:p>
    <w:p w:rsidR="00655321" w:rsidRPr="0063490D" w:rsidRDefault="00655321" w:rsidP="0065532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55321" w:rsidRPr="009320AC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Pr="009A0C27" w:rsidRDefault="00655321" w:rsidP="00655321">
      <w:pPr>
        <w:rPr>
          <w:rFonts w:ascii="Arial" w:hAnsi="Arial" w:cs="Arial"/>
          <w:color w:val="000000"/>
          <w:sz w:val="20"/>
          <w:szCs w:val="20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9A0C27">
        <w:rPr>
          <w:rFonts w:ascii="Arial" w:hAnsi="Arial" w:cs="Arial"/>
          <w:sz w:val="20"/>
          <w:szCs w:val="20"/>
          <w:highlight w:val="green"/>
          <w:lang w:val="es-ES_tradnl"/>
        </w:rPr>
        <w:t>.)</w:t>
      </w:r>
      <w:r w:rsidRPr="009A0C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A0C27">
        <w:rPr>
          <w:rFonts w:ascii="Arial" w:hAnsi="Arial" w:cs="Arial"/>
          <w:color w:val="000000"/>
          <w:sz w:val="20"/>
          <w:szCs w:val="20"/>
        </w:rPr>
        <w:t>Movimiento circular de la Luna alrededor de la Tierra</w:t>
      </w:r>
    </w:p>
    <w:p w:rsidR="00655321" w:rsidRPr="009A0C27" w:rsidRDefault="00655321" w:rsidP="00655321">
      <w:pPr>
        <w:rPr>
          <w:rFonts w:ascii="Arial" w:hAnsi="Arial" w:cs="Arial"/>
          <w:sz w:val="20"/>
          <w:szCs w:val="20"/>
          <w:lang w:val="es-ES_tradnl"/>
        </w:rPr>
      </w:pPr>
    </w:p>
    <w:p w:rsidR="00655321" w:rsidRPr="009A0C27" w:rsidRDefault="00655321" w:rsidP="00655321">
      <w:pPr>
        <w:rPr>
          <w:rFonts w:ascii="Arial" w:hAnsi="Arial" w:cs="Arial"/>
          <w:sz w:val="20"/>
          <w:szCs w:val="20"/>
        </w:rPr>
      </w:pPr>
      <w:r w:rsidRPr="009A0C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A0C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A0C27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Pr="009A0C27">
        <w:rPr>
          <w:rFonts w:ascii="Arial" w:hAnsi="Arial" w:cs="Arial"/>
          <w:sz w:val="20"/>
          <w:szCs w:val="20"/>
          <w:lang w:val="es-ES_tradnl"/>
        </w:rPr>
        <w:t xml:space="preserve">  </w:t>
      </w:r>
      <w:r w:rsidRPr="009A0C27">
        <w:rPr>
          <w:rFonts w:ascii="Arial" w:hAnsi="Arial" w:cs="Arial"/>
          <w:color w:val="000000"/>
          <w:sz w:val="20"/>
          <w:szCs w:val="20"/>
        </w:rPr>
        <w:t>Video que permite estudiar el movimiento  circular de la Luna alrededor de la Tierra y explorar las fases lunares.</w:t>
      </w:r>
    </w:p>
    <w:p w:rsidR="00655321" w:rsidRPr="000719EE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Pr="000719EE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Pr="006D02A8" w:rsidRDefault="00655321" w:rsidP="006553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movimiento circular, fases de la Luna. </w:t>
      </w:r>
    </w:p>
    <w:p w:rsidR="00655321" w:rsidRPr="000719EE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Pr="000719EE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Pr="006D02A8" w:rsidRDefault="00655321" w:rsidP="006553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F1E7B">
        <w:rPr>
          <w:rFonts w:ascii="Arial" w:hAnsi="Arial"/>
          <w:sz w:val="18"/>
          <w:szCs w:val="18"/>
          <w:lang w:val="es-ES_tradnl"/>
        </w:rPr>
        <w:t xml:space="preserve"> 25 </w:t>
      </w:r>
      <w:r>
        <w:rPr>
          <w:rFonts w:ascii="Arial" w:hAnsi="Arial"/>
          <w:sz w:val="18"/>
          <w:szCs w:val="18"/>
          <w:lang w:val="es-ES_tradnl"/>
        </w:rPr>
        <w:t xml:space="preserve">minutos </w:t>
      </w:r>
    </w:p>
    <w:p w:rsidR="00655321" w:rsidRPr="000719EE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Pr="000719EE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Pr="00B55138" w:rsidRDefault="00655321" w:rsidP="006553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55321" w:rsidRPr="005F4C68" w:rsidTr="00216781">
        <w:tc>
          <w:tcPr>
            <w:tcW w:w="1248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5532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5F4C68" w:rsidTr="00216781">
        <w:tc>
          <w:tcPr>
            <w:tcW w:w="1248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55321" w:rsidRPr="000719EE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Pr="00B55138" w:rsidRDefault="00655321" w:rsidP="006553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55321" w:rsidRPr="00AC7496" w:rsidTr="00216781">
        <w:tc>
          <w:tcPr>
            <w:tcW w:w="4536" w:type="dxa"/>
          </w:tcPr>
          <w:p w:rsidR="00655321" w:rsidRPr="00AC7496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55321" w:rsidRPr="00AC7496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55321" w:rsidRPr="00AC7496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55321" w:rsidRPr="00AC7496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AC7496" w:rsidTr="00216781">
        <w:tc>
          <w:tcPr>
            <w:tcW w:w="4536" w:type="dxa"/>
          </w:tcPr>
          <w:p w:rsidR="00655321" w:rsidRPr="00AC7496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  <w:r w:rsidRPr="0065532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en el conocimiento y la interacción con el mundo físico</w:t>
            </w:r>
          </w:p>
        </w:tc>
        <w:tc>
          <w:tcPr>
            <w:tcW w:w="425" w:type="dxa"/>
          </w:tcPr>
          <w:p w:rsidR="00655321" w:rsidRPr="00AC7496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55321" w:rsidRPr="00AC7496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55321" w:rsidRPr="00AC7496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AC7496" w:rsidTr="00216781">
        <w:tc>
          <w:tcPr>
            <w:tcW w:w="4536" w:type="dxa"/>
          </w:tcPr>
          <w:p w:rsidR="00655321" w:rsidRPr="00AC7496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55321" w:rsidRPr="00AC7496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55321" w:rsidRPr="00AC7496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55321" w:rsidRPr="00AC7496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AC7496" w:rsidTr="00216781">
        <w:tc>
          <w:tcPr>
            <w:tcW w:w="4536" w:type="dxa"/>
          </w:tcPr>
          <w:p w:rsidR="00655321" w:rsidRPr="00AC7496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55321" w:rsidRPr="00AC7496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55321" w:rsidRPr="00AC7496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55321" w:rsidRPr="00AC7496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55321" w:rsidRPr="000719EE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Pr="00B55138" w:rsidRDefault="00655321" w:rsidP="006553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55321" w:rsidRPr="005F4C68" w:rsidTr="00216781">
        <w:tc>
          <w:tcPr>
            <w:tcW w:w="2126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5532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5F4C68" w:rsidTr="00216781">
        <w:tc>
          <w:tcPr>
            <w:tcW w:w="2126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5F4C68" w:rsidTr="00216781">
        <w:tc>
          <w:tcPr>
            <w:tcW w:w="2126" w:type="dxa"/>
          </w:tcPr>
          <w:p w:rsidR="00655321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55321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55321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55321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55321" w:rsidRPr="005F4C68" w:rsidRDefault="00655321" w:rsidP="002167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55321" w:rsidRPr="000719EE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 xml:space="preserve"> 1-Fácil </w:t>
      </w:r>
    </w:p>
    <w:p w:rsidR="00655321" w:rsidRPr="000719EE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Pr="000719EE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483F1A" w:rsidRDefault="00655321" w:rsidP="00CF1E7B">
      <w:pPr>
        <w:rPr>
          <w:rFonts w:ascii="Arial" w:hAnsi="Arial" w:cs="Arial"/>
          <w:b/>
          <w:sz w:val="20"/>
          <w:szCs w:val="20"/>
          <w:lang w:val="es-ES_tradnl"/>
        </w:rPr>
      </w:pPr>
      <w:r w:rsidRPr="00CF1E7B">
        <w:rPr>
          <w:rFonts w:ascii="Arial" w:hAnsi="Arial" w:cs="Arial"/>
          <w:b/>
          <w:sz w:val="20"/>
          <w:szCs w:val="20"/>
          <w:lang w:val="es-ES_tradnl"/>
        </w:rPr>
        <w:t>FICHA DEL PROFESOR</w:t>
      </w:r>
    </w:p>
    <w:p w:rsidR="00483F1A" w:rsidRPr="00483F1A" w:rsidRDefault="00483F1A" w:rsidP="00CF1E7B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CF1E7B" w:rsidRPr="00483F1A" w:rsidRDefault="00CF1E7B" w:rsidP="00CF1E7B">
      <w:pPr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>Título:</w:t>
      </w:r>
      <w:r w:rsidRPr="00483F1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83F1A">
        <w:rPr>
          <w:rFonts w:ascii="Arial" w:hAnsi="Arial" w:cs="Arial"/>
          <w:color w:val="000000"/>
          <w:sz w:val="20"/>
          <w:szCs w:val="20"/>
        </w:rPr>
        <w:t>Movimiento circular de la Luna alrededor de la Tierra</w:t>
      </w:r>
    </w:p>
    <w:p w:rsidR="00CF1E7B" w:rsidRPr="00483F1A" w:rsidRDefault="00CF1E7B" w:rsidP="00CF1E7B">
      <w:pPr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>Descripción:</w:t>
      </w:r>
      <w:r w:rsidRPr="00483F1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83F1A">
        <w:rPr>
          <w:rFonts w:ascii="Arial" w:hAnsi="Arial" w:cs="Arial"/>
          <w:sz w:val="20"/>
          <w:szCs w:val="20"/>
        </w:rPr>
        <w:t>Video que permite estudiar el movimiento  circular de la Luna alrededor de la Tierra y explorar las fases lunares.</w:t>
      </w:r>
    </w:p>
    <w:p w:rsidR="00CF1E7B" w:rsidRPr="00483F1A" w:rsidRDefault="00CF1E7B" w:rsidP="00CF1E7B">
      <w:pPr>
        <w:rPr>
          <w:rFonts w:ascii="Arial" w:hAnsi="Arial" w:cs="Arial"/>
          <w:b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 xml:space="preserve">Temporalización: </w:t>
      </w:r>
      <w:r w:rsidRPr="00483F1A">
        <w:rPr>
          <w:rFonts w:ascii="Arial" w:hAnsi="Arial" w:cs="Arial"/>
          <w:sz w:val="20"/>
          <w:szCs w:val="20"/>
          <w:lang w:val="es-ES_tradnl"/>
        </w:rPr>
        <w:t>25 minutos</w:t>
      </w:r>
      <w:r w:rsidRPr="00483F1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</w:p>
    <w:p w:rsidR="00CF1E7B" w:rsidRPr="00483F1A" w:rsidRDefault="00CF1E7B" w:rsidP="00CF1E7B">
      <w:pPr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 xml:space="preserve">Tipo de recurso: </w:t>
      </w:r>
      <w:r w:rsidRPr="00483F1A">
        <w:rPr>
          <w:rFonts w:ascii="Arial" w:hAnsi="Arial" w:cs="Arial"/>
          <w:sz w:val="20"/>
          <w:szCs w:val="20"/>
          <w:lang w:val="es-ES_tradnl"/>
        </w:rPr>
        <w:t>Video</w:t>
      </w:r>
    </w:p>
    <w:p w:rsidR="006F2AB2" w:rsidRPr="00483F1A" w:rsidRDefault="00CF1E7B" w:rsidP="00655321">
      <w:pPr>
        <w:rPr>
          <w:rFonts w:ascii="Arial" w:hAnsi="Arial" w:cs="Arial"/>
          <w:b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 xml:space="preserve">Antes de la presentación: </w:t>
      </w:r>
    </w:p>
    <w:p w:rsidR="00CF1E7B" w:rsidRPr="00483F1A" w:rsidRDefault="00CF1E7B" w:rsidP="006F2AB2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 xml:space="preserve">Se requiere que los estudiantes tengan conocimiento de los conceptos y ecuaciones del movimiento circular uniforme y del movimiento circular uniformemente acelerado. </w:t>
      </w:r>
    </w:p>
    <w:p w:rsidR="006F2AB2" w:rsidRPr="00483F1A" w:rsidRDefault="006F2AB2" w:rsidP="006F2AB2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 xml:space="preserve">También se puede explorar los conocimientos de los estudiantes sobre las fases de la luna. </w:t>
      </w:r>
    </w:p>
    <w:p w:rsidR="00F1615E" w:rsidRPr="00483F1A" w:rsidRDefault="00CF1E7B" w:rsidP="00655321">
      <w:pPr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 xml:space="preserve">Durante la presentación: </w:t>
      </w:r>
      <w:r w:rsidR="00F1615E" w:rsidRPr="00483F1A">
        <w:rPr>
          <w:rFonts w:ascii="Arial" w:hAnsi="Arial" w:cs="Arial"/>
          <w:sz w:val="20"/>
          <w:szCs w:val="20"/>
          <w:lang w:val="es-ES_tradnl"/>
        </w:rPr>
        <w:t xml:space="preserve">A partir de preguntas se dirige la exploración de los estudiantes sobre los movimientos de la Luna. Por ejemplo: </w:t>
      </w:r>
    </w:p>
    <w:p w:rsidR="00CF1E7B" w:rsidRPr="00483F1A" w:rsidRDefault="00F1615E" w:rsidP="00655321">
      <w:pPr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>¿Qué tipo de movimientos presenta la Luna?</w:t>
      </w:r>
    </w:p>
    <w:p w:rsidR="00F1615E" w:rsidRPr="00483F1A" w:rsidRDefault="00F1615E" w:rsidP="00655321">
      <w:pPr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>¿Qué tipo de trayectorias describe en estos movimientos?</w:t>
      </w:r>
    </w:p>
    <w:p w:rsidR="00F1615E" w:rsidRPr="00483F1A" w:rsidRDefault="00CC064D" w:rsidP="00655321">
      <w:pPr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>También se indagan los conocimientos de los estudiantes sobre este satélite artificial:</w:t>
      </w:r>
    </w:p>
    <w:p w:rsidR="00CC064D" w:rsidRPr="00483F1A" w:rsidRDefault="00CC064D" w:rsidP="00CC064D">
      <w:pPr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>¿Cuál es el periodo del movimiento lunar?</w:t>
      </w:r>
      <w:r w:rsidR="006F2AB2" w:rsidRPr="00483F1A">
        <w:rPr>
          <w:rFonts w:ascii="Arial" w:hAnsi="Arial" w:cs="Arial"/>
          <w:sz w:val="20"/>
          <w:szCs w:val="20"/>
          <w:lang w:val="es-ES_tradnl"/>
        </w:rPr>
        <w:t xml:space="preserve"> Tanto de traslación como de rotación</w:t>
      </w:r>
    </w:p>
    <w:p w:rsidR="006F2AB2" w:rsidRPr="00483F1A" w:rsidRDefault="006F2AB2" w:rsidP="006F2AB2">
      <w:pPr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 xml:space="preserve">¿Cuál es el radio de la trayectoria lunar? </w:t>
      </w:r>
    </w:p>
    <w:p w:rsidR="006F2AB2" w:rsidRDefault="006F2AB2" w:rsidP="006F2AB2">
      <w:pPr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>¿Qué otras características conoces de la Luna?</w:t>
      </w:r>
    </w:p>
    <w:p w:rsidR="00C07225" w:rsidRPr="00483F1A" w:rsidRDefault="00C07225" w:rsidP="00C07225">
      <w:pPr>
        <w:ind w:firstLine="142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También se explora: </w:t>
      </w:r>
      <w:r>
        <w:rPr>
          <w:rFonts w:ascii="Arial" w:hAnsi="Arial"/>
          <w:sz w:val="18"/>
          <w:szCs w:val="18"/>
          <w:lang w:val="es-ES_tradnl"/>
        </w:rPr>
        <w:t>¿Qué efectos tendría para la Tierra si el movimiento de la Luna fuera el otro caso de movimiento circular?</w:t>
      </w:r>
      <w:r>
        <w:rPr>
          <w:rFonts w:ascii="Arial" w:hAnsi="Arial"/>
          <w:sz w:val="18"/>
          <w:szCs w:val="18"/>
          <w:lang w:val="es-ES_tradnl"/>
        </w:rPr>
        <w:t xml:space="preserve">  (Es decir un movimiento circular uniformemente acelerado)</w:t>
      </w:r>
      <w:bookmarkStart w:id="0" w:name="_GoBack"/>
      <w:bookmarkEnd w:id="0"/>
    </w:p>
    <w:p w:rsidR="006F2AB2" w:rsidRPr="00483F1A" w:rsidRDefault="006F2AB2" w:rsidP="006F2AB2">
      <w:pPr>
        <w:rPr>
          <w:rFonts w:ascii="Arial" w:hAnsi="Arial" w:cs="Arial"/>
          <w:b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 xml:space="preserve">Después de la presentación: </w:t>
      </w:r>
    </w:p>
    <w:p w:rsidR="00655321" w:rsidRPr="00483F1A" w:rsidRDefault="00483F1A" w:rsidP="00655321">
      <w:pPr>
        <w:rPr>
          <w:rFonts w:ascii="Arial" w:hAnsi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 xml:space="preserve">Se deja como tarea a los estudiantes profundizar en el tema de las Fases de la Luna y los efectos de este satélite en nuestro planeta. </w:t>
      </w:r>
    </w:p>
    <w:p w:rsidR="00CF1E7B" w:rsidRPr="00483F1A" w:rsidRDefault="00CF1E7B" w:rsidP="00655321">
      <w:pPr>
        <w:rPr>
          <w:rFonts w:ascii="Arial" w:hAnsi="Arial"/>
          <w:sz w:val="20"/>
          <w:szCs w:val="20"/>
          <w:lang w:val="es-ES_tradnl"/>
        </w:rPr>
      </w:pPr>
    </w:p>
    <w:p w:rsidR="00655321" w:rsidRDefault="00655321" w:rsidP="00655321">
      <w:pPr>
        <w:rPr>
          <w:rFonts w:ascii="Arial" w:hAnsi="Arial"/>
          <w:sz w:val="18"/>
          <w:szCs w:val="18"/>
          <w:lang w:val="es-ES_tradnl"/>
        </w:rPr>
      </w:pPr>
    </w:p>
    <w:p w:rsidR="00655321" w:rsidRPr="00F4317E" w:rsidRDefault="00655321" w:rsidP="00655321">
      <w:pPr>
        <w:rPr>
          <w:rFonts w:ascii="Arial" w:hAnsi="Arial"/>
          <w:sz w:val="18"/>
          <w:szCs w:val="18"/>
          <w:lang w:val="es-ES_tradnl"/>
        </w:rPr>
      </w:pPr>
    </w:p>
    <w:p w:rsidR="00655321" w:rsidRDefault="00655321" w:rsidP="0065532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0D4A15" w:rsidRDefault="000D4A15" w:rsidP="00655321">
      <w:pPr>
        <w:rPr>
          <w:rFonts w:ascii="Arial" w:hAnsi="Arial"/>
          <w:b/>
          <w:sz w:val="18"/>
          <w:szCs w:val="18"/>
          <w:lang w:val="es-ES_tradnl"/>
        </w:rPr>
      </w:pPr>
    </w:p>
    <w:p w:rsidR="00586312" w:rsidRDefault="00586312" w:rsidP="0065532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>Movimiento Circular Uniforme:</w:t>
      </w:r>
    </w:p>
    <w:p w:rsidR="00586312" w:rsidRDefault="00586312" w:rsidP="00655321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20"/>
        <w:gridCol w:w="4008"/>
      </w:tblGrid>
      <w:tr w:rsidR="00586312" w:rsidRPr="00C945A2" w:rsidTr="00216781">
        <w:tc>
          <w:tcPr>
            <w:tcW w:w="4820" w:type="dxa"/>
            <w:vMerge w:val="restart"/>
          </w:tcPr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>Desplazamiento</w:t>
            </w:r>
            <w:proofErr w:type="spellEnd"/>
          </w:p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45A2">
              <w:rPr>
                <w:rFonts w:ascii="Arial" w:hAnsi="Arial" w:cs="Arial"/>
                <w:sz w:val="22"/>
                <w:szCs w:val="22"/>
                <w:lang w:val="es-CO"/>
              </w:rPr>
              <w:object w:dxaOrig="3870" w:dyaOrig="37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.3pt;height:186.25pt" o:ole="">
                  <v:imagedata r:id="rId5" o:title=""/>
                </v:shape>
                <o:OLEObject Type="Embed" ProgID="PBrush" ShapeID="_x0000_i1025" DrawAspect="Content" ObjectID="_1487867022" r:id="rId6"/>
              </w:object>
            </w:r>
          </w:p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86312" w:rsidRPr="00C945A2" w:rsidRDefault="00586312" w:rsidP="002167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45A2">
              <w:rPr>
                <w:rFonts w:ascii="Arial" w:hAnsi="Arial" w:cs="Arial"/>
                <w:sz w:val="22"/>
                <w:szCs w:val="22"/>
              </w:rPr>
              <w:t xml:space="preserve">R: Radio de la </w:t>
            </w:r>
            <w:proofErr w:type="spellStart"/>
            <w:r w:rsidRPr="00C945A2">
              <w:rPr>
                <w:rFonts w:ascii="Arial" w:hAnsi="Arial" w:cs="Arial"/>
                <w:sz w:val="22"/>
                <w:szCs w:val="22"/>
              </w:rPr>
              <w:t>trayectoria</w:t>
            </w:r>
            <w:proofErr w:type="spellEnd"/>
            <w:r w:rsidRPr="00C945A2">
              <w:rPr>
                <w:rFonts w:ascii="Arial" w:hAnsi="Arial" w:cs="Arial"/>
                <w:sz w:val="22"/>
                <w:szCs w:val="22"/>
              </w:rPr>
              <w:t xml:space="preserve"> circular</w:t>
            </w:r>
          </w:p>
          <w:p w:rsidR="00586312" w:rsidRPr="00C945A2" w:rsidRDefault="00586312" w:rsidP="00216781">
            <w:pPr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∆φ</m:t>
              </m:r>
            </m:oMath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: Desplazamiento angular</w:t>
            </w:r>
          </w:p>
          <w:p w:rsidR="00586312" w:rsidRPr="00C945A2" w:rsidRDefault="00586312" w:rsidP="00216781">
            <w:pPr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s: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Distancia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recorrida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(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Longitud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de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arco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)</w:t>
            </w:r>
          </w:p>
        </w:tc>
        <w:tc>
          <w:tcPr>
            <w:tcW w:w="4008" w:type="dxa"/>
          </w:tcPr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>Desplazamiento</w:t>
            </w:r>
            <w:proofErr w:type="spellEnd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 xml:space="preserve"> angular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∆φ</m:t>
              </m:r>
            </m:oMath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Está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determinado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por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el </w:t>
            </w:r>
            <w:proofErr w:type="spellStart"/>
            <w:r w:rsidRPr="00C945A2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ángulo</w:t>
            </w:r>
            <w:proofErr w:type="spellEnd"/>
            <w:r w:rsidRPr="00C945A2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φ</m:t>
              </m:r>
            </m:oMath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 que forman los dos radios de la circunferencia correspondientes a los extremos del arco recorrido.</w:t>
            </w: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∆φ=φ-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Se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mide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en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radianes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(rad).</w:t>
            </w:r>
          </w:p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</w:p>
        </w:tc>
      </w:tr>
      <w:tr w:rsidR="00586312" w:rsidRPr="00C945A2" w:rsidTr="00216781">
        <w:tc>
          <w:tcPr>
            <w:tcW w:w="4820" w:type="dxa"/>
            <w:vMerge/>
          </w:tcPr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4008" w:type="dxa"/>
          </w:tcPr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>Distancia</w:t>
            </w:r>
            <w:proofErr w:type="spellEnd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>recorrida</w:t>
            </w:r>
            <w:proofErr w:type="spellEnd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 xml:space="preserve"> s</w:t>
            </w:r>
          </w:p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Corresponde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a la </w:t>
            </w: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>longitud</w:t>
            </w:r>
            <w:proofErr w:type="spellEnd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 xml:space="preserve"> de </w:t>
            </w: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>arco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recorrida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por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el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cuerpo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durante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su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movimiento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por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la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trayectoria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circular de radio R:</w:t>
            </w:r>
          </w:p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s=∆φ∙R</m:t>
                </m:r>
              </m:oMath>
            </m:oMathPara>
          </w:p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Se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mide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en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unidades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de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Longitud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usualmente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metros (m).</w:t>
            </w:r>
          </w:p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Cuando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el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cuerpo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completa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una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vuelta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completa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,</w:t>
            </w:r>
          </w:p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s=2πR</m:t>
                </m:r>
              </m:oMath>
            </m:oMathPara>
          </w:p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</w:tr>
      <w:tr w:rsidR="00586312" w:rsidRPr="00C945A2" w:rsidTr="00216781">
        <w:tc>
          <w:tcPr>
            <w:tcW w:w="4820" w:type="dxa"/>
            <w:vMerge w:val="restart"/>
          </w:tcPr>
          <w:p w:rsidR="00586312" w:rsidRPr="00C945A2" w:rsidRDefault="00586312" w:rsidP="00216781">
            <w:pPr>
              <w:spacing w:line="345" w:lineRule="atLeast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>Velocidad</w:t>
            </w:r>
            <w:proofErr w:type="spellEnd"/>
          </w:p>
          <w:p w:rsidR="00586312" w:rsidRPr="00C945A2" w:rsidRDefault="0058631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C945A2">
              <w:rPr>
                <w:rFonts w:ascii="Arial" w:hAnsi="Arial" w:cs="Arial"/>
                <w:sz w:val="22"/>
                <w:szCs w:val="22"/>
                <w:lang w:val="es-CO"/>
              </w:rPr>
              <w:object w:dxaOrig="4605" w:dyaOrig="4275">
                <v:shape id="_x0000_i1026" type="#_x0000_t75" style="width:230.1pt;height:213.65pt" o:ole="">
                  <v:imagedata r:id="rId7" o:title=""/>
                </v:shape>
                <o:OLEObject Type="Embed" ProgID="PBrush" ShapeID="_x0000_i1026" DrawAspect="Content" ObjectID="_1487867023" r:id="rId8"/>
              </w:object>
            </w: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El vector </w:t>
            </w: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>velocidad</w:t>
            </w:r>
            <w:proofErr w:type="spellEnd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 xml:space="preserve"> lineal</w:t>
            </w: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es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tangente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a la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circunferencia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en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cada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instante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del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movimiento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. </w:t>
            </w: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La </w:t>
            </w:r>
            <w:proofErr w:type="spellStart"/>
            <w:r w:rsidRPr="00C945A2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velocidad</w:t>
            </w:r>
            <w:proofErr w:type="spellEnd"/>
            <w:r w:rsidRPr="00C945A2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 xml:space="preserve"> lineal</w:t>
            </w: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 y la </w:t>
            </w:r>
            <w:proofErr w:type="spellStart"/>
            <w:r w:rsidRPr="00C945A2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velocidad</w:t>
            </w:r>
            <w:proofErr w:type="spellEnd"/>
            <w:r w:rsidRPr="00C945A2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 xml:space="preserve"> angular</w:t>
            </w: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 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están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relacionadas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por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la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siguiente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ecuación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:</w:t>
            </w: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v=ω∙R</m:t>
                </m:r>
              </m:oMath>
            </m:oMathPara>
          </w:p>
          <w:p w:rsidR="00586312" w:rsidRPr="00C945A2" w:rsidRDefault="00586312" w:rsidP="00216781">
            <w:pPr>
              <w:shd w:val="clear" w:color="auto" w:fill="FFFFFF"/>
              <w:spacing w:after="150" w:line="345" w:lineRule="atLeast"/>
              <w:ind w:left="300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4008" w:type="dxa"/>
          </w:tcPr>
          <w:p w:rsidR="00586312" w:rsidRPr="00C945A2" w:rsidRDefault="0058631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lastRenderedPageBreak/>
              <w:t>V</w:t>
            </w:r>
            <w:r w:rsidRPr="00C945A2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elocidad</w:t>
            </w:r>
            <w:proofErr w:type="spellEnd"/>
            <w:r w:rsidRPr="00C945A2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 xml:space="preserve"> angular</w:t>
            </w: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 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70C0"/>
                  <w:sz w:val="22"/>
                  <w:szCs w:val="22"/>
                </w:rPr>
                <m:t>ω</m:t>
              </m:r>
            </m:oMath>
          </w:p>
          <w:p w:rsidR="00586312" w:rsidRPr="00C945A2" w:rsidRDefault="0058631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Es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la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variación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del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ángulo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barrido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es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decir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el </w:t>
            </w: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>desplazamiento</w:t>
            </w:r>
            <w:proofErr w:type="spellEnd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 xml:space="preserve"> angular</w:t>
            </w: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respecto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al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tiempo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transcurrido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: </w:t>
            </w:r>
          </w:p>
          <w:p w:rsidR="00586312" w:rsidRPr="00C945A2" w:rsidRDefault="0058631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ω=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∆φ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∆t</m:t>
                    </m:r>
                  </m:den>
                </m:f>
              </m:oMath>
            </m:oMathPara>
          </w:p>
          <w:p w:rsidR="00586312" w:rsidRPr="00C945A2" w:rsidRDefault="0058631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Se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mide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en </w:t>
            </w:r>
            <w:r w:rsidRPr="00C945A2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rad/s</w:t>
            </w: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. </w:t>
            </w: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Otra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forma de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expresar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la </w:t>
            </w:r>
            <w:proofErr w:type="spellStart"/>
            <w:r w:rsidRPr="00C945A2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velocidad</w:t>
            </w:r>
            <w:proofErr w:type="spellEnd"/>
            <w:r w:rsidRPr="00C945A2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 xml:space="preserve"> angular</w:t>
            </w: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 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es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en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revoluciones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por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unidad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lastRenderedPageBreak/>
              <w:t xml:space="preserve">de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tiempo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(rev/s). 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Una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revolución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es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una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vuelta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completa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y,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por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lo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tanto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equivale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gram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a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π rad</m:t>
              </m:r>
            </m:oMath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</w:tr>
      <w:tr w:rsidR="00586312" w:rsidRPr="00C945A2" w:rsidTr="00216781">
        <w:tc>
          <w:tcPr>
            <w:tcW w:w="4820" w:type="dxa"/>
            <w:vMerge/>
          </w:tcPr>
          <w:p w:rsidR="00586312" w:rsidRPr="00C945A2" w:rsidRDefault="0058631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4008" w:type="dxa"/>
          </w:tcPr>
          <w:p w:rsidR="00586312" w:rsidRPr="00C945A2" w:rsidRDefault="00586312" w:rsidP="00216781">
            <w:pPr>
              <w:spacing w:line="345" w:lineRule="atLeast"/>
              <w:jc w:val="both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>Velocidad</w:t>
            </w:r>
            <w:proofErr w:type="spellEnd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 xml:space="preserve"> lineal o </w:t>
            </w: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>tangencial</w:t>
            </w:r>
            <w:proofErr w:type="spellEnd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b/>
                      <w:i/>
                      <w:color w:val="333333"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v</m:t>
                  </m:r>
                </m:e>
              </m:acc>
            </m:oMath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Su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magnitud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es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la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longitud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del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arco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recorrido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por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unidad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de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tiempo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:</w:t>
            </w: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Usualmente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se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mide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en </w:t>
            </w:r>
            <m:oMath>
              <m:f>
                <m:fPr>
                  <m:type m:val="skw"/>
                  <m:ctrlPr>
                    <w:rPr>
                      <w:rFonts w:ascii="Cambria Math" w:hAnsi="Cambria Math" w:cs="Arial"/>
                      <w:b/>
                      <w:i/>
                      <w:color w:val="333333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s</m:t>
                  </m:r>
                </m:den>
              </m:f>
            </m:oMath>
          </w:p>
          <w:p w:rsidR="00586312" w:rsidRPr="00C945A2" w:rsidRDefault="00586312" w:rsidP="00216781">
            <w:pPr>
              <w:spacing w:line="345" w:lineRule="atLeast"/>
              <w:jc w:val="both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</w:p>
        </w:tc>
      </w:tr>
      <w:tr w:rsidR="00586312" w:rsidRPr="00C945A2" w:rsidTr="00216781">
        <w:tc>
          <w:tcPr>
            <w:tcW w:w="8828" w:type="dxa"/>
            <w:gridSpan w:val="2"/>
          </w:tcPr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Período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T</m:t>
              </m:r>
            </m:oMath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Es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el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tiempo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que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transcurre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hasta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dar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una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vuelta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completa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. Se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mide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gram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en </w:t>
            </w:r>
            <w:proofErr w:type="gramEnd"/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s</m:t>
              </m:r>
            </m:oMath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:rsidR="00586312" w:rsidRPr="00C945A2" w:rsidRDefault="0058631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</w:tr>
      <w:tr w:rsidR="00586312" w:rsidRPr="00C945A2" w:rsidTr="00216781">
        <w:tc>
          <w:tcPr>
            <w:tcW w:w="8828" w:type="dxa"/>
            <w:gridSpan w:val="2"/>
          </w:tcPr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>F</w:t>
            </w:r>
            <w:r w:rsidRPr="00C945A2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recuencia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f</m:t>
              </m:r>
            </m:oMath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Es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el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número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de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vueltas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recorridas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por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unidad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de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tiempo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. </w:t>
            </w: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El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período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es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el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inverso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de la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frecuencia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fα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T</m:t>
                  </m:r>
                </m:den>
              </m:f>
            </m:oMath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, pues a medida que se incrementa el periodo, es decir entre mayor sea el tiempo que tarda en dar una vuelta disminuye el número de revoluciones que se pueden p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resentar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. </w:t>
            </w: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Ambas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magnitudes se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relacionan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por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la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expresión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:</w:t>
            </w: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  <w:p w:rsidR="00586312" w:rsidRPr="00C945A2" w:rsidRDefault="00586312" w:rsidP="00216781">
            <w:pPr>
              <w:shd w:val="clear" w:color="auto" w:fill="FFFFFF"/>
              <w:spacing w:after="150"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La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frecuencia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se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mide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en </w:t>
            </w:r>
            <m:oMath>
              <m:f>
                <m:fPr>
                  <m:type m:val="skw"/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 xml:space="preserve">revoluciones 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s</m:t>
                  </m:r>
                </m:den>
              </m:f>
            </m:oMath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o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r.p.m</m:t>
              </m:r>
            </m:oMath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revoluciones por minuto. También puede expresarse en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-1</m:t>
                  </m:r>
                </m:sup>
              </m:sSup>
            </m:oMath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dado que estrictamente el número de revoluciones no corre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sponde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a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una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magnitud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física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.   </w:t>
            </w:r>
          </w:p>
        </w:tc>
      </w:tr>
      <w:tr w:rsidR="00586312" w:rsidRPr="00C945A2" w:rsidTr="00216781">
        <w:tc>
          <w:tcPr>
            <w:tcW w:w="8828" w:type="dxa"/>
            <w:gridSpan w:val="2"/>
          </w:tcPr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lastRenderedPageBreak/>
              <w:t xml:space="preserve">La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relación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de la </w:t>
            </w: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>velocidad</w:t>
            </w:r>
            <w:proofErr w:type="spellEnd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 xml:space="preserve"> angular</w:t>
            </w: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 </w:t>
            </w:r>
            <w:r w:rsidRPr="00C945A2">
              <w:rPr>
                <w:rFonts w:ascii="Arial" w:hAnsi="Arial" w:cs="Arial"/>
                <w:i/>
                <w:iCs/>
                <w:color w:val="333333"/>
                <w:sz w:val="22"/>
                <w:szCs w:val="22"/>
              </w:rPr>
              <w:t>ω</w:t>
            </w: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 con el </w:t>
            </w: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>período</w:t>
            </w:r>
            <w:proofErr w:type="spellEnd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 xml:space="preserve"> </w:t>
            </w: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y la </w:t>
            </w: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>frecuencia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se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expresa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mediante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la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siguiente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ecuación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:</w:t>
            </w: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ω=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T</m:t>
                    </m:r>
                  </m:den>
                </m:f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=2π∙f</m:t>
                </m:r>
              </m:oMath>
            </m:oMathPara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El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período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también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se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relaciona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con la </w:t>
            </w:r>
            <w:proofErr w:type="spellStart"/>
            <w:r w:rsidRPr="00C945A2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velocidad</w:t>
            </w:r>
            <w:proofErr w:type="spellEnd"/>
            <w:r w:rsidRPr="00C945A2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 xml:space="preserve"> lineal</w:t>
            </w:r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considerando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el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movimiento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durante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una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revolución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completa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, a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partir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de la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siguiente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expresión</w:t>
            </w:r>
            <w:proofErr w:type="spellEnd"/>
            <w:r w:rsidRPr="00C945A2">
              <w:rPr>
                <w:rFonts w:ascii="Arial" w:hAnsi="Arial" w:cs="Arial"/>
                <w:color w:val="333333"/>
                <w:sz w:val="22"/>
                <w:szCs w:val="22"/>
              </w:rPr>
              <w:t>:</w:t>
            </w: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2πR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  <w:p w:rsidR="00586312" w:rsidRPr="00C945A2" w:rsidRDefault="00586312" w:rsidP="00216781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</w:tr>
    </w:tbl>
    <w:p w:rsidR="00586312" w:rsidRDefault="00586312" w:rsidP="00655321">
      <w:pPr>
        <w:rPr>
          <w:rFonts w:ascii="Arial" w:hAnsi="Arial"/>
          <w:b/>
          <w:sz w:val="18"/>
          <w:szCs w:val="18"/>
          <w:lang w:val="es-ES_tradnl"/>
        </w:rPr>
      </w:pPr>
    </w:p>
    <w:p w:rsidR="00586312" w:rsidRPr="00C945A2" w:rsidRDefault="00586312" w:rsidP="00586312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2"/>
          <w:szCs w:val="22"/>
        </w:rPr>
      </w:pPr>
      <w:r w:rsidRPr="00C945A2">
        <w:rPr>
          <w:rFonts w:ascii="Arial" w:hAnsi="Arial" w:cs="Arial"/>
          <w:color w:val="333333"/>
          <w:sz w:val="22"/>
          <w:szCs w:val="22"/>
        </w:rPr>
        <w:t xml:space="preserve">El </w:t>
      </w:r>
      <w:r w:rsidRPr="00C945A2">
        <w:rPr>
          <w:rFonts w:ascii="Arial" w:hAnsi="Arial" w:cs="Arial"/>
          <w:b/>
          <w:color w:val="333333"/>
          <w:sz w:val="22"/>
          <w:szCs w:val="22"/>
        </w:rPr>
        <w:t>movimiento circular uniforme</w:t>
      </w:r>
      <w:r w:rsidRPr="00C945A2">
        <w:rPr>
          <w:rFonts w:ascii="Arial" w:hAnsi="Arial" w:cs="Arial"/>
          <w:color w:val="333333"/>
          <w:sz w:val="22"/>
          <w:szCs w:val="22"/>
        </w:rPr>
        <w:t xml:space="preserve"> MCU se caracteriza por tener 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 xml:space="preserve">velocidad angular constante </w:t>
      </w:r>
      <m:oMath>
        <m:r>
          <m:rPr>
            <m:sty m:val="bi"/>
          </m:rPr>
          <w:rPr>
            <w:rFonts w:ascii="Cambria Math" w:hAnsi="Cambria Math" w:cs="Arial"/>
            <w:color w:val="333333"/>
            <w:sz w:val="22"/>
            <w:szCs w:val="22"/>
          </w:rPr>
          <m:t>ω</m:t>
        </m:r>
      </m:oMath>
      <w:r w:rsidRPr="00C945A2">
        <w:rPr>
          <w:rFonts w:ascii="Arial" w:hAnsi="Arial" w:cs="Arial"/>
          <w:color w:val="333333"/>
          <w:sz w:val="22"/>
          <w:szCs w:val="22"/>
        </w:rPr>
        <w:t>. </w:t>
      </w:r>
      <w:r>
        <w:rPr>
          <w:rFonts w:ascii="Arial" w:hAnsi="Arial" w:cs="Arial"/>
          <w:color w:val="333333"/>
          <w:sz w:val="22"/>
          <w:szCs w:val="22"/>
        </w:rPr>
        <w:t xml:space="preserve">Lo cual significa que el objeto recorre </w:t>
      </w:r>
      <w:r w:rsidRPr="00C945A2">
        <w:rPr>
          <w:rFonts w:ascii="Arial" w:hAnsi="Arial" w:cs="Arial"/>
          <w:b/>
          <w:color w:val="333333"/>
          <w:sz w:val="22"/>
          <w:szCs w:val="22"/>
        </w:rPr>
        <w:t xml:space="preserve">desplazamientos angulares </w:t>
      </w:r>
      <w:r w:rsidRPr="00C945A2">
        <w:rPr>
          <w:rFonts w:ascii="Arial" w:hAnsi="Arial" w:cs="Arial"/>
          <w:color w:val="333333"/>
          <w:sz w:val="22"/>
          <w:szCs w:val="22"/>
        </w:rPr>
        <w:t xml:space="preserve">iguales en tiempos iguales. </w:t>
      </w:r>
    </w:p>
    <w:p w:rsidR="00586312" w:rsidRDefault="00586312" w:rsidP="00586312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2"/>
          <w:szCs w:val="22"/>
        </w:rPr>
      </w:pPr>
    </w:p>
    <w:p w:rsidR="00CD1FBD" w:rsidRDefault="00586312" w:rsidP="00CD1FBD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2"/>
          <w:szCs w:val="22"/>
        </w:rPr>
      </w:pPr>
      <w:r w:rsidRPr="00C945A2">
        <w:rPr>
          <w:rFonts w:ascii="Arial" w:hAnsi="Arial" w:cs="Arial"/>
          <w:color w:val="333333"/>
          <w:sz w:val="22"/>
          <w:szCs w:val="22"/>
        </w:rPr>
        <w:t xml:space="preserve">Como el móvil cubre la misma </w:t>
      </w:r>
      <w:r w:rsidRPr="00C945A2">
        <w:rPr>
          <w:rFonts w:ascii="Arial" w:hAnsi="Arial" w:cs="Arial"/>
          <w:b/>
          <w:color w:val="333333"/>
          <w:sz w:val="22"/>
          <w:szCs w:val="22"/>
        </w:rPr>
        <w:t>longitud de arco</w:t>
      </w:r>
      <w:r w:rsidRPr="00C945A2">
        <w:rPr>
          <w:rFonts w:ascii="Arial" w:hAnsi="Arial" w:cs="Arial"/>
          <w:color w:val="333333"/>
          <w:sz w:val="22"/>
          <w:szCs w:val="22"/>
        </w:rPr>
        <w:t xml:space="preserve"> en un mismo intervalo de tiempo, la magnitud de la 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>velocidad lineal</w:t>
      </w:r>
      <w:r w:rsidRPr="00C945A2">
        <w:rPr>
          <w:rFonts w:ascii="Arial" w:hAnsi="Arial" w:cs="Arial"/>
          <w:color w:val="333333"/>
          <w:sz w:val="22"/>
          <w:szCs w:val="22"/>
        </w:rPr>
        <w:t> también es 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>constante</w:t>
      </w:r>
      <w:r w:rsidRPr="00C945A2">
        <w:rPr>
          <w:rFonts w:ascii="Arial" w:hAnsi="Arial" w:cs="Arial"/>
          <w:color w:val="333333"/>
          <w:sz w:val="22"/>
          <w:szCs w:val="22"/>
        </w:rPr>
        <w:t xml:space="preserve">. Sin embargo, dado que la dirección </w:t>
      </w:r>
      <w:proofErr w:type="gramStart"/>
      <w:r w:rsidRPr="00C945A2">
        <w:rPr>
          <w:rFonts w:ascii="Arial" w:hAnsi="Arial" w:cs="Arial"/>
          <w:color w:val="333333"/>
          <w:sz w:val="22"/>
          <w:szCs w:val="22"/>
        </w:rPr>
        <w:t>del</w:t>
      </w:r>
      <w:proofErr w:type="gramEnd"/>
      <w:r w:rsidRPr="00C945A2">
        <w:rPr>
          <w:rFonts w:ascii="Arial" w:hAnsi="Arial" w:cs="Arial"/>
          <w:color w:val="333333"/>
          <w:sz w:val="22"/>
          <w:szCs w:val="22"/>
        </w:rPr>
        <w:t xml:space="preserve"> vector velocidad lineal cambia en cada punto, se genera una aceleración dirigida hacia el centro de la circunferencia, denominada 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 xml:space="preserve">aceleración centrípeta </w:t>
      </w:r>
      <m:oMath>
        <m:sSub>
          <m:sSubPr>
            <m:ctrlPr>
              <w:rPr>
                <w:rFonts w:ascii="Cambria Math" w:hAnsi="Cambria Math" w:cs="Arial"/>
                <w:bCs/>
                <w:i/>
                <w:color w:val="333333"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bCs/>
                    <w:i/>
                    <w:color w:val="333333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c</m:t>
            </m:r>
          </m:sub>
        </m:sSub>
      </m:oMath>
      <w:r w:rsidR="00CD1FBD">
        <w:rPr>
          <w:rFonts w:ascii="Arial" w:hAnsi="Arial" w:cs="Arial"/>
          <w:b/>
          <w:bCs/>
          <w:color w:val="333333"/>
          <w:sz w:val="22"/>
          <w:szCs w:val="22"/>
        </w:rPr>
        <w:t xml:space="preserve"> , </w:t>
      </w:r>
      <w:r w:rsidR="00CD1FBD">
        <w:rPr>
          <w:rFonts w:ascii="Arial" w:hAnsi="Arial" w:cs="Arial"/>
          <w:color w:val="333333"/>
          <w:sz w:val="22"/>
          <w:szCs w:val="22"/>
        </w:rPr>
        <w:t xml:space="preserve">constante y su magnitud se calcula </w:t>
      </w:r>
    </w:p>
    <w:p w:rsidR="00CD1FBD" w:rsidRDefault="00CD1FBD" w:rsidP="00CD1FBD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2"/>
          <w:szCs w:val="22"/>
        </w:rPr>
      </w:pPr>
    </w:p>
    <w:p w:rsidR="00CD1FBD" w:rsidRPr="00EB2F72" w:rsidRDefault="00CD1FBD" w:rsidP="00CD1FBD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R</m:t>
              </m:r>
            </m:den>
          </m:f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  <w:sz w:val="22"/>
              <w:szCs w:val="22"/>
            </w:rPr>
            <m:t>R</m:t>
          </m:r>
        </m:oMath>
      </m:oMathPara>
    </w:p>
    <w:p w:rsidR="00EB2F72" w:rsidRDefault="00EB2F72" w:rsidP="00CD1FBD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2"/>
          <w:szCs w:val="22"/>
        </w:rPr>
      </w:pPr>
    </w:p>
    <w:p w:rsidR="00EB2F72" w:rsidRPr="00EB2F72" w:rsidRDefault="00EB2F72" w:rsidP="00EB2F72">
      <w:pPr>
        <w:shd w:val="clear" w:color="auto" w:fill="FFFFFF"/>
        <w:tabs>
          <w:tab w:val="left" w:pos="4950"/>
        </w:tabs>
        <w:spacing w:line="345" w:lineRule="atLeast"/>
        <w:jc w:val="both"/>
        <w:rPr>
          <w:rFonts w:ascii="Arial" w:hAnsi="Arial" w:cs="Arial"/>
          <w:b/>
          <w:color w:val="333333"/>
          <w:sz w:val="22"/>
          <w:szCs w:val="22"/>
        </w:rPr>
      </w:pPr>
      <w:r w:rsidRPr="00EB2F72">
        <w:rPr>
          <w:rFonts w:ascii="Arial" w:hAnsi="Arial" w:cs="Arial"/>
          <w:b/>
          <w:color w:val="333333"/>
          <w:sz w:val="22"/>
          <w:szCs w:val="22"/>
        </w:rPr>
        <w:t>Movimiento circular uniformemente acelerado</w:t>
      </w:r>
    </w:p>
    <w:p w:rsidR="00EB2F72" w:rsidRDefault="00EB2F72" w:rsidP="00EB2F72">
      <w:pPr>
        <w:shd w:val="clear" w:color="auto" w:fill="FFFFFF"/>
        <w:tabs>
          <w:tab w:val="left" w:pos="960"/>
        </w:tabs>
        <w:spacing w:line="345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</w:r>
    </w:p>
    <w:p w:rsidR="00EB2F72" w:rsidRDefault="00EB2F72" w:rsidP="00EB2F72">
      <w:pPr>
        <w:shd w:val="clear" w:color="auto" w:fill="FFFFFF"/>
        <w:spacing w:line="345" w:lineRule="atLeast"/>
        <w:jc w:val="both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 diferencia del movimiento circular uniforme,</w:t>
      </w:r>
      <w:r w:rsidRPr="00C945A2">
        <w:rPr>
          <w:rFonts w:ascii="Arial" w:hAnsi="Arial" w:cs="Arial"/>
          <w:color w:val="333333"/>
          <w:sz w:val="22"/>
          <w:szCs w:val="22"/>
        </w:rPr>
        <w:t xml:space="preserve"> la 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 xml:space="preserve">velocidad angular </w:t>
      </w:r>
      <m:oMath>
        <m:r>
          <w:rPr>
            <w:rFonts w:ascii="Cambria Math" w:hAnsi="Cambria Math" w:cs="Arial"/>
            <w:color w:val="333333"/>
            <w:sz w:val="22"/>
            <w:szCs w:val="22"/>
          </w:rPr>
          <m:t>ω</m:t>
        </m:r>
        <m:r>
          <m:rPr>
            <m:sty m:val="bi"/>
          </m:rPr>
          <w:rPr>
            <w:rFonts w:ascii="Cambria Math" w:hAnsi="Cambria Math" w:cs="Arial"/>
            <w:color w:val="333333"/>
            <w:sz w:val="22"/>
            <w:szCs w:val="22"/>
          </w:rPr>
          <m:t xml:space="preserve"> </m:t>
        </m:r>
      </m:oMath>
      <w:r w:rsidRPr="00C945A2">
        <w:rPr>
          <w:rFonts w:ascii="Arial" w:hAnsi="Arial" w:cs="Arial"/>
          <w:b/>
          <w:bCs/>
          <w:color w:val="333333"/>
          <w:sz w:val="22"/>
          <w:szCs w:val="22"/>
        </w:rPr>
        <w:t>es va</w:t>
      </w:r>
      <w:proofErr w:type="spellStart"/>
      <w:r w:rsidRPr="00C945A2">
        <w:rPr>
          <w:rFonts w:ascii="Arial" w:hAnsi="Arial" w:cs="Arial"/>
          <w:b/>
          <w:bCs/>
          <w:color w:val="333333"/>
          <w:sz w:val="22"/>
          <w:szCs w:val="22"/>
        </w:rPr>
        <w:t>riable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</w:t>
      </w:r>
      <w:r>
        <w:rPr>
          <w:rFonts w:ascii="Arial" w:hAnsi="Arial" w:cs="Arial"/>
          <w:bCs/>
          <w:color w:val="333333"/>
          <w:sz w:val="22"/>
          <w:szCs w:val="22"/>
        </w:rPr>
        <w:t>en el tiempo</w:t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y </w:t>
      </w:r>
      <w:r>
        <w:rPr>
          <w:rFonts w:ascii="Arial" w:hAnsi="Arial" w:cs="Arial"/>
          <w:bCs/>
          <w:color w:val="333333"/>
          <w:sz w:val="22"/>
          <w:szCs w:val="22"/>
        </w:rPr>
        <w:t xml:space="preserve">esto conlleva a la existencia de una 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 xml:space="preserve">aceleración angular </w:t>
      </w:r>
      <m:oMath>
        <m:r>
          <w:rPr>
            <w:rFonts w:ascii="Cambria Math" w:hAnsi="Cambria Math" w:cs="Arial"/>
            <w:color w:val="333333"/>
            <w:sz w:val="22"/>
            <w:szCs w:val="22"/>
          </w:rPr>
          <m:t>α</m:t>
        </m:r>
      </m:oMath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. </w:t>
      </w:r>
    </w:p>
    <w:p w:rsidR="00EB2F72" w:rsidRDefault="00EB2F72" w:rsidP="00EB2F72">
      <w:pPr>
        <w:shd w:val="clear" w:color="auto" w:fill="FFFFFF"/>
        <w:spacing w:line="345" w:lineRule="atLeast"/>
        <w:jc w:val="both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EB2F72" w:rsidRPr="00482E63" w:rsidRDefault="00EB2F72" w:rsidP="00EB2F72">
      <w:pPr>
        <w:shd w:val="clear" w:color="auto" w:fill="FFFFFF"/>
        <w:spacing w:line="345" w:lineRule="atLeast"/>
        <w:jc w:val="both"/>
        <w:rPr>
          <w:rFonts w:ascii="Arial" w:hAnsi="Arial" w:cs="Arial"/>
          <w:bCs/>
          <w:color w:val="333333"/>
          <w:sz w:val="22"/>
          <w:szCs w:val="22"/>
        </w:rPr>
      </w:pPr>
      <w:r>
        <w:rPr>
          <w:rFonts w:ascii="Arial" w:hAnsi="Arial" w:cs="Arial"/>
          <w:bCs/>
          <w:color w:val="333333"/>
          <w:sz w:val="22"/>
          <w:szCs w:val="22"/>
        </w:rPr>
        <w:t xml:space="preserve">En analogía con un movimiento rectilíneo uniformemente acelerado, la </w:t>
      </w:r>
      <w:r w:rsidRPr="00482E63">
        <w:rPr>
          <w:rFonts w:ascii="Arial" w:hAnsi="Arial" w:cs="Arial"/>
          <w:b/>
          <w:bCs/>
          <w:color w:val="333333"/>
          <w:sz w:val="22"/>
          <w:szCs w:val="22"/>
        </w:rPr>
        <w:t>aceleración angular</w:t>
      </w:r>
      <w:r>
        <w:rPr>
          <w:rFonts w:ascii="Arial" w:hAnsi="Arial" w:cs="Arial"/>
          <w:bCs/>
          <w:color w:val="333333"/>
          <w:sz w:val="22"/>
          <w:szCs w:val="22"/>
        </w:rPr>
        <w:t xml:space="preserve"> </w:t>
      </w:r>
      <w:r w:rsidRPr="00482E63">
        <w:rPr>
          <w:rFonts w:ascii="Arial" w:hAnsi="Arial" w:cs="Arial"/>
          <w:b/>
          <w:bCs/>
          <w:color w:val="333333"/>
          <w:sz w:val="22"/>
          <w:szCs w:val="22"/>
        </w:rPr>
        <w:t>permanece constante</w:t>
      </w:r>
      <w:r>
        <w:rPr>
          <w:rFonts w:ascii="Arial" w:hAnsi="Arial" w:cs="Arial"/>
          <w:bCs/>
          <w:color w:val="333333"/>
          <w:sz w:val="22"/>
          <w:szCs w:val="22"/>
        </w:rPr>
        <w:t xml:space="preserve"> lo que permite realizar una comparación entre los dos movimientos. </w:t>
      </w:r>
    </w:p>
    <w:p w:rsidR="00EB2F72" w:rsidRDefault="00EB2F72" w:rsidP="00EB2F72">
      <w:pPr>
        <w:shd w:val="clear" w:color="auto" w:fill="FFFFFF"/>
        <w:spacing w:line="345" w:lineRule="atLeast"/>
        <w:jc w:val="both"/>
        <w:rPr>
          <w:rFonts w:ascii="Arial" w:hAnsi="Arial" w:cs="Arial"/>
          <w:b/>
          <w:bCs/>
          <w:color w:val="333333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2F72" w:rsidTr="00216781">
        <w:tc>
          <w:tcPr>
            <w:tcW w:w="4414" w:type="dxa"/>
          </w:tcPr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Movimiento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rectilíneo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uniformemente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acelerado</w:t>
            </w:r>
            <w:proofErr w:type="spellEnd"/>
          </w:p>
        </w:tc>
        <w:tc>
          <w:tcPr>
            <w:tcW w:w="4414" w:type="dxa"/>
          </w:tcPr>
          <w:p w:rsidR="00EB2F72" w:rsidRPr="00482E63" w:rsidRDefault="00EB2F72" w:rsidP="00216781">
            <w:pPr>
              <w:spacing w:line="345" w:lineRule="atLeast"/>
              <w:jc w:val="both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  <w:proofErr w:type="spellStart"/>
            <w:r w:rsidRPr="00482E63">
              <w:rPr>
                <w:rFonts w:ascii="Arial" w:hAnsi="Arial" w:cs="Arial"/>
                <w:b/>
                <w:color w:val="333333"/>
                <w:sz w:val="22"/>
                <w:szCs w:val="22"/>
              </w:rPr>
              <w:t>Movimiento</w:t>
            </w:r>
            <w:proofErr w:type="spellEnd"/>
            <w:r w:rsidRPr="00482E63">
              <w:rPr>
                <w:rFonts w:ascii="Arial" w:hAnsi="Arial" w:cs="Arial"/>
                <w:b/>
                <w:color w:val="333333"/>
                <w:sz w:val="22"/>
                <w:szCs w:val="22"/>
              </w:rPr>
              <w:t xml:space="preserve"> circular </w:t>
            </w:r>
            <w:proofErr w:type="spellStart"/>
            <w:r w:rsidRPr="00482E63">
              <w:rPr>
                <w:rFonts w:ascii="Arial" w:hAnsi="Arial" w:cs="Arial"/>
                <w:b/>
                <w:color w:val="333333"/>
                <w:sz w:val="22"/>
                <w:szCs w:val="22"/>
              </w:rPr>
              <w:t>uniformemente</w:t>
            </w:r>
            <w:proofErr w:type="spellEnd"/>
            <w:r w:rsidRPr="00482E63">
              <w:rPr>
                <w:rFonts w:ascii="Arial" w:hAnsi="Arial" w:cs="Arial"/>
                <w:b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482E63">
              <w:rPr>
                <w:rFonts w:ascii="Arial" w:hAnsi="Arial" w:cs="Arial"/>
                <w:b/>
                <w:color w:val="333333"/>
                <w:sz w:val="22"/>
                <w:szCs w:val="22"/>
              </w:rPr>
              <w:t>acelerado</w:t>
            </w:r>
            <w:proofErr w:type="spellEnd"/>
          </w:p>
        </w:tc>
      </w:tr>
      <w:tr w:rsidR="00EB2F72" w:rsidTr="00216781">
        <w:tc>
          <w:tcPr>
            <w:tcW w:w="4414" w:type="dxa"/>
          </w:tcPr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Aceleración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>:</w:t>
            </w:r>
          </w:p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EB2F72" w:rsidRPr="007C378C" w:rsidRDefault="00EB2F72" w:rsidP="00216781">
            <w:pPr>
              <w:shd w:val="clear" w:color="auto" w:fill="FFFFFF"/>
              <w:spacing w:after="150" w:line="345" w:lineRule="atLeast"/>
              <w:ind w:left="300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</m:oMath>
            </m:oMathPara>
          </w:p>
          <w:p w:rsidR="00EB2F72" w:rsidRDefault="00EB2F72" w:rsidP="00216781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EB2F72" w:rsidRPr="00C61F54" w:rsidRDefault="00EB2F72" w:rsidP="00216781">
            <w:pPr>
              <w:spacing w:line="345" w:lineRule="atLeast"/>
              <w:jc w:val="center"/>
              <w:rPr>
                <w:rFonts w:ascii="Arial" w:hAnsi="Arial" w:cs="Arial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  <w:sz w:val="21"/>
                    <w:szCs w:val="21"/>
                  </w:rPr>
                  <m:t>=v-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:rsidR="00EB2F72" w:rsidRDefault="00EB2F72" w:rsidP="00216781">
            <w:pPr>
              <w:spacing w:line="345" w:lineRule="atLeast"/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Con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unidades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de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m/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2</m:t>
                  </m:r>
                </m:sup>
              </m:sSup>
            </m:oMath>
          </w:p>
        </w:tc>
        <w:tc>
          <w:tcPr>
            <w:tcW w:w="4414" w:type="dxa"/>
          </w:tcPr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Aceleración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angular:</w:t>
            </w:r>
          </w:p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EB2F72" w:rsidRPr="007C378C" w:rsidRDefault="00EB2F72" w:rsidP="00216781">
            <w:pPr>
              <w:shd w:val="clear" w:color="auto" w:fill="FFFFFF"/>
              <w:spacing w:after="150" w:line="345" w:lineRule="atLeast"/>
              <w:ind w:left="30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</m:oMath>
            </m:oMathPara>
          </w:p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EB2F72" w:rsidRPr="00362732" w:rsidRDefault="00EB2F72" w:rsidP="00216781">
            <w:pPr>
              <w:spacing w:line="345" w:lineRule="atLeast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∆ω=ω-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:rsidR="00EB2F72" w:rsidRPr="00C61F54" w:rsidRDefault="00EB2F72" w:rsidP="00216781">
            <w:pPr>
              <w:spacing w:line="345" w:lineRule="atLeast"/>
              <w:jc w:val="both"/>
              <w:rPr>
                <w:rFonts w:ascii="Arial" w:hAnsi="Arial" w:cs="Arial"/>
              </w:rPr>
            </w:pPr>
          </w:p>
          <w:p w:rsidR="00EB2F72" w:rsidRPr="00C61F54" w:rsidRDefault="00EB2F72" w:rsidP="00216781">
            <w:pPr>
              <w:spacing w:line="345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 </w:t>
            </w:r>
            <w:proofErr w:type="spellStart"/>
            <w:r>
              <w:rPr>
                <w:rFonts w:ascii="Arial" w:hAnsi="Arial" w:cs="Arial"/>
              </w:rPr>
              <w:t>unidades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rad/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2</m:t>
                  </m:r>
                </m:sup>
              </m:sSup>
            </m:oMath>
          </w:p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</w:tr>
      <w:tr w:rsidR="00EB2F72" w:rsidTr="00216781">
        <w:tc>
          <w:tcPr>
            <w:tcW w:w="4414" w:type="dxa"/>
          </w:tcPr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Velocidad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en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función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tiempo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>:</w:t>
            </w:r>
          </w:p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EB2F72" w:rsidRPr="007C378C" w:rsidRDefault="00EB2F72" w:rsidP="00216781">
            <w:pPr>
              <w:spacing w:after="150"/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+at</m:t>
                </m:r>
              </m:oMath>
            </m:oMathPara>
          </w:p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4414" w:type="dxa"/>
          </w:tcPr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lastRenderedPageBreak/>
              <w:t>Velocidad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angular en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función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tiempo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>:</w:t>
            </w:r>
          </w:p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ω=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+αt</m:t>
                </m:r>
              </m:oMath>
            </m:oMathPara>
          </w:p>
        </w:tc>
      </w:tr>
      <w:tr w:rsidR="00EB2F72" w:rsidTr="00216781">
        <w:tc>
          <w:tcPr>
            <w:tcW w:w="4414" w:type="dxa"/>
          </w:tcPr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lastRenderedPageBreak/>
              <w:t>Desplazamiento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∆x=x-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0</m:t>
                  </m:r>
                </m:sub>
              </m:sSub>
            </m:oMath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respecto al tiempo:</w:t>
            </w:r>
          </w:p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EB2F72" w:rsidRPr="00362732" w:rsidRDefault="00EB2F72" w:rsidP="00216781">
            <w:pPr>
              <w:spacing w:line="345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1"/>
                    <w:szCs w:val="21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  <w:p w:rsidR="00EB2F72" w:rsidRPr="00362732" w:rsidRDefault="00EB2F72" w:rsidP="00216781">
            <w:pPr>
              <w:spacing w:line="345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EB2F72" w:rsidRPr="007C378C" w:rsidRDefault="00EB2F72" w:rsidP="00216781">
            <w:pPr>
              <w:spacing w:line="345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∆x=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1"/>
                    <w:szCs w:val="21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4414" w:type="dxa"/>
          </w:tcPr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Desplazamiento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angular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∆φ=φ-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0</m:t>
                  </m:r>
                </m:sub>
              </m:sSub>
            </m:oMath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respecto al tiempo:</w:t>
            </w:r>
          </w:p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EB2F72" w:rsidRPr="00362732" w:rsidRDefault="00EB2F72" w:rsidP="00216781">
            <w:pPr>
              <w:spacing w:line="345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φ</m:t>
                </m:r>
                <m:r>
                  <w:rPr>
                    <w:rFonts w:ascii="Cambria Math" w:hAnsi="Cambria Math" w:cs="Arial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1"/>
                    <w:szCs w:val="21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EB2F72" w:rsidRDefault="00EB2F72" w:rsidP="00216781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∆φ=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1"/>
                    <w:szCs w:val="21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EB2F72" w:rsidRDefault="00EB2F72" w:rsidP="00EB2F72">
      <w:pPr>
        <w:jc w:val="both"/>
        <w:rPr>
          <w:rFonts w:ascii="Arial" w:hAnsi="Arial" w:cs="Arial"/>
          <w:b/>
          <w:sz w:val="22"/>
          <w:szCs w:val="22"/>
        </w:rPr>
      </w:pPr>
    </w:p>
    <w:p w:rsidR="00EB2F72" w:rsidRDefault="00EB2F72" w:rsidP="00EB2F7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el movimiento circular uniformemente acelerado se presentan dos </w:t>
      </w:r>
      <w:r w:rsidRPr="00BF7BF3">
        <w:rPr>
          <w:rFonts w:ascii="Arial" w:hAnsi="Arial" w:cs="Arial"/>
          <w:b/>
          <w:sz w:val="22"/>
          <w:szCs w:val="22"/>
        </w:rPr>
        <w:t>componentes para la aceleración</w:t>
      </w:r>
      <w:r>
        <w:rPr>
          <w:rFonts w:ascii="Arial" w:hAnsi="Arial" w:cs="Arial"/>
          <w:sz w:val="22"/>
          <w:szCs w:val="22"/>
        </w:rPr>
        <w:t>:</w:t>
      </w:r>
    </w:p>
    <w:p w:rsidR="00EB2F72" w:rsidRDefault="00EB2F72" w:rsidP="00EB2F72">
      <w:pPr>
        <w:jc w:val="both"/>
        <w:rPr>
          <w:rFonts w:ascii="Arial" w:hAnsi="Arial" w:cs="Arial"/>
          <w:sz w:val="22"/>
          <w:szCs w:val="22"/>
        </w:rPr>
      </w:pPr>
    </w:p>
    <w:p w:rsidR="00EB2F72" w:rsidRDefault="00EB2F72" w:rsidP="00EB2F7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</w:t>
      </w:r>
      <w:r w:rsidRPr="00B96FAB">
        <w:rPr>
          <w:rFonts w:ascii="Arial" w:hAnsi="Arial" w:cs="Arial"/>
          <w:b/>
          <w:sz w:val="22"/>
          <w:szCs w:val="22"/>
        </w:rPr>
        <w:t>aceleración tangencial</w:t>
      </w:r>
      <w:r>
        <w:rPr>
          <w:rFonts w:ascii="Arial" w:hAnsi="Arial" w:cs="Arial"/>
          <w:b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sub>
            </m:sSub>
          </m:e>
        </m:acc>
      </m:oMath>
      <w:r>
        <w:rPr>
          <w:rFonts w:ascii="Arial" w:hAnsi="Arial" w:cs="Arial"/>
          <w:sz w:val="22"/>
          <w:szCs w:val="22"/>
        </w:rPr>
        <w:t xml:space="preserve">: Se relaciona con la </w:t>
      </w:r>
      <w:r w:rsidRPr="00F96741">
        <w:rPr>
          <w:rFonts w:ascii="Arial" w:hAnsi="Arial" w:cs="Arial"/>
          <w:b/>
          <w:sz w:val="22"/>
          <w:szCs w:val="22"/>
        </w:rPr>
        <w:t xml:space="preserve">variación en la magnitud </w:t>
      </w:r>
      <w:r>
        <w:rPr>
          <w:rFonts w:ascii="Arial" w:hAnsi="Arial" w:cs="Arial"/>
          <w:sz w:val="22"/>
          <w:szCs w:val="22"/>
        </w:rPr>
        <w:t>del vector velocidad lineal (o velocidad tangencial)</w:t>
      </w:r>
    </w:p>
    <w:p w:rsidR="00EB2F72" w:rsidRDefault="00EB2F72" w:rsidP="00EB2F72">
      <w:pPr>
        <w:jc w:val="both"/>
        <w:rPr>
          <w:rFonts w:ascii="Arial" w:hAnsi="Arial" w:cs="Arial"/>
          <w:sz w:val="22"/>
          <w:szCs w:val="22"/>
        </w:rPr>
      </w:pPr>
    </w:p>
    <w:p w:rsidR="00EB2F72" w:rsidRDefault="00EB2F72" w:rsidP="00EB2F72">
      <w:pPr>
        <w:jc w:val="both"/>
        <w:rPr>
          <w:rFonts w:ascii="Arial" w:hAnsi="Arial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=R α</m:t>
          </m:r>
        </m:oMath>
      </m:oMathPara>
    </w:p>
    <w:p w:rsidR="00EB2F72" w:rsidRDefault="00EB2F72" w:rsidP="00EB2F72">
      <w:pPr>
        <w:jc w:val="both"/>
        <w:rPr>
          <w:rFonts w:ascii="Arial" w:hAnsi="Arial" w:cs="Arial"/>
          <w:sz w:val="22"/>
          <w:szCs w:val="22"/>
        </w:rPr>
      </w:pPr>
    </w:p>
    <w:p w:rsidR="00EB2F72" w:rsidRPr="00BB5000" w:rsidRDefault="00EB2F72" w:rsidP="00EB2F7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</w:t>
      </w:r>
      <w:r w:rsidRPr="00B96FAB">
        <w:rPr>
          <w:rFonts w:ascii="Arial" w:hAnsi="Arial" w:cs="Arial"/>
          <w:b/>
          <w:sz w:val="22"/>
          <w:szCs w:val="22"/>
        </w:rPr>
        <w:t>aceleración centrípeta</w:t>
      </w:r>
      <w:r>
        <w:rPr>
          <w:rFonts w:ascii="Arial" w:hAnsi="Arial" w:cs="Arial"/>
          <w:b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sub>
            </m:sSub>
          </m:e>
        </m:acc>
      </m:oMath>
      <w:r>
        <w:rPr>
          <w:rFonts w:ascii="Arial" w:hAnsi="Arial" w:cs="Arial"/>
          <w:sz w:val="22"/>
          <w:szCs w:val="22"/>
        </w:rPr>
        <w:t xml:space="preserve">: Se relaciona con la </w:t>
      </w:r>
      <w:r w:rsidRPr="00F96741">
        <w:rPr>
          <w:rFonts w:ascii="Arial" w:hAnsi="Arial" w:cs="Arial"/>
          <w:b/>
          <w:sz w:val="22"/>
          <w:szCs w:val="22"/>
        </w:rPr>
        <w:t>variación en la dirección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del</w:t>
      </w:r>
      <w:proofErr w:type="gramEnd"/>
      <w:r>
        <w:rPr>
          <w:rFonts w:ascii="Arial" w:hAnsi="Arial" w:cs="Arial"/>
          <w:sz w:val="22"/>
          <w:szCs w:val="22"/>
        </w:rPr>
        <w:t xml:space="preserve"> vector velocidad </w:t>
      </w:r>
    </w:p>
    <w:p w:rsidR="00EB2F72" w:rsidRDefault="00EB2F72" w:rsidP="00EB2F72">
      <w:pPr>
        <w:jc w:val="both"/>
        <w:rPr>
          <w:rFonts w:ascii="Arial" w:hAnsi="Arial" w:cs="Arial"/>
          <w:b/>
          <w:sz w:val="22"/>
          <w:szCs w:val="22"/>
        </w:rPr>
      </w:pPr>
    </w:p>
    <w:p w:rsidR="00EB2F72" w:rsidRPr="00707802" w:rsidRDefault="00EB2F72" w:rsidP="00EB2F72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R</m:t>
              </m:r>
            </m:den>
          </m:f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  <w:sz w:val="22"/>
              <w:szCs w:val="22"/>
            </w:rPr>
            <m:t>R</m:t>
          </m:r>
        </m:oMath>
      </m:oMathPara>
    </w:p>
    <w:p w:rsidR="00EB2F72" w:rsidRPr="00347E4B" w:rsidRDefault="00EB2F72" w:rsidP="00CD1FBD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2"/>
          <w:szCs w:val="22"/>
        </w:rPr>
      </w:pPr>
    </w:p>
    <w:p w:rsidR="00CD1FBD" w:rsidRPr="00EB2F72" w:rsidRDefault="00EB2F72" w:rsidP="006553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Fases de la Luna</w:t>
      </w:r>
    </w:p>
    <w:p w:rsidR="00EB2F72" w:rsidRDefault="00EB2F72" w:rsidP="00655321">
      <w:pPr>
        <w:rPr>
          <w:rFonts w:ascii="Arial" w:hAnsi="Arial"/>
          <w:b/>
          <w:sz w:val="18"/>
          <w:szCs w:val="18"/>
          <w:lang w:val="es-ES_tradnl"/>
        </w:rPr>
      </w:pPr>
    </w:p>
    <w:p w:rsidR="000D4A15" w:rsidRDefault="000D4A15" w:rsidP="00655321">
      <w:pPr>
        <w:rPr>
          <w:rFonts w:ascii="Arial" w:hAnsi="Arial"/>
          <w:b/>
          <w:sz w:val="18"/>
          <w:szCs w:val="18"/>
          <w:lang w:val="es-ES_tradnl"/>
        </w:rPr>
      </w:pPr>
    </w:p>
    <w:p w:rsidR="000D4A15" w:rsidRDefault="000D4A15" w:rsidP="00655321">
      <w:pPr>
        <w:rPr>
          <w:rFonts w:ascii="Arial" w:hAnsi="Arial"/>
          <w:b/>
          <w:sz w:val="18"/>
          <w:szCs w:val="18"/>
          <w:lang w:val="es-ES_tradnl"/>
        </w:rPr>
      </w:pPr>
    </w:p>
    <w:p w:rsidR="00655321" w:rsidRDefault="00655321" w:rsidP="00655321">
      <w:pPr>
        <w:rPr>
          <w:rFonts w:ascii="Arial" w:hAnsi="Arial"/>
          <w:sz w:val="18"/>
          <w:szCs w:val="18"/>
          <w:lang w:val="es-ES_tradnl"/>
        </w:rPr>
      </w:pPr>
    </w:p>
    <w:p w:rsidR="00655321" w:rsidRDefault="00655321" w:rsidP="00655321">
      <w:pPr>
        <w:rPr>
          <w:rFonts w:ascii="Arial" w:hAnsi="Arial"/>
          <w:sz w:val="18"/>
          <w:szCs w:val="18"/>
          <w:lang w:val="es-ES_tradnl"/>
        </w:rPr>
      </w:pPr>
    </w:p>
    <w:p w:rsidR="00655321" w:rsidRPr="00F4317E" w:rsidRDefault="00655321" w:rsidP="00655321">
      <w:pPr>
        <w:rPr>
          <w:rFonts w:ascii="Arial" w:hAnsi="Arial"/>
          <w:sz w:val="18"/>
          <w:szCs w:val="18"/>
          <w:lang w:val="es-ES_tradnl"/>
        </w:rPr>
      </w:pPr>
    </w:p>
    <w:p w:rsidR="00655321" w:rsidRPr="007B25A6" w:rsidRDefault="00655321" w:rsidP="0065532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655321" w:rsidRDefault="00655321" w:rsidP="00655321">
      <w:pPr>
        <w:rPr>
          <w:rFonts w:ascii="Arial" w:hAnsi="Arial"/>
          <w:sz w:val="18"/>
          <w:szCs w:val="18"/>
          <w:lang w:val="es-ES_tradnl"/>
        </w:rPr>
      </w:pPr>
    </w:p>
    <w:p w:rsidR="00655321" w:rsidRPr="00E928AA" w:rsidRDefault="00655321" w:rsidP="00655321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:rsidR="00655321" w:rsidRPr="00157C50" w:rsidRDefault="00655321" w:rsidP="0065532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55321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Pr="00F4317E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Movimientos circulares en la naturaleza: Movimiento de la Luna</w:t>
      </w:r>
    </w:p>
    <w:p w:rsidR="00655321" w:rsidRPr="00F4317E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(nombre del archivo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55321" w:rsidRDefault="00655321" w:rsidP="00655321">
      <w:pPr>
        <w:rPr>
          <w:rFonts w:ascii="Arial" w:hAnsi="Arial"/>
          <w:sz w:val="18"/>
          <w:szCs w:val="18"/>
          <w:lang w:val="es-ES_tradnl"/>
        </w:rPr>
      </w:pPr>
    </w:p>
    <w:p w:rsidR="00655321" w:rsidRDefault="00C07225" w:rsidP="00655321">
      <w:pPr>
        <w:rPr>
          <w:rFonts w:ascii="Arial" w:hAnsi="Arial"/>
          <w:sz w:val="18"/>
          <w:szCs w:val="18"/>
          <w:lang w:val="es-ES_tradnl"/>
        </w:rPr>
      </w:pPr>
      <w:hyperlink r:id="rId9" w:history="1">
        <w:r w:rsidR="00655321" w:rsidRPr="00C52690">
          <w:rPr>
            <w:rStyle w:val="Hipervnculo"/>
            <w:rFonts w:ascii="Arial" w:hAnsi="Arial"/>
            <w:sz w:val="18"/>
            <w:szCs w:val="18"/>
            <w:lang w:val="es-ES_tradnl"/>
          </w:rPr>
          <w:t>https://www.youtube.com/watch?v=I9yy1m0Bd0Q</w:t>
        </w:r>
      </w:hyperlink>
    </w:p>
    <w:p w:rsidR="00655321" w:rsidRDefault="00655321" w:rsidP="00655321">
      <w:pPr>
        <w:rPr>
          <w:rFonts w:ascii="Arial" w:hAnsi="Arial"/>
          <w:sz w:val="18"/>
          <w:szCs w:val="18"/>
          <w:lang w:val="es-ES_tradnl"/>
        </w:rPr>
      </w:pPr>
    </w:p>
    <w:p w:rsidR="00655321" w:rsidRPr="000719EE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Pr="000719EE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Pr="00E928AA" w:rsidRDefault="00655321" w:rsidP="0065532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(“COMPRENSIÓN”)</w:t>
      </w:r>
    </w:p>
    <w:p w:rsidR="00655321" w:rsidRPr="00157C50" w:rsidRDefault="00655321" w:rsidP="0065532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655321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Indagación </w:t>
      </w:r>
    </w:p>
    <w:p w:rsidR="00655321" w:rsidRDefault="00655321" w:rsidP="0065532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Pr="00157C50" w:rsidRDefault="00655321" w:rsidP="0065532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680E95">
        <w:rPr>
          <w:rFonts w:ascii="Arial" w:hAnsi="Arial"/>
          <w:sz w:val="18"/>
          <w:szCs w:val="18"/>
          <w:lang w:val="es-ES_tradnl"/>
        </w:rPr>
        <w:t xml:space="preserve">  ¿Qué tipo de trayectoria presenta el movimiento de la Luna?</w:t>
      </w:r>
    </w:p>
    <w:p w:rsidR="00655321" w:rsidRDefault="00655321" w:rsidP="0065532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Pr="00157C50" w:rsidRDefault="00655321" w:rsidP="0065532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80E95" w:rsidRPr="00680E95" w:rsidRDefault="00655321" w:rsidP="00680E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680E95" w:rsidRPr="00680E95">
        <w:rPr>
          <w:rFonts w:ascii="Arial" w:hAnsi="Arial" w:cs="Arial"/>
          <w:sz w:val="18"/>
          <w:szCs w:val="18"/>
          <w:lang w:val="es-ES_tradnl"/>
        </w:rPr>
        <w:t>¿</w:t>
      </w:r>
      <w:r w:rsidR="00680E95">
        <w:rPr>
          <w:rFonts w:ascii="Arial" w:hAnsi="Arial" w:cs="Arial"/>
          <w:sz w:val="18"/>
          <w:szCs w:val="18"/>
          <w:lang w:val="es-ES_tradnl"/>
        </w:rPr>
        <w:t>Cuál es el periodo del movimiento lunar</w:t>
      </w:r>
      <w:r w:rsidR="00680E95" w:rsidRPr="00680E95">
        <w:rPr>
          <w:rFonts w:ascii="Arial" w:hAnsi="Arial" w:cs="Arial"/>
          <w:sz w:val="18"/>
          <w:szCs w:val="18"/>
          <w:lang w:val="es-ES_tradnl"/>
        </w:rPr>
        <w:t>?</w:t>
      </w:r>
    </w:p>
    <w:p w:rsidR="00655321" w:rsidRPr="00680E95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80E95" w:rsidRPr="00680E95" w:rsidRDefault="00655321" w:rsidP="00680E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680E95">
        <w:rPr>
          <w:rFonts w:ascii="Arial" w:hAnsi="Arial"/>
          <w:sz w:val="18"/>
          <w:szCs w:val="18"/>
          <w:lang w:val="es-ES_tradnl"/>
        </w:rPr>
        <w:t xml:space="preserve"> Consulta </w:t>
      </w:r>
      <w:r w:rsidR="00680E95">
        <w:rPr>
          <w:rFonts w:ascii="Arial" w:hAnsi="Arial" w:cs="Arial"/>
          <w:sz w:val="18"/>
          <w:szCs w:val="18"/>
          <w:lang w:val="es-ES_tradnl"/>
        </w:rPr>
        <w:t xml:space="preserve">¿Cuál es el radio de la </w:t>
      </w:r>
      <w:r w:rsidR="00DF42B1">
        <w:rPr>
          <w:rFonts w:ascii="Arial" w:hAnsi="Arial" w:cs="Arial"/>
          <w:sz w:val="18"/>
          <w:szCs w:val="18"/>
          <w:lang w:val="es-ES_tradnl"/>
        </w:rPr>
        <w:t>ó</w:t>
      </w:r>
      <w:r w:rsidR="006F2AB2">
        <w:rPr>
          <w:rFonts w:ascii="Arial" w:hAnsi="Arial" w:cs="Arial"/>
          <w:sz w:val="18"/>
          <w:szCs w:val="18"/>
          <w:lang w:val="es-ES_tradnl"/>
        </w:rPr>
        <w:t>rbita</w:t>
      </w:r>
      <w:r w:rsidR="00680E95">
        <w:rPr>
          <w:rFonts w:ascii="Arial" w:hAnsi="Arial" w:cs="Arial"/>
          <w:sz w:val="18"/>
          <w:szCs w:val="18"/>
          <w:lang w:val="es-ES_tradnl"/>
        </w:rPr>
        <w:t xml:space="preserve"> lunar</w:t>
      </w:r>
      <w:r w:rsidR="00680E95" w:rsidRPr="00680E95">
        <w:rPr>
          <w:rFonts w:ascii="Arial" w:hAnsi="Arial" w:cs="Arial"/>
          <w:sz w:val="18"/>
          <w:szCs w:val="18"/>
          <w:lang w:val="es-ES_tradnl"/>
        </w:rPr>
        <w:t>?</w:t>
      </w:r>
    </w:p>
    <w:p w:rsidR="00655321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80E95" w:rsidRPr="00680E95" w:rsidRDefault="00655321" w:rsidP="00680E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680E95">
        <w:rPr>
          <w:rFonts w:ascii="Arial" w:hAnsi="Arial"/>
          <w:sz w:val="18"/>
          <w:szCs w:val="18"/>
          <w:lang w:val="es-ES_tradnl"/>
        </w:rPr>
        <w:t xml:space="preserve"> </w:t>
      </w:r>
      <w:r w:rsidR="00680E95" w:rsidRPr="00680E95">
        <w:rPr>
          <w:rFonts w:ascii="Arial" w:hAnsi="Arial" w:cs="Arial"/>
          <w:sz w:val="18"/>
          <w:szCs w:val="18"/>
          <w:lang w:val="es-ES_tradnl"/>
        </w:rPr>
        <w:t>¿Se trata de un movimiento circular uniforme o uniformemente acelerado?</w:t>
      </w:r>
    </w:p>
    <w:p w:rsidR="00680E95" w:rsidRPr="00680E95" w:rsidRDefault="00680E95" w:rsidP="00680E95">
      <w:pPr>
        <w:rPr>
          <w:rFonts w:ascii="Arial" w:hAnsi="Arial"/>
          <w:sz w:val="18"/>
          <w:szCs w:val="18"/>
          <w:lang w:val="es-ES_tradnl"/>
        </w:rPr>
      </w:pPr>
    </w:p>
    <w:p w:rsidR="00680E95" w:rsidRPr="00680E95" w:rsidRDefault="00680E95" w:rsidP="00680E95">
      <w:pPr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680E95">
        <w:rPr>
          <w:rFonts w:ascii="Arial" w:hAnsi="Arial" w:cs="Arial"/>
          <w:sz w:val="18"/>
          <w:szCs w:val="18"/>
          <w:lang w:val="es-ES_tradnl"/>
        </w:rPr>
        <w:t>¿Por qué la Luna presenta fases</w:t>
      </w:r>
      <w:r w:rsidR="00680E95" w:rsidRPr="00680E95">
        <w:rPr>
          <w:rFonts w:ascii="Arial" w:hAnsi="Arial" w:cs="Arial"/>
          <w:sz w:val="18"/>
          <w:szCs w:val="18"/>
          <w:lang w:val="es-ES_tradnl"/>
        </w:rPr>
        <w:t>?</w:t>
      </w:r>
    </w:p>
    <w:p w:rsidR="00655321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Pr="00E928AA" w:rsidRDefault="00655321" w:rsidP="00655321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:rsidR="00655321" w:rsidRPr="00157C50" w:rsidRDefault="00655321" w:rsidP="0065532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655321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680E9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C16AB">
        <w:rPr>
          <w:rFonts w:ascii="Arial" w:hAnsi="Arial" w:cs="Arial"/>
          <w:sz w:val="18"/>
          <w:szCs w:val="18"/>
          <w:lang w:val="es-ES_tradnl"/>
        </w:rPr>
        <w:t>Verifica tus c</w:t>
      </w:r>
      <w:r w:rsidR="00544F6A">
        <w:rPr>
          <w:rFonts w:ascii="Arial" w:hAnsi="Arial" w:cs="Arial"/>
          <w:sz w:val="18"/>
          <w:szCs w:val="18"/>
          <w:lang w:val="es-ES_tradnl"/>
        </w:rPr>
        <w:t xml:space="preserve">onocimientos </w:t>
      </w:r>
      <w:r w:rsidR="00EC16AB">
        <w:rPr>
          <w:rFonts w:ascii="Arial" w:hAnsi="Arial" w:cs="Arial"/>
          <w:sz w:val="18"/>
          <w:szCs w:val="18"/>
          <w:lang w:val="es-ES_tradnl"/>
        </w:rPr>
        <w:t>sobre la Luna</w:t>
      </w:r>
    </w:p>
    <w:p w:rsidR="00655321" w:rsidRDefault="00655321" w:rsidP="0065532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:rsidR="00655321" w:rsidRDefault="00655321" w:rsidP="00655321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55321" w:rsidRDefault="00655321" w:rsidP="00655321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EC16AB" w:rsidP="00655321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Periodo lunar </w:t>
      </w:r>
    </w:p>
    <w:p w:rsidR="00EC16AB" w:rsidRDefault="00EC16AB" w:rsidP="00655321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EC16AB" w:rsidRDefault="00655321" w:rsidP="00EC16AB">
      <w:pPr>
        <w:ind w:left="426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  <w:r w:rsidR="00EC16AB">
        <w:rPr>
          <w:rFonts w:ascii="Arial" w:hAnsi="Arial"/>
          <w:sz w:val="18"/>
          <w:szCs w:val="18"/>
          <w:lang w:val="es-ES_tradnl"/>
        </w:rPr>
        <w:t xml:space="preserve"> El movimiento de traslación de la Luna alrededor de la Tierra tarda </w:t>
      </w:r>
      <w:r w:rsidR="00EC16A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28 días</w:t>
      </w:r>
      <w:r w:rsidR="00EC16AB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aproximadamente y 27,32 días en rotar sobre su propio eje. </w:t>
      </w:r>
    </w:p>
    <w:p w:rsidR="00EC16AB" w:rsidRPr="00EC16AB" w:rsidRDefault="00EC16AB" w:rsidP="00EC16AB">
      <w:pPr>
        <w:ind w:left="426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655321" w:rsidRPr="00157C50" w:rsidRDefault="00655321" w:rsidP="00655321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:rsidR="00655321" w:rsidRDefault="00655321" w:rsidP="0065532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C16AB" w:rsidRPr="00EC16AB" w:rsidRDefault="00EC16AB" w:rsidP="00655321">
      <w:pPr>
        <w:ind w:left="426"/>
        <w:rPr>
          <w:rFonts w:ascii="Arial" w:hAnsi="Arial"/>
          <w:sz w:val="18"/>
          <w:szCs w:val="18"/>
          <w:lang w:val="es-ES_tradnl"/>
        </w:rPr>
      </w:pPr>
      <w:r w:rsidRPr="00EC16AB">
        <w:rPr>
          <w:rFonts w:ascii="Arial" w:hAnsi="Arial"/>
          <w:b/>
          <w:sz w:val="18"/>
          <w:szCs w:val="18"/>
          <w:lang w:val="es-ES_tradnl"/>
        </w:rPr>
        <w:t xml:space="preserve">Trayectoria Lunar </w:t>
      </w:r>
    </w:p>
    <w:p w:rsidR="00655321" w:rsidRDefault="00655321" w:rsidP="00655321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ind w:left="426"/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  <w:r w:rsidR="00EC16AB">
        <w:rPr>
          <w:rFonts w:ascii="Arial" w:hAnsi="Arial"/>
          <w:sz w:val="18"/>
          <w:szCs w:val="18"/>
          <w:lang w:val="es-ES_tradnl"/>
        </w:rPr>
        <w:t xml:space="preserve"> El radio orbital promedio es de </w:t>
      </w:r>
      <w:r w:rsidR="00EC16AB" w:rsidRPr="00EC16AB">
        <w:rPr>
          <w:rFonts w:ascii="Arial" w:hAnsi="Arial" w:cs="Arial"/>
          <w:sz w:val="19"/>
          <w:szCs w:val="19"/>
          <w:shd w:val="clear" w:color="auto" w:fill="F9F9F9"/>
        </w:rPr>
        <w:t>384.400 </w:t>
      </w:r>
      <w:hyperlink r:id="rId10" w:tooltip="Kilómetro" w:history="1">
        <w:r w:rsidR="00EC16AB" w:rsidRPr="00EC16AB">
          <w:rPr>
            <w:rStyle w:val="Hipervnculo"/>
            <w:rFonts w:ascii="Arial" w:hAnsi="Arial" w:cs="Arial"/>
            <w:color w:val="auto"/>
            <w:sz w:val="19"/>
            <w:szCs w:val="19"/>
            <w:u w:val="none"/>
            <w:shd w:val="clear" w:color="auto" w:fill="F9F9F9"/>
          </w:rPr>
          <w:t>km</w:t>
        </w:r>
      </w:hyperlink>
    </w:p>
    <w:p w:rsidR="00EC16AB" w:rsidRDefault="00EC16AB" w:rsidP="00655321">
      <w:pPr>
        <w:ind w:left="426"/>
        <w:rPr>
          <w:rFonts w:ascii="Arial" w:hAnsi="Arial"/>
          <w:sz w:val="18"/>
          <w:szCs w:val="18"/>
          <w:lang w:val="es-ES_tradnl"/>
        </w:rPr>
      </w:pPr>
    </w:p>
    <w:p w:rsidR="00655321" w:rsidRDefault="00655321" w:rsidP="00655321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Pr="00157C50" w:rsidRDefault="00655321" w:rsidP="00655321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:rsidR="00655321" w:rsidRDefault="00655321" w:rsidP="0065532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35FB" w:rsidRPr="00EC16AB" w:rsidRDefault="00E735FB" w:rsidP="00E735FB">
      <w:pPr>
        <w:ind w:left="426"/>
        <w:rPr>
          <w:rFonts w:ascii="Arial" w:hAnsi="Arial"/>
          <w:sz w:val="18"/>
          <w:szCs w:val="18"/>
          <w:lang w:val="es-ES_tradnl"/>
        </w:rPr>
      </w:pPr>
      <w:r w:rsidRPr="00EC16AB">
        <w:rPr>
          <w:rFonts w:ascii="Arial" w:hAnsi="Arial"/>
          <w:sz w:val="18"/>
          <w:szCs w:val="18"/>
          <w:lang w:val="es-ES_tradnl"/>
        </w:rPr>
        <w:t xml:space="preserve">La Luna y el MCU </w:t>
      </w:r>
    </w:p>
    <w:p w:rsidR="00E735FB" w:rsidRDefault="00E735FB" w:rsidP="00655321">
      <w:pPr>
        <w:ind w:left="426"/>
        <w:rPr>
          <w:rFonts w:ascii="Arial" w:hAnsi="Arial"/>
          <w:sz w:val="18"/>
          <w:szCs w:val="18"/>
          <w:lang w:val="es-ES_tradnl"/>
        </w:rPr>
      </w:pPr>
    </w:p>
    <w:p w:rsidR="00655321" w:rsidRDefault="00655321" w:rsidP="00655321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:rsidR="00E735FB" w:rsidRDefault="00E735FB" w:rsidP="00E735FB">
      <w:pPr>
        <w:tabs>
          <w:tab w:val="left" w:pos="2019"/>
        </w:tabs>
        <w:ind w:left="426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Calcula la velocidad angular, la magnitud de la velocidad lineal y la aceleración centrípeta del movimiento orbital lunar. ¿Puedes concluir que se trata de un MCU?</w:t>
      </w:r>
    </w:p>
    <w:p w:rsidR="00EB2F72" w:rsidRPr="00655321" w:rsidRDefault="00EB2F72" w:rsidP="00EB2F72">
      <w:pPr>
        <w:ind w:firstLine="142"/>
      </w:pPr>
      <w:r>
        <w:rPr>
          <w:rFonts w:ascii="Arial" w:hAnsi="Arial"/>
          <w:sz w:val="18"/>
          <w:szCs w:val="18"/>
          <w:lang w:val="es-ES_tradnl"/>
        </w:rPr>
        <w:t xml:space="preserve">¿Qué efectos tendría para la Tierra si el movimiento de la Luna </w:t>
      </w:r>
      <w:r>
        <w:rPr>
          <w:rFonts w:ascii="Arial" w:hAnsi="Arial"/>
          <w:sz w:val="18"/>
          <w:szCs w:val="18"/>
          <w:lang w:val="es-ES_tradnl"/>
        </w:rPr>
        <w:t>fuera el otro caso de movimiento circular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EB2F72" w:rsidRPr="00EC16AB" w:rsidRDefault="00EB2F72" w:rsidP="00E735FB">
      <w:pPr>
        <w:tabs>
          <w:tab w:val="left" w:pos="2019"/>
        </w:tabs>
        <w:ind w:left="426"/>
        <w:rPr>
          <w:rFonts w:ascii="Arial" w:hAnsi="Arial"/>
          <w:sz w:val="18"/>
          <w:szCs w:val="18"/>
          <w:lang w:val="es-ES_tradnl"/>
        </w:rPr>
      </w:pPr>
    </w:p>
    <w:p w:rsidR="00E735FB" w:rsidRDefault="00E735FB" w:rsidP="00655321">
      <w:pPr>
        <w:ind w:left="426"/>
        <w:rPr>
          <w:rFonts w:ascii="Arial" w:hAnsi="Arial"/>
          <w:sz w:val="18"/>
          <w:szCs w:val="18"/>
          <w:lang w:val="es-ES_tradnl"/>
        </w:rPr>
      </w:pPr>
    </w:p>
    <w:p w:rsidR="00655321" w:rsidRPr="00157C50" w:rsidRDefault="00655321" w:rsidP="00655321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:rsidR="00655321" w:rsidRDefault="00655321" w:rsidP="0065532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C16AB" w:rsidRDefault="00EC16AB" w:rsidP="0065532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735FB" w:rsidRDefault="00E735FB" w:rsidP="00E735FB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Fases de la Luna</w:t>
      </w:r>
    </w:p>
    <w:p w:rsidR="00655321" w:rsidRDefault="00655321" w:rsidP="00655321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EC16AB">
      <w:pPr>
        <w:tabs>
          <w:tab w:val="left" w:pos="4179"/>
        </w:tabs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  <w:r w:rsidR="00EC16AB">
        <w:rPr>
          <w:rFonts w:ascii="Arial" w:hAnsi="Arial"/>
          <w:sz w:val="18"/>
          <w:szCs w:val="18"/>
          <w:highlight w:val="yellow"/>
          <w:lang w:val="es-ES_tradnl"/>
        </w:rPr>
        <w:tab/>
      </w:r>
    </w:p>
    <w:p w:rsidR="00E735FB" w:rsidRDefault="00E735FB" w:rsidP="00E735FB">
      <w:pPr>
        <w:ind w:left="426"/>
        <w:rPr>
          <w:rFonts w:ascii="Arial" w:hAnsi="Arial"/>
          <w:sz w:val="18"/>
          <w:szCs w:val="18"/>
          <w:lang w:val="es-ES_tradnl"/>
        </w:rPr>
      </w:pPr>
    </w:p>
    <w:p w:rsidR="00E735FB" w:rsidRPr="00EC16AB" w:rsidRDefault="00E735FB" w:rsidP="00E735FB">
      <w:pPr>
        <w:ind w:left="426"/>
        <w:jc w:val="both"/>
        <w:rPr>
          <w:rFonts w:ascii="Arial" w:hAnsi="Arial"/>
          <w:sz w:val="18"/>
          <w:szCs w:val="18"/>
          <w:lang w:val="es-ES_tradnl"/>
        </w:rPr>
      </w:pPr>
      <w:r w:rsidRPr="00EC16AB">
        <w:rPr>
          <w:rFonts w:ascii="Arial" w:hAnsi="Arial"/>
          <w:sz w:val="18"/>
          <w:szCs w:val="18"/>
          <w:lang w:val="es-ES_tradnl"/>
        </w:rPr>
        <w:t xml:space="preserve">Se presentan debido a las posiciones relativas respecto al Sol durante su movimiento de traslación alrededor de la Tierra. La Luna refleja la luz proveniente del Sol y presenta las fases: </w:t>
      </w:r>
    </w:p>
    <w:p w:rsidR="00E735FB" w:rsidRPr="00EC16AB" w:rsidRDefault="00E735FB" w:rsidP="00E735FB">
      <w:pPr>
        <w:ind w:left="426"/>
        <w:jc w:val="both"/>
        <w:rPr>
          <w:rFonts w:ascii="Arial" w:hAnsi="Arial"/>
          <w:sz w:val="18"/>
          <w:szCs w:val="18"/>
          <w:lang w:val="es-ES_tradnl"/>
        </w:rPr>
      </w:pPr>
      <w:r w:rsidRPr="00EC16AB">
        <w:rPr>
          <w:rFonts w:ascii="Arial" w:hAnsi="Arial"/>
          <w:sz w:val="18"/>
          <w:szCs w:val="18"/>
          <w:lang w:val="es-ES_tradnl"/>
        </w:rPr>
        <w:t>Luna nueva, Cuarto creciente, Luna llena, Cuarto menguante</w:t>
      </w:r>
    </w:p>
    <w:p w:rsidR="00E735FB" w:rsidRDefault="00E735FB" w:rsidP="00EC16AB">
      <w:pPr>
        <w:tabs>
          <w:tab w:val="left" w:pos="4179"/>
        </w:tabs>
        <w:ind w:left="426"/>
        <w:rPr>
          <w:rFonts w:ascii="Arial" w:hAnsi="Arial"/>
          <w:sz w:val="18"/>
          <w:szCs w:val="18"/>
          <w:lang w:val="es-ES_tradnl"/>
        </w:rPr>
      </w:pPr>
    </w:p>
    <w:p w:rsidR="00655321" w:rsidRDefault="00655321" w:rsidP="00655321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Pr="00E928AA" w:rsidRDefault="00655321" w:rsidP="0065532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:rsidR="00655321" w:rsidRPr="00157C50" w:rsidRDefault="00655321" w:rsidP="0065532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655321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65532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680E95">
        <w:rPr>
          <w:rFonts w:ascii="Arial" w:hAnsi="Arial" w:cs="Arial"/>
          <w:sz w:val="18"/>
          <w:szCs w:val="18"/>
          <w:lang w:val="es-ES_tradnl"/>
        </w:rPr>
        <w:t xml:space="preserve"> Investiga </w:t>
      </w:r>
    </w:p>
    <w:p w:rsidR="00655321" w:rsidRDefault="00655321" w:rsidP="0065532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Pr="00157C50" w:rsidRDefault="00655321" w:rsidP="0065532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1F2EA0" w:rsidRDefault="00655321" w:rsidP="0065532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4494D">
        <w:rPr>
          <w:rFonts w:ascii="Arial" w:hAnsi="Arial"/>
          <w:sz w:val="18"/>
          <w:szCs w:val="18"/>
          <w:lang w:val="es-ES_tradnl"/>
        </w:rPr>
        <w:t xml:space="preserve"> Consulta y profundiza tus conocimientos sobre la Luna: Sus  principales características y las Fases que presenta. Asegúrate de comprender muy bien el fenómeno.   </w:t>
      </w:r>
    </w:p>
    <w:sectPr w:rsidR="001F2EA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25EB5"/>
    <w:multiLevelType w:val="hybridMultilevel"/>
    <w:tmpl w:val="43BAB3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027D6"/>
    <w:multiLevelType w:val="hybridMultilevel"/>
    <w:tmpl w:val="E8942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C3765"/>
    <w:multiLevelType w:val="multilevel"/>
    <w:tmpl w:val="AB12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7A6600"/>
    <w:multiLevelType w:val="multilevel"/>
    <w:tmpl w:val="AC32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5B"/>
    <w:rsid w:val="000D4A15"/>
    <w:rsid w:val="001B1605"/>
    <w:rsid w:val="001F2EA0"/>
    <w:rsid w:val="00483F1A"/>
    <w:rsid w:val="00544F6A"/>
    <w:rsid w:val="00586312"/>
    <w:rsid w:val="0064494D"/>
    <w:rsid w:val="00655321"/>
    <w:rsid w:val="00680E95"/>
    <w:rsid w:val="006F2AB2"/>
    <w:rsid w:val="00754B5B"/>
    <w:rsid w:val="009A0C27"/>
    <w:rsid w:val="00BD4104"/>
    <w:rsid w:val="00C07225"/>
    <w:rsid w:val="00CC064D"/>
    <w:rsid w:val="00CD1FBD"/>
    <w:rsid w:val="00CF1E7B"/>
    <w:rsid w:val="00DF42B1"/>
    <w:rsid w:val="00E735FB"/>
    <w:rsid w:val="00EB2F72"/>
    <w:rsid w:val="00EC16AB"/>
    <w:rsid w:val="00F1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98CE7F-815C-4CA8-A6FB-2299454C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B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754B5B"/>
    <w:rPr>
      <w:color w:val="0000FF"/>
      <w:u w:val="single"/>
    </w:rPr>
  </w:style>
  <w:style w:type="table" w:styleId="Tablaconcuadrcula">
    <w:name w:val="Table Grid"/>
    <w:basedOn w:val="Tablanormal"/>
    <w:rsid w:val="0065532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EC16AB"/>
  </w:style>
  <w:style w:type="paragraph" w:styleId="Prrafodelista">
    <w:name w:val="List Paragraph"/>
    <w:basedOn w:val="Normal"/>
    <w:uiPriority w:val="34"/>
    <w:qFormat/>
    <w:rsid w:val="006F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s.wikipedia.org/wiki/Kil%C3%B3me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9yy1m0Bd0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1522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22</cp:revision>
  <dcterms:created xsi:type="dcterms:W3CDTF">2015-03-13T11:10:00Z</dcterms:created>
  <dcterms:modified xsi:type="dcterms:W3CDTF">2015-03-15T00:12:00Z</dcterms:modified>
</cp:coreProperties>
</file>