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733B71" w:rsidRPr="00BB5B71" w14:paraId="3BD68DED" w14:textId="77777777" w:rsidTr="002A4CED">
        <w:tc>
          <w:tcPr>
            <w:tcW w:w="1951" w:type="dxa"/>
            <w:shd w:val="clear" w:color="auto" w:fill="000000" w:themeFill="text1"/>
          </w:tcPr>
          <w:p w14:paraId="05C9BAA3"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Título del guion</w:t>
            </w:r>
          </w:p>
        </w:tc>
        <w:tc>
          <w:tcPr>
            <w:tcW w:w="7027" w:type="dxa"/>
          </w:tcPr>
          <w:p w14:paraId="2709BE4E" w14:textId="77777777" w:rsidR="00733B71" w:rsidRPr="00BB5B71" w:rsidRDefault="00733B71" w:rsidP="006B5F81">
            <w:pPr>
              <w:pStyle w:val="Encabezado"/>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La materia y la energía</w:t>
            </w:r>
          </w:p>
        </w:tc>
      </w:tr>
      <w:tr w:rsidR="00733B71" w:rsidRPr="00BB5B71" w14:paraId="3026CE66" w14:textId="77777777" w:rsidTr="002A4CED">
        <w:tc>
          <w:tcPr>
            <w:tcW w:w="1951" w:type="dxa"/>
            <w:shd w:val="clear" w:color="auto" w:fill="000000" w:themeFill="text1"/>
          </w:tcPr>
          <w:p w14:paraId="310FA3E7"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 del guion</w:t>
            </w:r>
          </w:p>
        </w:tc>
        <w:tc>
          <w:tcPr>
            <w:tcW w:w="7027" w:type="dxa"/>
          </w:tcPr>
          <w:p w14:paraId="400F907C"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CN_10_09_CO</w:t>
            </w:r>
          </w:p>
        </w:tc>
      </w:tr>
      <w:tr w:rsidR="00733B71" w:rsidRPr="00BB5B71" w14:paraId="2FDE2802" w14:textId="77777777" w:rsidTr="002A4CED">
        <w:trPr>
          <w:trHeight w:val="461"/>
        </w:trPr>
        <w:tc>
          <w:tcPr>
            <w:tcW w:w="1951" w:type="dxa"/>
            <w:shd w:val="clear" w:color="auto" w:fill="000000" w:themeFill="text1"/>
          </w:tcPr>
          <w:p w14:paraId="5BC8E15D"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Descripción</w:t>
            </w:r>
          </w:p>
        </w:tc>
        <w:tc>
          <w:tcPr>
            <w:tcW w:w="7027" w:type="dxa"/>
          </w:tcPr>
          <w:p w14:paraId="447AA379" w14:textId="527CCEC5" w:rsidR="00733B71" w:rsidRPr="000A733E" w:rsidRDefault="000A733E" w:rsidP="006B5F81">
            <w:pPr>
              <w:tabs>
                <w:tab w:val="right" w:pos="8498"/>
              </w:tabs>
              <w:spacing w:line="276" w:lineRule="aut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Cuando enciendes </w:t>
            </w:r>
            <w:r>
              <w:rPr>
                <w:rFonts w:ascii="Arial Unicode MS" w:eastAsia="Arial Unicode MS" w:hAnsi="Arial Unicode MS" w:cs="Arial Unicode MS"/>
                <w:sz w:val="22"/>
                <w:szCs w:val="22"/>
              </w:rPr>
              <w:t>una fogata</w:t>
            </w:r>
            <w:r>
              <w:rPr>
                <w:rFonts w:ascii="Arial Unicode MS" w:eastAsia="Arial Unicode MS" w:hAnsi="Arial Unicode MS" w:cs="Arial Unicode MS"/>
                <w:sz w:val="22"/>
                <w:szCs w:val="22"/>
              </w:rPr>
              <w:t xml:space="preserve"> experimentas la transformación de la materia en energía.</w:t>
            </w:r>
            <w:r>
              <w:rPr>
                <w:rFonts w:ascii="Arial Unicode MS" w:eastAsia="Arial Unicode MS" w:hAnsi="Arial Unicode MS" w:cs="Arial Unicode MS"/>
                <w:sz w:val="22"/>
                <w:szCs w:val="22"/>
              </w:rPr>
              <w:t xml:space="preserve"> </w:t>
            </w:r>
            <w:r w:rsidR="00733B71" w:rsidRPr="00BB5B71">
              <w:rPr>
                <w:rFonts w:ascii="Arial Unicode MS" w:eastAsia="Arial Unicode MS" w:hAnsi="Arial Unicode MS" w:cs="Arial Unicode MS"/>
                <w:sz w:val="22"/>
                <w:szCs w:val="22"/>
              </w:rPr>
              <w:t>Reconoce las propiedades de l</w:t>
            </w:r>
            <w:r w:rsidR="00F43EC5" w:rsidRPr="00BB5B71">
              <w:rPr>
                <w:rFonts w:ascii="Arial Unicode MS" w:eastAsia="Arial Unicode MS" w:hAnsi="Arial Unicode MS" w:cs="Arial Unicode MS"/>
                <w:sz w:val="22"/>
                <w:szCs w:val="22"/>
              </w:rPr>
              <w:t>a materia, los cambios que experimenta</w:t>
            </w:r>
            <w:r w:rsidR="00E63C64" w:rsidRPr="00BB5B71">
              <w:rPr>
                <w:rFonts w:ascii="Arial Unicode MS" w:eastAsia="Arial Unicode MS" w:hAnsi="Arial Unicode MS" w:cs="Arial Unicode MS"/>
                <w:sz w:val="22"/>
                <w:szCs w:val="22"/>
              </w:rPr>
              <w:t xml:space="preserve"> </w:t>
            </w:r>
            <w:r w:rsidR="00733B71" w:rsidRPr="00BB5B71">
              <w:rPr>
                <w:rFonts w:ascii="Arial Unicode MS" w:eastAsia="Arial Unicode MS" w:hAnsi="Arial Unicode MS" w:cs="Arial Unicode MS"/>
                <w:sz w:val="22"/>
                <w:szCs w:val="22"/>
              </w:rPr>
              <w:t>y las relaciones energéticas que se establecen en la cotidianidad</w:t>
            </w:r>
          </w:p>
        </w:tc>
      </w:tr>
    </w:tbl>
    <w:p w14:paraId="51637ACA" w14:textId="77777777" w:rsidR="00114AD3" w:rsidRPr="00BB5B71" w:rsidRDefault="00114AD3" w:rsidP="006B5F81">
      <w:pPr>
        <w:pStyle w:val="Sinespaciado"/>
        <w:spacing w:line="276" w:lineRule="auto"/>
        <w:jc w:val="both"/>
        <w:rPr>
          <w:rFonts w:ascii="Arial Unicode MS" w:eastAsia="Arial Unicode MS" w:hAnsi="Arial Unicode MS" w:cs="Arial Unicode MS"/>
          <w:sz w:val="22"/>
          <w:szCs w:val="22"/>
          <w:highlight w:val="yellow"/>
        </w:rPr>
      </w:pPr>
    </w:p>
    <w:p w14:paraId="706A7C75" w14:textId="77777777" w:rsidR="00A8542E" w:rsidRPr="00BB5B71" w:rsidRDefault="00A8542E" w:rsidP="006B5F81">
      <w:pPr>
        <w:pStyle w:val="Sinespaciado"/>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b/>
          <w:sz w:val="32"/>
          <w:szCs w:val="32"/>
        </w:rPr>
        <w:t xml:space="preserve">1 </w:t>
      </w:r>
      <w:r w:rsidR="00CD5584" w:rsidRPr="00BB5B71">
        <w:rPr>
          <w:rFonts w:ascii="Arial Unicode MS" w:eastAsia="Arial Unicode MS" w:hAnsi="Arial Unicode MS" w:cs="Arial Unicode MS"/>
          <w:b/>
          <w:sz w:val="32"/>
          <w:szCs w:val="32"/>
        </w:rPr>
        <w:t>Las propiedades de la materia</w:t>
      </w:r>
    </w:p>
    <w:p w14:paraId="403595FB" w14:textId="77777777" w:rsidR="00F43EC5" w:rsidRPr="00BB5B71" w:rsidRDefault="00F43EC5" w:rsidP="006B5F81">
      <w:pPr>
        <w:pStyle w:val="Sinespaciado"/>
        <w:spacing w:line="276" w:lineRule="auto"/>
        <w:jc w:val="both"/>
        <w:rPr>
          <w:rFonts w:ascii="Arial Unicode MS" w:eastAsia="Arial Unicode MS" w:hAnsi="Arial Unicode MS" w:cs="Arial Unicode MS"/>
          <w:b/>
          <w:sz w:val="22"/>
          <w:szCs w:val="22"/>
        </w:rPr>
      </w:pPr>
    </w:p>
    <w:p w14:paraId="62C7933A" w14:textId="19017E9B" w:rsidR="009F42B2" w:rsidRPr="00BB5B71" w:rsidRDefault="00F43EC5"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La </w:t>
      </w:r>
      <w:r w:rsidRPr="00BB5B71">
        <w:rPr>
          <w:rFonts w:ascii="Arial Unicode MS" w:eastAsia="Arial Unicode MS" w:hAnsi="Arial Unicode MS" w:cs="Arial Unicode MS"/>
          <w:b/>
          <w:sz w:val="22"/>
          <w:szCs w:val="22"/>
        </w:rPr>
        <w:t>materia</w:t>
      </w:r>
      <w:r w:rsidRPr="00BB5B71">
        <w:rPr>
          <w:rFonts w:ascii="Arial Unicode MS" w:eastAsia="Arial Unicode MS" w:hAnsi="Arial Unicode MS" w:cs="Arial Unicode MS"/>
          <w:sz w:val="22"/>
          <w:szCs w:val="22"/>
        </w:rPr>
        <w:t xml:space="preserve"> se concibe como todo aquello</w:t>
      </w:r>
      <w:r w:rsidR="00A5361F" w:rsidRPr="00BB5B71">
        <w:rPr>
          <w:rFonts w:ascii="Arial Unicode MS" w:eastAsia="Arial Unicode MS" w:hAnsi="Arial Unicode MS" w:cs="Arial Unicode MS"/>
          <w:sz w:val="22"/>
          <w:szCs w:val="22"/>
        </w:rPr>
        <w:t xml:space="preserve"> que tiene </w:t>
      </w:r>
      <w:r w:rsidR="00A5361F" w:rsidRPr="00BB5B71">
        <w:rPr>
          <w:rFonts w:ascii="Arial Unicode MS" w:eastAsia="Arial Unicode MS" w:hAnsi="Arial Unicode MS" w:cs="Arial Unicode MS"/>
          <w:b/>
          <w:sz w:val="22"/>
          <w:szCs w:val="22"/>
        </w:rPr>
        <w:t>masa</w:t>
      </w:r>
      <w:r w:rsidR="00A5361F" w:rsidRPr="00BB5B71">
        <w:rPr>
          <w:rFonts w:ascii="Arial Unicode MS" w:eastAsia="Arial Unicode MS" w:hAnsi="Arial Unicode MS" w:cs="Arial Unicode MS"/>
          <w:sz w:val="22"/>
          <w:szCs w:val="22"/>
        </w:rPr>
        <w:t xml:space="preserve"> y </w:t>
      </w:r>
      <w:r w:rsidR="00740326" w:rsidRPr="00BB5B71">
        <w:rPr>
          <w:rFonts w:ascii="Arial Unicode MS" w:eastAsia="Arial Unicode MS" w:hAnsi="Arial Unicode MS" w:cs="Arial Unicode MS"/>
          <w:sz w:val="22"/>
          <w:szCs w:val="22"/>
        </w:rPr>
        <w:t>ocupa</w:t>
      </w:r>
      <w:r w:rsidR="00A5361F" w:rsidRPr="00BB5B71">
        <w:rPr>
          <w:rFonts w:ascii="Arial Unicode MS" w:eastAsia="Arial Unicode MS" w:hAnsi="Arial Unicode MS" w:cs="Arial Unicode MS"/>
          <w:sz w:val="22"/>
          <w:szCs w:val="22"/>
        </w:rPr>
        <w:t xml:space="preserve"> un </w:t>
      </w:r>
      <w:r w:rsidR="00A5361F" w:rsidRPr="00BB5B71">
        <w:rPr>
          <w:rFonts w:ascii="Arial Unicode MS" w:eastAsia="Arial Unicode MS" w:hAnsi="Arial Unicode MS" w:cs="Arial Unicode MS"/>
          <w:b/>
          <w:sz w:val="22"/>
          <w:szCs w:val="22"/>
        </w:rPr>
        <w:t>espacio</w:t>
      </w:r>
      <w:r w:rsidR="00A5361F" w:rsidRPr="00BB5B71">
        <w:rPr>
          <w:rFonts w:ascii="Arial Unicode MS" w:eastAsia="Arial Unicode MS" w:hAnsi="Arial Unicode MS" w:cs="Arial Unicode MS"/>
          <w:sz w:val="22"/>
          <w:szCs w:val="22"/>
        </w:rPr>
        <w:t>, es decir</w:t>
      </w:r>
      <w:r w:rsidR="0070221F" w:rsidRPr="00BB5B71">
        <w:rPr>
          <w:rFonts w:ascii="Arial Unicode MS" w:eastAsia="Arial Unicode MS" w:hAnsi="Arial Unicode MS" w:cs="Arial Unicode MS"/>
          <w:sz w:val="22"/>
          <w:szCs w:val="22"/>
        </w:rPr>
        <w:t>,</w:t>
      </w:r>
      <w:r w:rsidR="00787FD1" w:rsidRPr="00BB5B71">
        <w:rPr>
          <w:rFonts w:ascii="Arial Unicode MS" w:eastAsia="Arial Unicode MS" w:hAnsi="Arial Unicode MS" w:cs="Arial Unicode MS"/>
          <w:sz w:val="22"/>
          <w:szCs w:val="22"/>
        </w:rPr>
        <w:t xml:space="preserve"> todo lo tangible </w:t>
      </w:r>
      <w:r w:rsidR="00A5361F" w:rsidRPr="00BB5B71">
        <w:rPr>
          <w:rFonts w:ascii="Arial Unicode MS" w:eastAsia="Arial Unicode MS" w:hAnsi="Arial Unicode MS" w:cs="Arial Unicode MS"/>
          <w:sz w:val="22"/>
          <w:szCs w:val="22"/>
        </w:rPr>
        <w:t>que nos</w:t>
      </w:r>
      <w:r w:rsidR="00413108" w:rsidRPr="00BB5B71">
        <w:rPr>
          <w:rFonts w:ascii="Arial Unicode MS" w:eastAsia="Arial Unicode MS" w:hAnsi="Arial Unicode MS" w:cs="Arial Unicode MS"/>
          <w:sz w:val="22"/>
          <w:szCs w:val="22"/>
        </w:rPr>
        <w:t xml:space="preserve"> rodea, desde</w:t>
      </w:r>
      <w:r w:rsidR="00EF0283" w:rsidRPr="00BB5B71">
        <w:rPr>
          <w:rFonts w:ascii="Arial Unicode MS" w:eastAsia="Arial Unicode MS" w:hAnsi="Arial Unicode MS" w:cs="Arial Unicode MS"/>
          <w:sz w:val="22"/>
          <w:szCs w:val="22"/>
        </w:rPr>
        <w:t xml:space="preserve"> los microorganismos, </w:t>
      </w:r>
      <w:r w:rsidR="00413108" w:rsidRPr="00BB5B71">
        <w:rPr>
          <w:rFonts w:ascii="Arial Unicode MS" w:eastAsia="Arial Unicode MS" w:hAnsi="Arial Unicode MS" w:cs="Arial Unicode MS"/>
          <w:sz w:val="22"/>
          <w:szCs w:val="22"/>
        </w:rPr>
        <w:t xml:space="preserve">el cuerpo humano, </w:t>
      </w:r>
      <w:r w:rsidR="00A5361F" w:rsidRPr="00BB5B71">
        <w:rPr>
          <w:rFonts w:ascii="Arial Unicode MS" w:eastAsia="Arial Unicode MS" w:hAnsi="Arial Unicode MS" w:cs="Arial Unicode MS"/>
          <w:sz w:val="22"/>
          <w:szCs w:val="22"/>
        </w:rPr>
        <w:t>las cosas cotidianas</w:t>
      </w:r>
      <w:r w:rsidR="0070221F" w:rsidRPr="00BB5B71">
        <w:rPr>
          <w:rFonts w:ascii="Arial Unicode MS" w:eastAsia="Arial Unicode MS" w:hAnsi="Arial Unicode MS" w:cs="Arial Unicode MS"/>
          <w:sz w:val="22"/>
          <w:szCs w:val="22"/>
        </w:rPr>
        <w:t xml:space="preserve"> y </w:t>
      </w:r>
      <w:r w:rsidR="00EF0283" w:rsidRPr="00BB5B71">
        <w:rPr>
          <w:rFonts w:ascii="Arial Unicode MS" w:eastAsia="Arial Unicode MS" w:hAnsi="Arial Unicode MS" w:cs="Arial Unicode MS"/>
          <w:sz w:val="22"/>
          <w:szCs w:val="22"/>
        </w:rPr>
        <w:t>el aire</w:t>
      </w:r>
      <w:r w:rsidR="0070221F" w:rsidRPr="00BB5B71">
        <w:rPr>
          <w:rFonts w:ascii="Arial Unicode MS" w:eastAsia="Arial Unicode MS" w:hAnsi="Arial Unicode MS" w:cs="Arial Unicode MS"/>
          <w:sz w:val="22"/>
          <w:szCs w:val="22"/>
        </w:rPr>
        <w:t>,</w:t>
      </w:r>
      <w:r w:rsidR="00EF0283" w:rsidRPr="00BB5B71">
        <w:rPr>
          <w:rFonts w:ascii="Arial Unicode MS" w:eastAsia="Arial Unicode MS" w:hAnsi="Arial Unicode MS" w:cs="Arial Unicode MS"/>
          <w:sz w:val="22"/>
          <w:szCs w:val="22"/>
        </w:rPr>
        <w:t xml:space="preserve"> hasta el universo en toda su </w:t>
      </w:r>
      <w:r w:rsidR="00812FF9" w:rsidRPr="00BB5B71">
        <w:rPr>
          <w:rFonts w:ascii="Arial Unicode MS" w:eastAsia="Arial Unicode MS" w:hAnsi="Arial Unicode MS" w:cs="Arial Unicode MS"/>
          <w:sz w:val="22"/>
          <w:szCs w:val="22"/>
        </w:rPr>
        <w:t>extensión</w:t>
      </w:r>
      <w:r w:rsidR="00A5361F" w:rsidRPr="00BB5B71">
        <w:rPr>
          <w:rFonts w:ascii="Arial Unicode MS" w:eastAsia="Arial Unicode MS" w:hAnsi="Arial Unicode MS" w:cs="Arial Unicode MS"/>
          <w:sz w:val="22"/>
          <w:szCs w:val="22"/>
        </w:rPr>
        <w:t>.</w:t>
      </w:r>
    </w:p>
    <w:p w14:paraId="1D67F821" w14:textId="77777777" w:rsidR="00F700D5" w:rsidRPr="00BB5B71" w:rsidRDefault="00F700D5" w:rsidP="006B5F81">
      <w:pPr>
        <w:pStyle w:val="Sinespaciado"/>
        <w:spacing w:line="276" w:lineRule="aut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F42B2" w:rsidRPr="00BB5B71" w14:paraId="74B5D6BD" w14:textId="77777777" w:rsidTr="002A4CED">
        <w:tc>
          <w:tcPr>
            <w:tcW w:w="9054" w:type="dxa"/>
            <w:gridSpan w:val="2"/>
            <w:shd w:val="clear" w:color="auto" w:fill="0D0D0D" w:themeFill="text1" w:themeFillTint="F2"/>
          </w:tcPr>
          <w:p w14:paraId="38A6DE95" w14:textId="77777777" w:rsidR="009F42B2" w:rsidRPr="00BB5B71" w:rsidRDefault="009F42B2"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9F42B2" w:rsidRPr="00BB5B71" w14:paraId="7AC696E3" w14:textId="77777777" w:rsidTr="002A4CED">
        <w:tc>
          <w:tcPr>
            <w:tcW w:w="1668" w:type="dxa"/>
          </w:tcPr>
          <w:p w14:paraId="7EFBFDFA" w14:textId="77777777" w:rsidR="009F42B2" w:rsidRPr="00BB5B71" w:rsidRDefault="009F42B2"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7386" w:type="dxa"/>
          </w:tcPr>
          <w:p w14:paraId="244B60A0" w14:textId="77777777" w:rsidR="009F42B2" w:rsidRPr="00BB5B71" w:rsidRDefault="009F42B2"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CN_10_09_IMG01</w:t>
            </w:r>
          </w:p>
        </w:tc>
      </w:tr>
      <w:tr w:rsidR="009F42B2" w:rsidRPr="00BB5B71" w14:paraId="6198E87E" w14:textId="77777777" w:rsidTr="002A4CED">
        <w:tc>
          <w:tcPr>
            <w:tcW w:w="1668" w:type="dxa"/>
          </w:tcPr>
          <w:p w14:paraId="2F978E95" w14:textId="77777777" w:rsidR="009F42B2" w:rsidRPr="00BB5B71" w:rsidRDefault="009F42B2"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t>Descripción</w:t>
            </w:r>
          </w:p>
        </w:tc>
        <w:tc>
          <w:tcPr>
            <w:tcW w:w="7386" w:type="dxa"/>
          </w:tcPr>
          <w:p w14:paraId="6445B761" w14:textId="77777777" w:rsidR="009F42B2" w:rsidRPr="00BB5B71" w:rsidRDefault="008F478C"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 xml:space="preserve">Fotografía de cabello a nivel microscópico </w:t>
            </w:r>
          </w:p>
        </w:tc>
      </w:tr>
      <w:tr w:rsidR="009F42B2" w:rsidRPr="00BB5B71" w14:paraId="15509952" w14:textId="77777777" w:rsidTr="002A4CED">
        <w:trPr>
          <w:trHeight w:val="813"/>
        </w:trPr>
        <w:tc>
          <w:tcPr>
            <w:tcW w:w="1668" w:type="dxa"/>
          </w:tcPr>
          <w:p w14:paraId="421C04F6" w14:textId="77777777" w:rsidR="009F42B2" w:rsidRPr="00BB5B71" w:rsidRDefault="009F42B2"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t xml:space="preserve">Código </w:t>
            </w:r>
            <w:proofErr w:type="spellStart"/>
            <w:r w:rsidRPr="00BB5B71">
              <w:rPr>
                <w:rFonts w:ascii="Arial Unicode MS" w:eastAsia="Arial Unicode MS" w:hAnsi="Arial Unicode MS" w:cs="Arial Unicode MS"/>
                <w:b/>
                <w:color w:val="000000"/>
                <w:sz w:val="22"/>
                <w:szCs w:val="22"/>
              </w:rPr>
              <w:t>Shutterstock</w:t>
            </w:r>
            <w:proofErr w:type="spellEnd"/>
            <w:r w:rsidRPr="00BB5B71">
              <w:rPr>
                <w:rFonts w:ascii="Arial Unicode MS" w:eastAsia="Arial Unicode MS" w:hAnsi="Arial Unicode MS" w:cs="Arial Unicode MS"/>
                <w:b/>
                <w:color w:val="000000"/>
                <w:sz w:val="22"/>
                <w:szCs w:val="22"/>
              </w:rPr>
              <w:t xml:space="preserve"> (o URL o la ruta en </w:t>
            </w:r>
            <w:proofErr w:type="spellStart"/>
            <w:r w:rsidRPr="00BB5B71">
              <w:rPr>
                <w:rFonts w:ascii="Arial Unicode MS" w:eastAsia="Arial Unicode MS" w:hAnsi="Arial Unicode MS" w:cs="Arial Unicode MS"/>
                <w:b/>
                <w:color w:val="000000"/>
                <w:sz w:val="22"/>
                <w:szCs w:val="22"/>
              </w:rPr>
              <w:t>AulaPlaneta</w:t>
            </w:r>
            <w:proofErr w:type="spellEnd"/>
            <w:r w:rsidRPr="00BB5B71">
              <w:rPr>
                <w:rFonts w:ascii="Arial Unicode MS" w:eastAsia="Arial Unicode MS" w:hAnsi="Arial Unicode MS" w:cs="Arial Unicode MS"/>
                <w:b/>
                <w:color w:val="000000"/>
                <w:sz w:val="22"/>
                <w:szCs w:val="22"/>
              </w:rPr>
              <w:t>)</w:t>
            </w:r>
          </w:p>
        </w:tc>
        <w:tc>
          <w:tcPr>
            <w:tcW w:w="7386" w:type="dxa"/>
          </w:tcPr>
          <w:p w14:paraId="47F72D61" w14:textId="77777777" w:rsidR="009F42B2" w:rsidRPr="00BB5B71" w:rsidRDefault="009A6575"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207761548</w:t>
            </w:r>
          </w:p>
          <w:p w14:paraId="7094BE2C" w14:textId="77777777" w:rsidR="009F42B2" w:rsidRPr="00BB5B71" w:rsidRDefault="008F478C"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noProof/>
                <w:sz w:val="22"/>
                <w:szCs w:val="22"/>
                <w:lang w:val="es-CO" w:eastAsia="es-CO"/>
              </w:rPr>
              <w:drawing>
                <wp:inline distT="0" distB="0" distL="0" distR="0" wp14:anchorId="2CDAE2BC" wp14:editId="643922AE">
                  <wp:extent cx="4286250" cy="2247900"/>
                  <wp:effectExtent l="0" t="0" r="0" b="0"/>
                  <wp:docPr id="2" name="Imagen 2" descr="http://thumb1.shutterstock.com/display_pic_with_logo/960055/207761548/stock-photo-a-closeup-view-of-a-bunch-of-shiny-straight-blonde-hair-in-a-wavy-curved-style-with-a-section-20776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60055/207761548/stock-photo-a-closeup-view-of-a-bunch-of-shiny-straight-blonde-hair-in-a-wavy-curved-style-with-a-section-20776154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tc>
      </w:tr>
      <w:tr w:rsidR="009F42B2" w:rsidRPr="00BB5B71" w14:paraId="64124923" w14:textId="77777777" w:rsidTr="002A4CED">
        <w:tc>
          <w:tcPr>
            <w:tcW w:w="1668" w:type="dxa"/>
          </w:tcPr>
          <w:p w14:paraId="501691AA" w14:textId="77777777" w:rsidR="009F42B2" w:rsidRPr="00BB5B71" w:rsidRDefault="009F42B2"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lastRenderedPageBreak/>
              <w:t>Pie de imagen</w:t>
            </w:r>
          </w:p>
        </w:tc>
        <w:tc>
          <w:tcPr>
            <w:tcW w:w="7386" w:type="dxa"/>
          </w:tcPr>
          <w:p w14:paraId="0CDF0D6A" w14:textId="37191B80" w:rsidR="009F42B2" w:rsidRPr="00BB5B71" w:rsidRDefault="0067016C"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Cuando observas tu cabello, hay c</w:t>
            </w:r>
            <w:r w:rsidR="00787FD1" w:rsidRPr="00BB5B71">
              <w:rPr>
                <w:rFonts w:ascii="Arial Unicode MS" w:eastAsia="Arial Unicode MS" w:hAnsi="Arial Unicode MS" w:cs="Arial Unicode MS"/>
                <w:color w:val="000000" w:themeColor="text1"/>
                <w:sz w:val="22"/>
                <w:szCs w:val="22"/>
              </w:rPr>
              <w:t>osas que no alcanzas a percibir</w:t>
            </w:r>
            <w:r w:rsidR="0070221F" w:rsidRPr="00BB5B71">
              <w:rPr>
                <w:rFonts w:ascii="Arial Unicode MS" w:eastAsia="Arial Unicode MS" w:hAnsi="Arial Unicode MS" w:cs="Arial Unicode MS"/>
                <w:color w:val="000000" w:themeColor="text1"/>
                <w:sz w:val="22"/>
                <w:szCs w:val="22"/>
              </w:rPr>
              <w:t>,</w:t>
            </w:r>
            <w:r w:rsidR="00787FD1" w:rsidRPr="00BB5B71">
              <w:rPr>
                <w:rFonts w:ascii="Arial Unicode MS" w:eastAsia="Arial Unicode MS" w:hAnsi="Arial Unicode MS" w:cs="Arial Unicode MS"/>
                <w:color w:val="000000" w:themeColor="text1"/>
                <w:sz w:val="22"/>
                <w:szCs w:val="22"/>
              </w:rPr>
              <w:t xml:space="preserve"> como las </w:t>
            </w:r>
            <w:r w:rsidR="00787FD1" w:rsidRPr="000A733E">
              <w:rPr>
                <w:rFonts w:ascii="Arial Unicode MS" w:eastAsia="Arial Unicode MS" w:hAnsi="Arial Unicode MS" w:cs="Arial Unicode MS"/>
                <w:color w:val="000000" w:themeColor="text1"/>
                <w:sz w:val="22"/>
                <w:szCs w:val="22"/>
              </w:rPr>
              <w:t xml:space="preserve">partículas de polvo que se adhieren, </w:t>
            </w:r>
            <w:r w:rsidR="00CF3574" w:rsidRPr="000A733E">
              <w:rPr>
                <w:rFonts w:ascii="Arial Unicode MS" w:eastAsia="Arial Unicode MS" w:hAnsi="Arial Unicode MS" w:cs="Arial Unicode MS"/>
                <w:color w:val="000000" w:themeColor="text1"/>
                <w:sz w:val="22"/>
                <w:szCs w:val="22"/>
              </w:rPr>
              <w:t>los óxidos de la poluci</w:t>
            </w:r>
            <w:r w:rsidR="003A3D6E" w:rsidRPr="000A733E">
              <w:rPr>
                <w:rFonts w:ascii="Arial Unicode MS" w:eastAsia="Arial Unicode MS" w:hAnsi="Arial Unicode MS" w:cs="Arial Unicode MS"/>
                <w:color w:val="000000" w:themeColor="text1"/>
                <w:sz w:val="22"/>
                <w:szCs w:val="22"/>
              </w:rPr>
              <w:t>ón, las sustancias</w:t>
            </w:r>
            <w:r w:rsidR="007A4300" w:rsidRPr="000A733E">
              <w:rPr>
                <w:rFonts w:ascii="Arial Unicode MS" w:eastAsia="Arial Unicode MS" w:hAnsi="Arial Unicode MS" w:cs="Arial Unicode MS"/>
                <w:color w:val="000000" w:themeColor="text1"/>
                <w:sz w:val="22"/>
                <w:szCs w:val="22"/>
              </w:rPr>
              <w:t xml:space="preserve"> transpiradas, p</w:t>
            </w:r>
            <w:r w:rsidR="003A3D6E" w:rsidRPr="000A733E">
              <w:rPr>
                <w:rFonts w:ascii="Arial Unicode MS" w:eastAsia="Arial Unicode MS" w:hAnsi="Arial Unicode MS" w:cs="Arial Unicode MS"/>
                <w:color w:val="000000" w:themeColor="text1"/>
                <w:sz w:val="22"/>
                <w:szCs w:val="22"/>
              </w:rPr>
              <w:t>equeños insectos</w:t>
            </w:r>
            <w:r w:rsidR="00973874" w:rsidRPr="000A733E">
              <w:rPr>
                <w:rFonts w:ascii="Arial Unicode MS" w:eastAsia="Arial Unicode MS" w:hAnsi="Arial Unicode MS" w:cs="Arial Unicode MS"/>
                <w:color w:val="000000" w:themeColor="text1"/>
                <w:sz w:val="22"/>
                <w:szCs w:val="22"/>
              </w:rPr>
              <w:t xml:space="preserve"> </w:t>
            </w:r>
            <w:r w:rsidR="003A3D6E" w:rsidRPr="000A733E">
              <w:rPr>
                <w:rFonts w:ascii="Arial Unicode MS" w:eastAsia="Arial Unicode MS" w:hAnsi="Arial Unicode MS" w:cs="Arial Unicode MS"/>
                <w:color w:val="000000" w:themeColor="text1"/>
                <w:sz w:val="22"/>
                <w:szCs w:val="22"/>
              </w:rPr>
              <w:t xml:space="preserve">y </w:t>
            </w:r>
            <w:r w:rsidR="00973874" w:rsidRPr="000A733E">
              <w:rPr>
                <w:rFonts w:ascii="Arial Unicode MS" w:eastAsia="Arial Unicode MS" w:hAnsi="Arial Unicode MS" w:cs="Arial Unicode MS"/>
                <w:color w:val="000000" w:themeColor="text1"/>
                <w:sz w:val="22"/>
                <w:szCs w:val="22"/>
              </w:rPr>
              <w:t>mi</w:t>
            </w:r>
            <w:r w:rsidR="00CF3574" w:rsidRPr="000A733E">
              <w:rPr>
                <w:rFonts w:ascii="Arial Unicode MS" w:eastAsia="Arial Unicode MS" w:hAnsi="Arial Unicode MS" w:cs="Arial Unicode MS"/>
                <w:color w:val="000000" w:themeColor="text1"/>
                <w:sz w:val="22"/>
                <w:szCs w:val="22"/>
              </w:rPr>
              <w:t>croorganismos</w:t>
            </w:r>
            <w:r w:rsidR="0070221F" w:rsidRPr="000A733E">
              <w:rPr>
                <w:rFonts w:ascii="Arial Unicode MS" w:eastAsia="Arial Unicode MS" w:hAnsi="Arial Unicode MS" w:cs="Arial Unicode MS"/>
                <w:color w:val="000000" w:themeColor="text1"/>
                <w:sz w:val="22"/>
                <w:szCs w:val="22"/>
              </w:rPr>
              <w:t>,</w:t>
            </w:r>
            <w:r w:rsidR="00CF3574" w:rsidRPr="000A733E">
              <w:rPr>
                <w:rFonts w:ascii="Arial Unicode MS" w:eastAsia="Arial Unicode MS" w:hAnsi="Arial Unicode MS" w:cs="Arial Unicode MS"/>
                <w:color w:val="000000" w:themeColor="text1"/>
                <w:sz w:val="22"/>
                <w:szCs w:val="22"/>
              </w:rPr>
              <w:t xml:space="preserve"> como </w:t>
            </w:r>
            <w:r w:rsidR="003A3D6E" w:rsidRPr="000A733E">
              <w:rPr>
                <w:rFonts w:ascii="Arial Unicode MS" w:eastAsia="Arial Unicode MS" w:hAnsi="Arial Unicode MS" w:cs="Arial Unicode MS"/>
                <w:color w:val="000000" w:themeColor="text1"/>
                <w:sz w:val="22"/>
                <w:szCs w:val="22"/>
              </w:rPr>
              <w:t xml:space="preserve">las </w:t>
            </w:r>
            <w:r w:rsidR="00CF3574" w:rsidRPr="000A733E">
              <w:rPr>
                <w:rFonts w:ascii="Arial Unicode MS" w:eastAsia="Arial Unicode MS" w:hAnsi="Arial Unicode MS" w:cs="Arial Unicode MS"/>
                <w:color w:val="000000" w:themeColor="text1"/>
                <w:sz w:val="22"/>
                <w:szCs w:val="22"/>
              </w:rPr>
              <w:t xml:space="preserve">bacterias y </w:t>
            </w:r>
            <w:r w:rsidR="003A3D6E" w:rsidRPr="000A733E">
              <w:rPr>
                <w:rFonts w:ascii="Arial Unicode MS" w:eastAsia="Arial Unicode MS" w:hAnsi="Arial Unicode MS" w:cs="Arial Unicode MS"/>
                <w:color w:val="000000" w:themeColor="text1"/>
                <w:sz w:val="22"/>
                <w:szCs w:val="22"/>
              </w:rPr>
              <w:t xml:space="preserve">los </w:t>
            </w:r>
            <w:r w:rsidR="00CF3574" w:rsidRPr="000A733E">
              <w:rPr>
                <w:rFonts w:ascii="Arial Unicode MS" w:eastAsia="Arial Unicode MS" w:hAnsi="Arial Unicode MS" w:cs="Arial Unicode MS"/>
                <w:color w:val="000000" w:themeColor="text1"/>
                <w:sz w:val="22"/>
                <w:szCs w:val="22"/>
              </w:rPr>
              <w:t>hongos,</w:t>
            </w:r>
            <w:r w:rsidRPr="000A733E">
              <w:rPr>
                <w:rFonts w:ascii="Arial Unicode MS" w:eastAsia="Arial Unicode MS" w:hAnsi="Arial Unicode MS" w:cs="Arial Unicode MS"/>
                <w:color w:val="000000" w:themeColor="text1"/>
                <w:sz w:val="22"/>
                <w:szCs w:val="22"/>
              </w:rPr>
              <w:t xml:space="preserve"> </w:t>
            </w:r>
            <w:r w:rsidR="00CF3574" w:rsidRPr="000A733E">
              <w:rPr>
                <w:rFonts w:ascii="Arial Unicode MS" w:eastAsia="Arial Unicode MS" w:hAnsi="Arial Unicode MS" w:cs="Arial Unicode MS"/>
                <w:color w:val="000000" w:themeColor="text1"/>
                <w:sz w:val="22"/>
                <w:szCs w:val="22"/>
              </w:rPr>
              <w:t>entre</w:t>
            </w:r>
            <w:r w:rsidR="002E10D6" w:rsidRPr="000A733E">
              <w:rPr>
                <w:rFonts w:ascii="Arial Unicode MS" w:eastAsia="Arial Unicode MS" w:hAnsi="Arial Unicode MS" w:cs="Arial Unicode MS"/>
                <w:color w:val="000000" w:themeColor="text1"/>
                <w:sz w:val="22"/>
                <w:szCs w:val="22"/>
              </w:rPr>
              <w:t xml:space="preserve"> otros corpúsculos</w:t>
            </w:r>
            <w:r w:rsidR="004D7F1C" w:rsidRPr="00BB5B71">
              <w:rPr>
                <w:rFonts w:ascii="Arial Unicode MS" w:eastAsia="Arial Unicode MS" w:hAnsi="Arial Unicode MS" w:cs="Arial Unicode MS"/>
                <w:color w:val="000000" w:themeColor="text1"/>
                <w:sz w:val="22"/>
                <w:szCs w:val="22"/>
              </w:rPr>
              <w:t xml:space="preserve"> invisibles para el ojo humano, </w:t>
            </w:r>
            <w:r w:rsidR="002E10D6" w:rsidRPr="00BB5B71">
              <w:rPr>
                <w:rFonts w:ascii="Arial Unicode MS" w:eastAsia="Arial Unicode MS" w:hAnsi="Arial Unicode MS" w:cs="Arial Unicode MS"/>
                <w:color w:val="000000" w:themeColor="text1"/>
                <w:sz w:val="22"/>
                <w:szCs w:val="22"/>
              </w:rPr>
              <w:t>que</w:t>
            </w:r>
            <w:r w:rsidRPr="00BB5B71">
              <w:rPr>
                <w:rFonts w:ascii="Arial Unicode MS" w:eastAsia="Arial Unicode MS" w:hAnsi="Arial Unicode MS" w:cs="Arial Unicode MS"/>
                <w:color w:val="000000" w:themeColor="text1"/>
                <w:sz w:val="22"/>
                <w:szCs w:val="22"/>
              </w:rPr>
              <w:t xml:space="preserve"> también </w:t>
            </w:r>
            <w:r w:rsidR="002E10D6" w:rsidRPr="00BB5B71">
              <w:rPr>
                <w:rFonts w:ascii="Arial Unicode MS" w:eastAsia="Arial Unicode MS" w:hAnsi="Arial Unicode MS" w:cs="Arial Unicode MS"/>
                <w:color w:val="000000" w:themeColor="text1"/>
                <w:sz w:val="22"/>
                <w:szCs w:val="22"/>
              </w:rPr>
              <w:t>son</w:t>
            </w:r>
            <w:r w:rsidR="00EF0283" w:rsidRPr="00BB5B71">
              <w:rPr>
                <w:rFonts w:ascii="Arial Unicode MS" w:eastAsia="Arial Unicode MS" w:hAnsi="Arial Unicode MS" w:cs="Arial Unicode MS"/>
                <w:color w:val="000000" w:themeColor="text1"/>
                <w:sz w:val="22"/>
                <w:szCs w:val="22"/>
              </w:rPr>
              <w:t xml:space="preserve"> </w:t>
            </w:r>
            <w:r w:rsidR="00EF0283" w:rsidRPr="00BB5B71">
              <w:rPr>
                <w:rFonts w:ascii="Arial Unicode MS" w:eastAsia="Arial Unicode MS" w:hAnsi="Arial Unicode MS" w:cs="Arial Unicode MS"/>
                <w:b/>
                <w:color w:val="000000" w:themeColor="text1"/>
                <w:sz w:val="22"/>
                <w:szCs w:val="22"/>
              </w:rPr>
              <w:t>materia</w:t>
            </w:r>
            <w:r w:rsidR="00EF0283" w:rsidRPr="00BB5B71">
              <w:rPr>
                <w:rFonts w:ascii="Arial Unicode MS" w:eastAsia="Arial Unicode MS" w:hAnsi="Arial Unicode MS" w:cs="Arial Unicode MS"/>
                <w:color w:val="000000" w:themeColor="text1"/>
                <w:sz w:val="22"/>
                <w:szCs w:val="22"/>
              </w:rPr>
              <w:t>.</w:t>
            </w:r>
          </w:p>
        </w:tc>
      </w:tr>
    </w:tbl>
    <w:p w14:paraId="2C8CB54F" w14:textId="77777777" w:rsidR="009F42B2" w:rsidRPr="00BB5B71" w:rsidRDefault="009F42B2" w:rsidP="006B5F81">
      <w:pPr>
        <w:pStyle w:val="Sinespaciado"/>
        <w:spacing w:line="276" w:lineRule="auto"/>
        <w:jc w:val="both"/>
        <w:rPr>
          <w:rFonts w:ascii="Arial Unicode MS" w:eastAsia="Arial Unicode MS" w:hAnsi="Arial Unicode MS" w:cs="Arial Unicode MS"/>
          <w:sz w:val="22"/>
          <w:szCs w:val="22"/>
        </w:rPr>
      </w:pPr>
    </w:p>
    <w:p w14:paraId="02B4AA02" w14:textId="5940CF52" w:rsidR="00787FD1" w:rsidRPr="00BB5B71" w:rsidRDefault="00A5361F"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Para comprender </w:t>
      </w:r>
      <w:r w:rsidR="009F42B2" w:rsidRPr="00BB5B71">
        <w:rPr>
          <w:rFonts w:ascii="Arial Unicode MS" w:eastAsia="Arial Unicode MS" w:hAnsi="Arial Unicode MS" w:cs="Arial Unicode MS"/>
          <w:sz w:val="22"/>
          <w:szCs w:val="22"/>
        </w:rPr>
        <w:t xml:space="preserve">la </w:t>
      </w:r>
      <w:r w:rsidRPr="000A733E">
        <w:rPr>
          <w:rFonts w:ascii="Arial Unicode MS" w:eastAsia="Arial Unicode MS" w:hAnsi="Arial Unicode MS" w:cs="Arial Unicode MS"/>
          <w:sz w:val="22"/>
          <w:szCs w:val="22"/>
        </w:rPr>
        <w:t>composición</w:t>
      </w:r>
      <w:r w:rsidR="009F42B2" w:rsidRPr="000A733E">
        <w:rPr>
          <w:rFonts w:ascii="Arial Unicode MS" w:eastAsia="Arial Unicode MS" w:hAnsi="Arial Unicode MS" w:cs="Arial Unicode MS"/>
          <w:sz w:val="22"/>
          <w:szCs w:val="22"/>
        </w:rPr>
        <w:t xml:space="preserve"> de la materia</w:t>
      </w:r>
      <w:r w:rsidRPr="000A733E">
        <w:rPr>
          <w:rFonts w:ascii="Arial Unicode MS" w:eastAsia="Arial Unicode MS" w:hAnsi="Arial Unicode MS" w:cs="Arial Unicode MS"/>
          <w:sz w:val="22"/>
          <w:szCs w:val="22"/>
        </w:rPr>
        <w:t xml:space="preserve"> y la diversidad de materiales existentes, es necesario reconocer y entender </w:t>
      </w:r>
      <w:r w:rsidR="00492BB1" w:rsidRPr="000A733E">
        <w:rPr>
          <w:rFonts w:ascii="Arial Unicode MS" w:eastAsia="Arial Unicode MS" w:hAnsi="Arial Unicode MS" w:cs="Arial Unicode MS"/>
          <w:sz w:val="22"/>
          <w:szCs w:val="22"/>
        </w:rPr>
        <w:t>las</w:t>
      </w:r>
      <w:r w:rsidRPr="000A733E">
        <w:rPr>
          <w:rFonts w:ascii="Arial Unicode MS" w:eastAsia="Arial Unicode MS" w:hAnsi="Arial Unicode MS" w:cs="Arial Unicode MS"/>
          <w:sz w:val="22"/>
          <w:szCs w:val="22"/>
        </w:rPr>
        <w:t xml:space="preserve"> </w:t>
      </w:r>
      <w:r w:rsidR="00492BB1" w:rsidRPr="000A733E">
        <w:rPr>
          <w:rFonts w:ascii="Arial Unicode MS" w:eastAsia="Arial Unicode MS" w:hAnsi="Arial Unicode MS" w:cs="Arial Unicode MS"/>
          <w:sz w:val="22"/>
          <w:szCs w:val="22"/>
        </w:rPr>
        <w:t>propieda</w:t>
      </w:r>
      <w:r w:rsidR="00787148" w:rsidRPr="000A733E">
        <w:rPr>
          <w:rFonts w:ascii="Arial Unicode MS" w:eastAsia="Arial Unicode MS" w:hAnsi="Arial Unicode MS" w:cs="Arial Unicode MS"/>
          <w:sz w:val="22"/>
          <w:szCs w:val="22"/>
        </w:rPr>
        <w:t>des</w:t>
      </w:r>
      <w:r w:rsidR="00E517F9" w:rsidRPr="00BB5B71">
        <w:rPr>
          <w:rFonts w:ascii="Arial Unicode MS" w:eastAsia="Arial Unicode MS" w:hAnsi="Arial Unicode MS" w:cs="Arial Unicode MS"/>
          <w:b/>
          <w:sz w:val="22"/>
          <w:szCs w:val="22"/>
        </w:rPr>
        <w:t xml:space="preserve"> </w:t>
      </w:r>
      <w:r w:rsidR="00492BB1" w:rsidRPr="00BB5B71">
        <w:rPr>
          <w:rFonts w:ascii="Arial Unicode MS" w:eastAsia="Arial Unicode MS" w:hAnsi="Arial Unicode MS" w:cs="Arial Unicode MS"/>
          <w:sz w:val="22"/>
          <w:szCs w:val="22"/>
        </w:rPr>
        <w:t xml:space="preserve">mediante las </w:t>
      </w:r>
      <w:r w:rsidR="00787FD1" w:rsidRPr="00BB5B71">
        <w:rPr>
          <w:rFonts w:ascii="Arial Unicode MS" w:eastAsia="Arial Unicode MS" w:hAnsi="Arial Unicode MS" w:cs="Arial Unicode MS"/>
          <w:sz w:val="22"/>
          <w:szCs w:val="22"/>
        </w:rPr>
        <w:t xml:space="preserve">cuales los cuerpos se manifiestan con señales perceptibles ante los órganos de los sentidos </w:t>
      </w:r>
      <w:r w:rsidR="00492BB1" w:rsidRPr="00BB5B71">
        <w:rPr>
          <w:rFonts w:ascii="Arial Unicode MS" w:eastAsia="Arial Unicode MS" w:hAnsi="Arial Unicode MS" w:cs="Arial Unicode MS"/>
          <w:sz w:val="22"/>
          <w:szCs w:val="22"/>
        </w:rPr>
        <w:t xml:space="preserve">o </w:t>
      </w:r>
      <w:r w:rsidR="00787FD1" w:rsidRPr="00BB5B71">
        <w:rPr>
          <w:rFonts w:ascii="Arial Unicode MS" w:eastAsia="Arial Unicode MS" w:hAnsi="Arial Unicode MS" w:cs="Arial Unicode MS"/>
          <w:sz w:val="22"/>
          <w:szCs w:val="22"/>
        </w:rPr>
        <w:t xml:space="preserve">cuantificables </w:t>
      </w:r>
      <w:r w:rsidR="00492BB1" w:rsidRPr="00BB5B71">
        <w:rPr>
          <w:rFonts w:ascii="Arial Unicode MS" w:eastAsia="Arial Unicode MS" w:hAnsi="Arial Unicode MS" w:cs="Arial Unicode MS"/>
          <w:sz w:val="22"/>
          <w:szCs w:val="22"/>
        </w:rPr>
        <w:t xml:space="preserve">a través de </w:t>
      </w:r>
      <w:r w:rsidR="00EF0283" w:rsidRPr="00BB5B71">
        <w:rPr>
          <w:rFonts w:ascii="Arial Unicode MS" w:eastAsia="Arial Unicode MS" w:hAnsi="Arial Unicode MS" w:cs="Arial Unicode MS"/>
          <w:sz w:val="22"/>
          <w:szCs w:val="22"/>
        </w:rPr>
        <w:t>aparatos</w:t>
      </w:r>
      <w:r w:rsidR="00492BB1" w:rsidRPr="00BB5B71">
        <w:rPr>
          <w:rFonts w:ascii="Arial Unicode MS" w:eastAsia="Arial Unicode MS" w:hAnsi="Arial Unicode MS" w:cs="Arial Unicode MS"/>
          <w:sz w:val="22"/>
          <w:szCs w:val="22"/>
        </w:rPr>
        <w:t xml:space="preserve"> de medición</w:t>
      </w:r>
      <w:r w:rsidR="00787148" w:rsidRPr="00BB5B71">
        <w:rPr>
          <w:rFonts w:ascii="Arial Unicode MS" w:eastAsia="Arial Unicode MS" w:hAnsi="Arial Unicode MS" w:cs="Arial Unicode MS"/>
          <w:sz w:val="22"/>
          <w:szCs w:val="22"/>
        </w:rPr>
        <w:t>.</w:t>
      </w:r>
    </w:p>
    <w:p w14:paraId="58BCDEA8" w14:textId="77777777" w:rsidR="007A4300" w:rsidRPr="00BB5B71" w:rsidRDefault="007A4300" w:rsidP="006B5F81">
      <w:pPr>
        <w:pStyle w:val="Sinespaciado"/>
        <w:spacing w:line="276" w:lineRule="auto"/>
        <w:jc w:val="both"/>
        <w:rPr>
          <w:rFonts w:ascii="Arial Unicode MS" w:eastAsia="Arial Unicode MS" w:hAnsi="Arial Unicode MS" w:cs="Arial Unicode MS"/>
          <w:b/>
          <w:sz w:val="22"/>
          <w:szCs w:val="22"/>
        </w:rPr>
      </w:pPr>
    </w:p>
    <w:p w14:paraId="298C8FA7" w14:textId="72B526E6" w:rsidR="00EF0283" w:rsidRDefault="00EF0283"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Las propiedades de la materia se clasifican en dos grupos: generales y específicas.</w:t>
      </w:r>
    </w:p>
    <w:p w14:paraId="6D5B9017" w14:textId="77777777" w:rsidR="00867C34" w:rsidRPr="00BB5B71" w:rsidRDefault="00867C34" w:rsidP="006B5F81">
      <w:pPr>
        <w:pStyle w:val="Sinespaciado"/>
        <w:spacing w:line="276" w:lineRule="aut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1443D277" w14:textId="77777777" w:rsidTr="00867C34">
        <w:tc>
          <w:tcPr>
            <w:tcW w:w="9033" w:type="dxa"/>
            <w:gridSpan w:val="2"/>
            <w:shd w:val="clear" w:color="auto" w:fill="000000" w:themeFill="text1"/>
          </w:tcPr>
          <w:p w14:paraId="35443220"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sidRPr="00E702DC">
              <w:rPr>
                <w:rFonts w:ascii="Arial Unicode MS" w:eastAsia="Arial Unicode MS" w:hAnsi="Arial Unicode MS" w:cs="Arial Unicode MS"/>
                <w:b/>
                <w:color w:val="FFFFFF" w:themeColor="background1"/>
                <w:sz w:val="22"/>
                <w:szCs w:val="22"/>
              </w:rPr>
              <w:t>Profundiza: recurso nuevo</w:t>
            </w:r>
          </w:p>
        </w:tc>
      </w:tr>
      <w:tr w:rsidR="00867C34" w:rsidRPr="00E702DC" w14:paraId="4C96C909" w14:textId="77777777" w:rsidTr="00867C34">
        <w:tc>
          <w:tcPr>
            <w:tcW w:w="2518" w:type="dxa"/>
          </w:tcPr>
          <w:p w14:paraId="08EDD4BC"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706D7F0" w14:textId="20372B58"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w:t>
            </w:r>
            <w:r w:rsidRPr="00E702DC">
              <w:rPr>
                <w:rFonts w:ascii="Arial Unicode MS" w:eastAsia="Arial Unicode MS" w:hAnsi="Arial Unicode MS" w:cs="Arial Unicode MS"/>
                <w:color w:val="000000"/>
                <w:sz w:val="22"/>
                <w:szCs w:val="22"/>
              </w:rPr>
              <w:t>_REC10</w:t>
            </w:r>
          </w:p>
        </w:tc>
      </w:tr>
      <w:tr w:rsidR="00867C34" w:rsidRPr="00E702DC" w14:paraId="1714010C" w14:textId="77777777" w:rsidTr="00867C34">
        <w:tc>
          <w:tcPr>
            <w:tcW w:w="2518" w:type="dxa"/>
          </w:tcPr>
          <w:p w14:paraId="4FAB369C"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765ADE6D" w14:textId="262900F1"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La materia y sus propiedades</w:t>
            </w:r>
          </w:p>
        </w:tc>
      </w:tr>
      <w:tr w:rsidR="00867C34" w:rsidRPr="00E702DC" w14:paraId="6164A6B0" w14:textId="77777777" w:rsidTr="00867C34">
        <w:tc>
          <w:tcPr>
            <w:tcW w:w="2518" w:type="dxa"/>
          </w:tcPr>
          <w:p w14:paraId="7578F02A"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3BA26E0C" w14:textId="2EABCE9F"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Interactivo que permite conocer las diferentes propiedades que puede presentar la materia</w:t>
            </w:r>
          </w:p>
        </w:tc>
      </w:tr>
    </w:tbl>
    <w:p w14:paraId="106FC19B" w14:textId="77777777" w:rsidR="00F43EC5" w:rsidRPr="00BB5B71" w:rsidRDefault="00F43EC5" w:rsidP="006B5F81">
      <w:pPr>
        <w:pStyle w:val="Sinespaciado"/>
        <w:spacing w:line="276" w:lineRule="auto"/>
        <w:jc w:val="both"/>
        <w:rPr>
          <w:rFonts w:ascii="Arial Unicode MS" w:eastAsia="Arial Unicode MS" w:hAnsi="Arial Unicode MS" w:cs="Arial Unicode MS"/>
          <w:sz w:val="22"/>
          <w:szCs w:val="22"/>
        </w:rPr>
      </w:pPr>
    </w:p>
    <w:p w14:paraId="2A62FE4F" w14:textId="77777777" w:rsidR="00A8542E" w:rsidRPr="00BB5B71" w:rsidRDefault="00A8542E" w:rsidP="006B5F81">
      <w:pPr>
        <w:pStyle w:val="Sinespaciado"/>
        <w:tabs>
          <w:tab w:val="left" w:pos="5676"/>
        </w:tabs>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rPr>
        <w:t>1.1</w:t>
      </w:r>
      <w:r w:rsidRPr="00AB28C5">
        <w:rPr>
          <w:rFonts w:ascii="Arial Unicode MS" w:eastAsia="Arial Unicode MS" w:hAnsi="Arial Unicode MS" w:cs="Arial Unicode MS"/>
          <w:b/>
          <w:i/>
          <w:color w:val="000000" w:themeColor="text1"/>
          <w:sz w:val="28"/>
          <w:szCs w:val="28"/>
        </w:rPr>
        <w:t xml:space="preserve"> </w:t>
      </w:r>
      <w:r w:rsidR="00CD5584" w:rsidRPr="00AB28C5">
        <w:rPr>
          <w:rFonts w:ascii="Arial Unicode MS" w:eastAsia="Arial Unicode MS" w:hAnsi="Arial Unicode MS" w:cs="Arial Unicode MS"/>
          <w:b/>
          <w:i/>
          <w:color w:val="000000" w:themeColor="text1"/>
          <w:sz w:val="28"/>
          <w:szCs w:val="28"/>
        </w:rPr>
        <w:t>Las propiedades generales</w:t>
      </w:r>
      <w:r w:rsidR="00CD5584" w:rsidRPr="00BB5B71">
        <w:rPr>
          <w:rFonts w:ascii="Arial Unicode MS" w:eastAsia="Arial Unicode MS" w:hAnsi="Arial Unicode MS" w:cs="Arial Unicode MS"/>
          <w:b/>
          <w:color w:val="000000" w:themeColor="text1"/>
          <w:sz w:val="22"/>
          <w:szCs w:val="22"/>
        </w:rPr>
        <w:t xml:space="preserve"> </w:t>
      </w:r>
      <w:r w:rsidR="009A609A" w:rsidRPr="00BB5B71">
        <w:rPr>
          <w:rFonts w:ascii="Arial Unicode MS" w:eastAsia="Arial Unicode MS" w:hAnsi="Arial Unicode MS" w:cs="Arial Unicode MS"/>
          <w:b/>
          <w:color w:val="000000" w:themeColor="text1"/>
          <w:sz w:val="22"/>
          <w:szCs w:val="22"/>
        </w:rPr>
        <w:tab/>
      </w:r>
    </w:p>
    <w:p w14:paraId="107036CE" w14:textId="77777777" w:rsidR="00CA5744" w:rsidRPr="00BB5B71" w:rsidRDefault="00CA5744"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7CB98AE4" w14:textId="4223D29F" w:rsidR="009F42B2" w:rsidRPr="00BB5B71" w:rsidRDefault="00787FD1"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 xml:space="preserve">Las </w:t>
      </w:r>
      <w:r w:rsidRPr="00BB5B71">
        <w:rPr>
          <w:rFonts w:ascii="Arial Unicode MS" w:eastAsia="Arial Unicode MS" w:hAnsi="Arial Unicode MS" w:cs="Arial Unicode MS"/>
          <w:b/>
          <w:color w:val="000000" w:themeColor="text1"/>
          <w:sz w:val="22"/>
          <w:szCs w:val="22"/>
        </w:rPr>
        <w:t>propiedades generales</w:t>
      </w:r>
      <w:r w:rsidRPr="00BB5B71">
        <w:rPr>
          <w:rFonts w:ascii="Arial Unicode MS" w:eastAsia="Arial Unicode MS" w:hAnsi="Arial Unicode MS" w:cs="Arial Unicode MS"/>
          <w:color w:val="000000" w:themeColor="text1"/>
          <w:sz w:val="22"/>
          <w:szCs w:val="22"/>
        </w:rPr>
        <w:t xml:space="preserve"> t</w:t>
      </w:r>
      <w:r w:rsidR="009F42B2" w:rsidRPr="00BB5B71">
        <w:rPr>
          <w:rFonts w:ascii="Arial Unicode MS" w:eastAsia="Arial Unicode MS" w:hAnsi="Arial Unicode MS" w:cs="Arial Unicode MS"/>
          <w:color w:val="000000" w:themeColor="text1"/>
          <w:sz w:val="22"/>
          <w:szCs w:val="22"/>
        </w:rPr>
        <w:t xml:space="preserve">ambién se conocen como </w:t>
      </w:r>
      <w:r w:rsidR="009F42B2" w:rsidRPr="000A733E">
        <w:rPr>
          <w:rFonts w:ascii="Arial Unicode MS" w:eastAsia="Arial Unicode MS" w:hAnsi="Arial Unicode MS" w:cs="Arial Unicode MS"/>
          <w:color w:val="000000" w:themeColor="text1"/>
          <w:sz w:val="22"/>
          <w:szCs w:val="22"/>
        </w:rPr>
        <w:t>extrínsecas</w:t>
      </w:r>
      <w:r w:rsidR="00B73975" w:rsidRPr="000A733E">
        <w:rPr>
          <w:rFonts w:ascii="Arial Unicode MS" w:eastAsia="Arial Unicode MS" w:hAnsi="Arial Unicode MS" w:cs="Arial Unicode MS"/>
          <w:color w:val="000000" w:themeColor="text1"/>
          <w:sz w:val="22"/>
          <w:szCs w:val="22"/>
        </w:rPr>
        <w:t xml:space="preserve"> o extensivas</w:t>
      </w:r>
      <w:r w:rsidR="009F42B2" w:rsidRPr="00BB5B71">
        <w:rPr>
          <w:rFonts w:ascii="Arial Unicode MS" w:eastAsia="Arial Unicode MS" w:hAnsi="Arial Unicode MS" w:cs="Arial Unicode MS"/>
          <w:color w:val="000000" w:themeColor="text1"/>
          <w:sz w:val="22"/>
          <w:szCs w:val="22"/>
        </w:rPr>
        <w:t>, pues son c</w:t>
      </w:r>
      <w:r w:rsidR="00B73975" w:rsidRPr="00BB5B71">
        <w:rPr>
          <w:rFonts w:ascii="Arial Unicode MS" w:eastAsia="Arial Unicode MS" w:hAnsi="Arial Unicode MS" w:cs="Arial Unicode MS"/>
          <w:color w:val="000000" w:themeColor="text1"/>
          <w:sz w:val="22"/>
          <w:szCs w:val="22"/>
        </w:rPr>
        <w:t>omunes en las sustancias</w:t>
      </w:r>
      <w:r w:rsidR="00165B25" w:rsidRPr="00BB5B71">
        <w:rPr>
          <w:rFonts w:ascii="Arial Unicode MS" w:eastAsia="Arial Unicode MS" w:hAnsi="Arial Unicode MS" w:cs="Arial Unicode MS"/>
          <w:color w:val="000000" w:themeColor="text1"/>
          <w:sz w:val="22"/>
          <w:szCs w:val="22"/>
        </w:rPr>
        <w:t xml:space="preserve">, no permiten diferenciarlas </w:t>
      </w:r>
      <w:r w:rsidR="00605C37" w:rsidRPr="00BB5B71">
        <w:rPr>
          <w:rFonts w:ascii="Arial Unicode MS" w:eastAsia="Arial Unicode MS" w:hAnsi="Arial Unicode MS" w:cs="Arial Unicode MS"/>
          <w:color w:val="000000" w:themeColor="text1"/>
          <w:sz w:val="22"/>
          <w:szCs w:val="22"/>
        </w:rPr>
        <w:t xml:space="preserve">de otras </w:t>
      </w:r>
      <w:r w:rsidR="00B73975" w:rsidRPr="00BB5B71">
        <w:rPr>
          <w:rFonts w:ascii="Arial Unicode MS" w:eastAsia="Arial Unicode MS" w:hAnsi="Arial Unicode MS" w:cs="Arial Unicode MS"/>
          <w:color w:val="000000" w:themeColor="text1"/>
          <w:sz w:val="22"/>
          <w:szCs w:val="22"/>
        </w:rPr>
        <w:t>y dependen de la cantidad de materia</w:t>
      </w:r>
      <w:r w:rsidR="00842EC8" w:rsidRPr="00BB5B71">
        <w:rPr>
          <w:rFonts w:ascii="Arial Unicode MS" w:eastAsia="Arial Unicode MS" w:hAnsi="Arial Unicode MS" w:cs="Arial Unicode MS"/>
          <w:color w:val="000000" w:themeColor="text1"/>
          <w:sz w:val="22"/>
          <w:szCs w:val="22"/>
        </w:rPr>
        <w:t xml:space="preserve"> considerada</w:t>
      </w:r>
      <w:r w:rsidR="00B73975" w:rsidRPr="00BB5B71">
        <w:rPr>
          <w:rFonts w:ascii="Arial Unicode MS" w:eastAsia="Arial Unicode MS" w:hAnsi="Arial Unicode MS" w:cs="Arial Unicode MS"/>
          <w:color w:val="000000" w:themeColor="text1"/>
          <w:sz w:val="22"/>
          <w:szCs w:val="22"/>
        </w:rPr>
        <w:t>. Dentro</w:t>
      </w:r>
      <w:r w:rsidR="009003EB" w:rsidRPr="00BB5B71">
        <w:rPr>
          <w:rFonts w:ascii="Arial Unicode MS" w:eastAsia="Arial Unicode MS" w:hAnsi="Arial Unicode MS" w:cs="Arial Unicode MS"/>
          <w:color w:val="000000" w:themeColor="text1"/>
          <w:sz w:val="22"/>
          <w:szCs w:val="22"/>
        </w:rPr>
        <w:t xml:space="preserve"> de estas</w:t>
      </w:r>
      <w:r w:rsidR="0070221F" w:rsidRPr="00BB5B71">
        <w:rPr>
          <w:rFonts w:ascii="Arial Unicode MS" w:eastAsia="Arial Unicode MS" w:hAnsi="Arial Unicode MS" w:cs="Arial Unicode MS"/>
          <w:color w:val="000000" w:themeColor="text1"/>
          <w:sz w:val="22"/>
          <w:szCs w:val="22"/>
        </w:rPr>
        <w:t>,</w:t>
      </w:r>
      <w:r w:rsidR="009003EB" w:rsidRPr="00BB5B71">
        <w:rPr>
          <w:rFonts w:ascii="Arial Unicode MS" w:eastAsia="Arial Unicode MS" w:hAnsi="Arial Unicode MS" w:cs="Arial Unicode MS"/>
          <w:color w:val="000000" w:themeColor="text1"/>
          <w:sz w:val="22"/>
          <w:szCs w:val="22"/>
        </w:rPr>
        <w:t xml:space="preserve"> las más importantes son:</w:t>
      </w:r>
    </w:p>
    <w:p w14:paraId="79126915" w14:textId="77777777" w:rsidR="00873ACA" w:rsidRPr="00BB5B71" w:rsidRDefault="00873ACA"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8926" w:type="dxa"/>
        <w:tblLook w:val="04A0" w:firstRow="1" w:lastRow="0" w:firstColumn="1" w:lastColumn="0" w:noHBand="0" w:noVBand="1"/>
      </w:tblPr>
      <w:tblGrid>
        <w:gridCol w:w="2207"/>
        <w:gridCol w:w="6719"/>
      </w:tblGrid>
      <w:tr w:rsidR="00873ACA" w:rsidRPr="00BB5B71" w14:paraId="23365C99" w14:textId="77777777" w:rsidTr="007A392C">
        <w:tc>
          <w:tcPr>
            <w:tcW w:w="8926" w:type="dxa"/>
            <w:gridSpan w:val="2"/>
            <w:shd w:val="clear" w:color="auto" w:fill="auto"/>
          </w:tcPr>
          <w:p w14:paraId="213FAF57" w14:textId="73D21543" w:rsidR="00873ACA" w:rsidRPr="00BB5B71" w:rsidRDefault="00873ACA"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Propiedades generales</w:t>
            </w:r>
          </w:p>
        </w:tc>
      </w:tr>
      <w:tr w:rsidR="001E76DD" w:rsidRPr="00BB5B71" w14:paraId="5432D8DE" w14:textId="77777777" w:rsidTr="006B7D7A">
        <w:tc>
          <w:tcPr>
            <w:tcW w:w="2207" w:type="dxa"/>
            <w:shd w:val="clear" w:color="auto" w:fill="auto"/>
          </w:tcPr>
          <w:p w14:paraId="7B56FDE5" w14:textId="2C54FA01" w:rsidR="001E76DD" w:rsidRPr="00BB5B71" w:rsidRDefault="006F4B52"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PROPIEDAD</w:t>
            </w:r>
          </w:p>
        </w:tc>
        <w:tc>
          <w:tcPr>
            <w:tcW w:w="6719" w:type="dxa"/>
            <w:shd w:val="clear" w:color="auto" w:fill="auto"/>
          </w:tcPr>
          <w:p w14:paraId="53573902" w14:textId="6A43B2A9" w:rsidR="001E76DD" w:rsidRPr="00BB5B71" w:rsidRDefault="006F4B52"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DESCRIPCIÓN</w:t>
            </w:r>
          </w:p>
        </w:tc>
      </w:tr>
      <w:tr w:rsidR="001E0FE7" w:rsidRPr="00BB5B71" w14:paraId="38D680F9" w14:textId="77777777" w:rsidTr="006B7D7A">
        <w:tc>
          <w:tcPr>
            <w:tcW w:w="2207" w:type="dxa"/>
          </w:tcPr>
          <w:p w14:paraId="5A8AE8E5"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lastRenderedPageBreak/>
              <w:t>Masa</w:t>
            </w:r>
          </w:p>
        </w:tc>
        <w:tc>
          <w:tcPr>
            <w:tcW w:w="6719" w:type="dxa"/>
          </w:tcPr>
          <w:p w14:paraId="1E15792D" w14:textId="77777777" w:rsidR="009756C9" w:rsidRPr="00BB5B71" w:rsidRDefault="009756C9"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C</w:t>
            </w:r>
            <w:r w:rsidR="001E0FE7" w:rsidRPr="00BB5B71">
              <w:rPr>
                <w:rFonts w:ascii="Arial Unicode MS" w:eastAsia="Arial Unicode MS" w:hAnsi="Arial Unicode MS" w:cs="Arial Unicode MS"/>
                <w:color w:val="000000" w:themeColor="text1"/>
                <w:sz w:val="22"/>
                <w:szCs w:val="22"/>
              </w:rPr>
              <w:t>antidad de materia en una muestra de sustancia</w:t>
            </w:r>
            <w:r w:rsidRPr="00BB5B71">
              <w:rPr>
                <w:rFonts w:ascii="Arial Unicode MS" w:eastAsia="Arial Unicode MS" w:hAnsi="Arial Unicode MS" w:cs="Arial Unicode MS"/>
                <w:color w:val="000000" w:themeColor="text1"/>
                <w:sz w:val="22"/>
                <w:szCs w:val="22"/>
              </w:rPr>
              <w:t>.</w:t>
            </w:r>
          </w:p>
        </w:tc>
      </w:tr>
      <w:tr w:rsidR="001E0FE7" w:rsidRPr="00BB5B71" w14:paraId="15A46C7D" w14:textId="77777777" w:rsidTr="006B7D7A">
        <w:tc>
          <w:tcPr>
            <w:tcW w:w="2207" w:type="dxa"/>
          </w:tcPr>
          <w:p w14:paraId="181EB131"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Peso</w:t>
            </w:r>
          </w:p>
        </w:tc>
        <w:tc>
          <w:tcPr>
            <w:tcW w:w="6719" w:type="dxa"/>
          </w:tcPr>
          <w:p w14:paraId="6C806B61" w14:textId="49A67A64" w:rsidR="001E0FE7" w:rsidRPr="00BB5B71" w:rsidRDefault="009756C9"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R</w:t>
            </w:r>
            <w:r w:rsidR="001E0FE7" w:rsidRPr="00BB5B71">
              <w:rPr>
                <w:rFonts w:ascii="Arial Unicode MS" w:eastAsia="Arial Unicode MS" w:hAnsi="Arial Unicode MS" w:cs="Arial Unicode MS"/>
                <w:color w:val="000000" w:themeColor="text1"/>
                <w:sz w:val="22"/>
                <w:szCs w:val="22"/>
              </w:rPr>
              <w:t>esul</w:t>
            </w:r>
            <w:r w:rsidR="00E21453" w:rsidRPr="00BB5B71">
              <w:rPr>
                <w:rFonts w:ascii="Arial Unicode MS" w:eastAsia="Arial Unicode MS" w:hAnsi="Arial Unicode MS" w:cs="Arial Unicode MS"/>
                <w:color w:val="000000" w:themeColor="text1"/>
                <w:sz w:val="22"/>
                <w:szCs w:val="22"/>
              </w:rPr>
              <w:t>tado de la</w:t>
            </w:r>
            <w:r w:rsidR="001E0FE7" w:rsidRPr="00BB5B71">
              <w:rPr>
                <w:rFonts w:ascii="Arial Unicode MS" w:eastAsia="Arial Unicode MS" w:hAnsi="Arial Unicode MS" w:cs="Arial Unicode MS"/>
                <w:color w:val="000000" w:themeColor="text1"/>
                <w:sz w:val="22"/>
                <w:szCs w:val="22"/>
              </w:rPr>
              <w:t xml:space="preserve"> atracción que ejerce la</w:t>
            </w:r>
            <w:r w:rsidR="00E21453" w:rsidRPr="00BB5B71">
              <w:rPr>
                <w:rFonts w:ascii="Arial Unicode MS" w:eastAsia="Arial Unicode MS" w:hAnsi="Arial Unicode MS" w:cs="Arial Unicode MS"/>
                <w:color w:val="000000" w:themeColor="text1"/>
                <w:sz w:val="22"/>
                <w:szCs w:val="22"/>
              </w:rPr>
              <w:t xml:space="preserve"> masa de la </w:t>
            </w:r>
            <w:r w:rsidR="001E76DD" w:rsidRPr="00BB5B71">
              <w:rPr>
                <w:rFonts w:ascii="Arial Unicode MS" w:eastAsia="Arial Unicode MS" w:hAnsi="Arial Unicode MS" w:cs="Arial Unicode MS"/>
                <w:color w:val="000000" w:themeColor="text1"/>
                <w:sz w:val="22"/>
                <w:szCs w:val="22"/>
              </w:rPr>
              <w:t>tierra sobre los cuerpos</w:t>
            </w:r>
            <w:r w:rsidR="0070221F" w:rsidRPr="00BB5B71">
              <w:rPr>
                <w:rFonts w:ascii="Arial Unicode MS" w:eastAsia="Arial Unicode MS" w:hAnsi="Arial Unicode MS" w:cs="Arial Unicode MS"/>
                <w:color w:val="000000" w:themeColor="text1"/>
                <w:sz w:val="22"/>
                <w:szCs w:val="22"/>
              </w:rPr>
              <w:t xml:space="preserve">. Matemáticamente, </w:t>
            </w:r>
            <w:r w:rsidR="00E21453" w:rsidRPr="00BB5B71">
              <w:rPr>
                <w:rFonts w:ascii="Arial Unicode MS" w:eastAsia="Arial Unicode MS" w:hAnsi="Arial Unicode MS" w:cs="Arial Unicode MS"/>
                <w:color w:val="000000" w:themeColor="text1"/>
                <w:sz w:val="22"/>
                <w:szCs w:val="22"/>
              </w:rPr>
              <w:t>se expresa</w:t>
            </w:r>
            <w:r w:rsidR="006F4B52" w:rsidRPr="00BB5B71">
              <w:rPr>
                <w:rFonts w:ascii="Arial Unicode MS" w:eastAsia="Arial Unicode MS" w:hAnsi="Arial Unicode MS" w:cs="Arial Unicode MS"/>
                <w:color w:val="000000" w:themeColor="text1"/>
                <w:sz w:val="22"/>
                <w:szCs w:val="22"/>
              </w:rPr>
              <w:t xml:space="preserve"> </w:t>
            </w:r>
            <w:r w:rsidR="0020169F" w:rsidRPr="00BB5B71">
              <w:rPr>
                <w:rFonts w:ascii="Arial Unicode MS" w:eastAsia="Arial Unicode MS" w:hAnsi="Arial Unicode MS" w:cs="Arial Unicode MS"/>
                <w:i/>
                <w:color w:val="000000" w:themeColor="text1"/>
                <w:sz w:val="22"/>
                <w:szCs w:val="22"/>
              </w:rPr>
              <w:t>P</w:t>
            </w:r>
            <w:r w:rsidR="006B7D7A" w:rsidRPr="00BB5B71">
              <w:rPr>
                <w:rFonts w:ascii="Arial Unicode MS" w:eastAsia="Arial Unicode MS" w:hAnsi="Arial Unicode MS" w:cs="Arial Unicode MS"/>
                <w:i/>
                <w:color w:val="000000" w:themeColor="text1"/>
                <w:sz w:val="22"/>
                <w:szCs w:val="22"/>
              </w:rPr>
              <w:t xml:space="preserve"> </w:t>
            </w:r>
            <w:r w:rsidR="006F4B52" w:rsidRPr="000630AC">
              <w:rPr>
                <w:rFonts w:ascii="Arial Unicode MS" w:eastAsia="Arial Unicode MS" w:hAnsi="Arial Unicode MS" w:cs="Arial Unicode MS"/>
                <w:color w:val="000000" w:themeColor="text1"/>
                <w:sz w:val="22"/>
                <w:szCs w:val="22"/>
              </w:rPr>
              <w:t>=</w:t>
            </w:r>
            <w:r w:rsidR="006B7D7A" w:rsidRPr="00BB5B71">
              <w:rPr>
                <w:rFonts w:ascii="Arial Unicode MS" w:eastAsia="Arial Unicode MS" w:hAnsi="Arial Unicode MS" w:cs="Arial Unicode MS"/>
                <w:i/>
                <w:color w:val="000000" w:themeColor="text1"/>
                <w:sz w:val="22"/>
                <w:szCs w:val="22"/>
              </w:rPr>
              <w:t xml:space="preserve"> </w:t>
            </w:r>
            <w:r w:rsidR="006F4B52" w:rsidRPr="00BB5B71">
              <w:rPr>
                <w:rFonts w:ascii="Arial Unicode MS" w:eastAsia="Arial Unicode MS" w:hAnsi="Arial Unicode MS" w:cs="Arial Unicode MS"/>
                <w:i/>
                <w:color w:val="000000" w:themeColor="text1"/>
                <w:sz w:val="22"/>
                <w:szCs w:val="22"/>
              </w:rPr>
              <w:t>m</w:t>
            </w:r>
            <w:r w:rsidR="0070221F" w:rsidRPr="00BB5B71">
              <w:rPr>
                <w:rFonts w:ascii="Arial Unicode MS" w:eastAsia="Arial Unicode MS" w:hAnsi="Arial Unicode MS" w:cs="Arial Unicode MS"/>
                <w:i/>
                <w:color w:val="000000" w:themeColor="text1"/>
                <w:sz w:val="22"/>
                <w:szCs w:val="22"/>
              </w:rPr>
              <w:t xml:space="preserve"> </w:t>
            </w:r>
            <w:r w:rsidR="00C72C73" w:rsidRPr="000630AC">
              <w:rPr>
                <w:rFonts w:ascii="Arial Unicode MS" w:eastAsia="Arial Unicode MS" w:hAnsi="Arial Unicode MS" w:cs="Arial Unicode MS"/>
                <w:sz w:val="22"/>
                <w:szCs w:val="22"/>
              </w:rPr>
              <w:t>×</w:t>
            </w:r>
            <w:r w:rsidR="0070221F" w:rsidRPr="00BB5B71">
              <w:rPr>
                <w:rFonts w:ascii="Arial Unicode MS" w:eastAsia="Arial Unicode MS" w:hAnsi="Arial Unicode MS" w:cs="Arial Unicode MS"/>
                <w:sz w:val="22"/>
                <w:szCs w:val="22"/>
              </w:rPr>
              <w:t xml:space="preserve"> </w:t>
            </w:r>
            <w:r w:rsidR="006F4B52" w:rsidRPr="00BB5B71">
              <w:rPr>
                <w:rFonts w:ascii="Arial Unicode MS" w:eastAsia="Arial Unicode MS" w:hAnsi="Arial Unicode MS" w:cs="Arial Unicode MS"/>
                <w:i/>
                <w:color w:val="000000" w:themeColor="text1"/>
                <w:sz w:val="22"/>
                <w:szCs w:val="22"/>
              </w:rPr>
              <w:t>g</w:t>
            </w:r>
            <w:r w:rsidR="001E76DD" w:rsidRPr="00BB5B71">
              <w:rPr>
                <w:rFonts w:ascii="Arial Unicode MS" w:eastAsia="Arial Unicode MS" w:hAnsi="Arial Unicode MS" w:cs="Arial Unicode MS"/>
                <w:color w:val="000000" w:themeColor="text1"/>
                <w:sz w:val="22"/>
                <w:szCs w:val="22"/>
              </w:rPr>
              <w:t>.</w:t>
            </w:r>
            <w:r w:rsidR="00CA5041" w:rsidRPr="00BB5B71">
              <w:rPr>
                <w:rFonts w:ascii="Arial Unicode MS" w:eastAsia="Arial Unicode MS" w:hAnsi="Arial Unicode MS" w:cs="Arial Unicode MS"/>
                <w:color w:val="000000" w:themeColor="text1"/>
                <w:sz w:val="22"/>
                <w:szCs w:val="22"/>
              </w:rPr>
              <w:t xml:space="preserve"> </w:t>
            </w:r>
            <w:r w:rsidR="00873ACA" w:rsidRPr="00BB5B71">
              <w:rPr>
                <w:rFonts w:ascii="Arial Unicode MS" w:eastAsia="Arial Unicode MS" w:hAnsi="Arial Unicode MS" w:cs="Arial Unicode MS"/>
                <w:color w:val="000000" w:themeColor="text1"/>
                <w:sz w:val="22"/>
                <w:szCs w:val="22"/>
              </w:rPr>
              <w:t xml:space="preserve">Puedes ampliar la información sobre la gravedad con el video de </w:t>
            </w:r>
            <w:proofErr w:type="spellStart"/>
            <w:r w:rsidR="00873ACA" w:rsidRPr="00BB5B71">
              <w:rPr>
                <w:rFonts w:ascii="Arial Unicode MS" w:eastAsia="Arial Unicode MS" w:hAnsi="Arial Unicode MS" w:cs="Arial Unicode MS"/>
                <w:color w:val="000000" w:themeColor="text1"/>
                <w:sz w:val="22"/>
                <w:szCs w:val="22"/>
              </w:rPr>
              <w:t>National</w:t>
            </w:r>
            <w:proofErr w:type="spellEnd"/>
            <w:r w:rsidR="00873ACA" w:rsidRPr="00BB5B71">
              <w:rPr>
                <w:rFonts w:ascii="Arial Unicode MS" w:eastAsia="Arial Unicode MS" w:hAnsi="Arial Unicode MS" w:cs="Arial Unicode MS"/>
                <w:color w:val="000000" w:themeColor="text1"/>
                <w:sz w:val="22"/>
                <w:szCs w:val="22"/>
              </w:rPr>
              <w:t xml:space="preserve"> </w:t>
            </w:r>
            <w:proofErr w:type="spellStart"/>
            <w:r w:rsidR="00873ACA" w:rsidRPr="00BB5B71">
              <w:rPr>
                <w:rFonts w:ascii="Arial Unicode MS" w:eastAsia="Arial Unicode MS" w:hAnsi="Arial Unicode MS" w:cs="Arial Unicode MS"/>
                <w:color w:val="000000" w:themeColor="text1"/>
                <w:sz w:val="22"/>
                <w:szCs w:val="22"/>
              </w:rPr>
              <w:t>Geographic</w:t>
            </w:r>
            <w:proofErr w:type="spellEnd"/>
            <w:r w:rsidR="00873ACA" w:rsidRPr="00BB5B71">
              <w:rPr>
                <w:rFonts w:ascii="Arial Unicode MS" w:eastAsia="Arial Unicode MS" w:hAnsi="Arial Unicode MS" w:cs="Arial Unicode MS"/>
                <w:color w:val="000000" w:themeColor="text1"/>
                <w:sz w:val="22"/>
                <w:szCs w:val="22"/>
              </w:rPr>
              <w:t xml:space="preserve"> </w:t>
            </w:r>
            <w:proofErr w:type="spellStart"/>
            <w:r w:rsidR="00873ACA" w:rsidRPr="00BB5B71">
              <w:rPr>
                <w:rFonts w:ascii="Arial Unicode MS" w:eastAsia="Arial Unicode MS" w:hAnsi="Arial Unicode MS" w:cs="Arial Unicode MS"/>
                <w:color w:val="000000" w:themeColor="text1"/>
                <w:sz w:val="22"/>
                <w:szCs w:val="22"/>
              </w:rPr>
              <w:t>Channel</w:t>
            </w:r>
            <w:proofErr w:type="spellEnd"/>
            <w:r w:rsidR="00CA5041" w:rsidRPr="00BB5B71">
              <w:rPr>
                <w:rFonts w:ascii="Arial Unicode MS" w:eastAsia="Arial Unicode MS" w:hAnsi="Arial Unicode MS" w:cs="Arial Unicode MS"/>
                <w:color w:val="000000" w:themeColor="text1"/>
                <w:sz w:val="22"/>
                <w:szCs w:val="22"/>
              </w:rPr>
              <w:t xml:space="preserve"> </w:t>
            </w:r>
            <w:r w:rsidR="00CA5041" w:rsidRPr="00BB5B71">
              <w:rPr>
                <w:rFonts w:ascii="Arial Unicode MS" w:eastAsia="Arial Unicode MS" w:hAnsi="Arial Unicode MS" w:cs="Arial Unicode MS"/>
                <w:sz w:val="22"/>
                <w:szCs w:val="22"/>
              </w:rPr>
              <w:t>[VER]</w:t>
            </w:r>
            <w:r w:rsidR="00CA5041" w:rsidRPr="00BB5B71">
              <w:rPr>
                <w:rStyle w:val="Hipervnculo"/>
                <w:rFonts w:ascii="Arial Unicode MS" w:eastAsia="Arial Unicode MS" w:hAnsi="Arial Unicode MS" w:cs="Arial Unicode MS"/>
                <w:sz w:val="22"/>
                <w:szCs w:val="22"/>
              </w:rPr>
              <w:t xml:space="preserve"> </w:t>
            </w:r>
            <w:r w:rsidR="00CA5041" w:rsidRPr="00BB5B71">
              <w:rPr>
                <w:rStyle w:val="Hipervnculo"/>
                <w:rFonts w:ascii="Arial Unicode MS" w:eastAsia="Arial Unicode MS" w:hAnsi="Arial Unicode MS" w:cs="Arial Unicode MS"/>
                <w:color w:val="auto"/>
                <w:sz w:val="22"/>
                <w:szCs w:val="22"/>
              </w:rPr>
              <w:t>(https://www.youtube.com/watch?v=oorQeURuafw)</w:t>
            </w:r>
            <w:r w:rsidR="00CA5041" w:rsidRPr="00BB5B71">
              <w:rPr>
                <w:rFonts w:ascii="Arial Unicode MS" w:eastAsia="Arial Unicode MS" w:hAnsi="Arial Unicode MS" w:cs="Arial Unicode MS"/>
                <w:sz w:val="22"/>
                <w:szCs w:val="22"/>
              </w:rPr>
              <w:t>.</w:t>
            </w:r>
          </w:p>
        </w:tc>
      </w:tr>
      <w:tr w:rsidR="001E0FE7" w:rsidRPr="00BB5B71" w14:paraId="357DE2A6" w14:textId="77777777" w:rsidTr="006B7D7A">
        <w:tc>
          <w:tcPr>
            <w:tcW w:w="2207" w:type="dxa"/>
          </w:tcPr>
          <w:p w14:paraId="5FE2C1D0" w14:textId="56C6B47E"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Volumen</w:t>
            </w:r>
          </w:p>
        </w:tc>
        <w:tc>
          <w:tcPr>
            <w:tcW w:w="6719" w:type="dxa"/>
          </w:tcPr>
          <w:p w14:paraId="19323091" w14:textId="77777777" w:rsidR="001E0FE7" w:rsidRPr="00BB5B71" w:rsidRDefault="009756C9"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E</w:t>
            </w:r>
            <w:r w:rsidR="001E0FE7" w:rsidRPr="00BB5B71">
              <w:rPr>
                <w:rFonts w:ascii="Arial Unicode MS" w:eastAsia="Arial Unicode MS" w:hAnsi="Arial Unicode MS" w:cs="Arial Unicode MS"/>
                <w:color w:val="000000" w:themeColor="text1"/>
                <w:sz w:val="22"/>
                <w:szCs w:val="22"/>
              </w:rPr>
              <w:t>spacio ocupado por un cuerpo.</w:t>
            </w:r>
          </w:p>
        </w:tc>
      </w:tr>
      <w:tr w:rsidR="001E0FE7" w:rsidRPr="00BB5B71" w14:paraId="6B38D687" w14:textId="77777777" w:rsidTr="006B7D7A">
        <w:tc>
          <w:tcPr>
            <w:tcW w:w="2207" w:type="dxa"/>
          </w:tcPr>
          <w:p w14:paraId="396CC815"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Inercia</w:t>
            </w:r>
          </w:p>
        </w:tc>
        <w:tc>
          <w:tcPr>
            <w:tcW w:w="6719" w:type="dxa"/>
          </w:tcPr>
          <w:p w14:paraId="1D4495F0"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Tendencia de un cuerpo a mantenerse en movimiento o en reposo.</w:t>
            </w:r>
          </w:p>
        </w:tc>
      </w:tr>
      <w:tr w:rsidR="001E0FE7" w:rsidRPr="00BB5B71" w14:paraId="00C05345" w14:textId="77777777" w:rsidTr="006B7D7A">
        <w:tc>
          <w:tcPr>
            <w:tcW w:w="2207" w:type="dxa"/>
          </w:tcPr>
          <w:p w14:paraId="7E8AD7AD"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Impenetrabilidad</w:t>
            </w:r>
          </w:p>
        </w:tc>
        <w:tc>
          <w:tcPr>
            <w:tcW w:w="6719" w:type="dxa"/>
          </w:tcPr>
          <w:p w14:paraId="2F80F193" w14:textId="19F6B22F"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Imposibilidad que tienen dos cuerpos de ocupar un mismo espacio simultáne</w:t>
            </w:r>
            <w:r w:rsidR="0070221F" w:rsidRPr="00BB5B71">
              <w:rPr>
                <w:rFonts w:ascii="Arial Unicode MS" w:eastAsia="Arial Unicode MS" w:hAnsi="Arial Unicode MS" w:cs="Arial Unicode MS"/>
                <w:color w:val="000000" w:themeColor="text1"/>
                <w:sz w:val="22"/>
                <w:szCs w:val="22"/>
              </w:rPr>
              <w:t>amente</w:t>
            </w:r>
            <w:r w:rsidRPr="00BB5B71">
              <w:rPr>
                <w:rFonts w:ascii="Arial Unicode MS" w:eastAsia="Arial Unicode MS" w:hAnsi="Arial Unicode MS" w:cs="Arial Unicode MS"/>
                <w:color w:val="000000" w:themeColor="text1"/>
                <w:sz w:val="22"/>
                <w:szCs w:val="22"/>
              </w:rPr>
              <w:t xml:space="preserve">. </w:t>
            </w:r>
          </w:p>
        </w:tc>
      </w:tr>
      <w:tr w:rsidR="001E0FE7" w:rsidRPr="00BB5B71" w14:paraId="51D9156E" w14:textId="77777777" w:rsidTr="006B7D7A">
        <w:tc>
          <w:tcPr>
            <w:tcW w:w="2207" w:type="dxa"/>
          </w:tcPr>
          <w:p w14:paraId="6D4740C0" w14:textId="7B718882"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Porosidad</w:t>
            </w:r>
          </w:p>
        </w:tc>
        <w:tc>
          <w:tcPr>
            <w:tcW w:w="6719" w:type="dxa"/>
          </w:tcPr>
          <w:p w14:paraId="618BF8EA" w14:textId="43FBCFBB" w:rsidR="001E0FE7" w:rsidRPr="00BB5B71" w:rsidRDefault="00253ECD" w:rsidP="006B5F81">
            <w:pPr>
              <w:pStyle w:val="Sinespaciado"/>
              <w:spacing w:line="276" w:lineRule="auto"/>
              <w:jc w:val="both"/>
              <w:rPr>
                <w:rFonts w:ascii="Arial Unicode MS" w:eastAsia="Arial Unicode MS" w:hAnsi="Arial Unicode MS" w:cs="Arial Unicode MS"/>
                <w:color w:val="000000" w:themeColor="text1"/>
                <w:sz w:val="22"/>
                <w:szCs w:val="22"/>
              </w:rPr>
            </w:pPr>
            <w:r w:rsidRPr="00253ECD">
              <w:rPr>
                <w:rFonts w:ascii="Arial Unicode MS" w:eastAsia="Arial Unicode MS" w:hAnsi="Arial Unicode MS" w:cs="Arial Unicode MS"/>
                <w:sz w:val="22"/>
                <w:szCs w:val="22"/>
              </w:rPr>
              <w:t>Son los e</w:t>
            </w:r>
            <w:r w:rsidR="009756C9" w:rsidRPr="00253ECD">
              <w:rPr>
                <w:rFonts w:ascii="Arial Unicode MS" w:eastAsia="Arial Unicode MS" w:hAnsi="Arial Unicode MS" w:cs="Arial Unicode MS"/>
                <w:sz w:val="22"/>
                <w:szCs w:val="22"/>
              </w:rPr>
              <w:t>spacios</w:t>
            </w:r>
            <w:r w:rsidR="009756C9" w:rsidRPr="00BB5B71">
              <w:rPr>
                <w:rFonts w:ascii="Arial Unicode MS" w:eastAsia="Arial Unicode MS" w:hAnsi="Arial Unicode MS" w:cs="Arial Unicode MS"/>
                <w:color w:val="000000" w:themeColor="text1"/>
                <w:sz w:val="22"/>
                <w:szCs w:val="22"/>
              </w:rPr>
              <w:t xml:space="preserve"> vacíos entre partículas de un cuerpo.</w:t>
            </w:r>
          </w:p>
        </w:tc>
      </w:tr>
    </w:tbl>
    <w:p w14:paraId="229EFC9A" w14:textId="77777777" w:rsidR="00761CEA" w:rsidRPr="00BB5B71" w:rsidRDefault="00761CEA" w:rsidP="006B5F81">
      <w:pPr>
        <w:pStyle w:val="Sinespaciado"/>
        <w:spacing w:line="276" w:lineRule="auto"/>
        <w:jc w:val="both"/>
        <w:rPr>
          <w:rFonts w:ascii="Arial Unicode MS" w:eastAsia="Arial Unicode MS" w:hAnsi="Arial Unicode MS" w:cs="Arial Unicode MS"/>
          <w:sz w:val="22"/>
          <w:szCs w:val="22"/>
        </w:rPr>
      </w:pPr>
    </w:p>
    <w:p w14:paraId="484D69AD" w14:textId="77777777" w:rsidR="00761CEA" w:rsidRPr="00BB5B71" w:rsidRDefault="00761CEA" w:rsidP="006B5F81">
      <w:pPr>
        <w:pStyle w:val="Sinespaciado"/>
        <w:spacing w:line="276" w:lineRule="aut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87"/>
        <w:gridCol w:w="6341"/>
      </w:tblGrid>
      <w:tr w:rsidR="00D42984" w:rsidRPr="00BB5B71" w14:paraId="306C8420" w14:textId="77777777" w:rsidTr="008B7850">
        <w:trPr>
          <w:trHeight w:val="70"/>
        </w:trPr>
        <w:tc>
          <w:tcPr>
            <w:tcW w:w="8978" w:type="dxa"/>
            <w:gridSpan w:val="2"/>
            <w:shd w:val="clear" w:color="auto" w:fill="000000" w:themeFill="text1"/>
          </w:tcPr>
          <w:p w14:paraId="016F9324" w14:textId="77777777" w:rsidR="009966D9" w:rsidRPr="00BB5B71" w:rsidRDefault="009966D9"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Recuerda</w:t>
            </w:r>
          </w:p>
        </w:tc>
      </w:tr>
      <w:tr w:rsidR="00D42984" w:rsidRPr="00BB5B71" w14:paraId="20E501DB" w14:textId="77777777" w:rsidTr="002A4CED">
        <w:tc>
          <w:tcPr>
            <w:tcW w:w="2518" w:type="dxa"/>
          </w:tcPr>
          <w:p w14:paraId="4E15945F" w14:textId="77777777" w:rsidR="009966D9" w:rsidRPr="00BB5B71" w:rsidRDefault="009966D9"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Contenido</w:t>
            </w:r>
          </w:p>
        </w:tc>
        <w:tc>
          <w:tcPr>
            <w:tcW w:w="6460" w:type="dxa"/>
          </w:tcPr>
          <w:p w14:paraId="2CE9D033" w14:textId="410A34DB" w:rsidR="009966D9" w:rsidRPr="00BB5B71" w:rsidRDefault="009966D9"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La masa de u</w:t>
            </w:r>
            <w:r w:rsidR="00740326" w:rsidRPr="00BB5B71">
              <w:rPr>
                <w:rFonts w:ascii="Arial Unicode MS" w:eastAsia="Arial Unicode MS" w:hAnsi="Arial Unicode MS" w:cs="Arial Unicode MS"/>
                <w:sz w:val="22"/>
                <w:szCs w:val="22"/>
              </w:rPr>
              <w:t xml:space="preserve">n cuerpo es </w:t>
            </w:r>
            <w:r w:rsidRPr="00BB5B71">
              <w:rPr>
                <w:rFonts w:ascii="Arial Unicode MS" w:eastAsia="Arial Unicode MS" w:hAnsi="Arial Unicode MS" w:cs="Arial Unicode MS"/>
                <w:sz w:val="22"/>
                <w:szCs w:val="22"/>
              </w:rPr>
              <w:t xml:space="preserve">la misma en cualquier parte del planeta o del universo, pero el </w:t>
            </w:r>
            <w:r w:rsidR="009B3D7E" w:rsidRPr="00BB5B71">
              <w:rPr>
                <w:rFonts w:ascii="Arial Unicode MS" w:eastAsia="Arial Unicode MS" w:hAnsi="Arial Unicode MS" w:cs="Arial Unicode MS"/>
                <w:sz w:val="22"/>
                <w:szCs w:val="22"/>
              </w:rPr>
              <w:t xml:space="preserve">peso </w:t>
            </w:r>
            <w:r w:rsidR="00190756" w:rsidRPr="00BB5B71">
              <w:rPr>
                <w:rFonts w:ascii="Arial Unicode MS" w:eastAsia="Arial Unicode MS" w:hAnsi="Arial Unicode MS" w:cs="Arial Unicode MS"/>
                <w:sz w:val="22"/>
                <w:szCs w:val="22"/>
              </w:rPr>
              <w:t xml:space="preserve">sí </w:t>
            </w:r>
            <w:r w:rsidR="009B3D7E" w:rsidRPr="00BB5B71">
              <w:rPr>
                <w:rFonts w:ascii="Arial Unicode MS" w:eastAsia="Arial Unicode MS" w:hAnsi="Arial Unicode MS" w:cs="Arial Unicode MS"/>
                <w:sz w:val="22"/>
                <w:szCs w:val="22"/>
              </w:rPr>
              <w:t>experimenta variaciones</w:t>
            </w:r>
            <w:r w:rsidRPr="00BB5B71">
              <w:rPr>
                <w:rFonts w:ascii="Arial Unicode MS" w:eastAsia="Arial Unicode MS" w:hAnsi="Arial Unicode MS" w:cs="Arial Unicode MS"/>
                <w:sz w:val="22"/>
                <w:szCs w:val="22"/>
              </w:rPr>
              <w:t>, pues depende de la fuerza de graveda</w:t>
            </w:r>
            <w:r w:rsidR="0052323F" w:rsidRPr="00BB5B71">
              <w:rPr>
                <w:rFonts w:ascii="Arial Unicode MS" w:eastAsia="Arial Unicode MS" w:hAnsi="Arial Unicode MS" w:cs="Arial Unicode MS"/>
                <w:sz w:val="22"/>
                <w:szCs w:val="22"/>
              </w:rPr>
              <w:t>d.</w:t>
            </w:r>
          </w:p>
        </w:tc>
      </w:tr>
    </w:tbl>
    <w:p w14:paraId="0C84F36C" w14:textId="77777777" w:rsidR="009F42B2" w:rsidRPr="00BB5B71" w:rsidRDefault="009F42B2" w:rsidP="006B5F81">
      <w:pPr>
        <w:pStyle w:val="Sinespaciado"/>
        <w:spacing w:line="276" w:lineRule="auto"/>
        <w:jc w:val="both"/>
        <w:rPr>
          <w:rFonts w:ascii="Arial Unicode MS" w:eastAsia="Arial Unicode MS" w:hAnsi="Arial Unicode MS" w:cs="Arial Unicode MS"/>
          <w:sz w:val="22"/>
          <w:szCs w:val="22"/>
        </w:rPr>
      </w:pPr>
    </w:p>
    <w:p w14:paraId="66E01C34" w14:textId="77777777" w:rsidR="00C8467B" w:rsidRPr="00AB28C5" w:rsidRDefault="00A8542E" w:rsidP="006B5F81">
      <w:pPr>
        <w:pStyle w:val="Sinespaciado"/>
        <w:spacing w:line="276" w:lineRule="auto"/>
        <w:jc w:val="both"/>
        <w:rPr>
          <w:rFonts w:ascii="Arial Unicode MS" w:eastAsia="Arial Unicode MS" w:hAnsi="Arial Unicode MS" w:cs="Arial Unicode MS"/>
          <w:b/>
          <w:i/>
          <w:color w:val="FF0000"/>
          <w:sz w:val="28"/>
          <w:szCs w:val="28"/>
        </w:rPr>
      </w:pPr>
      <w:r w:rsidRPr="00BB5B71">
        <w:rPr>
          <w:rFonts w:ascii="Arial Unicode MS" w:eastAsia="Arial Unicode MS" w:hAnsi="Arial Unicode MS" w:cs="Arial Unicode MS"/>
          <w:sz w:val="22"/>
          <w:szCs w:val="22"/>
          <w:highlight w:val="yellow"/>
        </w:rPr>
        <w:t>[SECCIÓN 2]</w:t>
      </w:r>
      <w:r w:rsidRPr="00BB5B71">
        <w:rPr>
          <w:rFonts w:ascii="Arial Unicode MS" w:eastAsia="Arial Unicode MS" w:hAnsi="Arial Unicode MS" w:cs="Arial Unicode MS"/>
          <w:color w:val="FF0000"/>
          <w:sz w:val="22"/>
          <w:szCs w:val="22"/>
        </w:rPr>
        <w:t xml:space="preserve"> </w:t>
      </w:r>
      <w:r w:rsidR="00CD5584" w:rsidRPr="00AB28C5">
        <w:rPr>
          <w:rFonts w:ascii="Arial Unicode MS" w:eastAsia="Arial Unicode MS" w:hAnsi="Arial Unicode MS" w:cs="Arial Unicode MS"/>
          <w:b/>
          <w:color w:val="000000" w:themeColor="text1"/>
          <w:sz w:val="28"/>
          <w:szCs w:val="28"/>
        </w:rPr>
        <w:t xml:space="preserve">1.2 </w:t>
      </w:r>
      <w:r w:rsidR="00CD5584" w:rsidRPr="00AB28C5">
        <w:rPr>
          <w:rFonts w:ascii="Arial Unicode MS" w:eastAsia="Arial Unicode MS" w:hAnsi="Arial Unicode MS" w:cs="Arial Unicode MS"/>
          <w:b/>
          <w:i/>
          <w:color w:val="000000" w:themeColor="text1"/>
          <w:sz w:val="28"/>
          <w:szCs w:val="28"/>
        </w:rPr>
        <w:t>Las propiedades específicas</w:t>
      </w:r>
    </w:p>
    <w:p w14:paraId="21FE37F6" w14:textId="77777777" w:rsidR="00C8467B" w:rsidRPr="00BB5B71" w:rsidRDefault="00C8467B" w:rsidP="006B5F81">
      <w:pPr>
        <w:pStyle w:val="Sinespaciado"/>
        <w:spacing w:line="276" w:lineRule="auto"/>
        <w:jc w:val="both"/>
        <w:rPr>
          <w:rFonts w:ascii="Arial Unicode MS" w:eastAsia="Arial Unicode MS" w:hAnsi="Arial Unicode MS" w:cs="Arial Unicode MS"/>
          <w:b/>
          <w:color w:val="FF0000"/>
          <w:sz w:val="22"/>
          <w:szCs w:val="22"/>
        </w:rPr>
      </w:pPr>
    </w:p>
    <w:p w14:paraId="1BF05CD2" w14:textId="179C19FA" w:rsidR="009A609A" w:rsidRPr="00253ECD" w:rsidRDefault="008F18E8" w:rsidP="006B5F81">
      <w:pPr>
        <w:pStyle w:val="Sinespaciado"/>
        <w:spacing w:line="276" w:lineRule="auto"/>
        <w:jc w:val="both"/>
        <w:rPr>
          <w:rFonts w:ascii="Arial Unicode MS" w:eastAsia="Arial Unicode MS" w:hAnsi="Arial Unicode MS" w:cs="Arial Unicode MS"/>
          <w:b/>
          <w:sz w:val="22"/>
          <w:szCs w:val="22"/>
        </w:rPr>
      </w:pPr>
      <w:r w:rsidRPr="00253ECD">
        <w:rPr>
          <w:rFonts w:ascii="Arial Unicode MS" w:eastAsia="Arial Unicode MS" w:hAnsi="Arial Unicode MS" w:cs="Arial Unicode MS"/>
          <w:sz w:val="22"/>
          <w:szCs w:val="22"/>
        </w:rPr>
        <w:t>L</w:t>
      </w:r>
      <w:r w:rsidR="008B7850" w:rsidRPr="00253ECD">
        <w:rPr>
          <w:rFonts w:ascii="Arial Unicode MS" w:eastAsia="Arial Unicode MS" w:hAnsi="Arial Unicode MS" w:cs="Arial Unicode MS"/>
          <w:sz w:val="22"/>
          <w:szCs w:val="22"/>
        </w:rPr>
        <w:t xml:space="preserve">as </w:t>
      </w:r>
      <w:r w:rsidR="008B7850" w:rsidRPr="00253ECD">
        <w:rPr>
          <w:rFonts w:ascii="Arial Unicode MS" w:eastAsia="Arial Unicode MS" w:hAnsi="Arial Unicode MS" w:cs="Arial Unicode MS"/>
          <w:b/>
          <w:sz w:val="22"/>
          <w:szCs w:val="22"/>
        </w:rPr>
        <w:t>propiedades específicas</w:t>
      </w:r>
      <w:r w:rsidR="008B7850" w:rsidRPr="00253ECD">
        <w:rPr>
          <w:rFonts w:ascii="Arial Unicode MS" w:eastAsia="Arial Unicode MS" w:hAnsi="Arial Unicode MS" w:cs="Arial Unicode MS"/>
          <w:sz w:val="22"/>
          <w:szCs w:val="22"/>
        </w:rPr>
        <w:t xml:space="preserve"> s</w:t>
      </w:r>
      <w:r w:rsidR="009A609A" w:rsidRPr="00253ECD">
        <w:rPr>
          <w:rFonts w:ascii="Arial Unicode MS" w:eastAsia="Arial Unicode MS" w:hAnsi="Arial Unicode MS" w:cs="Arial Unicode MS"/>
          <w:sz w:val="22"/>
          <w:szCs w:val="22"/>
        </w:rPr>
        <w:t>e conoce</w:t>
      </w:r>
      <w:r w:rsidRPr="00253ECD">
        <w:rPr>
          <w:rFonts w:ascii="Arial Unicode MS" w:eastAsia="Arial Unicode MS" w:hAnsi="Arial Unicode MS" w:cs="Arial Unicode MS"/>
          <w:sz w:val="22"/>
          <w:szCs w:val="22"/>
        </w:rPr>
        <w:t>n</w:t>
      </w:r>
      <w:r w:rsidR="009A609A" w:rsidRPr="00253ECD">
        <w:rPr>
          <w:rFonts w:ascii="Arial Unicode MS" w:eastAsia="Arial Unicode MS" w:hAnsi="Arial Unicode MS" w:cs="Arial Unicode MS"/>
          <w:sz w:val="22"/>
          <w:szCs w:val="22"/>
        </w:rPr>
        <w:t xml:space="preserve"> </w:t>
      </w:r>
      <w:r w:rsidR="009A609A" w:rsidRPr="000A733E">
        <w:rPr>
          <w:rFonts w:ascii="Arial Unicode MS" w:eastAsia="Arial Unicode MS" w:hAnsi="Arial Unicode MS" w:cs="Arial Unicode MS"/>
          <w:sz w:val="22"/>
          <w:szCs w:val="22"/>
        </w:rPr>
        <w:t>como intrínsecas o intensivas</w:t>
      </w:r>
      <w:r w:rsidR="009A609A" w:rsidRPr="00253ECD">
        <w:rPr>
          <w:rFonts w:ascii="Arial Unicode MS" w:eastAsia="Arial Unicode MS" w:hAnsi="Arial Unicode MS" w:cs="Arial Unicode MS"/>
          <w:sz w:val="22"/>
          <w:szCs w:val="22"/>
        </w:rPr>
        <w:t xml:space="preserve">, </w:t>
      </w:r>
      <w:r w:rsidR="00253ECD" w:rsidRPr="00253ECD">
        <w:rPr>
          <w:rFonts w:ascii="Arial Unicode MS" w:eastAsia="Arial Unicode MS" w:hAnsi="Arial Unicode MS" w:cs="Arial Unicode MS"/>
          <w:sz w:val="22"/>
          <w:szCs w:val="22"/>
        </w:rPr>
        <w:t>porque</w:t>
      </w:r>
      <w:r w:rsidRPr="00253ECD">
        <w:rPr>
          <w:rFonts w:ascii="Arial Unicode MS" w:eastAsia="Arial Unicode MS" w:hAnsi="Arial Unicode MS" w:cs="Arial Unicode MS"/>
          <w:sz w:val="22"/>
          <w:szCs w:val="22"/>
        </w:rPr>
        <w:t xml:space="preserve"> </w:t>
      </w:r>
      <w:r w:rsidR="009A609A" w:rsidRPr="00253ECD">
        <w:rPr>
          <w:rFonts w:ascii="Arial Unicode MS" w:eastAsia="Arial Unicode MS" w:hAnsi="Arial Unicode MS" w:cs="Arial Unicode MS"/>
          <w:sz w:val="22"/>
          <w:szCs w:val="22"/>
        </w:rPr>
        <w:t>permiten diferenciar un</w:t>
      </w:r>
      <w:r w:rsidRPr="00253ECD">
        <w:rPr>
          <w:rFonts w:ascii="Arial Unicode MS" w:eastAsia="Arial Unicode MS" w:hAnsi="Arial Unicode MS" w:cs="Arial Unicode MS"/>
          <w:sz w:val="22"/>
          <w:szCs w:val="22"/>
        </w:rPr>
        <w:t>a</w:t>
      </w:r>
      <w:r w:rsidR="00253ECD" w:rsidRPr="00253ECD">
        <w:rPr>
          <w:rFonts w:ascii="Arial Unicode MS" w:eastAsia="Arial Unicode MS" w:hAnsi="Arial Unicode MS" w:cs="Arial Unicode MS"/>
          <w:sz w:val="22"/>
          <w:szCs w:val="22"/>
        </w:rPr>
        <w:t xml:space="preserve"> sustancia</w:t>
      </w:r>
      <w:r w:rsidRPr="00253ECD">
        <w:rPr>
          <w:rFonts w:ascii="Arial Unicode MS" w:eastAsia="Arial Unicode MS" w:hAnsi="Arial Unicode MS" w:cs="Arial Unicode MS"/>
          <w:sz w:val="22"/>
          <w:szCs w:val="22"/>
        </w:rPr>
        <w:t xml:space="preserve"> </w:t>
      </w:r>
      <w:r w:rsidR="009A609A" w:rsidRPr="00253ECD">
        <w:rPr>
          <w:rFonts w:ascii="Arial Unicode MS" w:eastAsia="Arial Unicode MS" w:hAnsi="Arial Unicode MS" w:cs="Arial Unicode MS"/>
          <w:sz w:val="22"/>
          <w:szCs w:val="22"/>
        </w:rPr>
        <w:t>de otr</w:t>
      </w:r>
      <w:r w:rsidRPr="00253ECD">
        <w:rPr>
          <w:rFonts w:ascii="Arial Unicode MS" w:eastAsia="Arial Unicode MS" w:hAnsi="Arial Unicode MS" w:cs="Arial Unicode MS"/>
          <w:sz w:val="22"/>
          <w:szCs w:val="22"/>
        </w:rPr>
        <w:t>a</w:t>
      </w:r>
      <w:r w:rsidR="009A609A" w:rsidRPr="00253ECD">
        <w:rPr>
          <w:rFonts w:ascii="Arial Unicode MS" w:eastAsia="Arial Unicode MS" w:hAnsi="Arial Unicode MS" w:cs="Arial Unicode MS"/>
          <w:sz w:val="22"/>
          <w:szCs w:val="22"/>
        </w:rPr>
        <w:t>, no dependen de la cantidad de materia y se clasifican en físicas y químicas</w:t>
      </w:r>
      <w:r w:rsidR="00740326" w:rsidRPr="00253ECD">
        <w:rPr>
          <w:rFonts w:ascii="Arial Unicode MS" w:eastAsia="Arial Unicode MS" w:hAnsi="Arial Unicode MS" w:cs="Arial Unicode MS"/>
          <w:sz w:val="22"/>
          <w:szCs w:val="22"/>
        </w:rPr>
        <w:t>.</w:t>
      </w:r>
    </w:p>
    <w:p w14:paraId="6F25A4A6" w14:textId="77777777" w:rsidR="00EF0283" w:rsidRPr="00BB5B71" w:rsidRDefault="00EF0283" w:rsidP="006B5F81">
      <w:pPr>
        <w:pStyle w:val="Sinespaciado"/>
        <w:spacing w:line="276" w:lineRule="auto"/>
        <w:jc w:val="both"/>
        <w:rPr>
          <w:rFonts w:ascii="Arial Unicode MS" w:eastAsia="Arial Unicode MS" w:hAnsi="Arial Unicode MS" w:cs="Arial Unicode MS"/>
          <w:sz w:val="22"/>
          <w:szCs w:val="22"/>
        </w:rPr>
      </w:pPr>
    </w:p>
    <w:p w14:paraId="122A75A2" w14:textId="24F82AB3" w:rsidR="003E2339" w:rsidRPr="00BB5B71" w:rsidRDefault="00EF028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sz w:val="22"/>
          <w:szCs w:val="22"/>
          <w:highlight w:val="yellow"/>
        </w:rPr>
        <w:t xml:space="preserve">[SECCIÓN </w:t>
      </w:r>
      <w:r w:rsidR="00004108" w:rsidRPr="00BB5B71">
        <w:rPr>
          <w:rFonts w:ascii="Arial Unicode MS" w:eastAsia="Arial Unicode MS" w:hAnsi="Arial Unicode MS" w:cs="Arial Unicode MS"/>
          <w:sz w:val="22"/>
          <w:szCs w:val="22"/>
          <w:highlight w:val="yellow"/>
        </w:rPr>
        <w:t>3</w:t>
      </w:r>
      <w:r w:rsidRPr="00BB5B71">
        <w:rPr>
          <w:rFonts w:ascii="Arial Unicode MS" w:eastAsia="Arial Unicode MS" w:hAnsi="Arial Unicode MS" w:cs="Arial Unicode MS"/>
          <w:sz w:val="22"/>
          <w:szCs w:val="22"/>
          <w:highlight w:val="yellow"/>
        </w:rPr>
        <w:t>]</w:t>
      </w:r>
      <w:r w:rsidRPr="00BB5B71">
        <w:rPr>
          <w:rFonts w:ascii="Arial Unicode MS" w:eastAsia="Arial Unicode MS" w:hAnsi="Arial Unicode MS" w:cs="Arial Unicode MS"/>
          <w:sz w:val="22"/>
          <w:szCs w:val="22"/>
        </w:rPr>
        <w:t xml:space="preserve"> </w:t>
      </w:r>
      <w:r w:rsidRPr="00AB28C5">
        <w:rPr>
          <w:rFonts w:ascii="Arial Unicode MS" w:eastAsia="Arial Unicode MS" w:hAnsi="Arial Unicode MS" w:cs="Arial Unicode MS"/>
          <w:b/>
          <w:color w:val="000000" w:themeColor="text1"/>
          <w:sz w:val="26"/>
          <w:szCs w:val="26"/>
        </w:rPr>
        <w:t>1.2.1</w:t>
      </w:r>
      <w:r w:rsidR="008B7850" w:rsidRPr="00AB28C5">
        <w:rPr>
          <w:rFonts w:ascii="Arial Unicode MS" w:eastAsia="Arial Unicode MS" w:hAnsi="Arial Unicode MS" w:cs="Arial Unicode MS"/>
          <w:b/>
          <w:color w:val="000000" w:themeColor="text1"/>
          <w:sz w:val="26"/>
          <w:szCs w:val="26"/>
        </w:rPr>
        <w:t xml:space="preserve"> Las</w:t>
      </w:r>
      <w:r w:rsidRPr="00AB28C5">
        <w:rPr>
          <w:rFonts w:ascii="Arial Unicode MS" w:eastAsia="Arial Unicode MS" w:hAnsi="Arial Unicode MS" w:cs="Arial Unicode MS"/>
          <w:b/>
          <w:color w:val="000000" w:themeColor="text1"/>
          <w:sz w:val="26"/>
          <w:szCs w:val="26"/>
        </w:rPr>
        <w:t xml:space="preserve"> </w:t>
      </w:r>
      <w:r w:rsidR="008B7850" w:rsidRPr="00AB28C5">
        <w:rPr>
          <w:rFonts w:ascii="Arial Unicode MS" w:eastAsia="Arial Unicode MS" w:hAnsi="Arial Unicode MS" w:cs="Arial Unicode MS"/>
          <w:b/>
          <w:color w:val="000000" w:themeColor="text1"/>
          <w:sz w:val="26"/>
          <w:szCs w:val="26"/>
        </w:rPr>
        <w:t>p</w:t>
      </w:r>
      <w:r w:rsidR="009A609A" w:rsidRPr="00AB28C5">
        <w:rPr>
          <w:rFonts w:ascii="Arial Unicode MS" w:eastAsia="Arial Unicode MS" w:hAnsi="Arial Unicode MS" w:cs="Arial Unicode MS"/>
          <w:b/>
          <w:color w:val="000000" w:themeColor="text1"/>
          <w:sz w:val="26"/>
          <w:szCs w:val="26"/>
        </w:rPr>
        <w:t xml:space="preserve">ropiedades </w:t>
      </w:r>
      <w:r w:rsidR="00E517F9" w:rsidRPr="00AB28C5">
        <w:rPr>
          <w:rFonts w:ascii="Arial Unicode MS" w:eastAsia="Arial Unicode MS" w:hAnsi="Arial Unicode MS" w:cs="Arial Unicode MS"/>
          <w:b/>
          <w:color w:val="000000" w:themeColor="text1"/>
          <w:sz w:val="26"/>
          <w:szCs w:val="26"/>
        </w:rPr>
        <w:t>físicas</w:t>
      </w:r>
    </w:p>
    <w:p w14:paraId="01EF8F1D" w14:textId="77777777" w:rsidR="003E2339" w:rsidRPr="00BB5B71" w:rsidRDefault="003E2339"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5E51F50B" w14:textId="33EF8194" w:rsidR="00605C37" w:rsidRPr="00BB5B71" w:rsidRDefault="008B7850"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 xml:space="preserve">Las </w:t>
      </w:r>
      <w:r w:rsidRPr="00BB5B71">
        <w:rPr>
          <w:rFonts w:ascii="Arial Unicode MS" w:eastAsia="Arial Unicode MS" w:hAnsi="Arial Unicode MS" w:cs="Arial Unicode MS"/>
          <w:b/>
          <w:color w:val="000000" w:themeColor="text1"/>
          <w:sz w:val="22"/>
          <w:szCs w:val="22"/>
        </w:rPr>
        <w:t>propiedades físicas</w:t>
      </w:r>
      <w:r w:rsidRPr="00BB5B71">
        <w:rPr>
          <w:rFonts w:ascii="Arial Unicode MS" w:eastAsia="Arial Unicode MS" w:hAnsi="Arial Unicode MS" w:cs="Arial Unicode MS"/>
          <w:color w:val="000000" w:themeColor="text1"/>
          <w:sz w:val="22"/>
          <w:szCs w:val="22"/>
        </w:rPr>
        <w:t xml:space="preserve"> s</w:t>
      </w:r>
      <w:r w:rsidR="00740326" w:rsidRPr="00BB5B71">
        <w:rPr>
          <w:rFonts w:ascii="Arial Unicode MS" w:eastAsia="Arial Unicode MS" w:hAnsi="Arial Unicode MS" w:cs="Arial Unicode MS"/>
          <w:color w:val="000000" w:themeColor="text1"/>
          <w:sz w:val="22"/>
          <w:szCs w:val="22"/>
        </w:rPr>
        <w:t xml:space="preserve">e pueden determinar sin </w:t>
      </w:r>
      <w:r w:rsidR="00EF0283" w:rsidRPr="00BB5B71">
        <w:rPr>
          <w:rFonts w:ascii="Arial Unicode MS" w:eastAsia="Arial Unicode MS" w:hAnsi="Arial Unicode MS" w:cs="Arial Unicode MS"/>
          <w:color w:val="000000" w:themeColor="text1"/>
          <w:sz w:val="22"/>
          <w:szCs w:val="22"/>
        </w:rPr>
        <w:t xml:space="preserve">que varíe </w:t>
      </w:r>
      <w:r w:rsidR="00004108" w:rsidRPr="00BB5B71">
        <w:rPr>
          <w:rFonts w:ascii="Arial Unicode MS" w:eastAsia="Arial Unicode MS" w:hAnsi="Arial Unicode MS" w:cs="Arial Unicode MS"/>
          <w:color w:val="000000" w:themeColor="text1"/>
          <w:sz w:val="22"/>
          <w:szCs w:val="22"/>
        </w:rPr>
        <w:t xml:space="preserve">la identidad o composición </w:t>
      </w:r>
      <w:r w:rsidR="00EF0283" w:rsidRPr="00BB5B71">
        <w:rPr>
          <w:rFonts w:ascii="Arial Unicode MS" w:eastAsia="Arial Unicode MS" w:hAnsi="Arial Unicode MS" w:cs="Arial Unicode MS"/>
          <w:color w:val="000000" w:themeColor="text1"/>
          <w:sz w:val="22"/>
          <w:szCs w:val="22"/>
        </w:rPr>
        <w:t>de las sustancias</w:t>
      </w:r>
      <w:r w:rsidR="00893F2A" w:rsidRPr="00BB5B71">
        <w:rPr>
          <w:rFonts w:ascii="Arial Unicode MS" w:eastAsia="Arial Unicode MS" w:hAnsi="Arial Unicode MS" w:cs="Arial Unicode MS"/>
          <w:color w:val="000000" w:themeColor="text1"/>
          <w:sz w:val="22"/>
          <w:szCs w:val="22"/>
        </w:rPr>
        <w:t>.</w:t>
      </w:r>
    </w:p>
    <w:p w14:paraId="415A4B1E" w14:textId="77777777" w:rsidR="002A4CED" w:rsidRDefault="002A4CED"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122"/>
        <w:gridCol w:w="6706"/>
      </w:tblGrid>
      <w:tr w:rsidR="00623A23" w14:paraId="40F5A0A6" w14:textId="77777777" w:rsidTr="00867C34">
        <w:tc>
          <w:tcPr>
            <w:tcW w:w="8828" w:type="dxa"/>
            <w:gridSpan w:val="2"/>
          </w:tcPr>
          <w:p w14:paraId="22415F66" w14:textId="77777777" w:rsidR="00623A23" w:rsidRPr="00CC306F" w:rsidRDefault="00623A23" w:rsidP="006B5F81">
            <w:pPr>
              <w:jc w:val="both"/>
              <w:rPr>
                <w:rFonts w:ascii="Arial Unicode MS" w:eastAsia="Arial Unicode MS" w:hAnsi="Arial Unicode MS" w:cs="Arial Unicode MS"/>
                <w:sz w:val="26"/>
                <w:szCs w:val="26"/>
              </w:rPr>
            </w:pPr>
            <w:r w:rsidRPr="00CC306F">
              <w:rPr>
                <w:rFonts w:ascii="Arial Unicode MS" w:eastAsia="Arial Unicode MS" w:hAnsi="Arial Unicode MS" w:cs="Arial Unicode MS"/>
                <w:b/>
                <w:color w:val="000000" w:themeColor="text1"/>
                <w:sz w:val="26"/>
                <w:szCs w:val="26"/>
              </w:rPr>
              <w:t>Algunas propiedades físicas de la materia</w:t>
            </w:r>
          </w:p>
        </w:tc>
      </w:tr>
      <w:tr w:rsidR="00623A23" w14:paraId="157572E2" w14:textId="77777777" w:rsidTr="00867C34">
        <w:tc>
          <w:tcPr>
            <w:tcW w:w="2122" w:type="dxa"/>
          </w:tcPr>
          <w:p w14:paraId="2A20DCEB" w14:textId="77777777" w:rsidR="00623A23" w:rsidRPr="00CC306F" w:rsidRDefault="00623A23" w:rsidP="006B5F81">
            <w:pPr>
              <w:jc w:val="both"/>
              <w:rPr>
                <w:rFonts w:ascii="Arial Unicode MS" w:eastAsia="Arial Unicode MS" w:hAnsi="Arial Unicode MS" w:cs="Arial Unicode MS"/>
                <w:color w:val="000000" w:themeColor="text1"/>
                <w:sz w:val="26"/>
                <w:szCs w:val="26"/>
              </w:rPr>
            </w:pPr>
            <w:r w:rsidRPr="00CC306F">
              <w:rPr>
                <w:rFonts w:ascii="Arial Unicode MS" w:eastAsia="Arial Unicode MS" w:hAnsi="Arial Unicode MS" w:cs="Arial Unicode MS"/>
                <w:color w:val="000000" w:themeColor="text1"/>
                <w:sz w:val="26"/>
                <w:szCs w:val="26"/>
              </w:rPr>
              <w:t>PROPIEDAD</w:t>
            </w:r>
          </w:p>
        </w:tc>
        <w:tc>
          <w:tcPr>
            <w:tcW w:w="6706" w:type="dxa"/>
          </w:tcPr>
          <w:p w14:paraId="49C7EA54" w14:textId="77777777" w:rsidR="00623A23" w:rsidRPr="00CC306F" w:rsidRDefault="00623A23" w:rsidP="006B5F81">
            <w:pPr>
              <w:jc w:val="both"/>
              <w:rPr>
                <w:rFonts w:ascii="Arial Unicode MS" w:eastAsia="Arial Unicode MS" w:hAnsi="Arial Unicode MS" w:cs="Arial Unicode MS"/>
                <w:color w:val="000000" w:themeColor="text1"/>
                <w:sz w:val="26"/>
                <w:szCs w:val="26"/>
              </w:rPr>
            </w:pPr>
            <w:r w:rsidRPr="00CC306F">
              <w:rPr>
                <w:rFonts w:ascii="Arial Unicode MS" w:eastAsia="Arial Unicode MS" w:hAnsi="Arial Unicode MS" w:cs="Arial Unicode MS"/>
                <w:color w:val="000000" w:themeColor="text1"/>
                <w:sz w:val="26"/>
                <w:szCs w:val="26"/>
              </w:rPr>
              <w:t>DESCRIPCIÓN</w:t>
            </w:r>
          </w:p>
        </w:tc>
      </w:tr>
      <w:tr w:rsidR="00623A23" w14:paraId="1EE6C0CD" w14:textId="77777777" w:rsidTr="00867C34">
        <w:tc>
          <w:tcPr>
            <w:tcW w:w="2122" w:type="dxa"/>
          </w:tcPr>
          <w:p w14:paraId="55C4FDD3" w14:textId="77777777" w:rsidR="00623A23" w:rsidRDefault="00623A23" w:rsidP="006B5F81">
            <w:pPr>
              <w:pStyle w:val="Sinespaciado"/>
              <w:spacing w:line="276" w:lineRule="auto"/>
              <w:jc w:val="both"/>
            </w:pPr>
            <w:r>
              <w:rPr>
                <w:rFonts w:ascii="Arial Unicode MS" w:eastAsia="Arial Unicode MS" w:hAnsi="Arial Unicode MS" w:cs="Arial Unicode MS"/>
                <w:b/>
                <w:color w:val="000000" w:themeColor="text1"/>
                <w:sz w:val="22"/>
                <w:szCs w:val="22"/>
              </w:rPr>
              <w:t>O</w:t>
            </w:r>
            <w:r w:rsidRPr="00BB5B71">
              <w:rPr>
                <w:rFonts w:ascii="Arial Unicode MS" w:eastAsia="Arial Unicode MS" w:hAnsi="Arial Unicode MS" w:cs="Arial Unicode MS"/>
                <w:b/>
                <w:color w:val="000000" w:themeColor="text1"/>
                <w:sz w:val="22"/>
                <w:szCs w:val="22"/>
              </w:rPr>
              <w:t>rganolépticas</w:t>
            </w:r>
          </w:p>
        </w:tc>
        <w:tc>
          <w:tcPr>
            <w:tcW w:w="6706" w:type="dxa"/>
          </w:tcPr>
          <w:p w14:paraId="014A6A90" w14:textId="77777777" w:rsidR="00623A23" w:rsidRPr="00EC7774"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Pr>
                <w:rFonts w:ascii="Arial Unicode MS" w:eastAsia="Arial Unicode MS" w:hAnsi="Arial Unicode MS" w:cs="Arial Unicode MS"/>
                <w:color w:val="000000" w:themeColor="text1"/>
                <w:sz w:val="22"/>
                <w:szCs w:val="22"/>
              </w:rPr>
              <w:t>S</w:t>
            </w:r>
            <w:r w:rsidRPr="00BB5B71">
              <w:rPr>
                <w:rFonts w:ascii="Arial Unicode MS" w:eastAsia="Arial Unicode MS" w:hAnsi="Arial Unicode MS" w:cs="Arial Unicode MS"/>
                <w:color w:val="000000" w:themeColor="text1"/>
                <w:sz w:val="22"/>
                <w:szCs w:val="22"/>
              </w:rPr>
              <w:t>on las cualidades que se perciben a través de los órganos de los sentidos, como olor, sabor, color, textura y sonido.</w:t>
            </w:r>
          </w:p>
        </w:tc>
      </w:tr>
      <w:tr w:rsidR="00623A23" w14:paraId="4802DC83" w14:textId="77777777" w:rsidTr="00867C34">
        <w:tc>
          <w:tcPr>
            <w:tcW w:w="2122" w:type="dxa"/>
          </w:tcPr>
          <w:p w14:paraId="157F2B94" w14:textId="77777777" w:rsidR="00623A23" w:rsidRPr="00BB5B71"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Estado físico</w:t>
            </w:r>
            <w:r w:rsidRPr="00BB5B71">
              <w:rPr>
                <w:rFonts w:ascii="Arial Unicode MS" w:eastAsia="Arial Unicode MS" w:hAnsi="Arial Unicode MS" w:cs="Arial Unicode MS"/>
                <w:color w:val="000000" w:themeColor="text1"/>
                <w:sz w:val="22"/>
                <w:szCs w:val="22"/>
              </w:rPr>
              <w:t xml:space="preserve"> </w:t>
            </w:r>
          </w:p>
          <w:p w14:paraId="4AB78719" w14:textId="77777777" w:rsidR="00623A23" w:rsidRDefault="00623A23" w:rsidP="006B5F81">
            <w:pPr>
              <w:jc w:val="both"/>
            </w:pPr>
          </w:p>
        </w:tc>
        <w:tc>
          <w:tcPr>
            <w:tcW w:w="6706" w:type="dxa"/>
          </w:tcPr>
          <w:p w14:paraId="7DC6A05C" w14:textId="287DC7DD" w:rsidR="00623A23" w:rsidRDefault="00623A23" w:rsidP="006B5F81">
            <w:pPr>
              <w:jc w:val="both"/>
            </w:pPr>
            <w:r>
              <w:rPr>
                <w:rFonts w:ascii="Arial Unicode MS" w:eastAsia="Arial Unicode MS" w:hAnsi="Arial Unicode MS" w:cs="Arial Unicode MS"/>
                <w:color w:val="000000" w:themeColor="text1"/>
              </w:rPr>
              <w:t>E</w:t>
            </w:r>
            <w:r w:rsidRPr="00BB5B71">
              <w:rPr>
                <w:rFonts w:ascii="Arial Unicode MS" w:eastAsia="Arial Unicode MS" w:hAnsi="Arial Unicode MS" w:cs="Arial Unicode MS"/>
                <w:color w:val="000000" w:themeColor="text1"/>
                <w:sz w:val="22"/>
                <w:szCs w:val="22"/>
              </w:rPr>
              <w:t>stá determinado por la cohesión y movilidad de las moléculas</w:t>
            </w:r>
            <w:r w:rsidR="00253ECD">
              <w:rPr>
                <w:rFonts w:ascii="Arial Unicode MS" w:eastAsia="Arial Unicode MS" w:hAnsi="Arial Unicode MS" w:cs="Arial Unicode MS"/>
                <w:color w:val="000000" w:themeColor="text1"/>
                <w:sz w:val="22"/>
                <w:szCs w:val="22"/>
              </w:rPr>
              <w:t xml:space="preserve"> en los diferentes estados de la materia.</w:t>
            </w:r>
          </w:p>
        </w:tc>
      </w:tr>
      <w:tr w:rsidR="00623A23" w14:paraId="5275F83D" w14:textId="77777777" w:rsidTr="00867C34">
        <w:tc>
          <w:tcPr>
            <w:tcW w:w="2122" w:type="dxa"/>
          </w:tcPr>
          <w:p w14:paraId="30D2676E" w14:textId="77777777" w:rsidR="00623A23" w:rsidRDefault="00623A23" w:rsidP="006B5F81">
            <w:pPr>
              <w:pStyle w:val="Sinespaciado"/>
              <w:spacing w:line="276" w:lineRule="auto"/>
              <w:jc w:val="both"/>
            </w:pPr>
            <w:r w:rsidRPr="00BB5B71">
              <w:rPr>
                <w:rFonts w:ascii="Arial Unicode MS" w:eastAsia="Arial Unicode MS" w:hAnsi="Arial Unicode MS" w:cs="Arial Unicode MS"/>
                <w:b/>
                <w:color w:val="000000" w:themeColor="text1"/>
                <w:sz w:val="22"/>
                <w:szCs w:val="22"/>
              </w:rPr>
              <w:t>Punto de ebullición</w:t>
            </w:r>
          </w:p>
        </w:tc>
        <w:tc>
          <w:tcPr>
            <w:tcW w:w="6706" w:type="dxa"/>
          </w:tcPr>
          <w:p w14:paraId="12D6B8A3" w14:textId="75AE4B25" w:rsidR="00623A23" w:rsidRPr="00253ECD" w:rsidRDefault="00253ECD" w:rsidP="002443ED">
            <w:pPr>
              <w:pStyle w:val="Sinespaciado"/>
              <w:spacing w:line="276" w:lineRule="auto"/>
              <w:jc w:val="both"/>
              <w:rPr>
                <w:rFonts w:ascii="Arial Unicode MS" w:eastAsia="Arial Unicode MS" w:hAnsi="Arial Unicode MS" w:cs="Arial Unicode MS"/>
                <w:sz w:val="22"/>
                <w:szCs w:val="22"/>
              </w:rPr>
            </w:pPr>
            <w:r w:rsidRPr="00253ECD">
              <w:rPr>
                <w:rFonts w:ascii="Arial Unicode MS" w:eastAsia="Arial Unicode MS" w:hAnsi="Arial Unicode MS" w:cs="Arial Unicode MS"/>
                <w:sz w:val="22"/>
                <w:szCs w:val="22"/>
              </w:rPr>
              <w:t xml:space="preserve">Temperatura a la </w:t>
            </w:r>
            <w:r w:rsidR="00623A23" w:rsidRPr="00253ECD">
              <w:rPr>
                <w:rFonts w:ascii="Arial Unicode MS" w:eastAsia="Arial Unicode MS" w:hAnsi="Arial Unicode MS" w:cs="Arial Unicode MS"/>
                <w:sz w:val="22"/>
                <w:szCs w:val="22"/>
              </w:rPr>
              <w:t>cual la presión de vapor de un líquido es igual a la presión atmosférica</w:t>
            </w:r>
            <w:r w:rsidRPr="00253ECD">
              <w:rPr>
                <w:rFonts w:ascii="Arial Unicode MS" w:eastAsia="Arial Unicode MS" w:hAnsi="Arial Unicode MS" w:cs="Arial Unicode MS"/>
                <w:sz w:val="22"/>
                <w:szCs w:val="22"/>
              </w:rPr>
              <w:t xml:space="preserve">, </w:t>
            </w:r>
            <w:r w:rsidR="00623A23" w:rsidRPr="00253ECD">
              <w:rPr>
                <w:rFonts w:ascii="Arial Unicode MS" w:eastAsia="Arial Unicode MS" w:hAnsi="Arial Unicode MS" w:cs="Arial Unicode MS"/>
                <w:sz w:val="22"/>
                <w:szCs w:val="22"/>
              </w:rPr>
              <w:t xml:space="preserve">y como consecuencia </w:t>
            </w:r>
            <w:r w:rsidRPr="00253ECD">
              <w:rPr>
                <w:rFonts w:ascii="Arial Unicode MS" w:eastAsia="Arial Unicode MS" w:hAnsi="Arial Unicode MS" w:cs="Arial Unicode MS"/>
                <w:sz w:val="22"/>
                <w:szCs w:val="22"/>
              </w:rPr>
              <w:t>se presenta un</w:t>
            </w:r>
            <w:r w:rsidR="00623A23" w:rsidRPr="00253ECD">
              <w:rPr>
                <w:rFonts w:ascii="Arial Unicode MS" w:eastAsia="Arial Unicode MS" w:hAnsi="Arial Unicode MS" w:cs="Arial Unicode MS"/>
                <w:sz w:val="22"/>
                <w:szCs w:val="22"/>
              </w:rPr>
              <w:t xml:space="preserve"> </w:t>
            </w:r>
            <w:r w:rsidR="00F6333E" w:rsidRPr="00253ECD">
              <w:rPr>
                <w:rFonts w:ascii="Arial Unicode MS" w:eastAsia="Arial Unicode MS" w:hAnsi="Arial Unicode MS" w:cs="Arial Unicode MS"/>
                <w:sz w:val="22"/>
                <w:szCs w:val="22"/>
              </w:rPr>
              <w:t>equilibrio de fases</w:t>
            </w:r>
            <w:r w:rsidR="00623A23" w:rsidRPr="00253ECD">
              <w:rPr>
                <w:rFonts w:ascii="Arial Unicode MS" w:eastAsia="Arial Unicode MS" w:hAnsi="Arial Unicode MS" w:cs="Arial Unicode MS"/>
                <w:sz w:val="22"/>
                <w:szCs w:val="22"/>
              </w:rPr>
              <w:t xml:space="preserve"> </w:t>
            </w:r>
            <w:r w:rsidRPr="00D555EB">
              <w:rPr>
                <w:rFonts w:ascii="Arial Unicode MS" w:eastAsia="Arial Unicode MS" w:hAnsi="Arial Unicode MS" w:cs="Arial Unicode MS"/>
                <w:sz w:val="22"/>
                <w:szCs w:val="22"/>
              </w:rPr>
              <w:t>líquid</w:t>
            </w:r>
            <w:r w:rsidR="002443ED" w:rsidRPr="00D555EB">
              <w:rPr>
                <w:rFonts w:ascii="Arial Unicode MS" w:eastAsia="Arial Unicode MS" w:hAnsi="Arial Unicode MS" w:cs="Arial Unicode MS"/>
                <w:sz w:val="22"/>
                <w:szCs w:val="22"/>
              </w:rPr>
              <w:t>a</w:t>
            </w:r>
            <w:r w:rsidRPr="00D555EB">
              <w:rPr>
                <w:rFonts w:ascii="Arial Unicode MS" w:eastAsia="Arial Unicode MS" w:hAnsi="Arial Unicode MS" w:cs="Arial Unicode MS"/>
                <w:sz w:val="22"/>
                <w:szCs w:val="22"/>
              </w:rPr>
              <w:t>-</w:t>
            </w:r>
            <w:r w:rsidR="00623A23" w:rsidRPr="00D555EB">
              <w:rPr>
                <w:rFonts w:ascii="Arial Unicode MS" w:eastAsia="Arial Unicode MS" w:hAnsi="Arial Unicode MS" w:cs="Arial Unicode MS"/>
                <w:sz w:val="22"/>
                <w:szCs w:val="22"/>
              </w:rPr>
              <w:t>gaseos</w:t>
            </w:r>
            <w:r w:rsidR="002443ED" w:rsidRPr="00D555EB">
              <w:rPr>
                <w:rFonts w:ascii="Arial Unicode MS" w:eastAsia="Arial Unicode MS" w:hAnsi="Arial Unicode MS" w:cs="Arial Unicode MS"/>
                <w:sz w:val="22"/>
                <w:szCs w:val="22"/>
              </w:rPr>
              <w:t>a</w:t>
            </w:r>
            <w:r w:rsidR="00623A23" w:rsidRPr="00253ECD">
              <w:rPr>
                <w:rFonts w:ascii="Arial Unicode MS" w:eastAsia="Arial Unicode MS" w:hAnsi="Arial Unicode MS" w:cs="Arial Unicode MS"/>
                <w:sz w:val="22"/>
                <w:szCs w:val="22"/>
              </w:rPr>
              <w:t>.</w:t>
            </w:r>
          </w:p>
        </w:tc>
      </w:tr>
      <w:tr w:rsidR="00623A23" w14:paraId="4EDE7DD7" w14:textId="77777777" w:rsidTr="00867C34">
        <w:tc>
          <w:tcPr>
            <w:tcW w:w="2122" w:type="dxa"/>
          </w:tcPr>
          <w:p w14:paraId="12C130C0"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Punto de fusión</w:t>
            </w:r>
          </w:p>
        </w:tc>
        <w:tc>
          <w:tcPr>
            <w:tcW w:w="6706" w:type="dxa"/>
          </w:tcPr>
          <w:p w14:paraId="18780181" w14:textId="18D08F97" w:rsidR="00623A23" w:rsidRDefault="00623A23" w:rsidP="000630AC">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w:t>
            </w:r>
            <w:r w:rsidRPr="00BB5B71">
              <w:rPr>
                <w:rFonts w:ascii="Arial Unicode MS" w:eastAsia="Arial Unicode MS" w:hAnsi="Arial Unicode MS" w:cs="Arial Unicode MS"/>
                <w:color w:val="000000" w:themeColor="text1"/>
                <w:sz w:val="22"/>
                <w:szCs w:val="22"/>
              </w:rPr>
              <w:t>emperatura en la cual se encuentra en el equilibrio</w:t>
            </w:r>
            <w:r w:rsidRPr="000630AC">
              <w:rPr>
                <w:rFonts w:ascii="Arial Unicode MS" w:eastAsia="Arial Unicode MS" w:hAnsi="Arial Unicode MS" w:cs="Arial Unicode MS"/>
                <w:sz w:val="22"/>
                <w:szCs w:val="22"/>
              </w:rPr>
              <w:t xml:space="preserve"> </w:t>
            </w:r>
            <w:r w:rsidR="000630AC" w:rsidRPr="000630AC">
              <w:rPr>
                <w:rFonts w:ascii="Arial Unicode MS" w:eastAsia="Arial Unicode MS" w:hAnsi="Arial Unicode MS" w:cs="Arial Unicode MS"/>
                <w:sz w:val="22"/>
                <w:szCs w:val="22"/>
              </w:rPr>
              <w:t>las</w:t>
            </w:r>
            <w:r w:rsidR="002443ED" w:rsidRPr="000630AC">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color w:val="000000" w:themeColor="text1"/>
                <w:sz w:val="22"/>
                <w:szCs w:val="22"/>
              </w:rPr>
              <w:t>fases sólido-líquido, es decir que la materia pasa de estado sólido a líquido.</w:t>
            </w:r>
          </w:p>
        </w:tc>
      </w:tr>
      <w:tr w:rsidR="00623A23" w14:paraId="70E0A09A" w14:textId="77777777" w:rsidTr="00867C34">
        <w:tc>
          <w:tcPr>
            <w:tcW w:w="2122" w:type="dxa"/>
          </w:tcPr>
          <w:p w14:paraId="488E81FD"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Solubilidad</w:t>
            </w:r>
          </w:p>
        </w:tc>
        <w:tc>
          <w:tcPr>
            <w:tcW w:w="6706" w:type="dxa"/>
          </w:tcPr>
          <w:p w14:paraId="1E1D9B6F" w14:textId="3CD7552D"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w:t>
            </w:r>
            <w:r w:rsidRPr="00BB5B71">
              <w:rPr>
                <w:rFonts w:ascii="Arial Unicode MS" w:eastAsia="Arial Unicode MS" w:hAnsi="Arial Unicode MS" w:cs="Arial Unicode MS"/>
                <w:color w:val="000000" w:themeColor="text1"/>
                <w:sz w:val="22"/>
                <w:szCs w:val="22"/>
              </w:rPr>
              <w:t xml:space="preserve">apacidad que </w:t>
            </w:r>
            <w:r w:rsidRPr="00253ECD">
              <w:rPr>
                <w:rFonts w:ascii="Arial Unicode MS" w:eastAsia="Arial Unicode MS" w:hAnsi="Arial Unicode MS" w:cs="Arial Unicode MS"/>
                <w:sz w:val="22"/>
                <w:szCs w:val="22"/>
              </w:rPr>
              <w:t xml:space="preserve">tiene una sustancia de disolverse en otra </w:t>
            </w:r>
            <w:r w:rsidR="00253ECD" w:rsidRPr="00253ECD">
              <w:rPr>
                <w:rFonts w:ascii="Arial Unicode MS" w:eastAsia="Arial Unicode MS" w:hAnsi="Arial Unicode MS" w:cs="Arial Unicode MS"/>
                <w:sz w:val="22"/>
                <w:szCs w:val="22"/>
              </w:rPr>
              <w:t>a</w:t>
            </w:r>
            <w:r w:rsidR="00F6333E" w:rsidRPr="00253ECD">
              <w:rPr>
                <w:rFonts w:ascii="Arial Unicode MS" w:eastAsia="Arial Unicode MS" w:hAnsi="Arial Unicode MS" w:cs="Arial Unicode MS"/>
                <w:sz w:val="22"/>
                <w:szCs w:val="22"/>
              </w:rPr>
              <w:t xml:space="preserve"> </w:t>
            </w:r>
            <w:r w:rsidRPr="00253ECD">
              <w:rPr>
                <w:rFonts w:ascii="Arial Unicode MS" w:eastAsia="Arial Unicode MS" w:hAnsi="Arial Unicode MS" w:cs="Arial Unicode MS"/>
                <w:sz w:val="22"/>
                <w:szCs w:val="22"/>
              </w:rPr>
              <w:t>unas condiciones establecidas. Por ejemplo, la sal de cocina</w:t>
            </w:r>
            <w:r w:rsidRPr="00BB5B71">
              <w:rPr>
                <w:rFonts w:ascii="Arial Unicode MS" w:eastAsia="Arial Unicode MS" w:hAnsi="Arial Unicode MS" w:cs="Arial Unicode MS"/>
                <w:color w:val="000000" w:themeColor="text1"/>
                <w:sz w:val="22"/>
                <w:szCs w:val="22"/>
              </w:rPr>
              <w:t xml:space="preserve"> es soluble fácilmente en agua, pero el aceite no.</w:t>
            </w:r>
          </w:p>
        </w:tc>
      </w:tr>
      <w:tr w:rsidR="00623A23" w14:paraId="439BD011" w14:textId="77777777" w:rsidTr="00867C34">
        <w:tc>
          <w:tcPr>
            <w:tcW w:w="2122" w:type="dxa"/>
          </w:tcPr>
          <w:p w14:paraId="747E2562"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Densidad</w:t>
            </w:r>
          </w:p>
        </w:tc>
        <w:tc>
          <w:tcPr>
            <w:tcW w:w="6706" w:type="dxa"/>
          </w:tcPr>
          <w:p w14:paraId="266D211B" w14:textId="184B0084"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w:t>
            </w:r>
            <w:r w:rsidRPr="00BB5B71">
              <w:rPr>
                <w:rFonts w:ascii="Arial Unicode MS" w:eastAsia="Arial Unicode MS" w:hAnsi="Arial Unicode MS" w:cs="Arial Unicode MS"/>
                <w:color w:val="000000" w:themeColor="text1"/>
                <w:sz w:val="22"/>
                <w:szCs w:val="22"/>
              </w:rPr>
              <w:t xml:space="preserve">elación de la masa de una sustancia por unidad de volumen. Matemáticamente, se expresa </w:t>
            </w:r>
            <w:r w:rsidRPr="00BB5B71">
              <w:rPr>
                <w:rFonts w:ascii="Arial Unicode MS" w:eastAsia="Arial Unicode MS" w:hAnsi="Arial Unicode MS" w:cs="Arial Unicode MS"/>
                <w:i/>
                <w:color w:val="000000" w:themeColor="text1"/>
                <w:sz w:val="22"/>
                <w:szCs w:val="22"/>
              </w:rPr>
              <w:t xml:space="preserve">d </w:t>
            </w:r>
            <w:r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i/>
                <w:color w:val="000000" w:themeColor="text1"/>
                <w:sz w:val="22"/>
                <w:szCs w:val="22"/>
              </w:rPr>
              <w:t>m</w:t>
            </w:r>
            <w:r w:rsidRPr="000630AC">
              <w:rPr>
                <w:rFonts w:ascii="Arial Unicode MS" w:eastAsia="Arial Unicode MS" w:hAnsi="Arial Unicode MS" w:cs="Arial Unicode MS"/>
                <w:i/>
                <w:color w:val="000000" w:themeColor="text1"/>
                <w:sz w:val="22"/>
                <w:szCs w:val="22"/>
              </w:rPr>
              <w:t>/</w:t>
            </w:r>
            <w:r w:rsidRPr="00BB5B71">
              <w:rPr>
                <w:rFonts w:ascii="Arial Unicode MS" w:eastAsia="Arial Unicode MS" w:hAnsi="Arial Unicode MS" w:cs="Arial Unicode MS"/>
                <w:i/>
                <w:color w:val="000000" w:themeColor="text1"/>
                <w:sz w:val="22"/>
                <w:szCs w:val="22"/>
              </w:rPr>
              <w:t>V</w:t>
            </w:r>
            <w:r w:rsidRPr="00BB5B71">
              <w:rPr>
                <w:rFonts w:ascii="Arial Unicode MS" w:eastAsia="Arial Unicode MS" w:hAnsi="Arial Unicode MS" w:cs="Arial Unicode MS"/>
                <w:color w:val="000000" w:themeColor="text1"/>
                <w:sz w:val="22"/>
                <w:szCs w:val="22"/>
              </w:rPr>
              <w:t>. Un material muy denso es el plomo y uno poco denso es el corcho.</w:t>
            </w:r>
          </w:p>
        </w:tc>
      </w:tr>
      <w:tr w:rsidR="00623A23" w14:paraId="562EA68E" w14:textId="77777777" w:rsidTr="00867C34">
        <w:tc>
          <w:tcPr>
            <w:tcW w:w="2122" w:type="dxa"/>
          </w:tcPr>
          <w:p w14:paraId="4B89EC0D"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Dureza</w:t>
            </w:r>
          </w:p>
        </w:tc>
        <w:tc>
          <w:tcPr>
            <w:tcW w:w="6706" w:type="dxa"/>
          </w:tcPr>
          <w:p w14:paraId="05317A54" w14:textId="77777777"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w:t>
            </w:r>
            <w:r w:rsidRPr="00BB5B71">
              <w:rPr>
                <w:rFonts w:ascii="Arial Unicode MS" w:eastAsia="Arial Unicode MS" w:hAnsi="Arial Unicode MS" w:cs="Arial Unicode MS"/>
                <w:color w:val="000000" w:themeColor="text1"/>
                <w:sz w:val="22"/>
                <w:szCs w:val="22"/>
              </w:rPr>
              <w:t>etermina la resistencia de un material a ser rayado. El material más blando en la escala de Mohs es el talco y el más duro es el diamante.</w:t>
            </w:r>
          </w:p>
        </w:tc>
      </w:tr>
      <w:tr w:rsidR="00623A23" w14:paraId="3A56E427" w14:textId="77777777" w:rsidTr="00867C34">
        <w:tc>
          <w:tcPr>
            <w:tcW w:w="2122" w:type="dxa"/>
          </w:tcPr>
          <w:p w14:paraId="56B87EB6"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Elasticidad</w:t>
            </w:r>
          </w:p>
        </w:tc>
        <w:tc>
          <w:tcPr>
            <w:tcW w:w="6706" w:type="dxa"/>
          </w:tcPr>
          <w:p w14:paraId="7EE1DFE2" w14:textId="77777777"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w:t>
            </w:r>
            <w:r w:rsidRPr="00BB5B71">
              <w:rPr>
                <w:rFonts w:ascii="Arial Unicode MS" w:eastAsia="Arial Unicode MS" w:hAnsi="Arial Unicode MS" w:cs="Arial Unicode MS"/>
                <w:color w:val="000000" w:themeColor="text1"/>
                <w:sz w:val="22"/>
                <w:szCs w:val="22"/>
              </w:rPr>
              <w:t>apacidad de un cuerpo de retornar a su estado inicial después de haberse deformado por efecto de una fuerza aplicada.</w:t>
            </w:r>
          </w:p>
        </w:tc>
      </w:tr>
      <w:tr w:rsidR="00623A23" w14:paraId="20C8E3B9" w14:textId="77777777" w:rsidTr="00867C34">
        <w:tc>
          <w:tcPr>
            <w:tcW w:w="2122" w:type="dxa"/>
          </w:tcPr>
          <w:p w14:paraId="327B7A2B"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Ductilidad</w:t>
            </w:r>
          </w:p>
        </w:tc>
        <w:tc>
          <w:tcPr>
            <w:tcW w:w="6706" w:type="dxa"/>
          </w:tcPr>
          <w:p w14:paraId="460AA0D5" w14:textId="23DE96EB" w:rsidR="00623A23" w:rsidRPr="00253ECD" w:rsidRDefault="00253ECD" w:rsidP="006B5F81">
            <w:pPr>
              <w:pStyle w:val="Sinespaciado"/>
              <w:spacing w:line="276" w:lineRule="auto"/>
              <w:jc w:val="both"/>
              <w:rPr>
                <w:rFonts w:ascii="Arial Unicode MS" w:eastAsia="Arial Unicode MS" w:hAnsi="Arial Unicode MS" w:cs="Arial Unicode MS"/>
                <w:sz w:val="22"/>
                <w:szCs w:val="22"/>
              </w:rPr>
            </w:pPr>
            <w:r w:rsidRPr="00253ECD">
              <w:rPr>
                <w:rFonts w:ascii="Arial Unicode MS" w:eastAsia="Arial Unicode MS" w:hAnsi="Arial Unicode MS" w:cs="Arial Unicode MS"/>
                <w:sz w:val="22"/>
                <w:szCs w:val="22"/>
              </w:rPr>
              <w:t>Propiedad</w:t>
            </w:r>
            <w:r w:rsidR="00F6333E" w:rsidRPr="00253ECD">
              <w:rPr>
                <w:rFonts w:ascii="Arial Unicode MS" w:eastAsia="Arial Unicode MS" w:hAnsi="Arial Unicode MS" w:cs="Arial Unicode MS"/>
                <w:sz w:val="22"/>
                <w:szCs w:val="22"/>
              </w:rPr>
              <w:t xml:space="preserve"> </w:t>
            </w:r>
            <w:r w:rsidR="00623A23" w:rsidRPr="00253ECD">
              <w:rPr>
                <w:rFonts w:ascii="Arial Unicode MS" w:eastAsia="Arial Unicode MS" w:hAnsi="Arial Unicode MS" w:cs="Arial Unicode MS"/>
                <w:sz w:val="22"/>
                <w:szCs w:val="22"/>
              </w:rPr>
              <w:t xml:space="preserve">que presenta un material para </w:t>
            </w:r>
            <w:r w:rsidR="00916867" w:rsidRPr="00253ECD">
              <w:rPr>
                <w:rFonts w:ascii="Arial Unicode MS" w:eastAsia="Arial Unicode MS" w:hAnsi="Arial Unicode MS" w:cs="Arial Unicode MS"/>
                <w:sz w:val="22"/>
                <w:szCs w:val="22"/>
              </w:rPr>
              <w:t>formar</w:t>
            </w:r>
            <w:r w:rsidRPr="00253ECD">
              <w:rPr>
                <w:rFonts w:ascii="Arial Unicode MS" w:eastAsia="Arial Unicode MS" w:hAnsi="Arial Unicode MS" w:cs="Arial Unicode MS"/>
                <w:sz w:val="22"/>
                <w:szCs w:val="22"/>
              </w:rPr>
              <w:t xml:space="preserve"> </w:t>
            </w:r>
            <w:r w:rsidR="00623A23" w:rsidRPr="00253ECD">
              <w:rPr>
                <w:rFonts w:ascii="Arial Unicode MS" w:eastAsia="Arial Unicode MS" w:hAnsi="Arial Unicode MS" w:cs="Arial Unicode MS"/>
                <w:sz w:val="22"/>
                <w:szCs w:val="22"/>
              </w:rPr>
              <w:t>hilos, como el caso del cobre.</w:t>
            </w:r>
          </w:p>
        </w:tc>
      </w:tr>
      <w:tr w:rsidR="00623A23" w14:paraId="385F31A4" w14:textId="77777777" w:rsidTr="00867C34">
        <w:tc>
          <w:tcPr>
            <w:tcW w:w="2122" w:type="dxa"/>
          </w:tcPr>
          <w:p w14:paraId="55D4E99A"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lastRenderedPageBreak/>
              <w:t>Maleabilidad</w:t>
            </w:r>
          </w:p>
        </w:tc>
        <w:tc>
          <w:tcPr>
            <w:tcW w:w="6706" w:type="dxa"/>
          </w:tcPr>
          <w:p w14:paraId="64129807" w14:textId="77777777"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sidRPr="00EC7774">
              <w:rPr>
                <w:rFonts w:ascii="Arial Unicode MS" w:eastAsia="Arial Unicode MS" w:hAnsi="Arial Unicode MS" w:cs="Arial Unicode MS"/>
                <w:color w:val="000000" w:themeColor="text1"/>
                <w:sz w:val="22"/>
                <w:szCs w:val="22"/>
              </w:rPr>
              <w:t>C</w:t>
            </w:r>
            <w:r w:rsidRPr="00BB5B71">
              <w:rPr>
                <w:rFonts w:ascii="Arial Unicode MS" w:eastAsia="Arial Unicode MS" w:hAnsi="Arial Unicode MS" w:cs="Arial Unicode MS"/>
                <w:color w:val="000000" w:themeColor="text1"/>
                <w:sz w:val="22"/>
                <w:szCs w:val="22"/>
              </w:rPr>
              <w:t>apacidad que presenta un material para convertirse en láminas, como lo hace el aluminio.</w:t>
            </w:r>
          </w:p>
        </w:tc>
      </w:tr>
      <w:tr w:rsidR="00623A23" w14:paraId="3227E7A0" w14:textId="77777777" w:rsidTr="00867C34">
        <w:tc>
          <w:tcPr>
            <w:tcW w:w="2122" w:type="dxa"/>
          </w:tcPr>
          <w:p w14:paraId="3700260A"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Tenacidad</w:t>
            </w:r>
          </w:p>
        </w:tc>
        <w:tc>
          <w:tcPr>
            <w:tcW w:w="6706" w:type="dxa"/>
          </w:tcPr>
          <w:p w14:paraId="1BC00FB9" w14:textId="77777777" w:rsidR="00623A23" w:rsidRPr="00EC7774"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sidRPr="00EC7774">
              <w:rPr>
                <w:rFonts w:ascii="Arial Unicode MS" w:eastAsia="Arial Unicode MS" w:hAnsi="Arial Unicode MS" w:cs="Arial Unicode MS"/>
                <w:color w:val="000000" w:themeColor="text1"/>
                <w:sz w:val="22"/>
                <w:szCs w:val="22"/>
              </w:rPr>
              <w:t>Resistencia de un cuerpo a romperse o deformarse</w:t>
            </w:r>
            <w:r w:rsidRPr="00BB5B71">
              <w:rPr>
                <w:rFonts w:ascii="Arial Unicode MS" w:eastAsia="Arial Unicode MS" w:hAnsi="Arial Unicode MS" w:cs="Arial Unicode MS"/>
                <w:color w:val="000000" w:themeColor="text1"/>
                <w:sz w:val="22"/>
                <w:szCs w:val="22"/>
              </w:rPr>
              <w:t xml:space="preserve"> por acción de fuerzas externas.</w:t>
            </w:r>
          </w:p>
        </w:tc>
      </w:tr>
      <w:tr w:rsidR="00623A23" w14:paraId="668B8782" w14:textId="77777777" w:rsidTr="00867C34">
        <w:trPr>
          <w:trHeight w:val="785"/>
        </w:trPr>
        <w:tc>
          <w:tcPr>
            <w:tcW w:w="2122" w:type="dxa"/>
          </w:tcPr>
          <w:p w14:paraId="3FEDC08A"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Fragilidad</w:t>
            </w:r>
          </w:p>
        </w:tc>
        <w:tc>
          <w:tcPr>
            <w:tcW w:w="6706" w:type="dxa"/>
          </w:tcPr>
          <w:p w14:paraId="1F0038B0" w14:textId="77777777" w:rsidR="00623A23" w:rsidRPr="00EC7774"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w:t>
            </w:r>
            <w:r w:rsidRPr="00BB5B71">
              <w:rPr>
                <w:rFonts w:ascii="Arial Unicode MS" w:eastAsia="Arial Unicode MS" w:hAnsi="Arial Unicode MS" w:cs="Arial Unicode MS"/>
                <w:color w:val="000000" w:themeColor="text1"/>
                <w:sz w:val="22"/>
                <w:szCs w:val="22"/>
              </w:rPr>
              <w:t>endencia de un cuerpo a fracturarse o romperse.</w:t>
            </w:r>
          </w:p>
        </w:tc>
      </w:tr>
    </w:tbl>
    <w:p w14:paraId="6925564C" w14:textId="77777777" w:rsidR="009A609A" w:rsidRPr="00BB5B71" w:rsidRDefault="009A609A"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41"/>
        <w:gridCol w:w="6387"/>
      </w:tblGrid>
      <w:tr w:rsidR="004A6E9A" w:rsidRPr="00BB5B71" w14:paraId="59F300F5" w14:textId="77777777" w:rsidTr="002A4CED">
        <w:tc>
          <w:tcPr>
            <w:tcW w:w="8978" w:type="dxa"/>
            <w:gridSpan w:val="2"/>
            <w:shd w:val="clear" w:color="auto" w:fill="000000" w:themeFill="text1"/>
          </w:tcPr>
          <w:p w14:paraId="586C9DEA" w14:textId="77777777" w:rsidR="004A6E9A" w:rsidRPr="00BB5B71" w:rsidRDefault="004A6E9A"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Destacado</w:t>
            </w:r>
          </w:p>
        </w:tc>
      </w:tr>
      <w:tr w:rsidR="004A6E9A" w:rsidRPr="00BB5B71" w14:paraId="4F735A52" w14:textId="77777777" w:rsidTr="002A4CED">
        <w:tc>
          <w:tcPr>
            <w:tcW w:w="2518" w:type="dxa"/>
          </w:tcPr>
          <w:p w14:paraId="5A78A6DF" w14:textId="77777777" w:rsidR="004A6E9A" w:rsidRPr="00BB5B71" w:rsidRDefault="004A6E9A"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460" w:type="dxa"/>
          </w:tcPr>
          <w:p w14:paraId="61A69A1E" w14:textId="32D29D1F" w:rsidR="004A6E9A" w:rsidRPr="00BB5B71" w:rsidRDefault="002469D3"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 xml:space="preserve">Cuarto </w:t>
            </w:r>
            <w:r w:rsidR="000E4B75" w:rsidRPr="00BB5B71">
              <w:rPr>
                <w:rFonts w:ascii="Arial Unicode MS" w:eastAsia="Arial Unicode MS" w:hAnsi="Arial Unicode MS" w:cs="Arial Unicode MS"/>
                <w:b/>
                <w:sz w:val="22"/>
                <w:szCs w:val="22"/>
              </w:rPr>
              <w:t>estado</w:t>
            </w:r>
            <w:r w:rsidR="004A6E9A" w:rsidRPr="00BB5B71">
              <w:rPr>
                <w:rFonts w:ascii="Arial Unicode MS" w:eastAsia="Arial Unicode MS" w:hAnsi="Arial Unicode MS" w:cs="Arial Unicode MS"/>
                <w:b/>
                <w:sz w:val="22"/>
                <w:szCs w:val="22"/>
              </w:rPr>
              <w:t xml:space="preserve"> de la materia</w:t>
            </w:r>
          </w:p>
        </w:tc>
      </w:tr>
      <w:tr w:rsidR="004A6E9A" w:rsidRPr="00BB5B71" w14:paraId="19998378" w14:textId="77777777" w:rsidTr="002A4CED">
        <w:tc>
          <w:tcPr>
            <w:tcW w:w="2518" w:type="dxa"/>
          </w:tcPr>
          <w:p w14:paraId="175CEB6F" w14:textId="77777777" w:rsidR="004A6E9A" w:rsidRPr="00BB5B71" w:rsidRDefault="004A6E9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Contenido</w:t>
            </w:r>
          </w:p>
        </w:tc>
        <w:tc>
          <w:tcPr>
            <w:tcW w:w="6460" w:type="dxa"/>
          </w:tcPr>
          <w:p w14:paraId="62C0CD86" w14:textId="0D6D5862" w:rsidR="000E4B75" w:rsidRPr="00BB5B71" w:rsidRDefault="004A6E9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En condiciones extremas de temperatura y presión</w:t>
            </w:r>
            <w:r w:rsidR="003A4DA1" w:rsidRPr="00BB5B71">
              <w:rPr>
                <w:rFonts w:ascii="Arial Unicode MS" w:eastAsia="Arial Unicode MS" w:hAnsi="Arial Unicode MS" w:cs="Arial Unicode MS"/>
                <w:sz w:val="22"/>
                <w:szCs w:val="22"/>
              </w:rPr>
              <w:t>,</w:t>
            </w:r>
            <w:r w:rsidR="00611629" w:rsidRPr="00BB5B71">
              <w:rPr>
                <w:rFonts w:ascii="Arial Unicode MS" w:eastAsia="Arial Unicode MS" w:hAnsi="Arial Unicode MS" w:cs="Arial Unicode MS"/>
                <w:sz w:val="22"/>
                <w:szCs w:val="22"/>
              </w:rPr>
              <w:t xml:space="preserve"> se propone</w:t>
            </w:r>
            <w:r w:rsidR="000E4B75" w:rsidRPr="00BB5B71">
              <w:rPr>
                <w:rFonts w:ascii="Arial Unicode MS" w:eastAsia="Arial Unicode MS" w:hAnsi="Arial Unicode MS" w:cs="Arial Unicode MS"/>
                <w:sz w:val="22"/>
                <w:szCs w:val="22"/>
              </w:rPr>
              <w:t xml:space="preserve"> un nuevo estado de la materia: </w:t>
            </w:r>
            <w:r w:rsidR="003A4DA1" w:rsidRPr="00BB5B71">
              <w:rPr>
                <w:rFonts w:ascii="Arial Unicode MS" w:eastAsia="Arial Unicode MS" w:hAnsi="Arial Unicode MS" w:cs="Arial Unicode MS"/>
                <w:sz w:val="22"/>
                <w:szCs w:val="22"/>
              </w:rPr>
              <w:t xml:space="preserve">el </w:t>
            </w:r>
            <w:r w:rsidR="004B6C1F" w:rsidRPr="00BB5B71">
              <w:rPr>
                <w:rFonts w:ascii="Arial Unicode MS" w:eastAsia="Arial Unicode MS" w:hAnsi="Arial Unicode MS" w:cs="Arial Unicode MS"/>
                <w:sz w:val="22"/>
                <w:szCs w:val="22"/>
              </w:rPr>
              <w:t>“</w:t>
            </w:r>
            <w:r w:rsidR="000E4B75" w:rsidRPr="00BB5B71">
              <w:rPr>
                <w:rFonts w:ascii="Arial Unicode MS" w:eastAsia="Arial Unicode MS" w:hAnsi="Arial Unicode MS" w:cs="Arial Unicode MS"/>
                <w:b/>
                <w:sz w:val="22"/>
                <w:szCs w:val="22"/>
              </w:rPr>
              <w:t>plasma</w:t>
            </w:r>
            <w:r w:rsidR="004B6C1F" w:rsidRPr="00BB5B71">
              <w:rPr>
                <w:rFonts w:ascii="Arial Unicode MS" w:eastAsia="Arial Unicode MS" w:hAnsi="Arial Unicode MS" w:cs="Arial Unicode MS"/>
                <w:sz w:val="22"/>
                <w:szCs w:val="22"/>
              </w:rPr>
              <w:t>”</w:t>
            </w:r>
            <w:r w:rsidR="000E4B75"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el</w:t>
            </w:r>
            <w:r w:rsidR="000E4B75" w:rsidRPr="00BB5B71">
              <w:rPr>
                <w:rFonts w:ascii="Arial Unicode MS" w:eastAsia="Arial Unicode MS" w:hAnsi="Arial Unicode MS" w:cs="Arial Unicode MS"/>
                <w:sz w:val="22"/>
                <w:szCs w:val="22"/>
              </w:rPr>
              <w:t xml:space="preserve"> cual</w:t>
            </w:r>
            <w:r w:rsidR="00E23686" w:rsidRPr="00BB5B71">
              <w:rPr>
                <w:rFonts w:ascii="Arial Unicode MS" w:eastAsia="Arial Unicode MS" w:hAnsi="Arial Unicode MS" w:cs="Arial Unicode MS"/>
                <w:sz w:val="22"/>
                <w:szCs w:val="22"/>
              </w:rPr>
              <w:t xml:space="preserve"> se presenta como un fluido similar al estado gaseoso</w:t>
            </w:r>
            <w:r w:rsidR="003A4DA1" w:rsidRPr="00BB5B71">
              <w:rPr>
                <w:rFonts w:ascii="Arial Unicode MS" w:eastAsia="Arial Unicode MS" w:hAnsi="Arial Unicode MS" w:cs="Arial Unicode MS"/>
                <w:sz w:val="22"/>
                <w:szCs w:val="22"/>
              </w:rPr>
              <w:t>,</w:t>
            </w:r>
            <w:r w:rsidR="00E23686" w:rsidRPr="00BB5B71">
              <w:rPr>
                <w:rFonts w:ascii="Arial Unicode MS" w:eastAsia="Arial Unicode MS" w:hAnsi="Arial Unicode MS" w:cs="Arial Unicode MS"/>
                <w:sz w:val="22"/>
                <w:szCs w:val="22"/>
              </w:rPr>
              <w:t xml:space="preserve"> pero </w:t>
            </w:r>
            <w:r w:rsidR="003A4DA1" w:rsidRPr="00BB5B71">
              <w:rPr>
                <w:rFonts w:ascii="Arial Unicode MS" w:eastAsia="Arial Unicode MS" w:hAnsi="Arial Unicode MS" w:cs="Arial Unicode MS"/>
                <w:sz w:val="22"/>
                <w:szCs w:val="22"/>
              </w:rPr>
              <w:t xml:space="preserve">con sus </w:t>
            </w:r>
            <w:r w:rsidR="00E23686" w:rsidRPr="00BB5B71">
              <w:rPr>
                <w:rFonts w:ascii="Arial Unicode MS" w:eastAsia="Arial Unicode MS" w:hAnsi="Arial Unicode MS" w:cs="Arial Unicode MS"/>
                <w:sz w:val="22"/>
                <w:szCs w:val="22"/>
              </w:rPr>
              <w:t>partículas cargadas eléctricamente</w:t>
            </w:r>
            <w:r w:rsidR="00C4457D" w:rsidRPr="00BB5B71">
              <w:rPr>
                <w:rFonts w:ascii="Arial Unicode MS" w:eastAsia="Arial Unicode MS" w:hAnsi="Arial Unicode MS" w:cs="Arial Unicode MS"/>
                <w:sz w:val="22"/>
                <w:szCs w:val="22"/>
              </w:rPr>
              <w:t xml:space="preserve"> debido </w:t>
            </w:r>
            <w:r w:rsidRPr="00BB5B71">
              <w:rPr>
                <w:rFonts w:ascii="Arial Unicode MS" w:eastAsia="Arial Unicode MS" w:hAnsi="Arial Unicode MS" w:cs="Arial Unicode MS"/>
                <w:sz w:val="22"/>
                <w:szCs w:val="22"/>
              </w:rPr>
              <w:t xml:space="preserve">a </w:t>
            </w:r>
            <w:r w:rsidR="00611629" w:rsidRPr="00BB5B71">
              <w:rPr>
                <w:rFonts w:ascii="Arial Unicode MS" w:eastAsia="Arial Unicode MS" w:hAnsi="Arial Unicode MS" w:cs="Arial Unicode MS"/>
                <w:sz w:val="22"/>
                <w:szCs w:val="22"/>
              </w:rPr>
              <w:t xml:space="preserve">las </w:t>
            </w:r>
            <w:r w:rsidR="0021711E" w:rsidRPr="00BB5B71">
              <w:rPr>
                <w:rFonts w:ascii="Arial Unicode MS" w:eastAsia="Arial Unicode MS" w:hAnsi="Arial Unicode MS" w:cs="Arial Unicode MS"/>
                <w:sz w:val="22"/>
                <w:szCs w:val="22"/>
              </w:rPr>
              <w:t>altas presiones y</w:t>
            </w:r>
            <w:r w:rsidR="00F05B13"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sz w:val="22"/>
                <w:szCs w:val="22"/>
              </w:rPr>
              <w:t>temperaturas</w:t>
            </w:r>
            <w:r w:rsidR="00E23686" w:rsidRPr="00BB5B71">
              <w:rPr>
                <w:rFonts w:ascii="Arial Unicode MS" w:eastAsia="Arial Unicode MS" w:hAnsi="Arial Unicode MS" w:cs="Arial Unicode MS"/>
                <w:sz w:val="22"/>
                <w:szCs w:val="22"/>
              </w:rPr>
              <w:t xml:space="preserve">. </w:t>
            </w:r>
            <w:r w:rsidR="00873ACA" w:rsidRPr="009C2EA6">
              <w:rPr>
                <w:rFonts w:ascii="Arial Unicode MS" w:eastAsia="Arial Unicode MS" w:hAnsi="Arial Unicode MS" w:cs="Arial Unicode MS"/>
                <w:sz w:val="22"/>
                <w:szCs w:val="22"/>
              </w:rPr>
              <w:t>Para conocer más sobre este estado de la materia</w:t>
            </w:r>
            <w:r w:rsidR="003A4DA1" w:rsidRPr="009C2EA6">
              <w:rPr>
                <w:rFonts w:ascii="Arial Unicode MS" w:eastAsia="Arial Unicode MS" w:hAnsi="Arial Unicode MS" w:cs="Arial Unicode MS"/>
                <w:sz w:val="22"/>
                <w:szCs w:val="22"/>
              </w:rPr>
              <w:t>,</w:t>
            </w:r>
            <w:r w:rsidR="00873ACA" w:rsidRPr="009C2EA6">
              <w:rPr>
                <w:rFonts w:ascii="Arial Unicode MS" w:eastAsia="Arial Unicode MS" w:hAnsi="Arial Unicode MS" w:cs="Arial Unicode MS"/>
                <w:sz w:val="22"/>
                <w:szCs w:val="22"/>
              </w:rPr>
              <w:t xml:space="preserve"> puedes ingresar al video del portal educativo Argentino educar </w:t>
            </w:r>
            <w:r w:rsidR="00050859" w:rsidRPr="009C2EA6">
              <w:rPr>
                <w:rFonts w:ascii="Arial Unicode MS" w:eastAsia="Arial Unicode MS" w:hAnsi="Arial Unicode MS" w:cs="Arial Unicode MS"/>
                <w:sz w:val="22"/>
                <w:szCs w:val="22"/>
              </w:rPr>
              <w:t>[</w:t>
            </w:r>
            <w:r w:rsidR="000E4B75" w:rsidRPr="009C2EA6">
              <w:rPr>
                <w:rFonts w:ascii="Arial Unicode MS" w:eastAsia="Arial Unicode MS" w:hAnsi="Arial Unicode MS" w:cs="Arial Unicode MS"/>
                <w:sz w:val="22"/>
                <w:szCs w:val="22"/>
              </w:rPr>
              <w:t>VER]</w:t>
            </w:r>
            <w:r w:rsidR="003A4DA1" w:rsidRPr="009C2EA6">
              <w:rPr>
                <w:rFonts w:ascii="Arial Unicode MS" w:eastAsia="Arial Unicode MS" w:hAnsi="Arial Unicode MS" w:cs="Arial Unicode MS"/>
                <w:sz w:val="22"/>
                <w:szCs w:val="22"/>
              </w:rPr>
              <w:t>.</w:t>
            </w:r>
            <w:r w:rsidR="000E4B75" w:rsidRPr="009C2EA6">
              <w:rPr>
                <w:rFonts w:ascii="Arial Unicode MS" w:eastAsia="Arial Unicode MS" w:hAnsi="Arial Unicode MS" w:cs="Arial Unicode MS"/>
                <w:sz w:val="22"/>
                <w:szCs w:val="22"/>
              </w:rPr>
              <w:t xml:space="preserve"> </w:t>
            </w:r>
            <w:r w:rsidR="00F3430B" w:rsidRPr="009C2EA6">
              <w:rPr>
                <w:rFonts w:ascii="Arial Unicode MS" w:eastAsia="Arial Unicode MS" w:hAnsi="Arial Unicode MS" w:cs="Arial Unicode MS"/>
                <w:sz w:val="22"/>
                <w:szCs w:val="22"/>
              </w:rPr>
              <w:t>(https://www.youtube.com/watch?v=DMBfebQI3Us)</w:t>
            </w:r>
          </w:p>
        </w:tc>
      </w:tr>
    </w:tbl>
    <w:p w14:paraId="31555AC0" w14:textId="77777777" w:rsidR="009A609A" w:rsidRDefault="009A609A" w:rsidP="006B5F81">
      <w:pPr>
        <w:pStyle w:val="Sinespaciado"/>
        <w:spacing w:line="276" w:lineRule="aut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54EE3E49" w14:textId="77777777" w:rsidTr="00867C34">
        <w:tc>
          <w:tcPr>
            <w:tcW w:w="9033" w:type="dxa"/>
            <w:gridSpan w:val="2"/>
            <w:shd w:val="clear" w:color="auto" w:fill="000000" w:themeFill="text1"/>
          </w:tcPr>
          <w:p w14:paraId="5ADC6A7E"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610CE97D" w14:textId="77777777" w:rsidTr="00867C34">
        <w:tc>
          <w:tcPr>
            <w:tcW w:w="2518" w:type="dxa"/>
          </w:tcPr>
          <w:p w14:paraId="52D8608B"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51FC8F29" w14:textId="2B2967FE"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CN_10_09_REC2</w:t>
            </w:r>
            <w:r w:rsidRPr="00E702DC">
              <w:rPr>
                <w:rFonts w:ascii="Arial Unicode MS" w:eastAsia="Arial Unicode MS" w:hAnsi="Arial Unicode MS" w:cs="Arial Unicode MS"/>
                <w:color w:val="000000"/>
                <w:sz w:val="22"/>
                <w:szCs w:val="22"/>
              </w:rPr>
              <w:t>0</w:t>
            </w:r>
          </w:p>
        </w:tc>
      </w:tr>
      <w:tr w:rsidR="00867C34" w:rsidRPr="00E702DC" w14:paraId="7B725DF7" w14:textId="77777777" w:rsidTr="00867C34">
        <w:tc>
          <w:tcPr>
            <w:tcW w:w="2518" w:type="dxa"/>
          </w:tcPr>
          <w:p w14:paraId="47665932"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3C78A583" w14:textId="7473F3B9"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Identifica las propiedades físicas</w:t>
            </w:r>
          </w:p>
        </w:tc>
      </w:tr>
      <w:tr w:rsidR="00867C34" w:rsidRPr="00E702DC" w14:paraId="2E43B290" w14:textId="77777777" w:rsidTr="00867C34">
        <w:tc>
          <w:tcPr>
            <w:tcW w:w="2518" w:type="dxa"/>
          </w:tcPr>
          <w:p w14:paraId="6D8BC297"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5B5106B" w14:textId="50C65144"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permite conocer las diferentes propiedades físicas de la materia</w:t>
            </w:r>
          </w:p>
        </w:tc>
      </w:tr>
    </w:tbl>
    <w:p w14:paraId="7F868810" w14:textId="77777777" w:rsidR="00867C34" w:rsidRDefault="00867C34" w:rsidP="006B5F81">
      <w:pPr>
        <w:pStyle w:val="Sinespaciado"/>
        <w:spacing w:line="276" w:lineRule="auto"/>
        <w:jc w:val="both"/>
        <w:rPr>
          <w:rFonts w:ascii="Arial Unicode MS" w:eastAsia="Arial Unicode MS" w:hAnsi="Arial Unicode MS" w:cs="Arial Unicode MS"/>
          <w:color w:val="FF0000"/>
          <w:sz w:val="22"/>
          <w:szCs w:val="22"/>
        </w:rPr>
      </w:pPr>
    </w:p>
    <w:p w14:paraId="7DACF19D" w14:textId="77777777" w:rsidR="00867C34" w:rsidRDefault="00867C34" w:rsidP="006B5F81">
      <w:pPr>
        <w:pStyle w:val="Sinespaciado"/>
        <w:spacing w:line="276" w:lineRule="aut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67194AB4" w14:textId="77777777" w:rsidTr="00867C34">
        <w:tc>
          <w:tcPr>
            <w:tcW w:w="9033" w:type="dxa"/>
            <w:gridSpan w:val="2"/>
            <w:shd w:val="clear" w:color="auto" w:fill="000000" w:themeFill="text1"/>
          </w:tcPr>
          <w:p w14:paraId="09F71625"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29CDA980" w14:textId="77777777" w:rsidTr="00867C34">
        <w:tc>
          <w:tcPr>
            <w:tcW w:w="2518" w:type="dxa"/>
          </w:tcPr>
          <w:p w14:paraId="5053BD3F"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lastRenderedPageBreak/>
              <w:t>Código</w:t>
            </w:r>
          </w:p>
        </w:tc>
        <w:tc>
          <w:tcPr>
            <w:tcW w:w="6515" w:type="dxa"/>
          </w:tcPr>
          <w:p w14:paraId="378FFC45" w14:textId="751EAC0F"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CN_10_09_REC3</w:t>
            </w:r>
            <w:r w:rsidRPr="00E702DC">
              <w:rPr>
                <w:rFonts w:ascii="Arial Unicode MS" w:eastAsia="Arial Unicode MS" w:hAnsi="Arial Unicode MS" w:cs="Arial Unicode MS"/>
                <w:color w:val="000000"/>
                <w:sz w:val="22"/>
                <w:szCs w:val="22"/>
              </w:rPr>
              <w:t>0</w:t>
            </w:r>
          </w:p>
        </w:tc>
      </w:tr>
      <w:tr w:rsidR="00867C34" w:rsidRPr="00E702DC" w14:paraId="1FCA079E" w14:textId="77777777" w:rsidTr="00867C34">
        <w:tc>
          <w:tcPr>
            <w:tcW w:w="2518" w:type="dxa"/>
          </w:tcPr>
          <w:p w14:paraId="51EC6373"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74B00558" w14:textId="01ECCA66"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¿Cuál es el orden correcto de las sustancias?</w:t>
            </w:r>
          </w:p>
        </w:tc>
      </w:tr>
      <w:tr w:rsidR="00867C34" w:rsidRPr="00E702DC" w14:paraId="5736FCC9" w14:textId="77777777" w:rsidTr="00867C34">
        <w:tc>
          <w:tcPr>
            <w:tcW w:w="2518" w:type="dxa"/>
          </w:tcPr>
          <w:p w14:paraId="2492FB9C"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35CB66E4" w14:textId="37EC1A95"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permite ejercitar los cálculos de densidades de sustancias</w:t>
            </w:r>
          </w:p>
        </w:tc>
      </w:tr>
    </w:tbl>
    <w:p w14:paraId="6EBDFF46" w14:textId="77777777" w:rsidR="00867C34" w:rsidRDefault="00867C34" w:rsidP="006B5F81">
      <w:pPr>
        <w:pStyle w:val="Sinespaciado"/>
        <w:spacing w:line="276" w:lineRule="aut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11F52F8E" w14:textId="77777777" w:rsidTr="00867C34">
        <w:tc>
          <w:tcPr>
            <w:tcW w:w="9033" w:type="dxa"/>
            <w:gridSpan w:val="2"/>
            <w:shd w:val="clear" w:color="auto" w:fill="000000" w:themeFill="text1"/>
          </w:tcPr>
          <w:p w14:paraId="695F8EC6"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33BA63FB" w14:textId="77777777" w:rsidTr="00867C34">
        <w:tc>
          <w:tcPr>
            <w:tcW w:w="2518" w:type="dxa"/>
          </w:tcPr>
          <w:p w14:paraId="062E041A"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E5FFEB0" w14:textId="08B30196"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CN_10_09_REC4</w:t>
            </w:r>
            <w:r w:rsidRPr="00E702DC">
              <w:rPr>
                <w:rFonts w:ascii="Arial Unicode MS" w:eastAsia="Arial Unicode MS" w:hAnsi="Arial Unicode MS" w:cs="Arial Unicode MS"/>
                <w:color w:val="000000"/>
                <w:sz w:val="22"/>
                <w:szCs w:val="22"/>
              </w:rPr>
              <w:t>0</w:t>
            </w:r>
          </w:p>
        </w:tc>
      </w:tr>
      <w:tr w:rsidR="00867C34" w:rsidRPr="00E702DC" w14:paraId="6A11F742" w14:textId="77777777" w:rsidTr="00867C34">
        <w:tc>
          <w:tcPr>
            <w:tcW w:w="2518" w:type="dxa"/>
          </w:tcPr>
          <w:p w14:paraId="109A56F3"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0C0655B0" w14:textId="3D3B6137" w:rsidR="00867C34" w:rsidRPr="00916867" w:rsidRDefault="00867C34" w:rsidP="006B5F81">
            <w:pPr>
              <w:jc w:val="both"/>
              <w:rPr>
                <w:rFonts w:ascii="Arial Unicode MS" w:eastAsia="Arial Unicode MS" w:hAnsi="Arial Unicode MS" w:cs="Arial Unicode MS"/>
                <w:color w:val="00B050"/>
                <w:sz w:val="22"/>
                <w:szCs w:val="22"/>
              </w:rPr>
            </w:pPr>
            <w:r w:rsidRPr="00867C34">
              <w:rPr>
                <w:rFonts w:ascii="Arial Unicode MS" w:eastAsia="Arial Unicode MS" w:hAnsi="Arial Unicode MS" w:cs="Arial Unicode MS"/>
                <w:color w:val="000000"/>
                <w:sz w:val="22"/>
                <w:szCs w:val="22"/>
              </w:rPr>
              <w:t>¿Cuál es el orden correcto de las sustancias?</w:t>
            </w:r>
          </w:p>
        </w:tc>
      </w:tr>
      <w:tr w:rsidR="00867C34" w:rsidRPr="00E702DC" w14:paraId="582BB960" w14:textId="77777777" w:rsidTr="00867C34">
        <w:tc>
          <w:tcPr>
            <w:tcW w:w="2518" w:type="dxa"/>
          </w:tcPr>
          <w:p w14:paraId="4E479344"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AE96DF2" w14:textId="36330768"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permite entender el funcionamiento del instrumento areómetro para medir la densidad</w:t>
            </w:r>
          </w:p>
        </w:tc>
      </w:tr>
    </w:tbl>
    <w:p w14:paraId="1A8487EF" w14:textId="77777777" w:rsidR="00867C34" w:rsidRPr="00BB5B71" w:rsidRDefault="00867C34" w:rsidP="006B5F81">
      <w:pPr>
        <w:pStyle w:val="Sinespaciado"/>
        <w:spacing w:line="276" w:lineRule="auto"/>
        <w:jc w:val="both"/>
        <w:rPr>
          <w:rFonts w:ascii="Arial Unicode MS" w:eastAsia="Arial Unicode MS" w:hAnsi="Arial Unicode MS" w:cs="Arial Unicode MS"/>
          <w:color w:val="FF0000"/>
          <w:sz w:val="22"/>
          <w:szCs w:val="22"/>
        </w:rPr>
      </w:pPr>
    </w:p>
    <w:p w14:paraId="32874E85" w14:textId="36E46904" w:rsidR="00A8542E" w:rsidRPr="00BB5B71" w:rsidRDefault="00004108"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highlight w:val="yellow"/>
        </w:rPr>
        <w:t>[SECCIÓN 3</w:t>
      </w:r>
      <w:r w:rsidR="00A8542E" w:rsidRPr="00BB5B71">
        <w:rPr>
          <w:rFonts w:ascii="Arial Unicode MS" w:eastAsia="Arial Unicode MS" w:hAnsi="Arial Unicode MS" w:cs="Arial Unicode MS"/>
          <w:b/>
          <w:color w:val="000000" w:themeColor="text1"/>
          <w:sz w:val="22"/>
          <w:szCs w:val="22"/>
          <w:highlight w:val="yellow"/>
        </w:rPr>
        <w:t>]</w:t>
      </w:r>
      <w:r w:rsidR="00A8542E" w:rsidRPr="00BB5B71">
        <w:rPr>
          <w:rFonts w:ascii="Arial Unicode MS" w:eastAsia="Arial Unicode MS" w:hAnsi="Arial Unicode MS" w:cs="Arial Unicode MS"/>
          <w:b/>
          <w:color w:val="000000" w:themeColor="text1"/>
          <w:sz w:val="22"/>
          <w:szCs w:val="22"/>
        </w:rPr>
        <w:t xml:space="preserve"> </w:t>
      </w:r>
      <w:r w:rsidR="00414773" w:rsidRPr="00AB28C5">
        <w:rPr>
          <w:rFonts w:ascii="Arial Unicode MS" w:eastAsia="Arial Unicode MS" w:hAnsi="Arial Unicode MS" w:cs="Arial Unicode MS"/>
          <w:b/>
          <w:color w:val="000000" w:themeColor="text1"/>
          <w:sz w:val="26"/>
          <w:szCs w:val="26"/>
        </w:rPr>
        <w:t>1.2.2</w:t>
      </w:r>
      <w:r w:rsidR="00A8542E" w:rsidRPr="00AB28C5">
        <w:rPr>
          <w:rFonts w:ascii="Arial Unicode MS" w:eastAsia="Arial Unicode MS" w:hAnsi="Arial Unicode MS" w:cs="Arial Unicode MS"/>
          <w:b/>
          <w:color w:val="000000" w:themeColor="text1"/>
          <w:sz w:val="26"/>
          <w:szCs w:val="26"/>
        </w:rPr>
        <w:t xml:space="preserve"> </w:t>
      </w:r>
      <w:r w:rsidR="00CD5584" w:rsidRPr="00AB28C5">
        <w:rPr>
          <w:rFonts w:ascii="Arial Unicode MS" w:eastAsia="Arial Unicode MS" w:hAnsi="Arial Unicode MS" w:cs="Arial Unicode MS"/>
          <w:b/>
          <w:color w:val="000000" w:themeColor="text1"/>
          <w:sz w:val="26"/>
          <w:szCs w:val="26"/>
        </w:rPr>
        <w:t>Las propiedades químicas</w:t>
      </w:r>
    </w:p>
    <w:p w14:paraId="0BDC04D5" w14:textId="77777777" w:rsidR="00004108" w:rsidRPr="00BB5B71" w:rsidRDefault="00004108" w:rsidP="006B5F81">
      <w:pPr>
        <w:pStyle w:val="Sinespaciado"/>
        <w:spacing w:line="276" w:lineRule="auto"/>
        <w:jc w:val="both"/>
        <w:rPr>
          <w:rFonts w:ascii="Arial Unicode MS" w:eastAsia="Arial Unicode MS" w:hAnsi="Arial Unicode MS" w:cs="Arial Unicode MS"/>
          <w:b/>
          <w:color w:val="FF0000"/>
          <w:sz w:val="22"/>
          <w:szCs w:val="22"/>
        </w:rPr>
      </w:pPr>
    </w:p>
    <w:p w14:paraId="12B221EB" w14:textId="04733BC3" w:rsidR="003E2339" w:rsidRPr="00BB5B71" w:rsidRDefault="00565261"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 xml:space="preserve">Las </w:t>
      </w:r>
      <w:r w:rsidRPr="00BB5B71">
        <w:rPr>
          <w:rFonts w:ascii="Arial Unicode MS" w:eastAsia="Arial Unicode MS" w:hAnsi="Arial Unicode MS" w:cs="Arial Unicode MS"/>
          <w:b/>
          <w:color w:val="000000" w:themeColor="text1"/>
          <w:sz w:val="22"/>
          <w:szCs w:val="22"/>
        </w:rPr>
        <w:t>propiedades químicas</w:t>
      </w:r>
      <w:r w:rsidRPr="00BB5B71">
        <w:rPr>
          <w:rFonts w:ascii="Arial Unicode MS" w:eastAsia="Arial Unicode MS" w:hAnsi="Arial Unicode MS" w:cs="Arial Unicode MS"/>
          <w:color w:val="000000" w:themeColor="text1"/>
          <w:sz w:val="22"/>
          <w:szCs w:val="22"/>
        </w:rPr>
        <w:t xml:space="preserve"> de la materia se evidencian cuando la naturaleza de las sustancias que la componen se ha alterado</w:t>
      </w:r>
      <w:r w:rsidR="003E2339" w:rsidRPr="00BB5B71">
        <w:rPr>
          <w:rFonts w:ascii="Arial Unicode MS" w:eastAsia="Arial Unicode MS" w:hAnsi="Arial Unicode MS" w:cs="Arial Unicode MS"/>
          <w:color w:val="000000" w:themeColor="text1"/>
          <w:sz w:val="22"/>
          <w:szCs w:val="22"/>
        </w:rPr>
        <w:t>, debido a que presentan nuevos comportamientos al i</w:t>
      </w:r>
      <w:r w:rsidR="00740326" w:rsidRPr="00BB5B71">
        <w:rPr>
          <w:rFonts w:ascii="Arial Unicode MS" w:eastAsia="Arial Unicode MS" w:hAnsi="Arial Unicode MS" w:cs="Arial Unicode MS"/>
          <w:color w:val="000000" w:themeColor="text1"/>
          <w:sz w:val="22"/>
          <w:szCs w:val="22"/>
        </w:rPr>
        <w:t>nteractuar con otras</w:t>
      </w:r>
      <w:r w:rsidR="00212D0D" w:rsidRPr="00BB5B71">
        <w:rPr>
          <w:rFonts w:ascii="Arial Unicode MS" w:eastAsia="Arial Unicode MS" w:hAnsi="Arial Unicode MS" w:cs="Arial Unicode MS"/>
          <w:color w:val="000000" w:themeColor="text1"/>
          <w:sz w:val="22"/>
          <w:szCs w:val="22"/>
        </w:rPr>
        <w:t xml:space="preserve"> sustancias</w:t>
      </w:r>
      <w:r w:rsidR="003E2339" w:rsidRPr="00BB5B71">
        <w:rPr>
          <w:rFonts w:ascii="Arial Unicode MS" w:eastAsia="Arial Unicode MS" w:hAnsi="Arial Unicode MS" w:cs="Arial Unicode MS"/>
          <w:color w:val="000000" w:themeColor="text1"/>
          <w:sz w:val="22"/>
          <w:szCs w:val="22"/>
        </w:rPr>
        <w:t>.</w:t>
      </w:r>
      <w:r w:rsidR="00740326" w:rsidRPr="00BB5B71">
        <w:rPr>
          <w:rFonts w:ascii="Arial Unicode MS" w:eastAsia="Arial Unicode MS" w:hAnsi="Arial Unicode MS" w:cs="Arial Unicode MS"/>
          <w:color w:val="000000" w:themeColor="text1"/>
          <w:sz w:val="22"/>
          <w:szCs w:val="22"/>
        </w:rPr>
        <w:t xml:space="preserve"> </w:t>
      </w:r>
      <w:r w:rsidR="003E2339" w:rsidRPr="00BB5B71">
        <w:rPr>
          <w:rFonts w:ascii="Arial Unicode MS" w:eastAsia="Arial Unicode MS" w:hAnsi="Arial Unicode MS" w:cs="Arial Unicode MS"/>
          <w:color w:val="000000" w:themeColor="text1"/>
          <w:sz w:val="22"/>
          <w:szCs w:val="22"/>
        </w:rPr>
        <w:t>Algunas de estas manifestaciones son:</w:t>
      </w:r>
    </w:p>
    <w:p w14:paraId="56CBF33C" w14:textId="77777777" w:rsidR="003E2339" w:rsidRPr="00BB5B71" w:rsidRDefault="003E2339"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693F2DD8" w14:textId="1C089744" w:rsidR="003E2339" w:rsidRPr="00BB5B71" w:rsidRDefault="003E2339" w:rsidP="006B5F81">
      <w:pPr>
        <w:pStyle w:val="Sinespaciado"/>
        <w:numPr>
          <w:ilvl w:val="0"/>
          <w:numId w:val="1"/>
        </w:num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Combustión</w:t>
      </w:r>
      <w:r w:rsidRPr="000A733E">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b/>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 xml:space="preserve">cualidad que les permite a las sustancias reaccionar </w:t>
      </w:r>
      <w:r w:rsidR="00BE6AF2" w:rsidRPr="00BB5B71">
        <w:rPr>
          <w:rFonts w:ascii="Arial Unicode MS" w:eastAsia="Arial Unicode MS" w:hAnsi="Arial Unicode MS" w:cs="Arial Unicode MS"/>
          <w:color w:val="000000" w:themeColor="text1"/>
          <w:sz w:val="22"/>
          <w:szCs w:val="22"/>
        </w:rPr>
        <w:t xml:space="preserve">con el oxígeno para desprender </w:t>
      </w:r>
      <w:r w:rsidRPr="00BB5B71">
        <w:rPr>
          <w:rFonts w:ascii="Arial Unicode MS" w:eastAsia="Arial Unicode MS" w:hAnsi="Arial Unicode MS" w:cs="Arial Unicode MS"/>
          <w:color w:val="000000" w:themeColor="text1"/>
          <w:sz w:val="22"/>
          <w:szCs w:val="22"/>
        </w:rPr>
        <w:t>energía en forma de calor o luz.</w:t>
      </w:r>
    </w:p>
    <w:p w14:paraId="37CEAAA2" w14:textId="6828E3DB" w:rsidR="003E2339" w:rsidRPr="00BB5B71" w:rsidRDefault="003E2339" w:rsidP="006B5F81">
      <w:pPr>
        <w:pStyle w:val="Sinespaciado"/>
        <w:numPr>
          <w:ilvl w:val="0"/>
          <w:numId w:val="1"/>
        </w:num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Reactividad con el agua</w:t>
      </w:r>
      <w:r w:rsidRPr="000A733E">
        <w:rPr>
          <w:rFonts w:ascii="Arial Unicode MS" w:eastAsia="Arial Unicode MS" w:hAnsi="Arial Unicode MS" w:cs="Arial Unicode MS"/>
          <w:color w:val="000000" w:themeColor="text1"/>
          <w:sz w:val="22"/>
          <w:szCs w:val="22"/>
        </w:rPr>
        <w:t>:</w:t>
      </w:r>
      <w:r w:rsidR="00896804" w:rsidRPr="00BB5B71">
        <w:rPr>
          <w:rFonts w:ascii="Arial Unicode MS" w:eastAsia="Arial Unicode MS" w:hAnsi="Arial Unicode MS" w:cs="Arial Unicode MS"/>
          <w:color w:val="000000" w:themeColor="text1"/>
          <w:sz w:val="22"/>
          <w:szCs w:val="22"/>
        </w:rPr>
        <w:t xml:space="preserve"> ciertos </w:t>
      </w:r>
      <w:r w:rsidRPr="00BB5B71">
        <w:rPr>
          <w:rFonts w:ascii="Arial Unicode MS" w:eastAsia="Arial Unicode MS" w:hAnsi="Arial Unicode MS" w:cs="Arial Unicode MS"/>
          <w:color w:val="000000" w:themeColor="text1"/>
          <w:sz w:val="22"/>
          <w:szCs w:val="22"/>
        </w:rPr>
        <w:t>metales</w:t>
      </w:r>
      <w:r w:rsidR="00E36CB9" w:rsidRPr="00BB5B71">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como el sodio</w:t>
      </w:r>
      <w:r w:rsidR="00E36CB9" w:rsidRPr="00BB5B71">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reaccionan violentamente con el agua produciendo nuevo</w:t>
      </w:r>
      <w:r w:rsidR="00DA326D" w:rsidRPr="00BB5B71">
        <w:rPr>
          <w:rFonts w:ascii="Arial Unicode MS" w:eastAsia="Arial Unicode MS" w:hAnsi="Arial Unicode MS" w:cs="Arial Unicode MS"/>
          <w:color w:val="000000" w:themeColor="text1"/>
          <w:sz w:val="22"/>
          <w:szCs w:val="22"/>
        </w:rPr>
        <w:t>s</w:t>
      </w:r>
      <w:r w:rsidRPr="00BB5B71">
        <w:rPr>
          <w:rFonts w:ascii="Arial Unicode MS" w:eastAsia="Arial Unicode MS" w:hAnsi="Arial Unicode MS" w:cs="Arial Unicode MS"/>
          <w:color w:val="000000" w:themeColor="text1"/>
          <w:sz w:val="22"/>
          <w:szCs w:val="22"/>
        </w:rPr>
        <w:t xml:space="preserve"> compuesto</w:t>
      </w:r>
      <w:r w:rsidR="00DA326D" w:rsidRPr="00BB5B71">
        <w:rPr>
          <w:rFonts w:ascii="Arial Unicode MS" w:eastAsia="Arial Unicode MS" w:hAnsi="Arial Unicode MS" w:cs="Arial Unicode MS"/>
          <w:color w:val="000000" w:themeColor="text1"/>
          <w:sz w:val="22"/>
          <w:szCs w:val="22"/>
        </w:rPr>
        <w:t>s</w:t>
      </w:r>
      <w:r w:rsidR="00E36CB9" w:rsidRPr="00BB5B71">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llamad</w:t>
      </w:r>
      <w:r w:rsidR="00DA326D" w:rsidRPr="00BB5B71">
        <w:rPr>
          <w:rFonts w:ascii="Arial Unicode MS" w:eastAsia="Arial Unicode MS" w:hAnsi="Arial Unicode MS" w:cs="Arial Unicode MS"/>
          <w:color w:val="000000" w:themeColor="text1"/>
          <w:sz w:val="22"/>
          <w:szCs w:val="22"/>
        </w:rPr>
        <w:t>os hidróxidos o bases.</w:t>
      </w:r>
    </w:p>
    <w:p w14:paraId="0E74E9AA" w14:textId="77777777" w:rsidR="003E2339" w:rsidRPr="00BB5B71" w:rsidRDefault="003E2339" w:rsidP="006B5F81">
      <w:pPr>
        <w:pStyle w:val="Sinespaciado"/>
        <w:numPr>
          <w:ilvl w:val="0"/>
          <w:numId w:val="1"/>
        </w:num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Reactividad con sustancias ácidas</w:t>
      </w:r>
      <w:r w:rsidRPr="000A733E">
        <w:rPr>
          <w:rFonts w:ascii="Arial Unicode MS" w:eastAsia="Arial Unicode MS" w:hAnsi="Arial Unicode MS" w:cs="Arial Unicode MS"/>
          <w:color w:val="000000" w:themeColor="text1"/>
          <w:sz w:val="22"/>
          <w:szCs w:val="22"/>
        </w:rPr>
        <w:t>:</w:t>
      </w:r>
      <w:r w:rsidR="00DA326D" w:rsidRPr="00BB5B71">
        <w:rPr>
          <w:rFonts w:ascii="Arial Unicode MS" w:eastAsia="Arial Unicode MS" w:hAnsi="Arial Unicode MS" w:cs="Arial Unicode MS"/>
          <w:color w:val="000000" w:themeColor="text1"/>
          <w:sz w:val="22"/>
          <w:szCs w:val="22"/>
        </w:rPr>
        <w:t xml:space="preserve"> algunas sustancias reaccionan con ácidos para producir hidrógeno gaseoso y sales.</w:t>
      </w:r>
    </w:p>
    <w:p w14:paraId="0A0F1F76" w14:textId="29C337E5" w:rsidR="008E0C3C" w:rsidRPr="00BB5B71" w:rsidRDefault="003E2339" w:rsidP="006B5F81">
      <w:pPr>
        <w:pStyle w:val="Sinespaciado"/>
        <w:numPr>
          <w:ilvl w:val="0"/>
          <w:numId w:val="1"/>
        </w:num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Reactividad </w:t>
      </w:r>
      <w:r w:rsidR="00DA326D" w:rsidRPr="00BB5B71">
        <w:rPr>
          <w:rFonts w:ascii="Arial Unicode MS" w:eastAsia="Arial Unicode MS" w:hAnsi="Arial Unicode MS" w:cs="Arial Unicode MS"/>
          <w:b/>
          <w:color w:val="000000" w:themeColor="text1"/>
          <w:sz w:val="22"/>
          <w:szCs w:val="22"/>
        </w:rPr>
        <w:t>con sustancias básicas</w:t>
      </w:r>
      <w:r w:rsidRPr="000A733E">
        <w:rPr>
          <w:rFonts w:ascii="Arial Unicode MS" w:eastAsia="Arial Unicode MS" w:hAnsi="Arial Unicode MS" w:cs="Arial Unicode MS"/>
          <w:color w:val="000000" w:themeColor="text1"/>
          <w:sz w:val="22"/>
          <w:szCs w:val="22"/>
        </w:rPr>
        <w:t>:</w:t>
      </w:r>
      <w:r w:rsidR="00DA326D" w:rsidRPr="00BB5B71">
        <w:rPr>
          <w:rFonts w:ascii="Arial Unicode MS" w:eastAsia="Arial Unicode MS" w:hAnsi="Arial Unicode MS" w:cs="Arial Unicode MS"/>
          <w:color w:val="000000" w:themeColor="text1"/>
          <w:sz w:val="22"/>
          <w:szCs w:val="22"/>
        </w:rPr>
        <w:t xml:space="preserve"> determinadas sustancias reaccionan con hidróxidos para formar sales y agua.</w:t>
      </w:r>
    </w:p>
    <w:p w14:paraId="219AAEAE" w14:textId="77777777" w:rsidR="003E2339" w:rsidRDefault="003E2339"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7256A6BC" w14:textId="77777777" w:rsidTr="00867C34">
        <w:tc>
          <w:tcPr>
            <w:tcW w:w="9033" w:type="dxa"/>
            <w:gridSpan w:val="2"/>
            <w:shd w:val="clear" w:color="auto" w:fill="000000" w:themeFill="text1"/>
          </w:tcPr>
          <w:p w14:paraId="18BEFF59"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lastRenderedPageBreak/>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605AD317" w14:textId="77777777" w:rsidTr="00867C34">
        <w:tc>
          <w:tcPr>
            <w:tcW w:w="2518" w:type="dxa"/>
          </w:tcPr>
          <w:p w14:paraId="01477D5A"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EA08D55" w14:textId="773AEB7B"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CN_10_09_REC5</w:t>
            </w:r>
            <w:r w:rsidRPr="00E702DC">
              <w:rPr>
                <w:rFonts w:ascii="Arial Unicode MS" w:eastAsia="Arial Unicode MS" w:hAnsi="Arial Unicode MS" w:cs="Arial Unicode MS"/>
                <w:color w:val="000000"/>
                <w:sz w:val="22"/>
                <w:szCs w:val="22"/>
              </w:rPr>
              <w:t>0</w:t>
            </w:r>
          </w:p>
        </w:tc>
      </w:tr>
      <w:tr w:rsidR="00867C34" w:rsidRPr="00E702DC" w14:paraId="32871179" w14:textId="77777777" w:rsidTr="00867C34">
        <w:tc>
          <w:tcPr>
            <w:tcW w:w="2518" w:type="dxa"/>
          </w:tcPr>
          <w:p w14:paraId="1760FD33"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7EDE559B" w14:textId="1F1923FB"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¿Qué tanto sabes de las propiedades de la materia?</w:t>
            </w:r>
          </w:p>
        </w:tc>
      </w:tr>
      <w:tr w:rsidR="00867C34" w:rsidRPr="00E702DC" w14:paraId="659C8BE1" w14:textId="77777777" w:rsidTr="00867C34">
        <w:tc>
          <w:tcPr>
            <w:tcW w:w="2518" w:type="dxa"/>
          </w:tcPr>
          <w:p w14:paraId="02B613AC"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1E1D5041" w14:textId="5FDCE034"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ayuda a reconocer las diferentes propiedades de la materia</w:t>
            </w:r>
          </w:p>
        </w:tc>
      </w:tr>
    </w:tbl>
    <w:p w14:paraId="5EAFF693" w14:textId="77777777" w:rsidR="00867C34" w:rsidRPr="00BB5B71" w:rsidRDefault="00867C34"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366D5030" w14:textId="27624FAC" w:rsidR="0042666F" w:rsidRPr="00BB5B71" w:rsidRDefault="00A8542E"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008A5452" w:rsidRPr="00AB28C5">
        <w:rPr>
          <w:rFonts w:ascii="Arial Unicode MS" w:eastAsia="Arial Unicode MS" w:hAnsi="Arial Unicode MS" w:cs="Arial Unicode MS"/>
          <w:b/>
          <w:color w:val="000000" w:themeColor="text1"/>
          <w:sz w:val="28"/>
          <w:szCs w:val="28"/>
        </w:rPr>
        <w:t>1.3</w:t>
      </w:r>
      <w:r w:rsidRPr="00AB28C5">
        <w:rPr>
          <w:rFonts w:ascii="Arial Unicode MS" w:eastAsia="Arial Unicode MS" w:hAnsi="Arial Unicode MS" w:cs="Arial Unicode MS"/>
          <w:b/>
          <w:i/>
          <w:color w:val="000000" w:themeColor="text1"/>
          <w:sz w:val="28"/>
          <w:szCs w:val="28"/>
        </w:rPr>
        <w:t xml:space="preserve"> Consolidación</w:t>
      </w:r>
    </w:p>
    <w:p w14:paraId="231ECA2D" w14:textId="77777777" w:rsidR="00EB6F85" w:rsidRPr="00BB5B71" w:rsidRDefault="00EB6F85"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02C034CA" w14:textId="77777777" w:rsidR="00F6579D" w:rsidRPr="00BB5B71" w:rsidRDefault="00F6579D" w:rsidP="006B5F81">
      <w:pPr>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BB5B71" w14:paraId="71242AA3" w14:textId="77777777" w:rsidTr="007A392C">
        <w:tc>
          <w:tcPr>
            <w:tcW w:w="8828" w:type="dxa"/>
            <w:gridSpan w:val="2"/>
            <w:shd w:val="clear" w:color="auto" w:fill="000000" w:themeFill="text1"/>
          </w:tcPr>
          <w:p w14:paraId="58BD4C47" w14:textId="77777777" w:rsidR="00F6579D" w:rsidRPr="00BB5B71" w:rsidRDefault="00F6579D" w:rsidP="006B5F81">
            <w:pPr>
              <w:pStyle w:val="Ttulo7"/>
              <w:keepLines w:val="0"/>
              <w:spacing w:before="0"/>
              <w:jc w:val="both"/>
              <w:outlineLvl w:val="6"/>
              <w:rPr>
                <w:rFonts w:ascii="Arial Unicode MS" w:eastAsia="Arial Unicode MS" w:hAnsi="Arial Unicode MS" w:cs="Arial Unicode MS"/>
                <w:b/>
                <w:i w:val="0"/>
                <w:iCs w:val="0"/>
                <w:color w:val="FFFFFF" w:themeColor="background1"/>
                <w:sz w:val="22"/>
                <w:szCs w:val="22"/>
              </w:rPr>
            </w:pPr>
            <w:r w:rsidRPr="00BB5B71">
              <w:rPr>
                <w:rFonts w:ascii="Arial Unicode MS" w:eastAsia="Arial Unicode MS" w:hAnsi="Arial Unicode MS" w:cs="Arial Unicode MS"/>
                <w:b/>
                <w:i w:val="0"/>
                <w:iCs w:val="0"/>
                <w:color w:val="FFFFFF" w:themeColor="background1"/>
                <w:sz w:val="22"/>
                <w:szCs w:val="22"/>
              </w:rPr>
              <w:t>Practica: recurso nuevo</w:t>
            </w:r>
          </w:p>
        </w:tc>
      </w:tr>
      <w:tr w:rsidR="00F6579D" w:rsidRPr="00BB5B71" w14:paraId="651C49A9" w14:textId="77777777" w:rsidTr="007A392C">
        <w:tc>
          <w:tcPr>
            <w:tcW w:w="2470" w:type="dxa"/>
          </w:tcPr>
          <w:p w14:paraId="1384B02B"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64672C53" w14:textId="37921943"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867C34">
              <w:rPr>
                <w:rFonts w:ascii="Arial Unicode MS" w:eastAsia="Arial Unicode MS" w:hAnsi="Arial Unicode MS" w:cs="Arial Unicode MS"/>
                <w:color w:val="000000"/>
                <w:sz w:val="22"/>
                <w:szCs w:val="22"/>
              </w:rPr>
              <w:t>60</w:t>
            </w:r>
          </w:p>
        </w:tc>
      </w:tr>
      <w:tr w:rsidR="00F6579D" w:rsidRPr="00BB5B71" w14:paraId="205E6380" w14:textId="77777777" w:rsidTr="007A392C">
        <w:tc>
          <w:tcPr>
            <w:tcW w:w="2470" w:type="dxa"/>
          </w:tcPr>
          <w:p w14:paraId="0942CC9D"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62B04BF2" w14:textId="11C62421"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Refuerza tu aprendizaje: Las propiedades de la materia</w:t>
            </w:r>
          </w:p>
        </w:tc>
      </w:tr>
      <w:tr w:rsidR="00F6579D" w:rsidRPr="00BB5B71" w14:paraId="41F774FF" w14:textId="77777777" w:rsidTr="00F6579D">
        <w:trPr>
          <w:trHeight w:val="376"/>
        </w:trPr>
        <w:tc>
          <w:tcPr>
            <w:tcW w:w="2470" w:type="dxa"/>
          </w:tcPr>
          <w:p w14:paraId="601BDE25"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20F71543" w14:textId="7819F4F3"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Actividades sobre Las propiedades de la materia</w:t>
            </w:r>
          </w:p>
        </w:tc>
      </w:tr>
    </w:tbl>
    <w:p w14:paraId="3D1B28F0" w14:textId="77777777" w:rsidR="00C8329D" w:rsidRPr="00BB5B71" w:rsidRDefault="00C8329D" w:rsidP="006B5F81">
      <w:pPr>
        <w:pStyle w:val="Sinespaciado"/>
        <w:spacing w:line="276" w:lineRule="auto"/>
        <w:jc w:val="both"/>
        <w:rPr>
          <w:rFonts w:ascii="Arial Unicode MS" w:eastAsia="Arial Unicode MS" w:hAnsi="Arial Unicode MS" w:cs="Arial Unicode MS"/>
          <w:sz w:val="22"/>
          <w:szCs w:val="22"/>
        </w:rPr>
      </w:pPr>
    </w:p>
    <w:p w14:paraId="55FE6550" w14:textId="77777777" w:rsidR="00CD5584" w:rsidRPr="00BB5B71" w:rsidRDefault="00A8542E" w:rsidP="006B5F81">
      <w:pPr>
        <w:pStyle w:val="Sinespaciado"/>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sz w:val="22"/>
          <w:szCs w:val="22"/>
        </w:rPr>
        <w:t xml:space="preserve"> </w:t>
      </w:r>
      <w:r w:rsidR="00CD5584" w:rsidRPr="00AB28C5">
        <w:rPr>
          <w:rFonts w:ascii="Arial Unicode MS" w:eastAsia="Arial Unicode MS" w:hAnsi="Arial Unicode MS" w:cs="Arial Unicode MS"/>
          <w:b/>
          <w:sz w:val="32"/>
          <w:szCs w:val="32"/>
        </w:rPr>
        <w:t>2 Las transformaciones de la materia</w:t>
      </w:r>
      <w:r w:rsidR="00CD5584" w:rsidRPr="00BB5B71">
        <w:rPr>
          <w:rFonts w:ascii="Arial Unicode MS" w:eastAsia="Arial Unicode MS" w:hAnsi="Arial Unicode MS" w:cs="Arial Unicode MS"/>
          <w:b/>
          <w:sz w:val="22"/>
          <w:szCs w:val="22"/>
        </w:rPr>
        <w:t xml:space="preserve"> </w:t>
      </w:r>
    </w:p>
    <w:p w14:paraId="1CFEDFFE" w14:textId="77777777" w:rsidR="008E0C3C" w:rsidRPr="00BB5B71" w:rsidRDefault="008E0C3C" w:rsidP="006B5F81">
      <w:pPr>
        <w:pStyle w:val="Sinespaciado"/>
        <w:spacing w:line="276" w:lineRule="auto"/>
        <w:jc w:val="both"/>
        <w:rPr>
          <w:rFonts w:ascii="Arial Unicode MS" w:eastAsia="Arial Unicode MS" w:hAnsi="Arial Unicode MS" w:cs="Arial Unicode MS"/>
          <w:b/>
          <w:sz w:val="22"/>
          <w:szCs w:val="22"/>
        </w:rPr>
      </w:pPr>
    </w:p>
    <w:p w14:paraId="64554093" w14:textId="0E8A90C9" w:rsidR="003734A5" w:rsidRDefault="008E0C3C"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La </w:t>
      </w:r>
      <w:r w:rsidRPr="000A733E">
        <w:rPr>
          <w:rFonts w:ascii="Arial Unicode MS" w:eastAsia="Arial Unicode MS" w:hAnsi="Arial Unicode MS" w:cs="Arial Unicode MS"/>
          <w:sz w:val="22"/>
          <w:szCs w:val="22"/>
        </w:rPr>
        <w:t>materia</w:t>
      </w:r>
      <w:r w:rsidRPr="00BB5B71">
        <w:rPr>
          <w:rFonts w:ascii="Arial Unicode MS" w:eastAsia="Arial Unicode MS" w:hAnsi="Arial Unicode MS" w:cs="Arial Unicode MS"/>
          <w:sz w:val="22"/>
          <w:szCs w:val="22"/>
        </w:rPr>
        <w:t xml:space="preserve"> exp</w:t>
      </w:r>
      <w:r w:rsidR="00654AEA" w:rsidRPr="00BB5B71">
        <w:rPr>
          <w:rFonts w:ascii="Arial Unicode MS" w:eastAsia="Arial Unicode MS" w:hAnsi="Arial Unicode MS" w:cs="Arial Unicode MS"/>
          <w:sz w:val="22"/>
          <w:szCs w:val="22"/>
        </w:rPr>
        <w:t>erimenta</w:t>
      </w:r>
      <w:r w:rsidRPr="000A733E">
        <w:rPr>
          <w:rFonts w:ascii="Arial Unicode MS" w:eastAsia="Arial Unicode MS" w:hAnsi="Arial Unicode MS" w:cs="Arial Unicode MS"/>
          <w:sz w:val="22"/>
          <w:szCs w:val="22"/>
        </w:rPr>
        <w:t xml:space="preserve"> transformaciones</w:t>
      </w:r>
      <w:r w:rsidRPr="00BB5B71">
        <w:rPr>
          <w:rFonts w:ascii="Arial Unicode MS" w:eastAsia="Arial Unicode MS" w:hAnsi="Arial Unicode MS" w:cs="Arial Unicode MS"/>
          <w:sz w:val="22"/>
          <w:szCs w:val="22"/>
        </w:rPr>
        <w:t xml:space="preserve"> en sus características, estados, composición y nivel energético</w:t>
      </w:r>
      <w:r w:rsidR="009A2974" w:rsidRPr="00BB5B71">
        <w:rPr>
          <w:rFonts w:ascii="Arial Unicode MS" w:eastAsia="Arial Unicode MS" w:hAnsi="Arial Unicode MS" w:cs="Arial Unicode MS"/>
          <w:sz w:val="22"/>
          <w:szCs w:val="22"/>
        </w:rPr>
        <w:t xml:space="preserve">, </w:t>
      </w:r>
      <w:r w:rsidR="00A34674" w:rsidRPr="00BB5B71">
        <w:rPr>
          <w:rFonts w:ascii="Arial Unicode MS" w:eastAsia="Arial Unicode MS" w:hAnsi="Arial Unicode MS" w:cs="Arial Unicode MS"/>
          <w:sz w:val="22"/>
          <w:szCs w:val="22"/>
        </w:rPr>
        <w:t xml:space="preserve">Todo </w:t>
      </w:r>
      <w:r w:rsidR="009A2974" w:rsidRPr="00BB5B71">
        <w:rPr>
          <w:rFonts w:ascii="Arial Unicode MS" w:eastAsia="Arial Unicode MS" w:hAnsi="Arial Unicode MS" w:cs="Arial Unicode MS"/>
          <w:sz w:val="22"/>
          <w:szCs w:val="22"/>
        </w:rPr>
        <w:t>esto se debe</w:t>
      </w:r>
      <w:r w:rsidRPr="00BB5B71">
        <w:rPr>
          <w:rFonts w:ascii="Arial Unicode MS" w:eastAsia="Arial Unicode MS" w:hAnsi="Arial Unicode MS" w:cs="Arial Unicode MS"/>
          <w:sz w:val="22"/>
          <w:szCs w:val="22"/>
        </w:rPr>
        <w:t xml:space="preserve"> a</w:t>
      </w:r>
      <w:r w:rsidR="009A2974" w:rsidRPr="00BB5B71">
        <w:rPr>
          <w:rFonts w:ascii="Arial Unicode MS" w:eastAsia="Arial Unicode MS" w:hAnsi="Arial Unicode MS" w:cs="Arial Unicode MS"/>
          <w:sz w:val="22"/>
          <w:szCs w:val="22"/>
        </w:rPr>
        <w:t>l cambio en las condic</w:t>
      </w:r>
      <w:r w:rsidR="00212D0D" w:rsidRPr="00BB5B71">
        <w:rPr>
          <w:rFonts w:ascii="Arial Unicode MS" w:eastAsia="Arial Unicode MS" w:hAnsi="Arial Unicode MS" w:cs="Arial Unicode MS"/>
          <w:sz w:val="22"/>
          <w:szCs w:val="22"/>
        </w:rPr>
        <w:t xml:space="preserve">iones de presión, temperatura y la </w:t>
      </w:r>
      <w:r w:rsidR="009A2974" w:rsidRPr="00BB5B71">
        <w:rPr>
          <w:rFonts w:ascii="Arial Unicode MS" w:eastAsia="Arial Unicode MS" w:hAnsi="Arial Unicode MS" w:cs="Arial Unicode MS"/>
          <w:sz w:val="22"/>
          <w:szCs w:val="22"/>
        </w:rPr>
        <w:t>interacción con otras sustancias</w:t>
      </w:r>
      <w:r w:rsidR="00212D0D" w:rsidRPr="00BB5B71">
        <w:rPr>
          <w:rFonts w:ascii="Arial Unicode MS" w:eastAsia="Arial Unicode MS" w:hAnsi="Arial Unicode MS" w:cs="Arial Unicode MS"/>
          <w:sz w:val="22"/>
          <w:szCs w:val="22"/>
        </w:rPr>
        <w:t>.</w:t>
      </w:r>
      <w:r w:rsidR="009A2974" w:rsidRPr="00BB5B71">
        <w:rPr>
          <w:rFonts w:ascii="Arial Unicode MS" w:eastAsia="Arial Unicode MS" w:hAnsi="Arial Unicode MS" w:cs="Arial Unicode MS"/>
          <w:sz w:val="22"/>
          <w:szCs w:val="22"/>
        </w:rPr>
        <w:t xml:space="preserve"> </w:t>
      </w:r>
      <w:r w:rsidR="003734A5" w:rsidRPr="00BB5B71">
        <w:rPr>
          <w:rFonts w:ascii="Arial Unicode MS" w:eastAsia="Arial Unicode MS" w:hAnsi="Arial Unicode MS" w:cs="Arial Unicode MS"/>
          <w:sz w:val="22"/>
          <w:szCs w:val="22"/>
        </w:rPr>
        <w:t>Las transformaciones p</w:t>
      </w:r>
      <w:r w:rsidR="002E1FBF" w:rsidRPr="00BB5B71">
        <w:rPr>
          <w:rFonts w:ascii="Arial Unicode MS" w:eastAsia="Arial Unicode MS" w:hAnsi="Arial Unicode MS" w:cs="Arial Unicode MS"/>
          <w:sz w:val="22"/>
          <w:szCs w:val="22"/>
        </w:rPr>
        <w:t xml:space="preserve">ueden ser de carácter físico o </w:t>
      </w:r>
      <w:r w:rsidR="003734A5" w:rsidRPr="00BB5B71">
        <w:rPr>
          <w:rFonts w:ascii="Arial Unicode MS" w:eastAsia="Arial Unicode MS" w:hAnsi="Arial Unicode MS" w:cs="Arial Unicode MS"/>
          <w:sz w:val="22"/>
          <w:szCs w:val="22"/>
        </w:rPr>
        <w:t>químico</w:t>
      </w:r>
      <w:r w:rsidR="007567CD" w:rsidRPr="00BB5B71">
        <w:rPr>
          <w:rFonts w:ascii="Arial Unicode MS" w:eastAsia="Arial Unicode MS" w:hAnsi="Arial Unicode MS" w:cs="Arial Unicode MS"/>
          <w:sz w:val="22"/>
          <w:szCs w:val="22"/>
        </w:rPr>
        <w:t>.</w:t>
      </w:r>
      <w:r w:rsidR="003734A5" w:rsidRPr="00BB5B71">
        <w:rPr>
          <w:rFonts w:ascii="Arial Unicode MS" w:eastAsia="Arial Unicode MS" w:hAnsi="Arial Unicode MS" w:cs="Arial Unicode MS"/>
          <w:sz w:val="22"/>
          <w:szCs w:val="22"/>
        </w:rPr>
        <w:t xml:space="preserve"> </w:t>
      </w:r>
    </w:p>
    <w:p w14:paraId="4367E4E4" w14:textId="77777777" w:rsidR="002469D3" w:rsidRPr="00BB5B71" w:rsidRDefault="002469D3" w:rsidP="006B5F81">
      <w:pPr>
        <w:pStyle w:val="Sinespaciado"/>
        <w:spacing w:line="276" w:lineRule="auto"/>
        <w:jc w:val="both"/>
        <w:rPr>
          <w:rFonts w:ascii="Arial Unicode MS" w:eastAsia="Arial Unicode MS" w:hAnsi="Arial Unicode MS" w:cs="Arial Unicode MS"/>
          <w:sz w:val="22"/>
          <w:szCs w:val="22"/>
        </w:rPr>
      </w:pPr>
    </w:p>
    <w:p w14:paraId="50D99483" w14:textId="6E9855D3" w:rsidR="008E0C3C" w:rsidRPr="00BB5B71" w:rsidRDefault="00A8542E"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rPr>
        <w:t>2.1</w:t>
      </w:r>
      <w:r w:rsidRPr="00BB5B71">
        <w:rPr>
          <w:rFonts w:ascii="Arial Unicode MS" w:eastAsia="Arial Unicode MS" w:hAnsi="Arial Unicode MS" w:cs="Arial Unicode MS"/>
          <w:b/>
          <w:color w:val="000000" w:themeColor="text1"/>
          <w:sz w:val="22"/>
          <w:szCs w:val="22"/>
        </w:rPr>
        <w:t xml:space="preserve"> </w:t>
      </w:r>
      <w:r w:rsidRPr="00AB28C5">
        <w:rPr>
          <w:rFonts w:ascii="Arial Unicode MS" w:eastAsia="Arial Unicode MS" w:hAnsi="Arial Unicode MS" w:cs="Arial Unicode MS"/>
          <w:b/>
          <w:i/>
          <w:color w:val="000000" w:themeColor="text1"/>
          <w:sz w:val="28"/>
          <w:szCs w:val="28"/>
        </w:rPr>
        <w:t>La</w:t>
      </w:r>
      <w:r w:rsidR="00CD5584" w:rsidRPr="00AB28C5">
        <w:rPr>
          <w:rFonts w:ascii="Arial Unicode MS" w:eastAsia="Arial Unicode MS" w:hAnsi="Arial Unicode MS" w:cs="Arial Unicode MS"/>
          <w:b/>
          <w:i/>
          <w:color w:val="000000" w:themeColor="text1"/>
          <w:sz w:val="28"/>
          <w:szCs w:val="28"/>
        </w:rPr>
        <w:t>s</w:t>
      </w:r>
      <w:r w:rsidRPr="00AB28C5">
        <w:rPr>
          <w:rFonts w:ascii="Arial Unicode MS" w:eastAsia="Arial Unicode MS" w:hAnsi="Arial Unicode MS" w:cs="Arial Unicode MS"/>
          <w:b/>
          <w:i/>
          <w:color w:val="000000" w:themeColor="text1"/>
          <w:sz w:val="28"/>
          <w:szCs w:val="28"/>
        </w:rPr>
        <w:t xml:space="preserve"> </w:t>
      </w:r>
      <w:r w:rsidR="00CD5584" w:rsidRPr="00AB28C5">
        <w:rPr>
          <w:rFonts w:ascii="Arial Unicode MS" w:eastAsia="Arial Unicode MS" w:hAnsi="Arial Unicode MS" w:cs="Arial Unicode MS"/>
          <w:b/>
          <w:i/>
          <w:color w:val="000000" w:themeColor="text1"/>
          <w:sz w:val="28"/>
          <w:szCs w:val="28"/>
        </w:rPr>
        <w:t>transformaciones físicas</w:t>
      </w:r>
    </w:p>
    <w:p w14:paraId="65218360" w14:textId="77777777" w:rsidR="00A02A97" w:rsidRPr="00BB5B71" w:rsidRDefault="00A02A97"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062F0499" w14:textId="03C072AF" w:rsidR="001376ED" w:rsidRPr="00BB5B71" w:rsidRDefault="008E0C3C"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 xml:space="preserve">Las </w:t>
      </w:r>
      <w:r w:rsidRPr="00BB5B71">
        <w:rPr>
          <w:rFonts w:ascii="Arial Unicode MS" w:eastAsia="Arial Unicode MS" w:hAnsi="Arial Unicode MS" w:cs="Arial Unicode MS"/>
          <w:b/>
          <w:color w:val="000000" w:themeColor="text1"/>
          <w:sz w:val="22"/>
          <w:szCs w:val="22"/>
        </w:rPr>
        <w:t>transformaciones físicas</w:t>
      </w:r>
      <w:r w:rsidRPr="00BB5B71">
        <w:rPr>
          <w:rFonts w:ascii="Arial Unicode MS" w:eastAsia="Arial Unicode MS" w:hAnsi="Arial Unicode MS" w:cs="Arial Unicode MS"/>
          <w:color w:val="000000" w:themeColor="text1"/>
          <w:sz w:val="22"/>
          <w:szCs w:val="22"/>
        </w:rPr>
        <w:t xml:space="preserve"> surgen por cambios en la </w:t>
      </w:r>
      <w:r w:rsidRPr="000A733E">
        <w:rPr>
          <w:rFonts w:ascii="Arial Unicode MS" w:eastAsia="Arial Unicode MS" w:hAnsi="Arial Unicode MS" w:cs="Arial Unicode MS"/>
          <w:color w:val="000000" w:themeColor="text1"/>
          <w:sz w:val="22"/>
          <w:szCs w:val="22"/>
        </w:rPr>
        <w:t>presión y temperatura</w:t>
      </w:r>
      <w:r w:rsidR="00F92BE6" w:rsidRPr="00BB5B71">
        <w:rPr>
          <w:rFonts w:ascii="Arial Unicode MS" w:eastAsia="Arial Unicode MS" w:hAnsi="Arial Unicode MS" w:cs="Arial Unicode MS"/>
          <w:color w:val="000000" w:themeColor="text1"/>
          <w:sz w:val="22"/>
          <w:szCs w:val="22"/>
        </w:rPr>
        <w:t xml:space="preserve"> de</w:t>
      </w:r>
      <w:r w:rsidRPr="00BB5B71">
        <w:rPr>
          <w:rFonts w:ascii="Arial Unicode MS" w:eastAsia="Arial Unicode MS" w:hAnsi="Arial Unicode MS" w:cs="Arial Unicode MS"/>
          <w:color w:val="000000" w:themeColor="text1"/>
          <w:sz w:val="22"/>
          <w:szCs w:val="22"/>
        </w:rPr>
        <w:t xml:space="preserve"> </w:t>
      </w:r>
      <w:r w:rsidR="00F92BE6" w:rsidRPr="00BB5B71">
        <w:rPr>
          <w:rFonts w:ascii="Arial Unicode MS" w:eastAsia="Arial Unicode MS" w:hAnsi="Arial Unicode MS" w:cs="Arial Unicode MS"/>
          <w:color w:val="000000" w:themeColor="text1"/>
          <w:sz w:val="22"/>
          <w:szCs w:val="22"/>
        </w:rPr>
        <w:t>la materia</w:t>
      </w:r>
      <w:r w:rsidR="004E3326" w:rsidRPr="00BB5B71">
        <w:rPr>
          <w:rFonts w:ascii="Arial Unicode MS" w:eastAsia="Arial Unicode MS" w:hAnsi="Arial Unicode MS" w:cs="Arial Unicode MS"/>
          <w:color w:val="000000" w:themeColor="text1"/>
          <w:sz w:val="22"/>
          <w:szCs w:val="22"/>
        </w:rPr>
        <w:t xml:space="preserve"> que</w:t>
      </w:r>
      <w:r w:rsidR="00F92BE6" w:rsidRPr="00BB5B71">
        <w:rPr>
          <w:rFonts w:ascii="Arial Unicode MS" w:eastAsia="Arial Unicode MS" w:hAnsi="Arial Unicode MS" w:cs="Arial Unicode MS"/>
          <w:color w:val="000000" w:themeColor="text1"/>
          <w:sz w:val="22"/>
          <w:szCs w:val="22"/>
        </w:rPr>
        <w:t xml:space="preserve"> no modifican la naturaleza y composición de la misma, pues no hay formación de nuevas sustancias.</w:t>
      </w:r>
      <w:r w:rsidR="001376ED" w:rsidRPr="00BB5B71">
        <w:rPr>
          <w:rFonts w:ascii="Arial Unicode MS" w:eastAsia="Arial Unicode MS" w:hAnsi="Arial Unicode MS" w:cs="Arial Unicode MS"/>
          <w:color w:val="000000" w:themeColor="text1"/>
          <w:sz w:val="22"/>
          <w:szCs w:val="22"/>
        </w:rPr>
        <w:t xml:space="preserve"> </w:t>
      </w:r>
      <w:r w:rsidR="004E3326" w:rsidRPr="00BB5B71">
        <w:rPr>
          <w:rFonts w:ascii="Arial Unicode MS" w:eastAsia="Arial Unicode MS" w:hAnsi="Arial Unicode MS" w:cs="Arial Unicode MS"/>
          <w:color w:val="000000" w:themeColor="text1"/>
          <w:sz w:val="22"/>
          <w:szCs w:val="22"/>
        </w:rPr>
        <w:t xml:space="preserve">Ello </w:t>
      </w:r>
      <w:r w:rsidR="00557A8D" w:rsidRPr="00BB5B71">
        <w:rPr>
          <w:rFonts w:ascii="Arial Unicode MS" w:eastAsia="Arial Unicode MS" w:hAnsi="Arial Unicode MS" w:cs="Arial Unicode MS"/>
          <w:color w:val="000000" w:themeColor="text1"/>
          <w:sz w:val="22"/>
          <w:szCs w:val="22"/>
        </w:rPr>
        <w:t>ocurre</w:t>
      </w:r>
      <w:r w:rsidR="004E3326" w:rsidRPr="00BB5B71">
        <w:rPr>
          <w:rFonts w:ascii="Arial Unicode MS" w:eastAsia="Arial Unicode MS" w:hAnsi="Arial Unicode MS" w:cs="Arial Unicode MS"/>
          <w:color w:val="000000" w:themeColor="text1"/>
          <w:sz w:val="22"/>
          <w:szCs w:val="22"/>
        </w:rPr>
        <w:t>, por</w:t>
      </w:r>
      <w:r w:rsidR="00557A8D" w:rsidRPr="00BB5B71">
        <w:rPr>
          <w:rFonts w:ascii="Arial Unicode MS" w:eastAsia="Arial Unicode MS" w:hAnsi="Arial Unicode MS" w:cs="Arial Unicode MS"/>
          <w:color w:val="000000" w:themeColor="text1"/>
          <w:sz w:val="22"/>
          <w:szCs w:val="22"/>
        </w:rPr>
        <w:t xml:space="preserve"> </w:t>
      </w:r>
      <w:r w:rsidR="004E3326" w:rsidRPr="00BB5B71">
        <w:rPr>
          <w:rFonts w:ascii="Arial Unicode MS" w:eastAsia="Arial Unicode MS" w:hAnsi="Arial Unicode MS" w:cs="Arial Unicode MS"/>
          <w:color w:val="000000" w:themeColor="text1"/>
          <w:sz w:val="22"/>
          <w:szCs w:val="22"/>
        </w:rPr>
        <w:t xml:space="preserve">ejemplo, </w:t>
      </w:r>
      <w:r w:rsidR="00557A8D" w:rsidRPr="00BB5B71">
        <w:rPr>
          <w:rFonts w:ascii="Arial Unicode MS" w:eastAsia="Arial Unicode MS" w:hAnsi="Arial Unicode MS" w:cs="Arial Unicode MS"/>
          <w:color w:val="000000" w:themeColor="text1"/>
          <w:sz w:val="22"/>
          <w:szCs w:val="22"/>
        </w:rPr>
        <w:t>cuando</w:t>
      </w:r>
      <w:r w:rsidR="001376ED" w:rsidRPr="00BB5B71">
        <w:rPr>
          <w:rFonts w:ascii="Arial Unicode MS" w:eastAsia="Arial Unicode MS" w:hAnsi="Arial Unicode MS" w:cs="Arial Unicode MS"/>
          <w:color w:val="000000" w:themeColor="text1"/>
          <w:sz w:val="22"/>
          <w:szCs w:val="22"/>
        </w:rPr>
        <w:t xml:space="preserve"> arrugamos un papel</w:t>
      </w:r>
      <w:r w:rsidR="00557A8D" w:rsidRPr="00BB5B71">
        <w:rPr>
          <w:rFonts w:ascii="Arial Unicode MS" w:eastAsia="Arial Unicode MS" w:hAnsi="Arial Unicode MS" w:cs="Arial Unicode MS"/>
          <w:color w:val="000000" w:themeColor="text1"/>
          <w:sz w:val="22"/>
          <w:szCs w:val="22"/>
        </w:rPr>
        <w:t>, pues</w:t>
      </w:r>
      <w:r w:rsidR="001376ED" w:rsidRPr="00BB5B71">
        <w:rPr>
          <w:rFonts w:ascii="Arial Unicode MS" w:eastAsia="Arial Unicode MS" w:hAnsi="Arial Unicode MS" w:cs="Arial Unicode MS"/>
          <w:color w:val="000000" w:themeColor="text1"/>
          <w:sz w:val="22"/>
          <w:szCs w:val="22"/>
        </w:rPr>
        <w:t xml:space="preserve"> no estamos </w:t>
      </w:r>
      <w:r w:rsidR="001376ED" w:rsidRPr="00BB5B71">
        <w:rPr>
          <w:rFonts w:ascii="Arial Unicode MS" w:eastAsia="Arial Unicode MS" w:hAnsi="Arial Unicode MS" w:cs="Arial Unicode MS"/>
          <w:color w:val="000000" w:themeColor="text1"/>
          <w:sz w:val="22"/>
          <w:szCs w:val="22"/>
        </w:rPr>
        <w:lastRenderedPageBreak/>
        <w:t xml:space="preserve">cambiando su composición, pero </w:t>
      </w:r>
      <w:r w:rsidR="004E3326" w:rsidRPr="00BB5B71">
        <w:rPr>
          <w:rFonts w:ascii="Arial Unicode MS" w:eastAsia="Arial Unicode MS" w:hAnsi="Arial Unicode MS" w:cs="Arial Unicode MS"/>
          <w:color w:val="000000" w:themeColor="text1"/>
          <w:sz w:val="22"/>
          <w:szCs w:val="22"/>
        </w:rPr>
        <w:t xml:space="preserve">sí </w:t>
      </w:r>
      <w:r w:rsidR="001376ED" w:rsidRPr="00BB5B71">
        <w:rPr>
          <w:rFonts w:ascii="Arial Unicode MS" w:eastAsia="Arial Unicode MS" w:hAnsi="Arial Unicode MS" w:cs="Arial Unicode MS"/>
          <w:color w:val="000000" w:themeColor="text1"/>
          <w:sz w:val="22"/>
          <w:szCs w:val="22"/>
        </w:rPr>
        <w:t>incidimos</w:t>
      </w:r>
      <w:r w:rsidR="00557A8D" w:rsidRPr="00BB5B71">
        <w:rPr>
          <w:rFonts w:ascii="Arial Unicode MS" w:eastAsia="Arial Unicode MS" w:hAnsi="Arial Unicode MS" w:cs="Arial Unicode MS"/>
          <w:color w:val="000000" w:themeColor="text1"/>
          <w:sz w:val="22"/>
          <w:szCs w:val="22"/>
        </w:rPr>
        <w:t xml:space="preserve"> en su</w:t>
      </w:r>
      <w:r w:rsidR="001376ED" w:rsidRPr="00BB5B71">
        <w:rPr>
          <w:rFonts w:ascii="Arial Unicode MS" w:eastAsia="Arial Unicode MS" w:hAnsi="Arial Unicode MS" w:cs="Arial Unicode MS"/>
          <w:color w:val="000000" w:themeColor="text1"/>
          <w:sz w:val="22"/>
          <w:szCs w:val="22"/>
        </w:rPr>
        <w:t xml:space="preserve"> forma</w:t>
      </w:r>
      <w:r w:rsidR="00AF0F76" w:rsidRPr="00BB5B71">
        <w:rPr>
          <w:rFonts w:ascii="Arial Unicode MS" w:eastAsia="Arial Unicode MS" w:hAnsi="Arial Unicode MS" w:cs="Arial Unicode MS"/>
          <w:color w:val="000000" w:themeColor="text1"/>
          <w:sz w:val="22"/>
          <w:szCs w:val="22"/>
        </w:rPr>
        <w:t xml:space="preserve"> y en su tamaño</w:t>
      </w:r>
      <w:r w:rsidR="00557A8D" w:rsidRPr="00BB5B71">
        <w:rPr>
          <w:rFonts w:ascii="Arial Unicode MS" w:eastAsia="Arial Unicode MS" w:hAnsi="Arial Unicode MS" w:cs="Arial Unicode MS"/>
          <w:color w:val="000000" w:themeColor="text1"/>
          <w:sz w:val="22"/>
          <w:szCs w:val="22"/>
        </w:rPr>
        <w:t xml:space="preserve">, </w:t>
      </w:r>
      <w:r w:rsidR="001376ED" w:rsidRPr="00BB5B71">
        <w:rPr>
          <w:rFonts w:ascii="Arial Unicode MS" w:eastAsia="Arial Unicode MS" w:hAnsi="Arial Unicode MS" w:cs="Arial Unicode MS"/>
          <w:color w:val="000000" w:themeColor="text1"/>
          <w:sz w:val="22"/>
          <w:szCs w:val="22"/>
        </w:rPr>
        <w:t>es de</w:t>
      </w:r>
      <w:r w:rsidR="00557A8D" w:rsidRPr="00BB5B71">
        <w:rPr>
          <w:rFonts w:ascii="Arial Unicode MS" w:eastAsia="Arial Unicode MS" w:hAnsi="Arial Unicode MS" w:cs="Arial Unicode MS"/>
          <w:color w:val="000000" w:themeColor="text1"/>
          <w:sz w:val="22"/>
          <w:szCs w:val="22"/>
        </w:rPr>
        <w:t>cir</w:t>
      </w:r>
      <w:r w:rsidR="004E3326" w:rsidRPr="00BB5B71">
        <w:rPr>
          <w:rFonts w:ascii="Arial Unicode MS" w:eastAsia="Arial Unicode MS" w:hAnsi="Arial Unicode MS" w:cs="Arial Unicode MS"/>
          <w:color w:val="000000" w:themeColor="text1"/>
          <w:sz w:val="22"/>
          <w:szCs w:val="22"/>
        </w:rPr>
        <w:t>,</w:t>
      </w:r>
      <w:r w:rsidR="00557A8D" w:rsidRPr="00BB5B71">
        <w:rPr>
          <w:rFonts w:ascii="Arial Unicode MS" w:eastAsia="Arial Unicode MS" w:hAnsi="Arial Unicode MS" w:cs="Arial Unicode MS"/>
          <w:color w:val="000000" w:themeColor="text1"/>
          <w:sz w:val="22"/>
          <w:szCs w:val="22"/>
        </w:rPr>
        <w:t xml:space="preserve"> que lo </w:t>
      </w:r>
      <w:r w:rsidR="001376ED" w:rsidRPr="00BB5B71">
        <w:rPr>
          <w:rFonts w:ascii="Arial Unicode MS" w:eastAsia="Arial Unicode MS" w:hAnsi="Arial Unicode MS" w:cs="Arial Unicode MS"/>
          <w:color w:val="000000" w:themeColor="text1"/>
          <w:sz w:val="22"/>
          <w:szCs w:val="22"/>
        </w:rPr>
        <w:t>hemos cambiado físicamente.</w:t>
      </w:r>
    </w:p>
    <w:p w14:paraId="5693079E" w14:textId="4EF735D6" w:rsidR="00DF42CE" w:rsidRPr="00BB5B71" w:rsidRDefault="00DF42CE" w:rsidP="006B5F81">
      <w:pPr>
        <w:pStyle w:val="Sinespaciado"/>
        <w:tabs>
          <w:tab w:val="left" w:pos="2338"/>
        </w:tabs>
        <w:spacing w:line="276" w:lineRule="auto"/>
        <w:jc w:val="both"/>
        <w:rPr>
          <w:rFonts w:ascii="Arial Unicode MS" w:eastAsia="Arial Unicode MS" w:hAnsi="Arial Unicode MS" w:cs="Arial Unicode MS"/>
          <w:color w:val="000000" w:themeColor="text1"/>
          <w:sz w:val="22"/>
          <w:szCs w:val="22"/>
        </w:rPr>
      </w:pPr>
    </w:p>
    <w:p w14:paraId="462347BF" w14:textId="602FC3F1" w:rsidR="008E0C3C" w:rsidRPr="00BB5B71" w:rsidRDefault="00F92BE6"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Dentro de estas</w:t>
      </w:r>
      <w:r w:rsidR="001376ED" w:rsidRPr="00BB5B71">
        <w:rPr>
          <w:rFonts w:ascii="Arial Unicode MS" w:eastAsia="Arial Unicode MS" w:hAnsi="Arial Unicode MS" w:cs="Arial Unicode MS"/>
          <w:color w:val="000000" w:themeColor="text1"/>
          <w:sz w:val="22"/>
          <w:szCs w:val="22"/>
        </w:rPr>
        <w:t xml:space="preserve"> transformaciones también </w:t>
      </w:r>
      <w:r w:rsidRPr="00BB5B71">
        <w:rPr>
          <w:rFonts w:ascii="Arial Unicode MS" w:eastAsia="Arial Unicode MS" w:hAnsi="Arial Unicode MS" w:cs="Arial Unicode MS"/>
          <w:color w:val="000000" w:themeColor="text1"/>
          <w:sz w:val="22"/>
          <w:szCs w:val="22"/>
        </w:rPr>
        <w:t xml:space="preserve">encontramos los </w:t>
      </w:r>
      <w:r w:rsidRPr="00BB5B71">
        <w:rPr>
          <w:rFonts w:ascii="Arial Unicode MS" w:eastAsia="Arial Unicode MS" w:hAnsi="Arial Unicode MS" w:cs="Arial Unicode MS"/>
          <w:b/>
          <w:color w:val="000000" w:themeColor="text1"/>
          <w:sz w:val="22"/>
          <w:szCs w:val="22"/>
        </w:rPr>
        <w:t>cambios de estado</w:t>
      </w:r>
      <w:r w:rsidR="007F73E8" w:rsidRPr="00BB5B71">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qu</w:t>
      </w:r>
      <w:r w:rsidR="001376ED" w:rsidRPr="00BB5B71">
        <w:rPr>
          <w:rFonts w:ascii="Arial Unicode MS" w:eastAsia="Arial Unicode MS" w:hAnsi="Arial Unicode MS" w:cs="Arial Unicode MS"/>
          <w:color w:val="000000" w:themeColor="text1"/>
          <w:sz w:val="22"/>
          <w:szCs w:val="22"/>
        </w:rPr>
        <w:t xml:space="preserve">e dependen de </w:t>
      </w:r>
      <w:r w:rsidRPr="00BB5B71">
        <w:rPr>
          <w:rFonts w:ascii="Arial Unicode MS" w:eastAsia="Arial Unicode MS" w:hAnsi="Arial Unicode MS" w:cs="Arial Unicode MS"/>
          <w:color w:val="000000" w:themeColor="text1"/>
          <w:sz w:val="22"/>
          <w:szCs w:val="22"/>
        </w:rPr>
        <w:t xml:space="preserve">la variación en las </w:t>
      </w:r>
      <w:r w:rsidRPr="000A733E">
        <w:rPr>
          <w:rFonts w:ascii="Arial Unicode MS" w:eastAsia="Arial Unicode MS" w:hAnsi="Arial Unicode MS" w:cs="Arial Unicode MS"/>
          <w:color w:val="000000" w:themeColor="text1"/>
          <w:sz w:val="22"/>
          <w:szCs w:val="22"/>
        </w:rPr>
        <w:t>fuerzas</w:t>
      </w:r>
      <w:r w:rsidR="00B35AE3" w:rsidRPr="000A733E">
        <w:rPr>
          <w:rFonts w:ascii="Arial Unicode MS" w:eastAsia="Arial Unicode MS" w:hAnsi="Arial Unicode MS" w:cs="Arial Unicode MS"/>
          <w:color w:val="000000" w:themeColor="text1"/>
          <w:sz w:val="22"/>
          <w:szCs w:val="22"/>
        </w:rPr>
        <w:t xml:space="preserve"> de cohesión y repulsión</w:t>
      </w:r>
      <w:r w:rsidR="00B35AE3" w:rsidRPr="00BB5B71">
        <w:rPr>
          <w:rFonts w:ascii="Arial Unicode MS" w:eastAsia="Arial Unicode MS" w:hAnsi="Arial Unicode MS" w:cs="Arial Unicode MS"/>
          <w:color w:val="000000" w:themeColor="text1"/>
          <w:sz w:val="22"/>
          <w:szCs w:val="22"/>
        </w:rPr>
        <w:t xml:space="preserve"> entre las partículas. </w:t>
      </w:r>
      <w:r w:rsidR="005A4EB0" w:rsidRPr="00BB5B71">
        <w:rPr>
          <w:rFonts w:ascii="Arial Unicode MS" w:eastAsia="Arial Unicode MS" w:hAnsi="Arial Unicode MS" w:cs="Arial Unicode MS"/>
          <w:color w:val="000000" w:themeColor="text1"/>
          <w:sz w:val="22"/>
          <w:szCs w:val="22"/>
        </w:rPr>
        <w:t xml:space="preserve">Así, si </w:t>
      </w:r>
      <w:r w:rsidR="00B35AE3" w:rsidRPr="00BB5B71">
        <w:rPr>
          <w:rFonts w:ascii="Arial Unicode MS" w:eastAsia="Arial Unicode MS" w:hAnsi="Arial Unicode MS" w:cs="Arial Unicode MS"/>
          <w:color w:val="000000" w:themeColor="text1"/>
          <w:sz w:val="22"/>
          <w:szCs w:val="22"/>
        </w:rPr>
        <w:t>aumenta la presión</w:t>
      </w:r>
      <w:r w:rsidR="00993415" w:rsidRPr="00BB5B71">
        <w:rPr>
          <w:rFonts w:ascii="Arial Unicode MS" w:eastAsia="Arial Unicode MS" w:hAnsi="Arial Unicode MS" w:cs="Arial Unicode MS"/>
          <w:color w:val="000000" w:themeColor="text1"/>
          <w:sz w:val="22"/>
          <w:szCs w:val="22"/>
        </w:rPr>
        <w:t>,</w:t>
      </w:r>
      <w:r w:rsidR="00B35AE3" w:rsidRPr="00BB5B71">
        <w:rPr>
          <w:rFonts w:ascii="Arial Unicode MS" w:eastAsia="Arial Unicode MS" w:hAnsi="Arial Unicode MS" w:cs="Arial Unicode MS"/>
          <w:color w:val="000000" w:themeColor="text1"/>
          <w:sz w:val="22"/>
          <w:szCs w:val="22"/>
        </w:rPr>
        <w:t xml:space="preserve"> las partículas se acercan y su fuerza de cohesión es mayor, </w:t>
      </w:r>
      <w:r w:rsidR="007F73E8" w:rsidRPr="00BB5B71">
        <w:rPr>
          <w:rFonts w:ascii="Arial Unicode MS" w:eastAsia="Arial Unicode MS" w:hAnsi="Arial Unicode MS" w:cs="Arial Unicode MS"/>
          <w:color w:val="000000" w:themeColor="text1"/>
          <w:sz w:val="22"/>
          <w:szCs w:val="22"/>
        </w:rPr>
        <w:t xml:space="preserve">y lo </w:t>
      </w:r>
      <w:r w:rsidR="00B35AE3" w:rsidRPr="00BB5B71">
        <w:rPr>
          <w:rFonts w:ascii="Arial Unicode MS" w:eastAsia="Arial Unicode MS" w:hAnsi="Arial Unicode MS" w:cs="Arial Unicode MS"/>
          <w:color w:val="000000" w:themeColor="text1"/>
          <w:sz w:val="22"/>
          <w:szCs w:val="22"/>
        </w:rPr>
        <w:t>contrario ocurre cuando se aumenta la temperatura</w:t>
      </w:r>
      <w:r w:rsidR="007F73E8" w:rsidRPr="00BB5B71">
        <w:rPr>
          <w:rFonts w:ascii="Arial Unicode MS" w:eastAsia="Arial Unicode MS" w:hAnsi="Arial Unicode MS" w:cs="Arial Unicode MS"/>
          <w:color w:val="000000" w:themeColor="text1"/>
          <w:sz w:val="22"/>
          <w:szCs w:val="22"/>
        </w:rPr>
        <w:t>,</w:t>
      </w:r>
      <w:r w:rsidR="00B35AE3" w:rsidRPr="00BB5B71">
        <w:rPr>
          <w:rFonts w:ascii="Arial Unicode MS" w:eastAsia="Arial Unicode MS" w:hAnsi="Arial Unicode MS" w:cs="Arial Unicode MS"/>
          <w:color w:val="000000" w:themeColor="text1"/>
          <w:sz w:val="22"/>
          <w:szCs w:val="22"/>
        </w:rPr>
        <w:t xml:space="preserve"> pues esto hace que las partículas </w:t>
      </w:r>
      <w:r w:rsidR="00B35AE3" w:rsidRPr="005005C3">
        <w:rPr>
          <w:rFonts w:ascii="Arial Unicode MS" w:eastAsia="Arial Unicode MS" w:hAnsi="Arial Unicode MS" w:cs="Arial Unicode MS"/>
          <w:sz w:val="22"/>
          <w:szCs w:val="22"/>
        </w:rPr>
        <w:t xml:space="preserve">aumenten su </w:t>
      </w:r>
      <w:r w:rsidR="00916867" w:rsidRPr="005005C3">
        <w:rPr>
          <w:rFonts w:ascii="Arial Unicode MS" w:eastAsia="Arial Unicode MS" w:hAnsi="Arial Unicode MS" w:cs="Arial Unicode MS"/>
          <w:sz w:val="22"/>
          <w:szCs w:val="22"/>
        </w:rPr>
        <w:t>energía</w:t>
      </w:r>
      <w:r w:rsidR="00110420" w:rsidRPr="005005C3">
        <w:rPr>
          <w:rFonts w:ascii="Arial Unicode MS" w:eastAsia="Arial Unicode MS" w:hAnsi="Arial Unicode MS" w:cs="Arial Unicode MS"/>
          <w:sz w:val="22"/>
          <w:szCs w:val="22"/>
        </w:rPr>
        <w:t>, lo cual</w:t>
      </w:r>
      <w:r w:rsidR="00110420" w:rsidRPr="00BB5B71">
        <w:rPr>
          <w:rFonts w:ascii="Arial Unicode MS" w:eastAsia="Arial Unicode MS" w:hAnsi="Arial Unicode MS" w:cs="Arial Unicode MS"/>
          <w:color w:val="000000" w:themeColor="text1"/>
          <w:sz w:val="22"/>
          <w:szCs w:val="22"/>
        </w:rPr>
        <w:t xml:space="preserve"> les permite vencer las fuerzas de atracción que las mantiene unidas</w:t>
      </w:r>
      <w:r w:rsidR="007F73E8" w:rsidRPr="00BB5B71">
        <w:rPr>
          <w:rFonts w:ascii="Arial Unicode MS" w:eastAsia="Arial Unicode MS" w:hAnsi="Arial Unicode MS" w:cs="Arial Unicode MS"/>
          <w:color w:val="000000" w:themeColor="text1"/>
          <w:sz w:val="22"/>
          <w:szCs w:val="22"/>
        </w:rPr>
        <w:t>.</w:t>
      </w:r>
    </w:p>
    <w:p w14:paraId="27ACE84B" w14:textId="77777777" w:rsidR="005A4EB0" w:rsidRPr="00BB5B71" w:rsidRDefault="005A4EB0"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9039" w:type="dxa"/>
        <w:tblLook w:val="04A0" w:firstRow="1" w:lastRow="0" w:firstColumn="1" w:lastColumn="0" w:noHBand="0" w:noVBand="1"/>
      </w:tblPr>
      <w:tblGrid>
        <w:gridCol w:w="1683"/>
        <w:gridCol w:w="7356"/>
      </w:tblGrid>
      <w:tr w:rsidR="00265A15" w:rsidRPr="00BB5B71" w14:paraId="1F0F4B5D" w14:textId="77777777" w:rsidTr="00493D90">
        <w:trPr>
          <w:trHeight w:val="517"/>
        </w:trPr>
        <w:tc>
          <w:tcPr>
            <w:tcW w:w="9039" w:type="dxa"/>
            <w:gridSpan w:val="2"/>
            <w:shd w:val="clear" w:color="auto" w:fill="0D0D0D" w:themeFill="text1" w:themeFillTint="F2"/>
          </w:tcPr>
          <w:p w14:paraId="139D92A4" w14:textId="77777777" w:rsidR="00265A15" w:rsidRPr="00BB5B71" w:rsidRDefault="00265A15"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265A15" w:rsidRPr="00BB5B71" w14:paraId="64AEF176" w14:textId="77777777" w:rsidTr="00493D90">
        <w:trPr>
          <w:trHeight w:val="484"/>
        </w:trPr>
        <w:tc>
          <w:tcPr>
            <w:tcW w:w="1683" w:type="dxa"/>
          </w:tcPr>
          <w:p w14:paraId="28CAE197" w14:textId="77777777" w:rsidR="00265A15" w:rsidRPr="00BB5B71" w:rsidRDefault="00265A15"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356" w:type="dxa"/>
          </w:tcPr>
          <w:p w14:paraId="0A3D172E" w14:textId="2928400E" w:rsidR="00265A15"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CN_10_09_IMG02</w:t>
            </w:r>
          </w:p>
        </w:tc>
      </w:tr>
      <w:tr w:rsidR="00265A15" w:rsidRPr="00BB5B71" w14:paraId="604A46DF" w14:textId="77777777" w:rsidTr="00DA6C8A">
        <w:trPr>
          <w:trHeight w:val="497"/>
        </w:trPr>
        <w:tc>
          <w:tcPr>
            <w:tcW w:w="1683" w:type="dxa"/>
          </w:tcPr>
          <w:p w14:paraId="26722D16" w14:textId="77777777" w:rsidR="00265A15" w:rsidRPr="00BB5B71" w:rsidRDefault="00265A15"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356" w:type="dxa"/>
          </w:tcPr>
          <w:p w14:paraId="05386A14" w14:textId="68659131" w:rsidR="00265A15" w:rsidRPr="00BB5B71" w:rsidRDefault="00E163DF"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Ilustración </w:t>
            </w:r>
            <w:r w:rsidR="0096513E" w:rsidRPr="00BB5B71">
              <w:rPr>
                <w:rFonts w:ascii="Arial Unicode MS" w:eastAsia="Arial Unicode MS" w:hAnsi="Arial Unicode MS" w:cs="Arial Unicode MS"/>
                <w:sz w:val="22"/>
                <w:szCs w:val="22"/>
              </w:rPr>
              <w:t>de los cambios de estado</w:t>
            </w:r>
            <w:r w:rsidR="00265A15" w:rsidRPr="00BB5B71">
              <w:rPr>
                <w:rFonts w:ascii="Arial Unicode MS" w:eastAsia="Arial Unicode MS" w:hAnsi="Arial Unicode MS" w:cs="Arial Unicode MS"/>
                <w:sz w:val="22"/>
                <w:szCs w:val="22"/>
              </w:rPr>
              <w:t xml:space="preserve"> </w:t>
            </w:r>
          </w:p>
        </w:tc>
      </w:tr>
      <w:tr w:rsidR="00265A15" w:rsidRPr="00BB5B71" w14:paraId="22ED671D" w14:textId="77777777" w:rsidTr="00493D90">
        <w:trPr>
          <w:trHeight w:val="889"/>
        </w:trPr>
        <w:tc>
          <w:tcPr>
            <w:tcW w:w="1683" w:type="dxa"/>
          </w:tcPr>
          <w:p w14:paraId="1C8DCF67" w14:textId="77777777" w:rsidR="00265A15" w:rsidRPr="00BB5B71" w:rsidRDefault="00265A15"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356" w:type="dxa"/>
          </w:tcPr>
          <w:p w14:paraId="075A5599" w14:textId="09FE6464" w:rsidR="00265A15" w:rsidRPr="00BB5B71" w:rsidRDefault="0096513E" w:rsidP="006B5F81">
            <w:pPr>
              <w:spacing w:line="276" w:lineRule="auto"/>
              <w:jc w:val="both"/>
              <w:rPr>
                <w:rFonts w:ascii="Arial Unicode MS" w:eastAsia="Arial Unicode MS" w:hAnsi="Arial Unicode MS" w:cs="Arial Unicode MS"/>
                <w:color w:val="000000" w:themeColor="text1"/>
                <w:sz w:val="22"/>
                <w:szCs w:val="22"/>
                <w:shd w:val="clear" w:color="auto" w:fill="FFFFFF"/>
              </w:rPr>
            </w:pPr>
            <w:r w:rsidRPr="00BB5B71">
              <w:rPr>
                <w:rFonts w:ascii="Arial Unicode MS" w:eastAsia="Arial Unicode MS" w:hAnsi="Arial Unicode MS" w:cs="Arial Unicode MS"/>
                <w:color w:val="000000" w:themeColor="text1"/>
                <w:sz w:val="22"/>
                <w:szCs w:val="22"/>
                <w:shd w:val="clear" w:color="auto" w:fill="FFFFFF"/>
              </w:rPr>
              <w:t>139537097</w:t>
            </w:r>
          </w:p>
          <w:p w14:paraId="52E1DD3C" w14:textId="77777777" w:rsidR="00493D90" w:rsidRPr="00BB5B71" w:rsidRDefault="00493D90" w:rsidP="006B5F81">
            <w:pPr>
              <w:pStyle w:val="Sinespaciado"/>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Cambiar:</w:t>
            </w:r>
          </w:p>
          <w:p w14:paraId="3DF12223" w14:textId="36168EC8"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sz w:val="22"/>
                <w:szCs w:val="22"/>
              </w:rPr>
              <w:t>Solid por Sólido</w:t>
            </w:r>
          </w:p>
          <w:p w14:paraId="66B75C4C" w14:textId="1A706FFE"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liquid</w:t>
            </w:r>
            <w:proofErr w:type="spellEnd"/>
            <w:r w:rsidRPr="00BB5B71">
              <w:rPr>
                <w:rFonts w:ascii="Arial Unicode MS" w:eastAsia="Arial Unicode MS" w:hAnsi="Arial Unicode MS" w:cs="Arial Unicode MS"/>
                <w:sz w:val="22"/>
                <w:szCs w:val="22"/>
              </w:rPr>
              <w:t xml:space="preserve"> por Líquido</w:t>
            </w:r>
          </w:p>
          <w:p w14:paraId="235CC9AB" w14:textId="77777777"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Gas por gaseoso</w:t>
            </w:r>
          </w:p>
          <w:p w14:paraId="39B17AD7" w14:textId="668514E0"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Deposition</w:t>
            </w:r>
            <w:proofErr w:type="spellEnd"/>
            <w:r w:rsidRPr="00BB5B71">
              <w:rPr>
                <w:rFonts w:ascii="Arial Unicode MS" w:eastAsia="Arial Unicode MS" w:hAnsi="Arial Unicode MS" w:cs="Arial Unicode MS"/>
                <w:sz w:val="22"/>
                <w:szCs w:val="22"/>
              </w:rPr>
              <w:t xml:space="preserve"> por Sublimación</w:t>
            </w:r>
          </w:p>
          <w:p w14:paraId="68C25C26" w14:textId="237CCFD1" w:rsidR="00493D90" w:rsidRPr="00BB3C56" w:rsidRDefault="00493D90" w:rsidP="006B5F81">
            <w:pPr>
              <w:pStyle w:val="Sinespaciado"/>
              <w:spacing w:line="276" w:lineRule="auto"/>
              <w:jc w:val="both"/>
              <w:rPr>
                <w:rFonts w:ascii="Arial Unicode MS" w:eastAsia="Arial Unicode MS" w:hAnsi="Arial Unicode MS" w:cs="Arial Unicode MS"/>
                <w:color w:val="00B050"/>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Sublimation</w:t>
            </w:r>
            <w:proofErr w:type="spellEnd"/>
            <w:r w:rsidRPr="00BB5B71">
              <w:rPr>
                <w:rFonts w:ascii="Arial Unicode MS" w:eastAsia="Arial Unicode MS" w:hAnsi="Arial Unicode MS" w:cs="Arial Unicode MS"/>
                <w:sz w:val="22"/>
                <w:szCs w:val="22"/>
              </w:rPr>
              <w:t xml:space="preserve"> por Sublimación regresiva </w:t>
            </w:r>
          </w:p>
          <w:p w14:paraId="03561A0A" w14:textId="0A7ED25C"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Freezing</w:t>
            </w:r>
            <w:proofErr w:type="spellEnd"/>
            <w:r w:rsidRPr="00BB5B71">
              <w:rPr>
                <w:rFonts w:ascii="Arial Unicode MS" w:eastAsia="Arial Unicode MS" w:hAnsi="Arial Unicode MS" w:cs="Arial Unicode MS"/>
                <w:sz w:val="22"/>
                <w:szCs w:val="22"/>
              </w:rPr>
              <w:t xml:space="preserve"> por Solidificación </w:t>
            </w:r>
          </w:p>
          <w:p w14:paraId="1931AB41" w14:textId="3E58D848"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Melting</w:t>
            </w:r>
            <w:proofErr w:type="spellEnd"/>
            <w:r w:rsidRPr="00BB5B71">
              <w:rPr>
                <w:rFonts w:ascii="Arial Unicode MS" w:eastAsia="Arial Unicode MS" w:hAnsi="Arial Unicode MS" w:cs="Arial Unicode MS"/>
                <w:sz w:val="22"/>
                <w:szCs w:val="22"/>
              </w:rPr>
              <w:t xml:space="preserve"> por Fusión</w:t>
            </w:r>
          </w:p>
          <w:p w14:paraId="2183AA3E" w14:textId="60B5E9BC" w:rsidR="00493D90" w:rsidRPr="00BB5B71" w:rsidRDefault="00207E61"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 </w:t>
            </w:r>
            <w:proofErr w:type="spellStart"/>
            <w:r w:rsidR="00493D90" w:rsidRPr="00BB5B71">
              <w:rPr>
                <w:rFonts w:ascii="Arial Unicode MS" w:eastAsia="Arial Unicode MS" w:hAnsi="Arial Unicode MS" w:cs="Arial Unicode MS"/>
                <w:sz w:val="22"/>
                <w:szCs w:val="22"/>
              </w:rPr>
              <w:t>Evaporation</w:t>
            </w:r>
            <w:proofErr w:type="spellEnd"/>
            <w:r w:rsidR="00493D90" w:rsidRPr="00BB5B71">
              <w:rPr>
                <w:rFonts w:ascii="Arial Unicode MS" w:eastAsia="Arial Unicode MS" w:hAnsi="Arial Unicode MS" w:cs="Arial Unicode MS"/>
                <w:sz w:val="22"/>
                <w:szCs w:val="22"/>
              </w:rPr>
              <w:t xml:space="preserve"> por </w:t>
            </w:r>
            <w:r w:rsidR="00E2514C" w:rsidRPr="000630AC">
              <w:rPr>
                <w:rFonts w:ascii="Arial Unicode MS" w:eastAsia="Arial Unicode MS" w:hAnsi="Arial Unicode MS" w:cs="Arial Unicode MS"/>
                <w:sz w:val="22"/>
                <w:szCs w:val="22"/>
              </w:rPr>
              <w:t>Evaporación</w:t>
            </w:r>
          </w:p>
          <w:p w14:paraId="1C4F5AD1" w14:textId="3DB8DBFF"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Condensation</w:t>
            </w:r>
            <w:proofErr w:type="spellEnd"/>
            <w:r w:rsidRPr="00BB5B71">
              <w:rPr>
                <w:rFonts w:ascii="Arial Unicode MS" w:eastAsia="Arial Unicode MS" w:hAnsi="Arial Unicode MS" w:cs="Arial Unicode MS"/>
                <w:sz w:val="22"/>
                <w:szCs w:val="22"/>
              </w:rPr>
              <w:t xml:space="preserve"> por Condensación </w:t>
            </w:r>
          </w:p>
          <w:p w14:paraId="5A8A0BDD" w14:textId="02F6B9B9" w:rsidR="00906AF4" w:rsidRPr="00BB5B71" w:rsidRDefault="00906AF4"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Eliminar lo que se encuentra en el cuadro rojo</w:t>
            </w:r>
          </w:p>
          <w:p w14:paraId="707B0987" w14:textId="0FD69B7C" w:rsidR="00493D90" w:rsidRPr="00BB3C56" w:rsidRDefault="00493D90" w:rsidP="006B5F81">
            <w:pPr>
              <w:spacing w:line="276" w:lineRule="auto"/>
              <w:jc w:val="both"/>
              <w:rPr>
                <w:rFonts w:ascii="Arial" w:eastAsia="Arial Unicode MS" w:hAnsi="Arial" w:cs="Arial"/>
                <w:color w:val="00B050"/>
                <w:sz w:val="22"/>
                <w:szCs w:val="22"/>
                <w:shd w:val="clear" w:color="auto" w:fill="FFFFFF"/>
              </w:rPr>
            </w:pPr>
          </w:p>
          <w:p w14:paraId="2F928462" w14:textId="479EFDA2" w:rsidR="00493D90" w:rsidRPr="00BB5B71" w:rsidRDefault="00906AF4"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lastRenderedPageBreak/>
              <w:drawing>
                <wp:inline distT="0" distB="0" distL="0" distR="0" wp14:anchorId="39750738" wp14:editId="3654493A">
                  <wp:extent cx="4000500" cy="27454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3244" r="26171" b="13363"/>
                          <a:stretch/>
                        </pic:blipFill>
                        <pic:spPr bwMode="auto">
                          <a:xfrm>
                            <a:off x="0" y="0"/>
                            <a:ext cx="4004098" cy="2747910"/>
                          </a:xfrm>
                          <a:prstGeom prst="rect">
                            <a:avLst/>
                          </a:prstGeom>
                          <a:ln>
                            <a:noFill/>
                          </a:ln>
                          <a:extLst>
                            <a:ext uri="{53640926-AAD7-44D8-BBD7-CCE9431645EC}">
                              <a14:shadowObscured xmlns:a14="http://schemas.microsoft.com/office/drawing/2010/main"/>
                            </a:ext>
                          </a:extLst>
                        </pic:spPr>
                      </pic:pic>
                    </a:graphicData>
                  </a:graphic>
                </wp:inline>
              </w:drawing>
            </w:r>
          </w:p>
        </w:tc>
      </w:tr>
      <w:tr w:rsidR="00265A15" w:rsidRPr="00BB5B71" w14:paraId="681E9A61" w14:textId="77777777" w:rsidTr="00493D90">
        <w:trPr>
          <w:trHeight w:val="160"/>
        </w:trPr>
        <w:tc>
          <w:tcPr>
            <w:tcW w:w="1683" w:type="dxa"/>
          </w:tcPr>
          <w:p w14:paraId="08999044" w14:textId="0AE0BF64" w:rsidR="00265A15" w:rsidRPr="00BB5B71" w:rsidRDefault="00265A15"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lastRenderedPageBreak/>
              <w:t>Pie de imagen</w:t>
            </w:r>
          </w:p>
        </w:tc>
        <w:tc>
          <w:tcPr>
            <w:tcW w:w="7356" w:type="dxa"/>
          </w:tcPr>
          <w:p w14:paraId="0640342F" w14:textId="06DD1916" w:rsidR="00D555EB" w:rsidRPr="000630AC" w:rsidRDefault="00E83C72"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sz w:val="22"/>
                <w:szCs w:val="22"/>
              </w:rPr>
              <w:t>Los cambios de es</w:t>
            </w:r>
            <w:r w:rsidRPr="00BB5B71">
              <w:rPr>
                <w:rFonts w:ascii="Arial Unicode MS" w:eastAsia="Arial Unicode MS" w:hAnsi="Arial Unicode MS" w:cs="Arial Unicode MS"/>
                <w:color w:val="000000" w:themeColor="text1"/>
                <w:sz w:val="22"/>
                <w:szCs w:val="22"/>
              </w:rPr>
              <w:t>tado son procesos reversibles, es decir las sustancias pueden retornar a su estado original.</w:t>
            </w:r>
          </w:p>
        </w:tc>
      </w:tr>
    </w:tbl>
    <w:p w14:paraId="51F6D637" w14:textId="77777777" w:rsidR="00DF42CE" w:rsidRPr="00BB5B71" w:rsidRDefault="00DF42CE" w:rsidP="006B5F81">
      <w:pPr>
        <w:pStyle w:val="Sinespaciado"/>
        <w:tabs>
          <w:tab w:val="left" w:pos="2805"/>
        </w:tabs>
        <w:spacing w:line="276" w:lineRule="auto"/>
        <w:jc w:val="both"/>
        <w:rPr>
          <w:rFonts w:ascii="Arial Unicode MS" w:eastAsia="Arial Unicode MS" w:hAnsi="Arial Unicode MS" w:cs="Arial Unicode MS"/>
          <w:color w:val="000000" w:themeColor="text1"/>
          <w:sz w:val="22"/>
          <w:szCs w:val="22"/>
        </w:rPr>
      </w:pPr>
    </w:p>
    <w:p w14:paraId="7E8D3813" w14:textId="77777777" w:rsidR="00BF50B8" w:rsidRPr="00BB5B71" w:rsidRDefault="00BF50B8" w:rsidP="006B5F81">
      <w:pPr>
        <w:pStyle w:val="Sinespaciado"/>
        <w:tabs>
          <w:tab w:val="left" w:pos="2805"/>
        </w:tabs>
        <w:spacing w:line="276" w:lineRule="auto"/>
        <w:jc w:val="both"/>
        <w:rPr>
          <w:rFonts w:ascii="Arial Unicode MS" w:eastAsia="Arial Unicode MS" w:hAnsi="Arial Unicode MS" w:cs="Arial Unicode MS"/>
          <w:strike/>
          <w:color w:val="000000" w:themeColor="text1"/>
          <w:sz w:val="22"/>
          <w:szCs w:val="22"/>
        </w:rPr>
      </w:pPr>
    </w:p>
    <w:tbl>
      <w:tblPr>
        <w:tblStyle w:val="Tablaconcuadrcula"/>
        <w:tblW w:w="9039" w:type="dxa"/>
        <w:tblLook w:val="04A0" w:firstRow="1" w:lastRow="0" w:firstColumn="1" w:lastColumn="0" w:noHBand="0" w:noVBand="1"/>
      </w:tblPr>
      <w:tblGrid>
        <w:gridCol w:w="1683"/>
        <w:gridCol w:w="7356"/>
      </w:tblGrid>
      <w:tr w:rsidR="00056B71" w:rsidRPr="00BB5B71" w14:paraId="28B82EE0" w14:textId="77777777" w:rsidTr="00DC471D">
        <w:trPr>
          <w:trHeight w:val="517"/>
        </w:trPr>
        <w:tc>
          <w:tcPr>
            <w:tcW w:w="9039" w:type="dxa"/>
            <w:gridSpan w:val="2"/>
            <w:shd w:val="clear" w:color="auto" w:fill="0D0D0D" w:themeFill="text1" w:themeFillTint="F2"/>
          </w:tcPr>
          <w:p w14:paraId="7B7092AF" w14:textId="77777777" w:rsidR="00056B71" w:rsidRPr="00BB5B71" w:rsidRDefault="00056B71"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056B71" w:rsidRPr="00BB5B71" w14:paraId="2F939DEB" w14:textId="77777777" w:rsidTr="00DC471D">
        <w:trPr>
          <w:trHeight w:val="484"/>
        </w:trPr>
        <w:tc>
          <w:tcPr>
            <w:tcW w:w="1683" w:type="dxa"/>
          </w:tcPr>
          <w:p w14:paraId="3CEAFF0C" w14:textId="77777777" w:rsidR="00056B71" w:rsidRPr="00BB5B71" w:rsidRDefault="00056B71"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356" w:type="dxa"/>
          </w:tcPr>
          <w:p w14:paraId="1E4747A1" w14:textId="44B7294C" w:rsidR="00056B71"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CN_10_09_IMG03</w:t>
            </w:r>
          </w:p>
        </w:tc>
      </w:tr>
      <w:tr w:rsidR="00056B71" w:rsidRPr="00BB5B71" w14:paraId="03A8EB97" w14:textId="77777777" w:rsidTr="00DC471D">
        <w:trPr>
          <w:trHeight w:val="497"/>
        </w:trPr>
        <w:tc>
          <w:tcPr>
            <w:tcW w:w="1683" w:type="dxa"/>
          </w:tcPr>
          <w:p w14:paraId="4D1DFD36" w14:textId="77777777" w:rsidR="00056B71" w:rsidRPr="00BB5B71" w:rsidRDefault="00056B7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356" w:type="dxa"/>
          </w:tcPr>
          <w:p w14:paraId="1287ED57" w14:textId="0638F574" w:rsidR="00056B71" w:rsidRPr="00BB5B71" w:rsidRDefault="00DF42CE"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Gráfica </w:t>
            </w:r>
            <w:r w:rsidR="00056B71" w:rsidRPr="00BB5B71">
              <w:rPr>
                <w:rFonts w:ascii="Arial Unicode MS" w:eastAsia="Arial Unicode MS" w:hAnsi="Arial Unicode MS" w:cs="Arial Unicode MS"/>
                <w:sz w:val="22"/>
                <w:szCs w:val="22"/>
              </w:rPr>
              <w:t>de la clasificación de los cambios de estado</w:t>
            </w:r>
          </w:p>
        </w:tc>
      </w:tr>
      <w:tr w:rsidR="00056B71" w:rsidRPr="00BB5B71" w14:paraId="52752168" w14:textId="77777777" w:rsidTr="00DC471D">
        <w:trPr>
          <w:trHeight w:val="889"/>
        </w:trPr>
        <w:tc>
          <w:tcPr>
            <w:tcW w:w="1683" w:type="dxa"/>
          </w:tcPr>
          <w:p w14:paraId="0262B030" w14:textId="77777777" w:rsidR="00056B71" w:rsidRPr="00BB5B71" w:rsidRDefault="00056B7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lastRenderedPageBreak/>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356" w:type="dxa"/>
          </w:tcPr>
          <w:p w14:paraId="230A052C" w14:textId="32D9B849" w:rsidR="00056B71" w:rsidRPr="00BB5B71" w:rsidRDefault="00056B71"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color w:val="000000" w:themeColor="text1"/>
                <w:sz w:val="22"/>
                <w:szCs w:val="22"/>
                <w:lang w:val="es-CO" w:eastAsia="es-CO"/>
              </w:rPr>
              <w:drawing>
                <wp:inline distT="0" distB="0" distL="0" distR="0" wp14:anchorId="657F947F" wp14:editId="5459E633">
                  <wp:extent cx="4390845" cy="3450566"/>
                  <wp:effectExtent l="0" t="0" r="1016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056B71" w:rsidRPr="00BB5B71" w14:paraId="47A1A75D" w14:textId="77777777" w:rsidTr="00DC471D">
        <w:trPr>
          <w:trHeight w:val="160"/>
        </w:trPr>
        <w:tc>
          <w:tcPr>
            <w:tcW w:w="1683" w:type="dxa"/>
          </w:tcPr>
          <w:p w14:paraId="728F6400" w14:textId="77777777" w:rsidR="00056B71" w:rsidRPr="00BB5B71" w:rsidRDefault="00056B7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7356" w:type="dxa"/>
          </w:tcPr>
          <w:p w14:paraId="5F388F35" w14:textId="2B148380" w:rsidR="00606226" w:rsidRPr="000630AC" w:rsidRDefault="00606226" w:rsidP="006B5F81">
            <w:pPr>
              <w:shd w:val="clear" w:color="auto" w:fill="FFFFFF"/>
              <w:spacing w:after="0"/>
              <w:jc w:val="both"/>
              <w:rPr>
                <w:rFonts w:ascii="Arial Unicode MS" w:eastAsia="Arial Unicode MS" w:hAnsi="Arial Unicode MS" w:cs="Arial Unicode MS"/>
                <w:sz w:val="22"/>
                <w:szCs w:val="22"/>
                <w:lang w:val="es-CO" w:eastAsia="es-CO"/>
              </w:rPr>
            </w:pPr>
            <w:r w:rsidRPr="000630AC">
              <w:rPr>
                <w:rFonts w:ascii="Arial Unicode MS" w:eastAsia="Arial Unicode MS" w:hAnsi="Arial Unicode MS" w:cs="Arial Unicode MS"/>
                <w:sz w:val="22"/>
                <w:szCs w:val="22"/>
                <w:lang w:val="es-CO" w:eastAsia="es-CO"/>
              </w:rPr>
              <w:t xml:space="preserve">Los cambios de los estados de agregación de la materia se clasifican en </w:t>
            </w:r>
            <w:r w:rsidRPr="000630AC">
              <w:rPr>
                <w:rFonts w:ascii="Arial Unicode MS" w:eastAsia="Arial Unicode MS" w:hAnsi="Arial Unicode MS" w:cs="Arial Unicode MS"/>
                <w:b/>
                <w:sz w:val="22"/>
                <w:szCs w:val="22"/>
                <w:lang w:val="es-CO" w:eastAsia="es-CO"/>
              </w:rPr>
              <w:t>progresivos</w:t>
            </w:r>
            <w:r w:rsidRPr="000630AC">
              <w:rPr>
                <w:rFonts w:ascii="Arial Unicode MS" w:eastAsia="Arial Unicode MS" w:hAnsi="Arial Unicode MS" w:cs="Arial Unicode MS"/>
                <w:sz w:val="22"/>
                <w:szCs w:val="22"/>
                <w:lang w:val="es-CO" w:eastAsia="es-CO"/>
              </w:rPr>
              <w:t xml:space="preserve"> cuando es necesario el aporte de energía para que las partículas experimenten mayor desorden y en </w:t>
            </w:r>
            <w:r w:rsidRPr="000630AC">
              <w:rPr>
                <w:rFonts w:ascii="Arial Unicode MS" w:eastAsia="Arial Unicode MS" w:hAnsi="Arial Unicode MS" w:cs="Arial Unicode MS"/>
                <w:b/>
                <w:sz w:val="22"/>
                <w:szCs w:val="22"/>
                <w:lang w:val="es-CO" w:eastAsia="es-CO"/>
              </w:rPr>
              <w:t xml:space="preserve">regresivos </w:t>
            </w:r>
            <w:r w:rsidRPr="000630AC">
              <w:rPr>
                <w:rFonts w:ascii="Arial Unicode MS" w:eastAsia="Arial Unicode MS" w:hAnsi="Arial Unicode MS" w:cs="Arial Unicode MS"/>
                <w:sz w:val="22"/>
                <w:szCs w:val="22"/>
                <w:lang w:val="es-CO" w:eastAsia="es-CO"/>
              </w:rPr>
              <w:t>cuando en el proceso de reorganización de las partículas se emite energía.</w:t>
            </w:r>
          </w:p>
          <w:p w14:paraId="01FC504F" w14:textId="22D154F6" w:rsidR="00056B71" w:rsidRPr="00BB3C56" w:rsidRDefault="00056B71" w:rsidP="006B5F81">
            <w:pPr>
              <w:pStyle w:val="Sinespaciado"/>
              <w:tabs>
                <w:tab w:val="left" w:pos="2805"/>
              </w:tabs>
              <w:spacing w:line="276" w:lineRule="auto"/>
              <w:jc w:val="both"/>
              <w:rPr>
                <w:rFonts w:ascii="Arial Unicode MS" w:eastAsia="Arial Unicode MS" w:hAnsi="Arial Unicode MS" w:cs="Arial Unicode MS"/>
                <w:color w:val="00B050"/>
                <w:sz w:val="22"/>
                <w:szCs w:val="22"/>
              </w:rPr>
            </w:pPr>
          </w:p>
        </w:tc>
      </w:tr>
    </w:tbl>
    <w:p w14:paraId="677DE489" w14:textId="77777777" w:rsidR="0033768C" w:rsidRPr="00BB5B71" w:rsidRDefault="0033768C"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p>
    <w:tbl>
      <w:tblPr>
        <w:tblW w:w="9000" w:type="dxa"/>
        <w:tblCellSpacing w:w="0" w:type="dxa"/>
        <w:tblCellMar>
          <w:left w:w="0" w:type="dxa"/>
          <w:right w:w="0" w:type="dxa"/>
        </w:tblCellMar>
        <w:tblLook w:val="04A0" w:firstRow="1" w:lastRow="0" w:firstColumn="1" w:lastColumn="0" w:noHBand="0" w:noVBand="1"/>
      </w:tblPr>
      <w:tblGrid>
        <w:gridCol w:w="9000"/>
      </w:tblGrid>
      <w:tr w:rsidR="004C52FD" w:rsidRPr="00BB5B71" w14:paraId="0E121954" w14:textId="77777777" w:rsidTr="004C52FD">
        <w:trPr>
          <w:tblCellSpacing w:w="0" w:type="dxa"/>
        </w:trPr>
        <w:tc>
          <w:tcPr>
            <w:tcW w:w="0" w:type="auto"/>
            <w:vAlign w:val="center"/>
            <w:hideMark/>
          </w:tcPr>
          <w:p w14:paraId="418107B9" w14:textId="77777777" w:rsidR="004C52FD" w:rsidRPr="00BB5B71" w:rsidRDefault="004C52FD" w:rsidP="006B5F81">
            <w:pPr>
              <w:spacing w:after="0"/>
              <w:jc w:val="both"/>
              <w:rPr>
                <w:rFonts w:ascii="Arial Unicode MS" w:eastAsia="Arial Unicode MS" w:hAnsi="Arial Unicode MS" w:cs="Arial Unicode MS"/>
                <w:sz w:val="22"/>
                <w:szCs w:val="22"/>
                <w:lang w:val="es-CO" w:eastAsia="es-CO"/>
              </w:rPr>
            </w:pPr>
          </w:p>
        </w:tc>
      </w:tr>
    </w:tbl>
    <w:p w14:paraId="346CDAA9" w14:textId="12541D6E" w:rsidR="00DF4A7E"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El paso del estad</w:t>
      </w:r>
      <w:r w:rsidR="000A59EE" w:rsidRPr="00BB5B71">
        <w:rPr>
          <w:rFonts w:ascii="Arial Unicode MS" w:eastAsia="Arial Unicode MS" w:hAnsi="Arial Unicode MS" w:cs="Arial Unicode MS"/>
          <w:sz w:val="22"/>
          <w:szCs w:val="22"/>
          <w:lang w:val="es-CO" w:eastAsia="es-CO"/>
        </w:rPr>
        <w:t xml:space="preserve">o sólido al líquido se denomina </w:t>
      </w:r>
      <w:r w:rsidRPr="00BB5B71">
        <w:rPr>
          <w:rFonts w:ascii="Arial Unicode MS" w:eastAsia="Arial Unicode MS" w:hAnsi="Arial Unicode MS" w:cs="Arial Unicode MS"/>
          <w:b/>
          <w:bCs/>
          <w:sz w:val="22"/>
          <w:szCs w:val="22"/>
          <w:lang w:val="es-CO" w:eastAsia="es-CO"/>
        </w:rPr>
        <w:t>fusión</w:t>
      </w:r>
      <w:r w:rsidR="000A59EE"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y se consigue al aumentar la temperatura del sólido</w:t>
      </w:r>
      <w:r w:rsidR="00C757D2" w:rsidRPr="00BB5B71">
        <w:rPr>
          <w:rFonts w:ascii="Arial Unicode MS" w:eastAsia="Arial Unicode MS" w:hAnsi="Arial Unicode MS" w:cs="Arial Unicode MS"/>
          <w:sz w:val="22"/>
          <w:szCs w:val="22"/>
          <w:lang w:val="es-CO" w:eastAsia="es-CO"/>
        </w:rPr>
        <w:t xml:space="preserve">; </w:t>
      </w:r>
      <w:r w:rsidR="00DF4A7E" w:rsidRPr="00BB5B71">
        <w:rPr>
          <w:rFonts w:ascii="Arial Unicode MS" w:eastAsia="Arial Unicode MS" w:hAnsi="Arial Unicode MS" w:cs="Arial Unicode MS"/>
          <w:sz w:val="22"/>
          <w:szCs w:val="22"/>
          <w:lang w:val="es-CO" w:eastAsia="es-CO"/>
        </w:rPr>
        <w:t>de esta forma las partículas pueden vencer las fuerzas de atracción del estado sólido y abandonan las posiciones fijas que ocupan</w:t>
      </w:r>
      <w:r w:rsidR="003D7707">
        <w:rPr>
          <w:rFonts w:ascii="Arial Unicode MS" w:eastAsia="Arial Unicode MS" w:hAnsi="Arial Unicode MS" w:cs="Arial Unicode MS"/>
          <w:sz w:val="22"/>
          <w:szCs w:val="22"/>
          <w:lang w:val="es-CO" w:eastAsia="es-CO"/>
        </w:rPr>
        <w:t>.</w:t>
      </w:r>
    </w:p>
    <w:p w14:paraId="05791CD7" w14:textId="77777777" w:rsidR="003D7707" w:rsidRPr="00AF619B" w:rsidRDefault="003D7707" w:rsidP="006B5F81">
      <w:pPr>
        <w:shd w:val="clear" w:color="auto" w:fill="FFFFFF"/>
        <w:spacing w:after="0" w:line="276" w:lineRule="auto"/>
        <w:jc w:val="both"/>
        <w:rPr>
          <w:rFonts w:ascii="Arial" w:eastAsia="Arial Unicode MS" w:hAnsi="Arial" w:cs="Arial"/>
          <w:sz w:val="22"/>
          <w:szCs w:val="22"/>
          <w:lang w:val="es-CO" w:eastAsia="es-CO"/>
        </w:rPr>
      </w:pPr>
    </w:p>
    <w:p w14:paraId="0523FF50" w14:textId="451E4340" w:rsidR="00A55F98" w:rsidRPr="00BB5B71"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El pa</w:t>
      </w:r>
      <w:r w:rsidR="000A59EE" w:rsidRPr="00BB5B71">
        <w:rPr>
          <w:rFonts w:ascii="Arial Unicode MS" w:eastAsia="Arial Unicode MS" w:hAnsi="Arial Unicode MS" w:cs="Arial Unicode MS"/>
          <w:sz w:val="22"/>
          <w:szCs w:val="22"/>
          <w:lang w:val="es-CO" w:eastAsia="es-CO"/>
        </w:rPr>
        <w:t xml:space="preserve">so de líquido a sólido se llama </w:t>
      </w:r>
      <w:r w:rsidRPr="00BB5B71">
        <w:rPr>
          <w:rFonts w:ascii="Arial Unicode MS" w:eastAsia="Arial Unicode MS" w:hAnsi="Arial Unicode MS" w:cs="Arial Unicode MS"/>
          <w:b/>
          <w:bCs/>
          <w:sz w:val="22"/>
          <w:szCs w:val="22"/>
          <w:lang w:val="es-CO" w:eastAsia="es-CO"/>
        </w:rPr>
        <w:t>solidificación</w:t>
      </w:r>
      <w:r w:rsidR="000A59EE"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y se consigue, por lo general, al disminuir la temperatura. En el cero a</w:t>
      </w:r>
      <w:r w:rsidR="000A59EE" w:rsidRPr="00BB5B71">
        <w:rPr>
          <w:rFonts w:ascii="Arial Unicode MS" w:eastAsia="Arial Unicode MS" w:hAnsi="Arial Unicode MS" w:cs="Arial Unicode MS"/>
          <w:sz w:val="22"/>
          <w:szCs w:val="22"/>
          <w:lang w:val="es-CO" w:eastAsia="es-CO"/>
        </w:rPr>
        <w:t>bsoluto de temperatura (−273,16</w:t>
      </w:r>
      <w:r w:rsidR="00C757D2"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°C) no existe agitación térmica, por lo que en él todas las sustancias han de ser sólidas.</w:t>
      </w:r>
    </w:p>
    <w:p w14:paraId="51065BEE" w14:textId="77777777" w:rsidR="00A55F98" w:rsidRPr="00BB5B71"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p>
    <w:p w14:paraId="7C019851" w14:textId="29895FCF" w:rsidR="00A55F98" w:rsidRPr="00BB5B71"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En condiciones de</w:t>
      </w:r>
      <w:r w:rsidR="00DF4A7E" w:rsidRPr="00BB5B71">
        <w:rPr>
          <w:rFonts w:ascii="Arial Unicode MS" w:eastAsia="Arial Unicode MS" w:hAnsi="Arial Unicode MS" w:cs="Arial Unicode MS"/>
          <w:sz w:val="22"/>
          <w:szCs w:val="22"/>
          <w:lang w:val="es-CO" w:eastAsia="es-CO"/>
        </w:rPr>
        <w:t>terminadas, un sólido puede pasar</w:t>
      </w:r>
      <w:r w:rsidRPr="00BB5B71">
        <w:rPr>
          <w:rFonts w:ascii="Arial Unicode MS" w:eastAsia="Arial Unicode MS" w:hAnsi="Arial Unicode MS" w:cs="Arial Unicode MS"/>
          <w:sz w:val="22"/>
          <w:szCs w:val="22"/>
          <w:lang w:val="es-CO" w:eastAsia="es-CO"/>
        </w:rPr>
        <w:t xml:space="preserve"> al estado gaseoso sin pasar antes por el estado líqu</w:t>
      </w:r>
      <w:r w:rsidR="000A59EE" w:rsidRPr="00BB5B71">
        <w:rPr>
          <w:rFonts w:ascii="Arial Unicode MS" w:eastAsia="Arial Unicode MS" w:hAnsi="Arial Unicode MS" w:cs="Arial Unicode MS"/>
          <w:sz w:val="22"/>
          <w:szCs w:val="22"/>
          <w:lang w:val="es-CO" w:eastAsia="es-CO"/>
        </w:rPr>
        <w:t xml:space="preserve">ido. A este proceso se le llama </w:t>
      </w:r>
      <w:r w:rsidRPr="00BB5B71">
        <w:rPr>
          <w:rFonts w:ascii="Arial Unicode MS" w:eastAsia="Arial Unicode MS" w:hAnsi="Arial Unicode MS" w:cs="Arial Unicode MS"/>
          <w:b/>
          <w:bCs/>
          <w:sz w:val="22"/>
          <w:szCs w:val="22"/>
          <w:lang w:val="es-CO" w:eastAsia="es-CO"/>
        </w:rPr>
        <w:t>sublimación</w:t>
      </w:r>
      <w:r w:rsidRPr="00BB5B71">
        <w:rPr>
          <w:rFonts w:ascii="Arial Unicode MS" w:eastAsia="Arial Unicode MS" w:hAnsi="Arial Unicode MS" w:cs="Arial Unicode MS"/>
          <w:sz w:val="22"/>
          <w:szCs w:val="22"/>
          <w:lang w:val="es-CO" w:eastAsia="es-CO"/>
        </w:rPr>
        <w:t xml:space="preserve">. En sustancias como el yodo o la </w:t>
      </w:r>
      <w:r w:rsidRPr="00BB5B71">
        <w:rPr>
          <w:rFonts w:ascii="Arial Unicode MS" w:eastAsia="Arial Unicode MS" w:hAnsi="Arial Unicode MS" w:cs="Arial Unicode MS"/>
          <w:sz w:val="22"/>
          <w:szCs w:val="22"/>
          <w:lang w:val="es-CO" w:eastAsia="es-CO"/>
        </w:rPr>
        <w:lastRenderedPageBreak/>
        <w:t xml:space="preserve">naftalina puede darse a temperatura ambiente. Si </w:t>
      </w:r>
      <w:r w:rsidR="005538A9" w:rsidRPr="00BB5B71">
        <w:rPr>
          <w:rFonts w:ascii="Arial Unicode MS" w:eastAsia="Arial Unicode MS" w:hAnsi="Arial Unicode MS" w:cs="Arial Unicode MS"/>
          <w:sz w:val="22"/>
          <w:szCs w:val="22"/>
          <w:lang w:val="es-CO" w:eastAsia="es-CO"/>
        </w:rPr>
        <w:t xml:space="preserve">el proceso que se lleva a cabo </w:t>
      </w:r>
      <w:r w:rsidRPr="00BB5B71">
        <w:rPr>
          <w:rFonts w:ascii="Arial Unicode MS" w:eastAsia="Arial Unicode MS" w:hAnsi="Arial Unicode MS" w:cs="Arial Unicode MS"/>
          <w:sz w:val="22"/>
          <w:szCs w:val="22"/>
          <w:lang w:val="es-CO" w:eastAsia="es-CO"/>
        </w:rPr>
        <w:t>directamente es de gas a sólido</w:t>
      </w:r>
      <w:r w:rsidR="003E72B7" w:rsidRPr="00BB5B71">
        <w:rPr>
          <w:rFonts w:ascii="Arial Unicode MS" w:eastAsia="Arial Unicode MS" w:hAnsi="Arial Unicode MS" w:cs="Arial Unicode MS"/>
          <w:sz w:val="22"/>
          <w:szCs w:val="22"/>
          <w:lang w:val="es-CO" w:eastAsia="es-CO"/>
        </w:rPr>
        <w:t>,</w:t>
      </w:r>
      <w:r w:rsidRPr="00BB5B71">
        <w:rPr>
          <w:rFonts w:ascii="Arial Unicode MS" w:eastAsia="Arial Unicode MS" w:hAnsi="Arial Unicode MS" w:cs="Arial Unicode MS"/>
          <w:sz w:val="22"/>
          <w:szCs w:val="22"/>
          <w:lang w:val="es-CO" w:eastAsia="es-CO"/>
        </w:rPr>
        <w:t xml:space="preserve"> se </w:t>
      </w:r>
      <w:r w:rsidR="003E72B7" w:rsidRPr="00BB5B71">
        <w:rPr>
          <w:rFonts w:ascii="Arial Unicode MS" w:eastAsia="Arial Unicode MS" w:hAnsi="Arial Unicode MS" w:cs="Arial Unicode MS"/>
          <w:sz w:val="22"/>
          <w:szCs w:val="22"/>
          <w:lang w:val="es-CO" w:eastAsia="es-CO"/>
        </w:rPr>
        <w:t xml:space="preserve">lo </w:t>
      </w:r>
      <w:r w:rsidRPr="00BB5B71">
        <w:rPr>
          <w:rFonts w:ascii="Arial Unicode MS" w:eastAsia="Arial Unicode MS" w:hAnsi="Arial Unicode MS" w:cs="Arial Unicode MS"/>
          <w:sz w:val="22"/>
          <w:szCs w:val="22"/>
          <w:lang w:val="es-CO" w:eastAsia="es-CO"/>
        </w:rPr>
        <w:t xml:space="preserve">conoce como </w:t>
      </w:r>
      <w:r w:rsidRPr="00BB5B71">
        <w:rPr>
          <w:rFonts w:ascii="Arial Unicode MS" w:eastAsia="Arial Unicode MS" w:hAnsi="Arial Unicode MS" w:cs="Arial Unicode MS"/>
          <w:b/>
          <w:sz w:val="22"/>
          <w:szCs w:val="22"/>
          <w:lang w:val="es-CO" w:eastAsia="es-CO"/>
        </w:rPr>
        <w:t xml:space="preserve">sublimación inversa </w:t>
      </w:r>
      <w:r w:rsidRPr="00BB5B71">
        <w:rPr>
          <w:rFonts w:ascii="Arial Unicode MS" w:eastAsia="Arial Unicode MS" w:hAnsi="Arial Unicode MS" w:cs="Arial Unicode MS"/>
          <w:sz w:val="22"/>
          <w:szCs w:val="22"/>
          <w:lang w:val="es-CO" w:eastAsia="es-CO"/>
        </w:rPr>
        <w:t xml:space="preserve">o </w:t>
      </w:r>
      <w:r w:rsidRPr="00BB5B71">
        <w:rPr>
          <w:rFonts w:ascii="Arial Unicode MS" w:eastAsia="Arial Unicode MS" w:hAnsi="Arial Unicode MS" w:cs="Arial Unicode MS"/>
          <w:b/>
          <w:sz w:val="22"/>
          <w:szCs w:val="22"/>
          <w:lang w:val="es-CO" w:eastAsia="es-CO"/>
        </w:rPr>
        <w:t>regresiva</w:t>
      </w:r>
      <w:r w:rsidRPr="00BB5B71">
        <w:rPr>
          <w:rFonts w:ascii="Arial Unicode MS" w:eastAsia="Arial Unicode MS" w:hAnsi="Arial Unicode MS" w:cs="Arial Unicode MS"/>
          <w:sz w:val="22"/>
          <w:szCs w:val="22"/>
          <w:lang w:val="es-CO" w:eastAsia="es-CO"/>
        </w:rPr>
        <w:t>.</w:t>
      </w:r>
    </w:p>
    <w:p w14:paraId="643D59FA" w14:textId="77777777" w:rsidR="00A55F98" w:rsidRPr="00BB5B71"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 </w:t>
      </w:r>
    </w:p>
    <w:p w14:paraId="3F736B55" w14:textId="6D9996DF" w:rsidR="00066FD7" w:rsidRDefault="00A55F98" w:rsidP="008A7983">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sz w:val="22"/>
          <w:szCs w:val="22"/>
          <w:lang w:val="es-CO" w:eastAsia="es-CO"/>
        </w:rPr>
        <w:t>El paso del estado líquido al gaseoso es la </w:t>
      </w:r>
      <w:r w:rsidR="00E2514C" w:rsidRPr="00E2514C">
        <w:rPr>
          <w:rFonts w:ascii="Arial Unicode MS" w:eastAsia="Arial Unicode MS" w:hAnsi="Arial Unicode MS" w:cs="Arial Unicode MS"/>
          <w:b/>
          <w:sz w:val="22"/>
          <w:szCs w:val="22"/>
          <w:lang w:val="es-CO" w:eastAsia="es-CO"/>
        </w:rPr>
        <w:t>e</w:t>
      </w:r>
      <w:r w:rsidRPr="00E2514C">
        <w:rPr>
          <w:rFonts w:ascii="Arial Unicode MS" w:eastAsia="Arial Unicode MS" w:hAnsi="Arial Unicode MS" w:cs="Arial Unicode MS"/>
          <w:b/>
          <w:bCs/>
          <w:sz w:val="22"/>
          <w:szCs w:val="22"/>
          <w:lang w:val="es-CO" w:eastAsia="es-CO"/>
        </w:rPr>
        <w:t>vap</w:t>
      </w:r>
      <w:r w:rsidR="00E2514C">
        <w:rPr>
          <w:rFonts w:ascii="Arial Unicode MS" w:eastAsia="Arial Unicode MS" w:hAnsi="Arial Unicode MS" w:cs="Arial Unicode MS"/>
          <w:b/>
          <w:bCs/>
          <w:sz w:val="22"/>
          <w:szCs w:val="22"/>
          <w:lang w:val="es-CO" w:eastAsia="es-CO"/>
        </w:rPr>
        <w:t>oració</w:t>
      </w:r>
      <w:r w:rsidRPr="00BB5B71">
        <w:rPr>
          <w:rFonts w:ascii="Arial Unicode MS" w:eastAsia="Arial Unicode MS" w:hAnsi="Arial Unicode MS" w:cs="Arial Unicode MS"/>
          <w:b/>
          <w:bCs/>
          <w:sz w:val="22"/>
          <w:szCs w:val="22"/>
          <w:lang w:val="es-CO" w:eastAsia="es-CO"/>
        </w:rPr>
        <w:t>n</w:t>
      </w:r>
      <w:r w:rsidRPr="00BB5B71">
        <w:rPr>
          <w:rFonts w:ascii="Arial Unicode MS" w:eastAsia="Arial Unicode MS" w:hAnsi="Arial Unicode MS" w:cs="Arial Unicode MS"/>
          <w:sz w:val="22"/>
          <w:szCs w:val="22"/>
          <w:lang w:val="es-CO" w:eastAsia="es-CO"/>
        </w:rPr>
        <w:t xml:space="preserve">, mientras que el proceso inverso se denomina </w:t>
      </w:r>
      <w:r w:rsidRPr="00BB5B71">
        <w:rPr>
          <w:rFonts w:ascii="Arial Unicode MS" w:eastAsia="Arial Unicode MS" w:hAnsi="Arial Unicode MS" w:cs="Arial Unicode MS"/>
          <w:b/>
          <w:bCs/>
          <w:sz w:val="22"/>
          <w:szCs w:val="22"/>
          <w:lang w:val="es-CO" w:eastAsia="es-CO"/>
        </w:rPr>
        <w:t>condensación</w:t>
      </w:r>
      <w:r w:rsidRPr="00BB5B71">
        <w:rPr>
          <w:rFonts w:ascii="Arial Unicode MS" w:eastAsia="Arial Unicode MS" w:hAnsi="Arial Unicode MS" w:cs="Arial Unicode MS"/>
          <w:sz w:val="22"/>
          <w:szCs w:val="22"/>
          <w:lang w:val="es-CO" w:eastAsia="es-CO"/>
        </w:rPr>
        <w:t>.</w:t>
      </w:r>
      <w:r w:rsidR="00333C03" w:rsidRPr="00BB5B71">
        <w:rPr>
          <w:rFonts w:ascii="Arial Unicode MS" w:eastAsia="Arial Unicode MS" w:hAnsi="Arial Unicode MS" w:cs="Arial Unicode MS"/>
          <w:color w:val="000000" w:themeColor="text1"/>
          <w:sz w:val="22"/>
          <w:szCs w:val="22"/>
        </w:rPr>
        <w:t xml:space="preserve"> </w:t>
      </w:r>
    </w:p>
    <w:tbl>
      <w:tblPr>
        <w:tblStyle w:val="Tablaconcuadrcula"/>
        <w:tblW w:w="0" w:type="auto"/>
        <w:tblLook w:val="04A0" w:firstRow="1" w:lastRow="0" w:firstColumn="1" w:lastColumn="0" w:noHBand="0" w:noVBand="1"/>
      </w:tblPr>
      <w:tblGrid>
        <w:gridCol w:w="2476"/>
        <w:gridCol w:w="6352"/>
      </w:tblGrid>
      <w:tr w:rsidR="003F4E45" w:rsidRPr="00E702DC" w14:paraId="59483391" w14:textId="77777777" w:rsidTr="000B50E0">
        <w:tc>
          <w:tcPr>
            <w:tcW w:w="9033" w:type="dxa"/>
            <w:gridSpan w:val="2"/>
            <w:shd w:val="clear" w:color="auto" w:fill="000000" w:themeFill="text1"/>
          </w:tcPr>
          <w:p w14:paraId="07B8D822" w14:textId="77777777" w:rsidR="003F4E45" w:rsidRPr="00E702DC" w:rsidRDefault="003F4E45"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3F4E45" w:rsidRPr="00E702DC" w14:paraId="15A032BE" w14:textId="77777777" w:rsidTr="000B50E0">
        <w:tc>
          <w:tcPr>
            <w:tcW w:w="2518" w:type="dxa"/>
          </w:tcPr>
          <w:p w14:paraId="41EF29C0" w14:textId="77777777" w:rsidR="003F4E45" w:rsidRPr="00E702DC" w:rsidRDefault="003F4E45"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0F21900E" w14:textId="77777777" w:rsidR="003F4E45" w:rsidRPr="00E702DC" w:rsidRDefault="003F4E45"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CN_10_09_REC7</w:t>
            </w:r>
            <w:r w:rsidRPr="00E702DC">
              <w:rPr>
                <w:rFonts w:ascii="Arial Unicode MS" w:eastAsia="Arial Unicode MS" w:hAnsi="Arial Unicode MS" w:cs="Arial Unicode MS"/>
                <w:color w:val="000000"/>
                <w:sz w:val="22"/>
                <w:szCs w:val="22"/>
              </w:rPr>
              <w:t>0</w:t>
            </w:r>
          </w:p>
        </w:tc>
      </w:tr>
      <w:tr w:rsidR="003F4E45" w:rsidRPr="00E702DC" w14:paraId="738B066E" w14:textId="77777777" w:rsidTr="000B50E0">
        <w:tc>
          <w:tcPr>
            <w:tcW w:w="2518" w:type="dxa"/>
          </w:tcPr>
          <w:p w14:paraId="3DC76BB4" w14:textId="77777777" w:rsidR="003F4E45" w:rsidRPr="00E702DC" w:rsidRDefault="003F4E45"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267BB993" w14:textId="77777777" w:rsidR="003F4E45" w:rsidRPr="00E702DC" w:rsidRDefault="003F4E45" w:rsidP="000B50E0">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Los estados y las transformaciones físicas</w:t>
            </w:r>
          </w:p>
        </w:tc>
      </w:tr>
      <w:tr w:rsidR="003F4E45" w:rsidRPr="00E702DC" w14:paraId="467BDFE6" w14:textId="77777777" w:rsidTr="000B50E0">
        <w:tc>
          <w:tcPr>
            <w:tcW w:w="2518" w:type="dxa"/>
          </w:tcPr>
          <w:p w14:paraId="3782957C" w14:textId="77777777" w:rsidR="003F4E45" w:rsidRPr="00E702DC" w:rsidRDefault="003F4E45"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7AD82B3" w14:textId="77777777" w:rsidR="003F4E45" w:rsidRPr="00E702DC" w:rsidRDefault="003F4E45" w:rsidP="000B50E0">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Interactivo con animación incluida que permite explicar los diferentes estados de la materia y sus transformaciones físicas</w:t>
            </w:r>
          </w:p>
        </w:tc>
      </w:tr>
    </w:tbl>
    <w:p w14:paraId="22789A01" w14:textId="77777777" w:rsidR="003F4E45" w:rsidRPr="008A7983" w:rsidRDefault="003F4E45" w:rsidP="008A7983">
      <w:pPr>
        <w:spacing w:line="276" w:lineRule="auto"/>
        <w:jc w:val="both"/>
        <w:rPr>
          <w:rFonts w:ascii="Arial Unicode MS" w:eastAsia="Arial Unicode MS" w:hAnsi="Arial Unicode MS" w:cs="Arial Unicode MS"/>
          <w:sz w:val="22"/>
          <w:szCs w:val="22"/>
        </w:rPr>
      </w:pPr>
    </w:p>
    <w:p w14:paraId="2DB4E0FE" w14:textId="77777777" w:rsidR="00867C34" w:rsidRDefault="00867C34"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1B9B8D29" w14:textId="77777777" w:rsidTr="00867C34">
        <w:tc>
          <w:tcPr>
            <w:tcW w:w="9033" w:type="dxa"/>
            <w:gridSpan w:val="2"/>
            <w:shd w:val="clear" w:color="auto" w:fill="000000" w:themeFill="text1"/>
          </w:tcPr>
          <w:p w14:paraId="53EF3A47"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761D4312" w14:textId="77777777" w:rsidTr="00867C34">
        <w:tc>
          <w:tcPr>
            <w:tcW w:w="2518" w:type="dxa"/>
          </w:tcPr>
          <w:p w14:paraId="39832FCB"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78CD46AD" w14:textId="0F35C92D"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CN_10_09_REC8</w:t>
            </w:r>
            <w:r w:rsidRPr="00E702DC">
              <w:rPr>
                <w:rFonts w:ascii="Arial Unicode MS" w:eastAsia="Arial Unicode MS" w:hAnsi="Arial Unicode MS" w:cs="Arial Unicode MS"/>
                <w:color w:val="000000"/>
                <w:sz w:val="22"/>
                <w:szCs w:val="22"/>
              </w:rPr>
              <w:t>0</w:t>
            </w:r>
          </w:p>
        </w:tc>
      </w:tr>
      <w:tr w:rsidR="00867C34" w:rsidRPr="00E702DC" w14:paraId="0A7E33BC" w14:textId="77777777" w:rsidTr="00867C34">
        <w:tc>
          <w:tcPr>
            <w:tcW w:w="2518" w:type="dxa"/>
          </w:tcPr>
          <w:p w14:paraId="5BA2FCDA"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16CB2604" w14:textId="5FC5E681"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Identifica las transformaciones físicas</w:t>
            </w:r>
          </w:p>
        </w:tc>
      </w:tr>
      <w:tr w:rsidR="00867C34" w:rsidRPr="00E702DC" w14:paraId="2D83655E" w14:textId="77777777" w:rsidTr="00867C34">
        <w:tc>
          <w:tcPr>
            <w:tcW w:w="2518" w:type="dxa"/>
          </w:tcPr>
          <w:p w14:paraId="26936354"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7F56518C" w14:textId="3DD4B8EC" w:rsidR="00867C34" w:rsidRPr="00502970" w:rsidRDefault="00867C34" w:rsidP="006B5F81">
            <w:pPr>
              <w:jc w:val="both"/>
              <w:rPr>
                <w:rFonts w:ascii="Arial Unicode MS" w:eastAsia="Arial Unicode MS" w:hAnsi="Arial Unicode MS" w:cs="Arial Unicode MS"/>
                <w:color w:val="00B050"/>
                <w:sz w:val="22"/>
                <w:szCs w:val="22"/>
              </w:rPr>
            </w:pPr>
            <w:r w:rsidRPr="00867C34">
              <w:rPr>
                <w:rFonts w:ascii="Arial Unicode MS" w:eastAsia="Arial Unicode MS" w:hAnsi="Arial Unicode MS" w:cs="Arial Unicode MS"/>
                <w:sz w:val="22"/>
                <w:szCs w:val="22"/>
              </w:rPr>
              <w:t>Actividad que permite reconocer los diferentes cambios de estado</w:t>
            </w:r>
            <w:r w:rsidR="00502970">
              <w:rPr>
                <w:rFonts w:ascii="Arial Unicode MS" w:eastAsia="Arial Unicode MS" w:hAnsi="Arial Unicode MS" w:cs="Arial Unicode MS"/>
                <w:sz w:val="22"/>
                <w:szCs w:val="22"/>
              </w:rPr>
              <w:t xml:space="preserve"> </w:t>
            </w:r>
          </w:p>
        </w:tc>
      </w:tr>
    </w:tbl>
    <w:p w14:paraId="0ADA2C5F" w14:textId="77777777" w:rsidR="00867C34" w:rsidRDefault="00867C34"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23D0585A" w14:textId="77777777" w:rsidR="00867C34" w:rsidRPr="00BB5B71" w:rsidRDefault="00867C34"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34FD2F90" w14:textId="4997A38F" w:rsidR="00472507" w:rsidRPr="00BB5B71" w:rsidRDefault="00472507"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color w:val="000000" w:themeColor="text1"/>
          <w:sz w:val="22"/>
          <w:szCs w:val="22"/>
          <w:highlight w:val="yellow"/>
        </w:rPr>
        <w:t>[SECCIÓN 3]</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6"/>
          <w:szCs w:val="26"/>
        </w:rPr>
        <w:t>2.1.1 El calor latente</w:t>
      </w:r>
    </w:p>
    <w:p w14:paraId="39CB5C10" w14:textId="77777777" w:rsidR="00472507" w:rsidRPr="00BB5B71" w:rsidRDefault="00472507"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7767B07B" w14:textId="23053FC0" w:rsidR="001050C8" w:rsidRPr="000A733E" w:rsidRDefault="006F7A32"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Para que un material experimente un cambio de estado requiere de cierta cantidad de energía en forma </w:t>
      </w:r>
      <w:r w:rsidRPr="000A733E">
        <w:rPr>
          <w:rFonts w:ascii="Arial Unicode MS" w:eastAsia="Arial Unicode MS" w:hAnsi="Arial Unicode MS" w:cs="Arial Unicode MS"/>
          <w:sz w:val="22"/>
          <w:szCs w:val="22"/>
        </w:rPr>
        <w:t xml:space="preserve">de calor </w:t>
      </w:r>
      <w:r w:rsidRPr="000A733E">
        <w:rPr>
          <w:rFonts w:ascii="Arial Unicode MS" w:eastAsia="Arial Unicode MS" w:hAnsi="Arial Unicode MS" w:cs="Arial Unicode MS"/>
          <w:i/>
          <w:sz w:val="22"/>
          <w:szCs w:val="22"/>
        </w:rPr>
        <w:t>(Q)</w:t>
      </w:r>
      <w:r w:rsidRPr="000A733E">
        <w:rPr>
          <w:rFonts w:ascii="Arial Unicode MS" w:eastAsia="Arial Unicode MS" w:hAnsi="Arial Unicode MS" w:cs="Arial Unicode MS"/>
          <w:sz w:val="22"/>
          <w:szCs w:val="22"/>
        </w:rPr>
        <w:t xml:space="preserve"> por unidad de masa </w:t>
      </w:r>
      <w:r w:rsidRPr="000A733E">
        <w:rPr>
          <w:rFonts w:ascii="Arial Unicode MS" w:eastAsia="Arial Unicode MS" w:hAnsi="Arial Unicode MS" w:cs="Arial Unicode MS"/>
          <w:i/>
          <w:sz w:val="22"/>
          <w:szCs w:val="22"/>
        </w:rPr>
        <w:t>(m)</w:t>
      </w:r>
      <w:r w:rsidRPr="000A733E">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conocida como</w:t>
      </w:r>
      <w:r w:rsidR="005C3F35" w:rsidRPr="00BB5B71">
        <w:rPr>
          <w:rFonts w:ascii="Arial Unicode MS" w:eastAsia="Arial Unicode MS" w:hAnsi="Arial Unicode MS" w:cs="Arial Unicode MS"/>
          <w:sz w:val="22"/>
          <w:szCs w:val="22"/>
        </w:rPr>
        <w:t xml:space="preserve"> </w:t>
      </w:r>
      <w:r w:rsidR="005C3F35" w:rsidRPr="00BB5B71">
        <w:rPr>
          <w:rFonts w:ascii="Arial Unicode MS" w:eastAsia="Arial Unicode MS" w:hAnsi="Arial Unicode MS" w:cs="Arial Unicode MS"/>
          <w:b/>
          <w:sz w:val="22"/>
          <w:szCs w:val="22"/>
        </w:rPr>
        <w:t>calor latente</w:t>
      </w:r>
      <w:r w:rsidRPr="00BB5B71">
        <w:rPr>
          <w:rFonts w:ascii="Arial Unicode MS" w:eastAsia="Arial Unicode MS" w:hAnsi="Arial Unicode MS" w:cs="Arial Unicode MS"/>
          <w:b/>
          <w:sz w:val="22"/>
          <w:szCs w:val="22"/>
        </w:rPr>
        <w:t xml:space="preserve"> </w:t>
      </w:r>
      <w:r w:rsidRPr="000A733E">
        <w:rPr>
          <w:rFonts w:ascii="Arial Unicode MS" w:eastAsia="Arial Unicode MS" w:hAnsi="Arial Unicode MS" w:cs="Arial Unicode MS"/>
          <w:i/>
          <w:sz w:val="22"/>
          <w:szCs w:val="22"/>
        </w:rPr>
        <w:t>(L)</w:t>
      </w:r>
      <w:r w:rsidR="005C3F35" w:rsidRPr="00BB5B71">
        <w:rPr>
          <w:rFonts w:ascii="Arial Unicode MS" w:eastAsia="Arial Unicode MS" w:hAnsi="Arial Unicode MS" w:cs="Arial Unicode MS"/>
          <w:sz w:val="22"/>
          <w:szCs w:val="22"/>
        </w:rPr>
        <w:t>,</w:t>
      </w:r>
      <w:r w:rsidR="005C3F35" w:rsidRPr="00BB5B71">
        <w:rPr>
          <w:rFonts w:ascii="Arial Unicode MS" w:eastAsia="Arial Unicode MS" w:hAnsi="Arial Unicode MS" w:cs="Arial Unicode MS"/>
          <w:b/>
          <w:sz w:val="22"/>
          <w:szCs w:val="22"/>
        </w:rPr>
        <w:t xml:space="preserve"> </w:t>
      </w:r>
      <w:r w:rsidR="001050C8" w:rsidRPr="00BB5B71">
        <w:rPr>
          <w:rFonts w:ascii="Arial Unicode MS" w:eastAsia="Arial Unicode MS" w:hAnsi="Arial Unicode MS" w:cs="Arial Unicode MS"/>
          <w:sz w:val="22"/>
          <w:szCs w:val="22"/>
        </w:rPr>
        <w:t>el cual es específico para cada sustancia, dependiendo de la temperatura en la que se produce el cambio</w:t>
      </w:r>
      <w:r w:rsidR="003E72B7" w:rsidRPr="00BB5B71">
        <w:rPr>
          <w:rFonts w:ascii="Arial Unicode MS" w:eastAsia="Arial Unicode MS" w:hAnsi="Arial Unicode MS" w:cs="Arial Unicode MS"/>
          <w:sz w:val="22"/>
          <w:szCs w:val="22"/>
        </w:rPr>
        <w:t xml:space="preserve">. Por </w:t>
      </w:r>
      <w:r w:rsidR="001050C8" w:rsidRPr="00BB5B71">
        <w:rPr>
          <w:rFonts w:ascii="Arial Unicode MS" w:eastAsia="Arial Unicode MS" w:hAnsi="Arial Unicode MS" w:cs="Arial Unicode MS"/>
          <w:sz w:val="22"/>
          <w:szCs w:val="22"/>
        </w:rPr>
        <w:t>ejemplo</w:t>
      </w:r>
      <w:r w:rsidR="003E72B7" w:rsidRPr="00BB5B71">
        <w:rPr>
          <w:rFonts w:ascii="Arial Unicode MS" w:eastAsia="Arial Unicode MS" w:hAnsi="Arial Unicode MS" w:cs="Arial Unicode MS"/>
          <w:sz w:val="22"/>
          <w:szCs w:val="22"/>
        </w:rPr>
        <w:t>,</w:t>
      </w:r>
      <w:r w:rsidR="001050C8" w:rsidRPr="00BB5B71">
        <w:rPr>
          <w:rFonts w:ascii="Arial Unicode MS" w:eastAsia="Arial Unicode MS" w:hAnsi="Arial Unicode MS" w:cs="Arial Unicode MS"/>
          <w:sz w:val="22"/>
          <w:szCs w:val="22"/>
        </w:rPr>
        <w:t xml:space="preserve"> a 0 °C</w:t>
      </w:r>
      <w:r w:rsidR="003E72B7" w:rsidRPr="00BB5B71">
        <w:rPr>
          <w:rFonts w:ascii="Arial Unicode MS" w:eastAsia="Arial Unicode MS" w:hAnsi="Arial Unicode MS" w:cs="Arial Unicode MS"/>
          <w:sz w:val="22"/>
          <w:szCs w:val="22"/>
        </w:rPr>
        <w:t>,</w:t>
      </w:r>
      <w:r w:rsidR="001050C8" w:rsidRPr="00BB5B71">
        <w:rPr>
          <w:rFonts w:ascii="Arial Unicode MS" w:eastAsia="Arial Unicode MS" w:hAnsi="Arial Unicode MS" w:cs="Arial Unicode MS"/>
          <w:sz w:val="22"/>
          <w:szCs w:val="22"/>
        </w:rPr>
        <w:t xml:space="preserve"> el calor necesario para que un kilogramo de hielo </w:t>
      </w:r>
      <w:r w:rsidR="001050C8" w:rsidRPr="00BB5B71">
        <w:rPr>
          <w:rFonts w:ascii="Arial Unicode MS" w:eastAsia="Arial Unicode MS" w:hAnsi="Arial Unicode MS" w:cs="Arial Unicode MS"/>
          <w:sz w:val="22"/>
          <w:szCs w:val="22"/>
        </w:rPr>
        <w:lastRenderedPageBreak/>
        <w:t xml:space="preserve">se convierta en agua </w:t>
      </w:r>
      <w:r w:rsidR="001050C8" w:rsidRPr="000A733E">
        <w:rPr>
          <w:rFonts w:ascii="Arial Unicode MS" w:eastAsia="Arial Unicode MS" w:hAnsi="Arial Unicode MS" w:cs="Arial Unicode MS"/>
          <w:sz w:val="22"/>
          <w:szCs w:val="22"/>
        </w:rPr>
        <w:t>líquida (calor latente de fusión)</w:t>
      </w:r>
      <w:r w:rsidR="001050C8" w:rsidRPr="00BB5B71">
        <w:rPr>
          <w:rFonts w:ascii="Arial Unicode MS" w:eastAsia="Arial Unicode MS" w:hAnsi="Arial Unicode MS" w:cs="Arial Unicode MS"/>
          <w:sz w:val="22"/>
          <w:szCs w:val="22"/>
        </w:rPr>
        <w:t xml:space="preserve"> es 334,4 </w:t>
      </w:r>
      <w:r w:rsidR="001050C8" w:rsidRPr="00AF7E8A">
        <w:rPr>
          <w:rFonts w:ascii="Arial Unicode MS" w:eastAsia="Arial Unicode MS" w:hAnsi="Arial Unicode MS" w:cs="Arial Unicode MS"/>
          <w:sz w:val="22"/>
          <w:szCs w:val="22"/>
        </w:rPr>
        <w:t>kJ</w:t>
      </w:r>
      <w:r w:rsidR="00A91363" w:rsidRPr="00AF7E8A">
        <w:rPr>
          <w:rFonts w:ascii="Arial Unicode MS" w:eastAsia="Arial Unicode MS" w:hAnsi="Arial Unicode MS" w:cs="Arial Unicode MS"/>
          <w:sz w:val="22"/>
          <w:szCs w:val="22"/>
        </w:rPr>
        <w:t>/kg</w:t>
      </w:r>
      <w:r w:rsidR="001050C8" w:rsidRPr="00BB5B71">
        <w:rPr>
          <w:rFonts w:ascii="Arial Unicode MS" w:eastAsia="Arial Unicode MS" w:hAnsi="Arial Unicode MS" w:cs="Arial Unicode MS"/>
          <w:sz w:val="22"/>
          <w:szCs w:val="22"/>
        </w:rPr>
        <w:t xml:space="preserve">, y a 100 °C el </w:t>
      </w:r>
      <w:r w:rsidR="001050C8" w:rsidRPr="000A733E">
        <w:rPr>
          <w:rFonts w:ascii="Arial Unicode MS" w:eastAsia="Arial Unicode MS" w:hAnsi="Arial Unicode MS" w:cs="Arial Unicode MS"/>
          <w:sz w:val="22"/>
          <w:szCs w:val="22"/>
        </w:rPr>
        <w:t xml:space="preserve">calor latente de </w:t>
      </w:r>
      <w:r w:rsidR="001200EC" w:rsidRPr="000A733E">
        <w:rPr>
          <w:rFonts w:ascii="Arial Unicode MS" w:eastAsia="Arial Unicode MS" w:hAnsi="Arial Unicode MS" w:cs="Arial Unicode MS"/>
          <w:sz w:val="22"/>
          <w:szCs w:val="22"/>
        </w:rPr>
        <w:t>evaporación</w:t>
      </w:r>
      <w:r w:rsidR="00AF7E8A" w:rsidRPr="000A733E">
        <w:rPr>
          <w:rFonts w:ascii="Arial Unicode MS" w:eastAsia="Arial Unicode MS" w:hAnsi="Arial Unicode MS" w:cs="Arial Unicode MS"/>
          <w:sz w:val="22"/>
          <w:szCs w:val="22"/>
        </w:rPr>
        <w:t xml:space="preserve"> del agua es 2257 kJ/</w:t>
      </w:r>
      <w:r w:rsidR="001050C8" w:rsidRPr="000A733E">
        <w:rPr>
          <w:rFonts w:ascii="Arial Unicode MS" w:eastAsia="Arial Unicode MS" w:hAnsi="Arial Unicode MS" w:cs="Arial Unicode MS"/>
          <w:sz w:val="22"/>
          <w:szCs w:val="22"/>
        </w:rPr>
        <w:t>kg</w:t>
      </w:r>
      <w:r w:rsidR="003E72B7" w:rsidRPr="000A733E">
        <w:rPr>
          <w:rFonts w:ascii="Arial Unicode MS" w:eastAsia="Arial Unicode MS" w:hAnsi="Arial Unicode MS" w:cs="Arial Unicode MS"/>
          <w:sz w:val="22"/>
          <w:szCs w:val="22"/>
        </w:rPr>
        <w:t>.</w:t>
      </w:r>
    </w:p>
    <w:p w14:paraId="67C38764" w14:textId="77777777" w:rsidR="00845DDB" w:rsidRPr="00BB5B71" w:rsidRDefault="00845DDB" w:rsidP="006B5F81">
      <w:pPr>
        <w:pStyle w:val="Sinespaciado"/>
        <w:spacing w:line="276" w:lineRule="auto"/>
        <w:jc w:val="both"/>
        <w:rPr>
          <w:rFonts w:ascii="Arial Unicode MS" w:eastAsia="Arial Unicode MS" w:hAnsi="Arial Unicode MS" w:cs="Arial Unicode MS"/>
          <w:sz w:val="22"/>
          <w:szCs w:val="22"/>
        </w:rPr>
      </w:pPr>
    </w:p>
    <w:p w14:paraId="3766FF1F" w14:textId="155014C4" w:rsidR="00A409CD" w:rsidRPr="00BB5B71" w:rsidRDefault="00A409CD"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El calor latente </w:t>
      </w:r>
      <w:r w:rsidR="0000713E" w:rsidRPr="00BB5B71">
        <w:rPr>
          <w:rFonts w:ascii="Arial Unicode MS" w:eastAsia="Arial Unicode MS" w:hAnsi="Arial Unicode MS" w:cs="Arial Unicode MS"/>
          <w:sz w:val="22"/>
          <w:szCs w:val="22"/>
          <w:lang w:val="es-CO" w:eastAsia="es-CO"/>
        </w:rPr>
        <w:t xml:space="preserve">se expresa con el símbolo </w:t>
      </w:r>
      <w:r w:rsidRPr="00BB5B71">
        <w:rPr>
          <w:rFonts w:ascii="Arial Unicode MS" w:eastAsia="Arial Unicode MS" w:hAnsi="Arial Unicode MS" w:cs="Arial Unicode MS"/>
          <w:i/>
          <w:iCs/>
          <w:sz w:val="22"/>
          <w:szCs w:val="22"/>
          <w:lang w:val="es-CO" w:eastAsia="es-CO"/>
        </w:rPr>
        <w:t>L</w:t>
      </w:r>
      <w:r w:rsidR="0000713E"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 xml:space="preserve">y mediante la siguiente ecuación: </w:t>
      </w:r>
    </w:p>
    <w:p w14:paraId="49624871" w14:textId="6F952FF4" w:rsidR="00A409CD" w:rsidRPr="00BB5B71" w:rsidRDefault="009B788B" w:rsidP="006B5F81">
      <w:pPr>
        <w:shd w:val="clear" w:color="auto" w:fill="FFFFFF"/>
        <w:spacing w:after="0" w:line="276" w:lineRule="auto"/>
        <w:jc w:val="both"/>
        <w:rPr>
          <w:rFonts w:ascii="Arial Unicode MS" w:eastAsia="Arial Unicode MS" w:hAnsi="Arial Unicode MS" w:cs="Arial Unicode MS"/>
          <w:i/>
          <w:sz w:val="22"/>
          <w:szCs w:val="22"/>
          <w:lang w:val="es-CO" w:eastAsia="es-CO"/>
        </w:rPr>
      </w:pPr>
      <w:r w:rsidRPr="00BB5B71">
        <w:rPr>
          <w:rFonts w:ascii="Arial Unicode MS" w:eastAsia="Arial Unicode MS" w:hAnsi="Arial Unicode MS" w:cs="Arial Unicode MS"/>
          <w:i/>
          <w:sz w:val="22"/>
          <w:szCs w:val="22"/>
          <w:lang w:val="es-CO" w:eastAsia="es-CO"/>
        </w:rPr>
        <w:t>L= Q</w:t>
      </w:r>
      <w:r w:rsidR="006F7A32" w:rsidRPr="00BB5B71">
        <w:rPr>
          <w:rFonts w:ascii="Arial Unicode MS" w:eastAsia="Arial Unicode MS" w:hAnsi="Arial Unicode MS" w:cs="Arial Unicode MS"/>
          <w:i/>
          <w:sz w:val="22"/>
          <w:szCs w:val="22"/>
          <w:lang w:val="es-CO" w:eastAsia="es-CO"/>
        </w:rPr>
        <w:t>/m</w:t>
      </w:r>
    </w:p>
    <w:p w14:paraId="5A81FE3A" w14:textId="2FFDDAA3" w:rsidR="00A409CD" w:rsidRPr="00BB5B71" w:rsidRDefault="00FA4779" w:rsidP="006B5F81">
      <w:pPr>
        <w:shd w:val="clear" w:color="auto" w:fill="FFFFFF"/>
        <w:spacing w:after="0" w:line="276" w:lineRule="auto"/>
        <w:jc w:val="both"/>
        <w:rPr>
          <w:rFonts w:ascii="Arial Unicode MS" w:eastAsia="Arial Unicode MS" w:hAnsi="Arial Unicode MS" w:cs="Arial Unicode MS"/>
          <w:color w:val="FF0000"/>
          <w:sz w:val="22"/>
          <w:szCs w:val="22"/>
          <w:lang w:val="es-CO" w:eastAsia="es-CO"/>
        </w:rPr>
      </w:pPr>
      <w:r w:rsidRPr="00BB5B71">
        <w:rPr>
          <w:rFonts w:ascii="Arial Unicode MS" w:eastAsia="Arial Unicode MS" w:hAnsi="Arial Unicode MS" w:cs="Arial Unicode MS"/>
          <w:sz w:val="22"/>
          <w:szCs w:val="22"/>
          <w:lang w:val="es-CO" w:eastAsia="es-CO"/>
        </w:rPr>
        <w:t>D</w:t>
      </w:r>
      <w:r w:rsidR="00A409CD" w:rsidRPr="00BB5B71">
        <w:rPr>
          <w:rFonts w:ascii="Arial Unicode MS" w:eastAsia="Arial Unicode MS" w:hAnsi="Arial Unicode MS" w:cs="Arial Unicode MS"/>
          <w:sz w:val="22"/>
          <w:szCs w:val="22"/>
          <w:lang w:val="es-CO" w:eastAsia="es-CO"/>
        </w:rPr>
        <w:t>onde</w:t>
      </w:r>
      <w:r w:rsidR="00EC1E97" w:rsidRPr="00BB5B71">
        <w:rPr>
          <w:rFonts w:ascii="Arial Unicode MS" w:eastAsia="Arial Unicode MS" w:hAnsi="Arial Unicode MS" w:cs="Arial Unicode MS"/>
          <w:sz w:val="22"/>
          <w:szCs w:val="22"/>
          <w:lang w:val="es-CO" w:eastAsia="es-CO"/>
        </w:rPr>
        <w:t xml:space="preserve"> </w:t>
      </w:r>
      <w:r w:rsidR="00EC1E97" w:rsidRPr="00BB5B71">
        <w:rPr>
          <w:rFonts w:ascii="Arial Unicode MS" w:eastAsia="Arial Unicode MS" w:hAnsi="Arial Unicode MS" w:cs="Arial Unicode MS"/>
          <w:i/>
          <w:sz w:val="22"/>
          <w:szCs w:val="22"/>
          <w:lang w:val="es-CO" w:eastAsia="es-CO"/>
        </w:rPr>
        <w:t xml:space="preserve">Q </w:t>
      </w:r>
      <w:r w:rsidR="00EC1E97" w:rsidRPr="00BB5B71">
        <w:rPr>
          <w:rFonts w:ascii="Arial Unicode MS" w:eastAsia="Arial Unicode MS" w:hAnsi="Arial Unicode MS" w:cs="Arial Unicode MS"/>
          <w:sz w:val="22"/>
          <w:szCs w:val="22"/>
          <w:lang w:val="es-CO" w:eastAsia="es-CO"/>
        </w:rPr>
        <w:t>es la energía aplicada en forma de calor</w:t>
      </w:r>
      <w:r w:rsidRPr="00BB5B71">
        <w:rPr>
          <w:rFonts w:ascii="Arial Unicode MS" w:eastAsia="Arial Unicode MS" w:hAnsi="Arial Unicode MS" w:cs="Arial Unicode MS"/>
          <w:sz w:val="22"/>
          <w:szCs w:val="22"/>
          <w:lang w:val="es-CO" w:eastAsia="es-CO"/>
        </w:rPr>
        <w:t xml:space="preserve"> y </w:t>
      </w:r>
      <w:r w:rsidR="00A409CD" w:rsidRPr="00BB5B71">
        <w:rPr>
          <w:rFonts w:ascii="Arial Unicode MS" w:eastAsia="Arial Unicode MS" w:hAnsi="Arial Unicode MS" w:cs="Arial Unicode MS"/>
          <w:i/>
          <w:iCs/>
          <w:sz w:val="22"/>
          <w:szCs w:val="22"/>
          <w:lang w:val="es-CO" w:eastAsia="es-CO"/>
        </w:rPr>
        <w:t>m</w:t>
      </w:r>
      <w:r w:rsidR="00A409CD" w:rsidRPr="00BB5B71">
        <w:rPr>
          <w:rFonts w:ascii="Arial Unicode MS" w:eastAsia="Arial Unicode MS" w:hAnsi="Arial Unicode MS" w:cs="Arial Unicode MS"/>
          <w:sz w:val="22"/>
          <w:szCs w:val="22"/>
          <w:lang w:val="es-CO" w:eastAsia="es-CO"/>
        </w:rPr>
        <w:t xml:space="preserve"> </w:t>
      </w:r>
      <w:r w:rsidR="00EC1E97" w:rsidRPr="00BB5B71">
        <w:rPr>
          <w:rFonts w:ascii="Arial Unicode MS" w:eastAsia="Arial Unicode MS" w:hAnsi="Arial Unicode MS" w:cs="Arial Unicode MS"/>
          <w:sz w:val="22"/>
          <w:szCs w:val="22"/>
          <w:lang w:val="es-CO" w:eastAsia="es-CO"/>
        </w:rPr>
        <w:t>es la masa de sustancia</w:t>
      </w:r>
      <w:r w:rsidRPr="00BB5B71">
        <w:rPr>
          <w:rFonts w:ascii="Arial Unicode MS" w:eastAsia="Arial Unicode MS" w:hAnsi="Arial Unicode MS" w:cs="Arial Unicode MS"/>
          <w:color w:val="FF0000"/>
          <w:sz w:val="22"/>
          <w:szCs w:val="22"/>
          <w:lang w:val="es-CO" w:eastAsia="es-CO"/>
        </w:rPr>
        <w:t>.</w:t>
      </w:r>
    </w:p>
    <w:p w14:paraId="18CC89D5" w14:textId="77777777" w:rsidR="000E0D30" w:rsidRPr="00BB5B71" w:rsidRDefault="000E0D30" w:rsidP="006B5F81">
      <w:pPr>
        <w:shd w:val="clear" w:color="auto" w:fill="FFFFFF"/>
        <w:spacing w:after="0" w:line="276" w:lineRule="auto"/>
        <w:jc w:val="both"/>
        <w:rPr>
          <w:rFonts w:ascii="Arial Unicode MS" w:eastAsia="Arial Unicode MS" w:hAnsi="Arial Unicode MS" w:cs="Arial Unicode MS"/>
          <w:color w:val="FF0000"/>
          <w:sz w:val="22"/>
          <w:szCs w:val="22"/>
          <w:lang w:val="es-CO" w:eastAsia="es-CO"/>
        </w:rPr>
      </w:pPr>
    </w:p>
    <w:tbl>
      <w:tblPr>
        <w:tblStyle w:val="Tablaconcuadrcula"/>
        <w:tblW w:w="9054" w:type="dxa"/>
        <w:tblLook w:val="04A0" w:firstRow="1" w:lastRow="0" w:firstColumn="1" w:lastColumn="0" w:noHBand="0" w:noVBand="1"/>
      </w:tblPr>
      <w:tblGrid>
        <w:gridCol w:w="1675"/>
        <w:gridCol w:w="7379"/>
      </w:tblGrid>
      <w:tr w:rsidR="00B92493" w:rsidRPr="00681607" w14:paraId="5A1FE2A6" w14:textId="77777777" w:rsidTr="00462D3B">
        <w:trPr>
          <w:trHeight w:val="517"/>
        </w:trPr>
        <w:tc>
          <w:tcPr>
            <w:tcW w:w="9054" w:type="dxa"/>
            <w:gridSpan w:val="2"/>
            <w:shd w:val="clear" w:color="auto" w:fill="0D0D0D" w:themeFill="text1" w:themeFillTint="F2"/>
          </w:tcPr>
          <w:p w14:paraId="6E700294" w14:textId="77777777" w:rsidR="00066FD7" w:rsidRPr="00681607" w:rsidRDefault="00066FD7" w:rsidP="006B5F81">
            <w:pPr>
              <w:spacing w:line="276" w:lineRule="auto"/>
              <w:jc w:val="both"/>
              <w:rPr>
                <w:rFonts w:ascii="Arial Unicode MS" w:eastAsia="Arial Unicode MS" w:hAnsi="Arial Unicode MS" w:cs="Arial Unicode MS"/>
                <w:b/>
                <w:sz w:val="22"/>
                <w:szCs w:val="22"/>
              </w:rPr>
            </w:pPr>
            <w:r w:rsidRPr="00681607">
              <w:rPr>
                <w:rFonts w:ascii="Arial Unicode MS" w:eastAsia="Arial Unicode MS" w:hAnsi="Arial Unicode MS" w:cs="Arial Unicode MS"/>
                <w:b/>
                <w:sz w:val="22"/>
                <w:szCs w:val="22"/>
              </w:rPr>
              <w:t>Imagen (fotografía, gráfica o ilustración)</w:t>
            </w:r>
          </w:p>
        </w:tc>
      </w:tr>
      <w:tr w:rsidR="00B92493" w:rsidRPr="00681607" w14:paraId="6D44450C" w14:textId="77777777" w:rsidTr="00462D3B">
        <w:trPr>
          <w:trHeight w:val="484"/>
        </w:trPr>
        <w:tc>
          <w:tcPr>
            <w:tcW w:w="1675" w:type="dxa"/>
          </w:tcPr>
          <w:p w14:paraId="1446CFF3" w14:textId="77777777" w:rsidR="00066FD7" w:rsidRPr="00681607" w:rsidRDefault="00066FD7" w:rsidP="006B5F81">
            <w:pPr>
              <w:pStyle w:val="Ttulo6"/>
              <w:spacing w:line="276" w:lineRule="auto"/>
              <w:jc w:val="both"/>
              <w:outlineLvl w:val="5"/>
              <w:rPr>
                <w:rFonts w:ascii="Arial Unicode MS" w:eastAsia="Arial Unicode MS" w:hAnsi="Arial Unicode MS" w:cs="Arial Unicode MS"/>
                <w:sz w:val="22"/>
                <w:szCs w:val="22"/>
              </w:rPr>
            </w:pPr>
            <w:r w:rsidRPr="00681607">
              <w:rPr>
                <w:rFonts w:ascii="Arial Unicode MS" w:eastAsia="Arial Unicode MS" w:hAnsi="Arial Unicode MS" w:cs="Arial Unicode MS"/>
                <w:sz w:val="22"/>
                <w:szCs w:val="22"/>
              </w:rPr>
              <w:t>Código</w:t>
            </w:r>
          </w:p>
        </w:tc>
        <w:tc>
          <w:tcPr>
            <w:tcW w:w="7379" w:type="dxa"/>
          </w:tcPr>
          <w:p w14:paraId="7BA4685A" w14:textId="172A69F4" w:rsidR="00066FD7" w:rsidRPr="00681607" w:rsidRDefault="00623A23" w:rsidP="006B5F81">
            <w:pPr>
              <w:spacing w:line="276" w:lineRule="auto"/>
              <w:jc w:val="both"/>
              <w:rPr>
                <w:rFonts w:ascii="Arial Unicode MS" w:eastAsia="Arial Unicode MS" w:hAnsi="Arial Unicode MS" w:cs="Arial Unicode MS"/>
                <w:b/>
                <w:sz w:val="22"/>
                <w:szCs w:val="22"/>
              </w:rPr>
            </w:pPr>
            <w:r w:rsidRPr="00681607">
              <w:rPr>
                <w:rFonts w:ascii="Arial Unicode MS" w:eastAsia="Arial Unicode MS" w:hAnsi="Arial Unicode MS" w:cs="Arial Unicode MS"/>
                <w:color w:val="000000"/>
                <w:sz w:val="22"/>
                <w:szCs w:val="22"/>
              </w:rPr>
              <w:t>CN_10_09_IMG04</w:t>
            </w:r>
          </w:p>
        </w:tc>
      </w:tr>
      <w:tr w:rsidR="00B92493" w:rsidRPr="00681607" w14:paraId="54CA2E55" w14:textId="77777777" w:rsidTr="00462D3B">
        <w:trPr>
          <w:trHeight w:val="497"/>
        </w:trPr>
        <w:tc>
          <w:tcPr>
            <w:tcW w:w="1675" w:type="dxa"/>
          </w:tcPr>
          <w:p w14:paraId="6F19BD0A" w14:textId="77777777" w:rsidR="00066FD7" w:rsidRPr="00681607" w:rsidRDefault="00066FD7" w:rsidP="006B5F81">
            <w:pPr>
              <w:spacing w:line="276" w:lineRule="auto"/>
              <w:jc w:val="both"/>
              <w:rPr>
                <w:rFonts w:ascii="Arial Unicode MS" w:eastAsia="Arial Unicode MS" w:hAnsi="Arial Unicode MS" w:cs="Arial Unicode MS"/>
                <w:sz w:val="22"/>
                <w:szCs w:val="22"/>
              </w:rPr>
            </w:pPr>
            <w:r w:rsidRPr="00681607">
              <w:rPr>
                <w:rFonts w:ascii="Arial Unicode MS" w:eastAsia="Arial Unicode MS" w:hAnsi="Arial Unicode MS" w:cs="Arial Unicode MS"/>
                <w:b/>
                <w:sz w:val="22"/>
                <w:szCs w:val="22"/>
              </w:rPr>
              <w:t>Descripción</w:t>
            </w:r>
          </w:p>
        </w:tc>
        <w:tc>
          <w:tcPr>
            <w:tcW w:w="7379" w:type="dxa"/>
          </w:tcPr>
          <w:p w14:paraId="49762730" w14:textId="5772393E" w:rsidR="00066FD7" w:rsidRPr="00681607" w:rsidRDefault="002943DF" w:rsidP="006B5F81">
            <w:pPr>
              <w:spacing w:line="276" w:lineRule="auto"/>
              <w:jc w:val="both"/>
              <w:rPr>
                <w:rFonts w:ascii="Arial Unicode MS" w:eastAsia="Arial Unicode MS" w:hAnsi="Arial Unicode MS" w:cs="Arial Unicode MS"/>
                <w:sz w:val="22"/>
                <w:szCs w:val="22"/>
              </w:rPr>
            </w:pPr>
            <w:r w:rsidRPr="00681607">
              <w:rPr>
                <w:rFonts w:ascii="Arial Unicode MS" w:eastAsia="Arial Unicode MS" w:hAnsi="Arial Unicode MS" w:cs="Arial Unicode MS"/>
                <w:sz w:val="22"/>
                <w:szCs w:val="22"/>
                <w:lang w:val="es-CO" w:eastAsia="es-CO"/>
              </w:rPr>
              <w:t xml:space="preserve">Ilustración </w:t>
            </w:r>
            <w:r w:rsidR="00066FD7" w:rsidRPr="00681607">
              <w:rPr>
                <w:rFonts w:ascii="Arial Unicode MS" w:eastAsia="Arial Unicode MS" w:hAnsi="Arial Unicode MS" w:cs="Arial Unicode MS"/>
                <w:sz w:val="22"/>
                <w:szCs w:val="22"/>
                <w:lang w:val="es-CO" w:eastAsia="es-CO"/>
              </w:rPr>
              <w:t>de los </w:t>
            </w:r>
            <w:r w:rsidR="00066FD7" w:rsidRPr="00681607">
              <w:rPr>
                <w:rFonts w:ascii="Arial Unicode MS" w:eastAsia="Arial Unicode MS" w:hAnsi="Arial Unicode MS" w:cs="Arial Unicode MS"/>
                <w:b/>
                <w:bCs/>
                <w:sz w:val="22"/>
                <w:szCs w:val="22"/>
                <w:lang w:val="es-CO" w:eastAsia="es-CO"/>
              </w:rPr>
              <w:t>cambios de estado del agua</w:t>
            </w:r>
          </w:p>
        </w:tc>
      </w:tr>
      <w:tr w:rsidR="00B92493" w:rsidRPr="00681607" w14:paraId="3B9FEE6A" w14:textId="77777777" w:rsidTr="00462D3B">
        <w:trPr>
          <w:trHeight w:val="889"/>
        </w:trPr>
        <w:tc>
          <w:tcPr>
            <w:tcW w:w="1675" w:type="dxa"/>
          </w:tcPr>
          <w:p w14:paraId="6B60612C" w14:textId="77777777" w:rsidR="00066FD7" w:rsidRPr="00681607" w:rsidRDefault="00066FD7" w:rsidP="006B5F81">
            <w:pPr>
              <w:spacing w:line="276" w:lineRule="auto"/>
              <w:jc w:val="both"/>
              <w:rPr>
                <w:rFonts w:ascii="Arial Unicode MS" w:eastAsia="Arial Unicode MS" w:hAnsi="Arial Unicode MS" w:cs="Arial Unicode MS"/>
                <w:sz w:val="22"/>
                <w:szCs w:val="22"/>
              </w:rPr>
            </w:pPr>
            <w:r w:rsidRPr="00681607">
              <w:rPr>
                <w:rFonts w:ascii="Arial Unicode MS" w:eastAsia="Arial Unicode MS" w:hAnsi="Arial Unicode MS" w:cs="Arial Unicode MS"/>
                <w:b/>
                <w:sz w:val="22"/>
                <w:szCs w:val="22"/>
              </w:rPr>
              <w:t xml:space="preserve">Código </w:t>
            </w:r>
            <w:proofErr w:type="spellStart"/>
            <w:r w:rsidRPr="00681607">
              <w:rPr>
                <w:rFonts w:ascii="Arial Unicode MS" w:eastAsia="Arial Unicode MS" w:hAnsi="Arial Unicode MS" w:cs="Arial Unicode MS"/>
                <w:b/>
                <w:sz w:val="22"/>
                <w:szCs w:val="22"/>
              </w:rPr>
              <w:t>Shutterstock</w:t>
            </w:r>
            <w:proofErr w:type="spellEnd"/>
            <w:r w:rsidRPr="00681607">
              <w:rPr>
                <w:rFonts w:ascii="Arial Unicode MS" w:eastAsia="Arial Unicode MS" w:hAnsi="Arial Unicode MS" w:cs="Arial Unicode MS"/>
                <w:b/>
                <w:sz w:val="22"/>
                <w:szCs w:val="22"/>
              </w:rPr>
              <w:t xml:space="preserve"> (o URL o la ruta en </w:t>
            </w:r>
            <w:proofErr w:type="spellStart"/>
            <w:r w:rsidRPr="00681607">
              <w:rPr>
                <w:rFonts w:ascii="Arial Unicode MS" w:eastAsia="Arial Unicode MS" w:hAnsi="Arial Unicode MS" w:cs="Arial Unicode MS"/>
                <w:b/>
                <w:sz w:val="22"/>
                <w:szCs w:val="22"/>
              </w:rPr>
              <w:t>AulaPlaneta</w:t>
            </w:r>
            <w:proofErr w:type="spellEnd"/>
            <w:r w:rsidRPr="00681607">
              <w:rPr>
                <w:rFonts w:ascii="Arial Unicode MS" w:eastAsia="Arial Unicode MS" w:hAnsi="Arial Unicode MS" w:cs="Arial Unicode MS"/>
                <w:b/>
                <w:sz w:val="22"/>
                <w:szCs w:val="22"/>
              </w:rPr>
              <w:t>)</w:t>
            </w:r>
          </w:p>
        </w:tc>
        <w:tc>
          <w:tcPr>
            <w:tcW w:w="7379" w:type="dxa"/>
          </w:tcPr>
          <w:p w14:paraId="2B738D92" w14:textId="3C72A91C" w:rsidR="00066FD7" w:rsidRPr="00681607" w:rsidRDefault="00CF5E67" w:rsidP="006B5F81">
            <w:pPr>
              <w:spacing w:line="276" w:lineRule="auto"/>
              <w:jc w:val="both"/>
              <w:rPr>
                <w:rFonts w:ascii="Arial Unicode MS" w:eastAsia="Arial Unicode MS" w:hAnsi="Arial Unicode MS" w:cs="Arial Unicode MS"/>
                <w:noProof/>
                <w:sz w:val="22"/>
                <w:szCs w:val="22"/>
                <w:lang w:val="es-CO" w:eastAsia="es-CO"/>
              </w:rPr>
            </w:pPr>
            <w:r w:rsidRPr="00681607">
              <w:rPr>
                <w:rFonts w:ascii="Arial Unicode MS" w:eastAsia="Arial Unicode MS" w:hAnsi="Arial Unicode MS" w:cs="Arial Unicode MS"/>
                <w:b/>
                <w:bCs/>
                <w:sz w:val="22"/>
                <w:szCs w:val="22"/>
                <w:lang w:val="es-CO" w:eastAsia="es-CO"/>
              </w:rPr>
              <w:t>cambios de estado del agua</w:t>
            </w:r>
          </w:p>
          <w:p w14:paraId="0B0AE280" w14:textId="41FC2527" w:rsidR="00066FD7" w:rsidRPr="00681607" w:rsidRDefault="00681607" w:rsidP="006B5F81">
            <w:pPr>
              <w:spacing w:line="276" w:lineRule="auto"/>
              <w:jc w:val="both"/>
              <w:rPr>
                <w:rFonts w:ascii="Arial Unicode MS" w:eastAsia="Arial Unicode MS" w:hAnsi="Arial Unicode MS" w:cs="Arial Unicode MS"/>
                <w:sz w:val="22"/>
                <w:szCs w:val="22"/>
                <w:shd w:val="clear" w:color="auto" w:fill="FFFFFF"/>
              </w:rPr>
            </w:pPr>
            <w:r w:rsidRPr="00681607">
              <w:rPr>
                <w:noProof/>
                <w:lang w:val="es-CO" w:eastAsia="es-CO"/>
              </w:rPr>
              <w:drawing>
                <wp:inline distT="0" distB="0" distL="0" distR="0" wp14:anchorId="012A2D6D" wp14:editId="468ACF8D">
                  <wp:extent cx="3775075" cy="2762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188" t="34112" r="33978" b="29664"/>
                          <a:stretch/>
                        </pic:blipFill>
                        <pic:spPr bwMode="auto">
                          <a:xfrm>
                            <a:off x="0" y="0"/>
                            <a:ext cx="3796683" cy="2778061"/>
                          </a:xfrm>
                          <a:prstGeom prst="rect">
                            <a:avLst/>
                          </a:prstGeom>
                          <a:ln>
                            <a:noFill/>
                          </a:ln>
                          <a:extLst>
                            <a:ext uri="{53640926-AAD7-44D8-BBD7-CCE9431645EC}">
                              <a14:shadowObscured xmlns:a14="http://schemas.microsoft.com/office/drawing/2010/main"/>
                            </a:ext>
                          </a:extLst>
                        </pic:spPr>
                      </pic:pic>
                    </a:graphicData>
                  </a:graphic>
                </wp:inline>
              </w:drawing>
            </w:r>
          </w:p>
        </w:tc>
      </w:tr>
      <w:tr w:rsidR="00B92493" w:rsidRPr="00BB5B71" w14:paraId="0F41C2C9" w14:textId="77777777" w:rsidTr="00462D3B">
        <w:trPr>
          <w:trHeight w:val="160"/>
        </w:trPr>
        <w:tc>
          <w:tcPr>
            <w:tcW w:w="1675" w:type="dxa"/>
          </w:tcPr>
          <w:p w14:paraId="018A2EE7" w14:textId="77777777" w:rsidR="00066FD7" w:rsidRPr="00681607" w:rsidRDefault="00066FD7" w:rsidP="006B5F81">
            <w:pPr>
              <w:spacing w:line="276" w:lineRule="auto"/>
              <w:jc w:val="both"/>
              <w:rPr>
                <w:rFonts w:ascii="Arial Unicode MS" w:eastAsia="Arial Unicode MS" w:hAnsi="Arial Unicode MS" w:cs="Arial Unicode MS"/>
                <w:sz w:val="22"/>
                <w:szCs w:val="22"/>
              </w:rPr>
            </w:pPr>
            <w:r w:rsidRPr="00681607">
              <w:rPr>
                <w:rFonts w:ascii="Arial Unicode MS" w:eastAsia="Arial Unicode MS" w:hAnsi="Arial Unicode MS" w:cs="Arial Unicode MS"/>
                <w:b/>
                <w:sz w:val="22"/>
                <w:szCs w:val="22"/>
              </w:rPr>
              <w:t>Pie de imagen</w:t>
            </w:r>
          </w:p>
        </w:tc>
        <w:tc>
          <w:tcPr>
            <w:tcW w:w="7379" w:type="dxa"/>
          </w:tcPr>
          <w:p w14:paraId="2D3617F4" w14:textId="14D84010" w:rsidR="00804E01" w:rsidRPr="00502970" w:rsidRDefault="00B40488" w:rsidP="00681607">
            <w:pPr>
              <w:pStyle w:val="Sinespaciado"/>
              <w:spacing w:line="276" w:lineRule="auto"/>
              <w:jc w:val="both"/>
              <w:rPr>
                <w:rFonts w:ascii="Arial Unicode MS" w:eastAsia="Arial Unicode MS" w:hAnsi="Arial Unicode MS" w:cs="Arial Unicode MS"/>
                <w:color w:val="00B050"/>
                <w:sz w:val="22"/>
                <w:szCs w:val="22"/>
              </w:rPr>
            </w:pPr>
            <w:r w:rsidRPr="00681607">
              <w:rPr>
                <w:rFonts w:ascii="Arial Unicode MS" w:eastAsia="Arial Unicode MS" w:hAnsi="Arial Unicode MS" w:cs="Arial Unicode MS"/>
                <w:sz w:val="22"/>
                <w:szCs w:val="22"/>
              </w:rPr>
              <w:t>Cuando se produce un cambio de estado</w:t>
            </w:r>
            <w:r w:rsidR="00FA4779" w:rsidRPr="00681607">
              <w:rPr>
                <w:rFonts w:ascii="Arial Unicode MS" w:eastAsia="Arial Unicode MS" w:hAnsi="Arial Unicode MS" w:cs="Arial Unicode MS"/>
                <w:sz w:val="22"/>
                <w:szCs w:val="22"/>
              </w:rPr>
              <w:t>,</w:t>
            </w:r>
            <w:r w:rsidRPr="00681607">
              <w:rPr>
                <w:rFonts w:ascii="Arial Unicode MS" w:eastAsia="Arial Unicode MS" w:hAnsi="Arial Unicode MS" w:cs="Arial Unicode MS"/>
                <w:sz w:val="22"/>
                <w:szCs w:val="22"/>
              </w:rPr>
              <w:t xml:space="preserve"> las sustancias ceden o absorben </w:t>
            </w:r>
            <w:r w:rsidRPr="00681607">
              <w:rPr>
                <w:rFonts w:ascii="Arial Unicode MS" w:eastAsia="Arial Unicode MS" w:hAnsi="Arial Unicode MS" w:cs="Arial Unicode MS"/>
                <w:b/>
                <w:sz w:val="22"/>
                <w:szCs w:val="22"/>
              </w:rPr>
              <w:t>calor</w:t>
            </w:r>
            <w:r w:rsidRPr="00681607">
              <w:rPr>
                <w:rFonts w:ascii="Arial Unicode MS" w:eastAsia="Arial Unicode MS" w:hAnsi="Arial Unicode MS" w:cs="Arial Unicode MS"/>
                <w:sz w:val="22"/>
                <w:szCs w:val="22"/>
              </w:rPr>
              <w:t>, sin que esto afecte la temperatura</w:t>
            </w:r>
            <w:r w:rsidR="00FA4779" w:rsidRPr="00681607">
              <w:rPr>
                <w:rFonts w:ascii="Arial Unicode MS" w:eastAsia="Arial Unicode MS" w:hAnsi="Arial Unicode MS" w:cs="Arial Unicode MS"/>
                <w:sz w:val="22"/>
                <w:szCs w:val="22"/>
              </w:rPr>
              <w:t xml:space="preserve">; </w:t>
            </w:r>
            <w:r w:rsidRPr="00681607">
              <w:rPr>
                <w:rFonts w:ascii="Arial Unicode MS" w:eastAsia="Arial Unicode MS" w:hAnsi="Arial Unicode MS" w:cs="Arial Unicode MS"/>
                <w:sz w:val="22"/>
                <w:szCs w:val="22"/>
              </w:rPr>
              <w:t>por ejemplo</w:t>
            </w:r>
            <w:r w:rsidR="00FA4779" w:rsidRPr="00681607">
              <w:rPr>
                <w:rFonts w:ascii="Arial Unicode MS" w:eastAsia="Arial Unicode MS" w:hAnsi="Arial Unicode MS" w:cs="Arial Unicode MS"/>
                <w:sz w:val="22"/>
                <w:szCs w:val="22"/>
              </w:rPr>
              <w:t>,</w:t>
            </w:r>
            <w:r w:rsidRPr="00681607">
              <w:rPr>
                <w:rFonts w:ascii="Arial Unicode MS" w:eastAsia="Arial Unicode MS" w:hAnsi="Arial Unicode MS" w:cs="Arial Unicode MS"/>
                <w:sz w:val="22"/>
                <w:szCs w:val="22"/>
              </w:rPr>
              <w:t xml:space="preserve"> en los cambios de estado del agua se observa </w:t>
            </w:r>
            <w:r w:rsidRPr="000A733E">
              <w:rPr>
                <w:rFonts w:ascii="Arial Unicode MS" w:eastAsia="Arial Unicode MS" w:hAnsi="Arial Unicode MS" w:cs="Arial Unicode MS"/>
                <w:sz w:val="22"/>
                <w:szCs w:val="22"/>
              </w:rPr>
              <w:t>que la temperatura permanece constante</w:t>
            </w:r>
            <w:r w:rsidR="000E0D30" w:rsidRPr="000A733E">
              <w:rPr>
                <w:rFonts w:ascii="Arial Unicode MS" w:eastAsia="Arial Unicode MS" w:hAnsi="Arial Unicode MS" w:cs="Arial Unicode MS"/>
                <w:sz w:val="22"/>
                <w:szCs w:val="22"/>
              </w:rPr>
              <w:t xml:space="preserve"> durante el cambio de fase</w:t>
            </w:r>
            <w:r w:rsidR="00681607" w:rsidRPr="000A733E">
              <w:rPr>
                <w:rFonts w:ascii="Arial Unicode MS" w:eastAsia="Arial Unicode MS" w:hAnsi="Arial Unicode MS" w:cs="Arial Unicode MS"/>
                <w:sz w:val="22"/>
                <w:szCs w:val="22"/>
              </w:rPr>
              <w:t>.</w:t>
            </w:r>
          </w:p>
        </w:tc>
      </w:tr>
    </w:tbl>
    <w:p w14:paraId="3DDC759A" w14:textId="4CA9C8A1" w:rsidR="00EF5A8F" w:rsidRPr="00BB5B71" w:rsidRDefault="00EF5A8F"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71716A1D" w14:textId="65488B0A" w:rsidR="00B77BB5" w:rsidRPr="00AB28C5" w:rsidRDefault="00A8542E" w:rsidP="006B5F81">
      <w:pPr>
        <w:pStyle w:val="Sinespaciado"/>
        <w:spacing w:line="276" w:lineRule="auto"/>
        <w:jc w:val="both"/>
        <w:rPr>
          <w:rFonts w:ascii="Arial Unicode MS" w:eastAsia="Arial Unicode MS" w:hAnsi="Arial Unicode MS" w:cs="Arial Unicode MS"/>
          <w:b/>
          <w:i/>
          <w:color w:val="000000" w:themeColor="text1"/>
          <w:sz w:val="28"/>
          <w:szCs w:val="28"/>
        </w:rPr>
      </w:pPr>
      <w:r w:rsidRPr="00BB5B71">
        <w:rPr>
          <w:rFonts w:ascii="Arial Unicode MS" w:eastAsia="Arial Unicode MS" w:hAnsi="Arial Unicode MS" w:cs="Arial Unicode MS"/>
          <w:sz w:val="22"/>
          <w:szCs w:val="22"/>
          <w:highlight w:val="yellow"/>
        </w:rPr>
        <w:t>[SECCIÓN 2]</w:t>
      </w:r>
      <w:r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b/>
          <w:sz w:val="22"/>
          <w:szCs w:val="22"/>
        </w:rPr>
        <w:t>2.</w:t>
      </w:r>
      <w:r w:rsidR="005629C7" w:rsidRPr="00BB5B71">
        <w:rPr>
          <w:rFonts w:ascii="Arial Unicode MS" w:eastAsia="Arial Unicode MS" w:hAnsi="Arial Unicode MS" w:cs="Arial Unicode MS"/>
          <w:b/>
          <w:sz w:val="22"/>
          <w:szCs w:val="22"/>
        </w:rPr>
        <w:t>2</w:t>
      </w:r>
      <w:r w:rsidRPr="00BB5B71">
        <w:rPr>
          <w:rFonts w:ascii="Arial Unicode MS" w:eastAsia="Arial Unicode MS" w:hAnsi="Arial Unicode MS" w:cs="Arial Unicode MS"/>
          <w:b/>
          <w:sz w:val="22"/>
          <w:szCs w:val="22"/>
        </w:rPr>
        <w:t xml:space="preserve"> </w:t>
      </w:r>
      <w:r w:rsidR="00CD5584" w:rsidRPr="00AB28C5">
        <w:rPr>
          <w:rFonts w:ascii="Arial Unicode MS" w:eastAsia="Arial Unicode MS" w:hAnsi="Arial Unicode MS" w:cs="Arial Unicode MS"/>
          <w:b/>
          <w:i/>
          <w:color w:val="000000" w:themeColor="text1"/>
          <w:sz w:val="28"/>
          <w:szCs w:val="28"/>
        </w:rPr>
        <w:t>Las transformaciones químicas</w:t>
      </w:r>
    </w:p>
    <w:p w14:paraId="46C3130B" w14:textId="77777777" w:rsidR="00BF4A8E" w:rsidRPr="00BB5B71" w:rsidRDefault="00BF4A8E" w:rsidP="006B5F81">
      <w:pPr>
        <w:pStyle w:val="Sinespaciado"/>
        <w:spacing w:line="276" w:lineRule="auto"/>
        <w:jc w:val="both"/>
        <w:rPr>
          <w:rFonts w:ascii="Arial Unicode MS" w:eastAsia="Arial Unicode MS" w:hAnsi="Arial Unicode MS" w:cs="Arial Unicode MS"/>
          <w:b/>
          <w:sz w:val="22"/>
          <w:szCs w:val="22"/>
        </w:rPr>
      </w:pPr>
    </w:p>
    <w:p w14:paraId="7D70DB47" w14:textId="40B6F470" w:rsidR="00B806A1" w:rsidRPr="003E37F9" w:rsidRDefault="003734A5" w:rsidP="006B5F81">
      <w:pPr>
        <w:pStyle w:val="Sinespaciado"/>
        <w:spacing w:line="276" w:lineRule="auto"/>
        <w:jc w:val="both"/>
        <w:rPr>
          <w:rFonts w:ascii="Arial Unicode MS" w:eastAsia="Arial Unicode MS" w:hAnsi="Arial Unicode MS" w:cs="Arial Unicode MS"/>
          <w:b/>
          <w:color w:val="00B050"/>
          <w:sz w:val="22"/>
          <w:szCs w:val="22"/>
        </w:rPr>
      </w:pPr>
      <w:r w:rsidRPr="00BB5B71">
        <w:rPr>
          <w:rFonts w:ascii="Arial Unicode MS" w:eastAsia="Arial Unicode MS" w:hAnsi="Arial Unicode MS" w:cs="Arial Unicode MS"/>
          <w:color w:val="000000" w:themeColor="text1"/>
          <w:sz w:val="22"/>
          <w:szCs w:val="22"/>
        </w:rPr>
        <w:t>Cuando hay alteración</w:t>
      </w:r>
      <w:r w:rsidR="00B77BB5" w:rsidRPr="00BB5B71">
        <w:rPr>
          <w:rFonts w:ascii="Arial Unicode MS" w:eastAsia="Arial Unicode MS" w:hAnsi="Arial Unicode MS" w:cs="Arial Unicode MS"/>
          <w:color w:val="000000" w:themeColor="text1"/>
          <w:sz w:val="22"/>
          <w:szCs w:val="22"/>
        </w:rPr>
        <w:t xml:space="preserve"> en la composición de la materia</w:t>
      </w:r>
      <w:r w:rsidRPr="00BB5B71">
        <w:rPr>
          <w:rFonts w:ascii="Arial Unicode MS" w:eastAsia="Arial Unicode MS" w:hAnsi="Arial Unicode MS" w:cs="Arial Unicode MS"/>
          <w:color w:val="000000" w:themeColor="text1"/>
          <w:sz w:val="22"/>
          <w:szCs w:val="22"/>
        </w:rPr>
        <w:t xml:space="preserve"> ha ocurrido una </w:t>
      </w:r>
      <w:r w:rsidRPr="00BB5B71">
        <w:rPr>
          <w:rFonts w:ascii="Arial Unicode MS" w:eastAsia="Arial Unicode MS" w:hAnsi="Arial Unicode MS" w:cs="Arial Unicode MS"/>
          <w:b/>
          <w:color w:val="000000" w:themeColor="text1"/>
          <w:sz w:val="22"/>
          <w:szCs w:val="22"/>
        </w:rPr>
        <w:t xml:space="preserve">transformación </w:t>
      </w:r>
      <w:r w:rsidR="00CF5E67" w:rsidRPr="00CF5E67">
        <w:rPr>
          <w:rFonts w:ascii="Arial Unicode MS" w:eastAsia="Arial Unicode MS" w:hAnsi="Arial Unicode MS" w:cs="Arial Unicode MS"/>
          <w:color w:val="000000" w:themeColor="text1"/>
          <w:sz w:val="22"/>
          <w:szCs w:val="22"/>
        </w:rPr>
        <w:t>o</w:t>
      </w:r>
      <w:r w:rsidR="00CF5E67">
        <w:rPr>
          <w:rFonts w:ascii="Arial Unicode MS" w:eastAsia="Arial Unicode MS" w:hAnsi="Arial Unicode MS" w:cs="Arial Unicode MS"/>
          <w:b/>
          <w:color w:val="000000" w:themeColor="text1"/>
          <w:sz w:val="22"/>
          <w:szCs w:val="22"/>
        </w:rPr>
        <w:t xml:space="preserve"> reacción </w:t>
      </w:r>
      <w:r w:rsidRPr="00BB5B71">
        <w:rPr>
          <w:rFonts w:ascii="Arial Unicode MS" w:eastAsia="Arial Unicode MS" w:hAnsi="Arial Unicode MS" w:cs="Arial Unicode MS"/>
          <w:b/>
          <w:color w:val="000000" w:themeColor="text1"/>
          <w:sz w:val="22"/>
          <w:szCs w:val="22"/>
        </w:rPr>
        <w:t>química</w:t>
      </w:r>
      <w:r w:rsidRPr="00BB5B71">
        <w:rPr>
          <w:rFonts w:ascii="Arial Unicode MS" w:eastAsia="Arial Unicode MS" w:hAnsi="Arial Unicode MS" w:cs="Arial Unicode MS"/>
          <w:color w:val="000000" w:themeColor="text1"/>
          <w:sz w:val="22"/>
          <w:szCs w:val="22"/>
        </w:rPr>
        <w:t xml:space="preserve"> </w:t>
      </w:r>
      <w:r w:rsidR="00B77BB5" w:rsidRPr="00BB5B71">
        <w:rPr>
          <w:rFonts w:ascii="Arial Unicode MS" w:eastAsia="Arial Unicode MS" w:hAnsi="Arial Unicode MS" w:cs="Arial Unicode MS"/>
          <w:color w:val="000000" w:themeColor="text1"/>
          <w:sz w:val="22"/>
          <w:szCs w:val="22"/>
        </w:rPr>
        <w:t>y con ella la formación de nuevas sustancias</w:t>
      </w:r>
      <w:r w:rsidR="008F09C1" w:rsidRPr="00BB5B71">
        <w:rPr>
          <w:rFonts w:ascii="Arial Unicode MS" w:eastAsia="Arial Unicode MS" w:hAnsi="Arial Unicode MS" w:cs="Arial Unicode MS"/>
          <w:color w:val="000000" w:themeColor="text1"/>
          <w:sz w:val="22"/>
          <w:szCs w:val="22"/>
        </w:rPr>
        <w:t xml:space="preserve">, las cuales traen consigo cambios en la temperatura, desprendimiento de gases, formación de precipitados, cambios </w:t>
      </w:r>
      <w:r w:rsidR="00DC2F1C" w:rsidRPr="00BB5B71">
        <w:rPr>
          <w:rFonts w:ascii="Arial Unicode MS" w:eastAsia="Arial Unicode MS" w:hAnsi="Arial Unicode MS" w:cs="Arial Unicode MS"/>
          <w:color w:val="000000" w:themeColor="text1"/>
          <w:sz w:val="22"/>
          <w:szCs w:val="22"/>
        </w:rPr>
        <w:t xml:space="preserve">de color, </w:t>
      </w:r>
      <w:r w:rsidR="008F09C1" w:rsidRPr="00BB5B71">
        <w:rPr>
          <w:rFonts w:ascii="Arial Unicode MS" w:eastAsia="Arial Unicode MS" w:hAnsi="Arial Unicode MS" w:cs="Arial Unicode MS"/>
          <w:color w:val="000000" w:themeColor="text1"/>
          <w:sz w:val="22"/>
          <w:szCs w:val="22"/>
        </w:rPr>
        <w:t>entre otras modi</w:t>
      </w:r>
      <w:r w:rsidR="00DC2F1C" w:rsidRPr="00BB5B71">
        <w:rPr>
          <w:rFonts w:ascii="Arial Unicode MS" w:eastAsia="Arial Unicode MS" w:hAnsi="Arial Unicode MS" w:cs="Arial Unicode MS"/>
          <w:color w:val="000000" w:themeColor="text1"/>
          <w:sz w:val="22"/>
          <w:szCs w:val="22"/>
        </w:rPr>
        <w:t>ficaciones</w:t>
      </w:r>
      <w:r w:rsidR="00CF5E67">
        <w:rPr>
          <w:rFonts w:ascii="Arial Unicode MS" w:eastAsia="Arial Unicode MS" w:hAnsi="Arial Unicode MS" w:cs="Arial Unicode MS"/>
          <w:color w:val="000000" w:themeColor="text1"/>
          <w:sz w:val="22"/>
          <w:szCs w:val="22"/>
        </w:rPr>
        <w:t>.</w:t>
      </w:r>
    </w:p>
    <w:p w14:paraId="661EB032" w14:textId="77777777" w:rsidR="00B806A1" w:rsidRPr="00BB5B71" w:rsidRDefault="00B806A1"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8897" w:type="dxa"/>
        <w:tblLook w:val="04A0" w:firstRow="1" w:lastRow="0" w:firstColumn="1" w:lastColumn="0" w:noHBand="0" w:noVBand="1"/>
      </w:tblPr>
      <w:tblGrid>
        <w:gridCol w:w="1683"/>
        <w:gridCol w:w="7214"/>
      </w:tblGrid>
      <w:tr w:rsidR="00B806A1" w:rsidRPr="00BB5B71" w14:paraId="76958A72" w14:textId="77777777" w:rsidTr="00B806A1">
        <w:trPr>
          <w:trHeight w:val="517"/>
        </w:trPr>
        <w:tc>
          <w:tcPr>
            <w:tcW w:w="8897" w:type="dxa"/>
            <w:gridSpan w:val="2"/>
            <w:shd w:val="clear" w:color="auto" w:fill="0D0D0D" w:themeFill="text1" w:themeFillTint="F2"/>
          </w:tcPr>
          <w:p w14:paraId="1F6EBEAC" w14:textId="77777777" w:rsidR="00B806A1" w:rsidRPr="00BB5B71" w:rsidRDefault="00B806A1"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B806A1" w:rsidRPr="00BB5B71" w14:paraId="40948789" w14:textId="77777777" w:rsidTr="00B806A1">
        <w:trPr>
          <w:trHeight w:val="484"/>
        </w:trPr>
        <w:tc>
          <w:tcPr>
            <w:tcW w:w="1683" w:type="dxa"/>
          </w:tcPr>
          <w:p w14:paraId="61ED3FEF" w14:textId="77777777" w:rsidR="00B806A1" w:rsidRPr="00BB5B71" w:rsidRDefault="00B806A1"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214" w:type="dxa"/>
          </w:tcPr>
          <w:p w14:paraId="65BA8BDD" w14:textId="2A45024F" w:rsidR="00B806A1"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CN_10_09_IMG05</w:t>
            </w:r>
          </w:p>
        </w:tc>
      </w:tr>
      <w:tr w:rsidR="00B806A1" w:rsidRPr="00BB5B71" w14:paraId="17CD2BA2" w14:textId="77777777" w:rsidTr="00B806A1">
        <w:trPr>
          <w:trHeight w:val="767"/>
        </w:trPr>
        <w:tc>
          <w:tcPr>
            <w:tcW w:w="1683" w:type="dxa"/>
          </w:tcPr>
          <w:p w14:paraId="1D205BFA" w14:textId="77777777" w:rsidR="00B806A1" w:rsidRPr="00BB5B71" w:rsidRDefault="00B806A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214" w:type="dxa"/>
          </w:tcPr>
          <w:p w14:paraId="7D754B0D" w14:textId="1DABD35A" w:rsidR="00B806A1" w:rsidRPr="00BB5B71" w:rsidRDefault="00B806A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Fotografía de la combustión de un papel</w:t>
            </w:r>
          </w:p>
        </w:tc>
      </w:tr>
      <w:tr w:rsidR="00B806A1" w:rsidRPr="00BB5B71" w14:paraId="60961164" w14:textId="77777777" w:rsidTr="00B806A1">
        <w:trPr>
          <w:trHeight w:val="889"/>
        </w:trPr>
        <w:tc>
          <w:tcPr>
            <w:tcW w:w="1683" w:type="dxa"/>
          </w:tcPr>
          <w:p w14:paraId="350FADB5" w14:textId="77777777" w:rsidR="00B806A1" w:rsidRPr="00BB5B71" w:rsidRDefault="00B806A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214" w:type="dxa"/>
          </w:tcPr>
          <w:p w14:paraId="28E8E0FE" w14:textId="6B480E7B" w:rsidR="000356BC" w:rsidRPr="00BB5B71" w:rsidRDefault="000356BC" w:rsidP="006B5F81">
            <w:pPr>
              <w:pStyle w:val="Ttulo2"/>
              <w:shd w:val="clear" w:color="auto" w:fill="FFFFFF"/>
              <w:spacing w:before="0" w:line="276" w:lineRule="auto"/>
              <w:jc w:val="both"/>
              <w:outlineLvl w:val="1"/>
              <w:rPr>
                <w:rFonts w:ascii="Arial Unicode MS" w:eastAsia="Arial Unicode MS" w:hAnsi="Arial Unicode MS" w:cs="Arial Unicode MS"/>
                <w:b w:val="0"/>
                <w:bCs w:val="0"/>
                <w:color w:val="000000" w:themeColor="text1"/>
                <w:sz w:val="22"/>
                <w:szCs w:val="22"/>
              </w:rPr>
            </w:pPr>
            <w:r w:rsidRPr="00BB5B71">
              <w:rPr>
                <w:rFonts w:ascii="Arial Unicode MS" w:eastAsia="Arial Unicode MS" w:hAnsi="Arial Unicode MS" w:cs="Arial Unicode MS"/>
                <w:b w:val="0"/>
                <w:bCs w:val="0"/>
                <w:color w:val="000000" w:themeColor="text1"/>
                <w:sz w:val="22"/>
                <w:szCs w:val="22"/>
              </w:rPr>
              <w:t>4º ESO/</w:t>
            </w:r>
            <w:proofErr w:type="spellStart"/>
            <w:r w:rsidRPr="00BB5B71">
              <w:rPr>
                <w:rFonts w:ascii="Arial Unicode MS" w:eastAsia="Arial Unicode MS" w:hAnsi="Arial Unicode MS" w:cs="Arial Unicode MS"/>
                <w:b w:val="0"/>
                <w:color w:val="000000" w:themeColor="text1"/>
                <w:sz w:val="22"/>
                <w:szCs w:val="22"/>
                <w:shd w:val="clear" w:color="auto" w:fill="FFFFFF"/>
              </w:rPr>
              <w:t>Fisica-quimica</w:t>
            </w:r>
            <w:proofErr w:type="spellEnd"/>
            <w:r w:rsidRPr="00BB5B71">
              <w:rPr>
                <w:rFonts w:ascii="Arial Unicode MS" w:eastAsia="Arial Unicode MS" w:hAnsi="Arial Unicode MS" w:cs="Arial Unicode MS"/>
                <w:b w:val="0"/>
                <w:color w:val="000000" w:themeColor="text1"/>
                <w:sz w:val="22"/>
                <w:szCs w:val="22"/>
                <w:shd w:val="clear" w:color="auto" w:fill="FFFFFF"/>
              </w:rPr>
              <w:t>/ Las reacciones químicas / ¿Qué es reacción química?</w:t>
            </w:r>
          </w:p>
          <w:p w14:paraId="3587DA03" w14:textId="1DB663DB" w:rsidR="00B806A1" w:rsidRPr="00BB5B71" w:rsidRDefault="000356BC"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noProof/>
                <w:sz w:val="22"/>
                <w:szCs w:val="22"/>
                <w:lang w:val="es-CO" w:eastAsia="es-CO"/>
              </w:rPr>
              <w:drawing>
                <wp:inline distT="0" distB="0" distL="0" distR="0" wp14:anchorId="79218E50" wp14:editId="0B6EEEDA">
                  <wp:extent cx="2887829" cy="1485900"/>
                  <wp:effectExtent l="0" t="0" r="8255" b="0"/>
                  <wp:docPr id="13" name="Imagen 13" descr="http://profesores.aulaplaneta.com/DNNPlayerPackages/Package14770/InfoGuion/cuadernoestudio/images_xml/FQ_10_12_img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70/InfoGuion/cuadernoestudio/images_xml/FQ_10_12_img0_zo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482" cy="1487779"/>
                          </a:xfrm>
                          <a:prstGeom prst="rect">
                            <a:avLst/>
                          </a:prstGeom>
                          <a:noFill/>
                          <a:ln>
                            <a:noFill/>
                          </a:ln>
                        </pic:spPr>
                      </pic:pic>
                    </a:graphicData>
                  </a:graphic>
                </wp:inline>
              </w:drawing>
            </w:r>
          </w:p>
          <w:p w14:paraId="37C37617" w14:textId="4383F469" w:rsidR="00B806A1" w:rsidRPr="00BB5B71" w:rsidRDefault="00B806A1" w:rsidP="006B5F81">
            <w:pPr>
              <w:spacing w:line="276" w:lineRule="auto"/>
              <w:jc w:val="both"/>
              <w:rPr>
                <w:rFonts w:ascii="Arial Unicode MS" w:eastAsia="Arial Unicode MS" w:hAnsi="Arial Unicode MS" w:cs="Arial Unicode MS"/>
                <w:sz w:val="22"/>
                <w:szCs w:val="22"/>
                <w:lang w:val="pt-BR"/>
              </w:rPr>
            </w:pPr>
          </w:p>
        </w:tc>
      </w:tr>
      <w:tr w:rsidR="00B806A1" w:rsidRPr="00BB5B71" w14:paraId="659D6B9C" w14:textId="77777777" w:rsidTr="00B806A1">
        <w:trPr>
          <w:trHeight w:val="160"/>
        </w:trPr>
        <w:tc>
          <w:tcPr>
            <w:tcW w:w="1683" w:type="dxa"/>
          </w:tcPr>
          <w:p w14:paraId="78261CA4" w14:textId="77777777" w:rsidR="00B806A1" w:rsidRPr="00BB5B71" w:rsidRDefault="00B806A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7214" w:type="dxa"/>
          </w:tcPr>
          <w:p w14:paraId="6925AE52" w14:textId="47F70E11" w:rsidR="00B806A1" w:rsidRPr="00BB5B71" w:rsidRDefault="000356BC"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Cuando se quema un papel se produce una </w:t>
            </w:r>
            <w:r w:rsidRPr="00BB5B71">
              <w:rPr>
                <w:rFonts w:ascii="Arial Unicode MS" w:eastAsia="Arial Unicode MS" w:hAnsi="Arial Unicode MS" w:cs="Arial Unicode MS"/>
                <w:b/>
                <w:sz w:val="22"/>
                <w:szCs w:val="22"/>
              </w:rPr>
              <w:t>reacción química</w:t>
            </w:r>
            <w:r w:rsidR="00BE0177"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denominada combustión</w:t>
            </w:r>
            <w:r w:rsidR="00BE0177"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en la que se libera calor.</w:t>
            </w:r>
          </w:p>
        </w:tc>
      </w:tr>
    </w:tbl>
    <w:p w14:paraId="7BF8B54C" w14:textId="6F393CE0" w:rsidR="003734A5" w:rsidRPr="00BB5B71" w:rsidRDefault="003734A5" w:rsidP="006B5F81">
      <w:pPr>
        <w:pStyle w:val="Sinespaciado"/>
        <w:spacing w:line="276" w:lineRule="auto"/>
        <w:jc w:val="both"/>
        <w:rPr>
          <w:rFonts w:ascii="Arial Unicode MS" w:eastAsia="Arial Unicode MS" w:hAnsi="Arial Unicode MS" w:cs="Arial Unicode MS"/>
          <w:b/>
          <w:color w:val="FF0000"/>
          <w:sz w:val="22"/>
          <w:szCs w:val="22"/>
        </w:rPr>
      </w:pPr>
    </w:p>
    <w:p w14:paraId="2B1CCF93" w14:textId="236D8737" w:rsidR="008C0418" w:rsidRPr="00BB5B71" w:rsidRDefault="00723EDC"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Para que una </w:t>
      </w:r>
      <w:r w:rsidRPr="000A733E">
        <w:rPr>
          <w:rFonts w:ascii="Arial Unicode MS" w:eastAsia="Arial Unicode MS" w:hAnsi="Arial Unicode MS" w:cs="Arial Unicode MS"/>
          <w:color w:val="000000" w:themeColor="text1"/>
          <w:sz w:val="22"/>
          <w:szCs w:val="22"/>
          <w:lang w:val="es-CO" w:eastAsia="es-CO"/>
        </w:rPr>
        <w:t>reacción tenga lugar es necesario que las partículas reaccionantes estén en contacto. Esto es más fácil en los e</w:t>
      </w:r>
      <w:r w:rsidR="008C0418" w:rsidRPr="000A733E">
        <w:rPr>
          <w:rFonts w:ascii="Arial Unicode MS" w:eastAsia="Arial Unicode MS" w:hAnsi="Arial Unicode MS" w:cs="Arial Unicode MS"/>
          <w:color w:val="000000" w:themeColor="text1"/>
          <w:sz w:val="22"/>
          <w:szCs w:val="22"/>
          <w:lang w:val="es-CO" w:eastAsia="es-CO"/>
        </w:rPr>
        <w:t>stados líquido y gaseoso, puesto</w:t>
      </w:r>
      <w:r w:rsidRPr="000A733E">
        <w:rPr>
          <w:rFonts w:ascii="Arial Unicode MS" w:eastAsia="Arial Unicode MS" w:hAnsi="Arial Unicode MS" w:cs="Arial Unicode MS"/>
          <w:color w:val="000000" w:themeColor="text1"/>
          <w:sz w:val="22"/>
          <w:szCs w:val="22"/>
          <w:lang w:val="es-CO" w:eastAsia="es-CO"/>
        </w:rPr>
        <w:t xml:space="preserve"> que las moléculas</w:t>
      </w:r>
      <w:r w:rsidR="001D5BE0" w:rsidRPr="00BB5B71">
        <w:rPr>
          <w:rFonts w:ascii="Arial Unicode MS" w:eastAsia="Arial Unicode MS" w:hAnsi="Arial Unicode MS" w:cs="Arial Unicode MS"/>
          <w:color w:val="000000" w:themeColor="text1"/>
          <w:sz w:val="22"/>
          <w:szCs w:val="22"/>
          <w:lang w:val="es-CO" w:eastAsia="es-CO"/>
        </w:rPr>
        <w:t xml:space="preserve"> tienen una cierta movilidad (</w:t>
      </w:r>
      <w:r w:rsidRPr="00BB5B71">
        <w:rPr>
          <w:rFonts w:ascii="Arial Unicode MS" w:eastAsia="Arial Unicode MS" w:hAnsi="Arial Unicode MS" w:cs="Arial Unicode MS"/>
          <w:color w:val="000000" w:themeColor="text1"/>
          <w:sz w:val="22"/>
          <w:szCs w:val="22"/>
          <w:lang w:val="es-CO" w:eastAsia="es-CO"/>
        </w:rPr>
        <w:t>mayor en los gases que en los líquidos</w:t>
      </w:r>
      <w:r w:rsidR="001D5BE0"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Las reacciones en las que intervienen sólidos son más rápidas cuando </w:t>
      </w:r>
      <w:r w:rsidR="00BE0177" w:rsidRPr="00BB5B71">
        <w:rPr>
          <w:rFonts w:ascii="Arial Unicode MS" w:eastAsia="Arial Unicode MS" w:hAnsi="Arial Unicode MS" w:cs="Arial Unicode MS"/>
          <w:color w:val="000000" w:themeColor="text1"/>
          <w:sz w:val="22"/>
          <w:szCs w:val="22"/>
          <w:lang w:val="es-CO" w:eastAsia="es-CO"/>
        </w:rPr>
        <w:t xml:space="preserve">estos </w:t>
      </w:r>
      <w:r w:rsidRPr="00BB5B71">
        <w:rPr>
          <w:rFonts w:ascii="Arial Unicode MS" w:eastAsia="Arial Unicode MS" w:hAnsi="Arial Unicode MS" w:cs="Arial Unicode MS"/>
          <w:color w:val="000000" w:themeColor="text1"/>
          <w:sz w:val="22"/>
          <w:szCs w:val="22"/>
          <w:lang w:val="es-CO" w:eastAsia="es-CO"/>
        </w:rPr>
        <w:t xml:space="preserve">se encuentran divididos que cuando forman un solo bloque. </w:t>
      </w:r>
    </w:p>
    <w:p w14:paraId="62DECF6C" w14:textId="77777777" w:rsidR="00A02A97" w:rsidRPr="00BB5B71" w:rsidRDefault="00A02A97"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87"/>
        <w:gridCol w:w="6341"/>
      </w:tblGrid>
      <w:tr w:rsidR="001376ED" w:rsidRPr="00BB5B71" w14:paraId="248FA7AE" w14:textId="77777777" w:rsidTr="00DC471D">
        <w:trPr>
          <w:trHeight w:val="70"/>
        </w:trPr>
        <w:tc>
          <w:tcPr>
            <w:tcW w:w="8978" w:type="dxa"/>
            <w:gridSpan w:val="2"/>
            <w:shd w:val="clear" w:color="auto" w:fill="000000" w:themeFill="text1"/>
          </w:tcPr>
          <w:p w14:paraId="01DD5EEF" w14:textId="77777777" w:rsidR="001376ED" w:rsidRPr="00BB5B71" w:rsidRDefault="001376E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lastRenderedPageBreak/>
              <w:t>Recuerda</w:t>
            </w:r>
          </w:p>
        </w:tc>
      </w:tr>
      <w:tr w:rsidR="001376ED" w:rsidRPr="00BB5B71" w14:paraId="6BD5C5F6" w14:textId="77777777" w:rsidTr="00DC471D">
        <w:tc>
          <w:tcPr>
            <w:tcW w:w="2518" w:type="dxa"/>
          </w:tcPr>
          <w:p w14:paraId="36208DAC" w14:textId="77777777" w:rsidR="001376ED" w:rsidRPr="00BB5B71" w:rsidRDefault="001376E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Contenido</w:t>
            </w:r>
          </w:p>
        </w:tc>
        <w:tc>
          <w:tcPr>
            <w:tcW w:w="6460" w:type="dxa"/>
          </w:tcPr>
          <w:p w14:paraId="19E7C74E" w14:textId="3BE91DE0" w:rsidR="001376ED" w:rsidRPr="00BB5B71" w:rsidRDefault="001376ED"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Un cambio </w:t>
            </w:r>
            <w:r w:rsidR="00557A8D" w:rsidRPr="00BB5B71">
              <w:rPr>
                <w:rFonts w:ascii="Arial Unicode MS" w:eastAsia="Arial Unicode MS" w:hAnsi="Arial Unicode MS" w:cs="Arial Unicode MS"/>
                <w:sz w:val="22"/>
                <w:szCs w:val="22"/>
              </w:rPr>
              <w:t>físico no altera la composición de</w:t>
            </w:r>
            <w:r w:rsidR="002700AE" w:rsidRPr="00BB5B71">
              <w:rPr>
                <w:rFonts w:ascii="Arial Unicode MS" w:eastAsia="Arial Unicode MS" w:hAnsi="Arial Unicode MS" w:cs="Arial Unicode MS"/>
                <w:sz w:val="22"/>
                <w:szCs w:val="22"/>
              </w:rPr>
              <w:t xml:space="preserve"> la materia, pero </w:t>
            </w:r>
            <w:r w:rsidR="00557A8D" w:rsidRPr="00BB5B71">
              <w:rPr>
                <w:rFonts w:ascii="Arial Unicode MS" w:eastAsia="Arial Unicode MS" w:hAnsi="Arial Unicode MS" w:cs="Arial Unicode MS"/>
                <w:sz w:val="22"/>
                <w:szCs w:val="22"/>
              </w:rPr>
              <w:t xml:space="preserve">un cambio químico conlleva </w:t>
            </w:r>
            <w:r w:rsidR="002700AE" w:rsidRPr="00BB5B71">
              <w:rPr>
                <w:rFonts w:ascii="Arial Unicode MS" w:eastAsia="Arial Unicode MS" w:hAnsi="Arial Unicode MS" w:cs="Arial Unicode MS"/>
                <w:sz w:val="22"/>
                <w:szCs w:val="22"/>
              </w:rPr>
              <w:t>la</w:t>
            </w:r>
            <w:r w:rsidR="00557A8D" w:rsidRPr="00BB5B71">
              <w:rPr>
                <w:rFonts w:ascii="Arial Unicode MS" w:eastAsia="Arial Unicode MS" w:hAnsi="Arial Unicode MS" w:cs="Arial Unicode MS"/>
                <w:sz w:val="22"/>
                <w:szCs w:val="22"/>
              </w:rPr>
              <w:t xml:space="preserve"> </w:t>
            </w:r>
            <w:r w:rsidR="002700AE" w:rsidRPr="00BB5B71">
              <w:rPr>
                <w:rFonts w:ascii="Arial Unicode MS" w:eastAsia="Arial Unicode MS" w:hAnsi="Arial Unicode MS" w:cs="Arial Unicode MS"/>
                <w:sz w:val="22"/>
                <w:szCs w:val="22"/>
              </w:rPr>
              <w:t xml:space="preserve">producción de </w:t>
            </w:r>
            <w:r w:rsidR="00557A8D" w:rsidRPr="00BB5B71">
              <w:rPr>
                <w:rFonts w:ascii="Arial Unicode MS" w:eastAsia="Arial Unicode MS" w:hAnsi="Arial Unicode MS" w:cs="Arial Unicode MS"/>
                <w:sz w:val="22"/>
                <w:szCs w:val="22"/>
              </w:rPr>
              <w:t>nuevas sustancias</w:t>
            </w:r>
            <w:r w:rsidR="00E52ACF" w:rsidRPr="00BB5B71">
              <w:rPr>
                <w:rFonts w:ascii="Arial Unicode MS" w:eastAsia="Arial Unicode MS" w:hAnsi="Arial Unicode MS" w:cs="Arial Unicode MS"/>
                <w:sz w:val="22"/>
                <w:szCs w:val="22"/>
              </w:rPr>
              <w:t>.</w:t>
            </w:r>
            <w:r w:rsidR="00557A8D" w:rsidRPr="00BB5B71">
              <w:rPr>
                <w:rFonts w:ascii="Arial Unicode MS" w:eastAsia="Arial Unicode MS" w:hAnsi="Arial Unicode MS" w:cs="Arial Unicode MS"/>
                <w:sz w:val="22"/>
                <w:szCs w:val="22"/>
              </w:rPr>
              <w:t xml:space="preserve"> </w:t>
            </w:r>
          </w:p>
        </w:tc>
      </w:tr>
    </w:tbl>
    <w:p w14:paraId="18C86031" w14:textId="77777777" w:rsidR="00A02A97" w:rsidRPr="00BB5B71" w:rsidRDefault="00A02A97" w:rsidP="006B5F81">
      <w:pPr>
        <w:pStyle w:val="Sinespaciado"/>
        <w:spacing w:line="276" w:lineRule="auto"/>
        <w:jc w:val="both"/>
        <w:rPr>
          <w:rFonts w:ascii="Arial Unicode MS" w:eastAsia="Arial Unicode MS" w:hAnsi="Arial Unicode MS" w:cs="Arial Unicode MS"/>
          <w:sz w:val="22"/>
          <w:szCs w:val="22"/>
          <w:highlight w:val="yellow"/>
        </w:rPr>
      </w:pPr>
    </w:p>
    <w:p w14:paraId="0B5AD1FE" w14:textId="77777777" w:rsidR="00A8542E" w:rsidRPr="00AB28C5" w:rsidRDefault="00A8542E" w:rsidP="006B5F81">
      <w:pPr>
        <w:pStyle w:val="Sinespaciado"/>
        <w:spacing w:line="276" w:lineRule="auto"/>
        <w:jc w:val="both"/>
        <w:rPr>
          <w:rFonts w:ascii="Arial Unicode MS" w:eastAsia="Arial Unicode MS" w:hAnsi="Arial Unicode MS" w:cs="Arial Unicode MS"/>
          <w:b/>
          <w:i/>
          <w:color w:val="000000" w:themeColor="text1"/>
          <w:sz w:val="28"/>
          <w:szCs w:val="28"/>
        </w:rPr>
      </w:pPr>
      <w:r w:rsidRPr="00BB5B71">
        <w:rPr>
          <w:rFonts w:ascii="Arial Unicode MS" w:eastAsia="Arial Unicode MS" w:hAnsi="Arial Unicode MS" w:cs="Arial Unicode MS"/>
          <w:sz w:val="22"/>
          <w:szCs w:val="22"/>
          <w:highlight w:val="yellow"/>
        </w:rPr>
        <w:t>[SECCIÓN 2]</w:t>
      </w:r>
      <w:r w:rsidRPr="00BB5B71">
        <w:rPr>
          <w:rFonts w:ascii="Arial Unicode MS" w:eastAsia="Arial Unicode MS" w:hAnsi="Arial Unicode MS" w:cs="Arial Unicode MS"/>
          <w:sz w:val="22"/>
          <w:szCs w:val="22"/>
        </w:rPr>
        <w:t xml:space="preserve"> </w:t>
      </w:r>
      <w:r w:rsidRPr="00AB28C5">
        <w:rPr>
          <w:rFonts w:ascii="Arial Unicode MS" w:eastAsia="Arial Unicode MS" w:hAnsi="Arial Unicode MS" w:cs="Arial Unicode MS"/>
          <w:b/>
          <w:sz w:val="28"/>
          <w:szCs w:val="28"/>
        </w:rPr>
        <w:t>2.3</w:t>
      </w:r>
      <w:r w:rsidRPr="00BB5B71">
        <w:rPr>
          <w:rFonts w:ascii="Arial Unicode MS" w:eastAsia="Arial Unicode MS" w:hAnsi="Arial Unicode MS" w:cs="Arial Unicode MS"/>
          <w:b/>
          <w:sz w:val="22"/>
          <w:szCs w:val="22"/>
        </w:rPr>
        <w:t xml:space="preserve"> </w:t>
      </w:r>
      <w:r w:rsidRPr="00AB28C5">
        <w:rPr>
          <w:rFonts w:ascii="Arial Unicode MS" w:eastAsia="Arial Unicode MS" w:hAnsi="Arial Unicode MS" w:cs="Arial Unicode MS"/>
          <w:b/>
          <w:i/>
          <w:color w:val="000000" w:themeColor="text1"/>
          <w:sz w:val="28"/>
          <w:szCs w:val="28"/>
        </w:rPr>
        <w:t xml:space="preserve">Consolidación </w:t>
      </w:r>
    </w:p>
    <w:p w14:paraId="0FA37EF7" w14:textId="77777777" w:rsidR="00F6579D" w:rsidRPr="00BB5B71" w:rsidRDefault="00F6579D"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0E4A7EA2" w14:textId="77777777" w:rsidR="00F6579D" w:rsidRPr="00BB5B71" w:rsidRDefault="00F6579D" w:rsidP="006B5F81">
      <w:pPr>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BB5B71" w14:paraId="2F85D869" w14:textId="77777777" w:rsidTr="007A392C">
        <w:tc>
          <w:tcPr>
            <w:tcW w:w="8828" w:type="dxa"/>
            <w:gridSpan w:val="2"/>
            <w:shd w:val="clear" w:color="auto" w:fill="000000" w:themeFill="text1"/>
          </w:tcPr>
          <w:p w14:paraId="5AE8C978" w14:textId="77777777" w:rsidR="00F6579D" w:rsidRPr="00BB5B71" w:rsidRDefault="00F6579D" w:rsidP="006B5F81">
            <w:pPr>
              <w:pStyle w:val="Ttulo7"/>
              <w:keepLines w:val="0"/>
              <w:spacing w:before="0"/>
              <w:jc w:val="both"/>
              <w:outlineLvl w:val="6"/>
              <w:rPr>
                <w:rFonts w:ascii="Arial Unicode MS" w:eastAsia="Arial Unicode MS" w:hAnsi="Arial Unicode MS" w:cs="Arial Unicode MS"/>
                <w:b/>
                <w:i w:val="0"/>
                <w:iCs w:val="0"/>
                <w:color w:val="FFFFFF" w:themeColor="background1"/>
                <w:sz w:val="22"/>
                <w:szCs w:val="22"/>
              </w:rPr>
            </w:pPr>
            <w:r w:rsidRPr="00BB5B71">
              <w:rPr>
                <w:rFonts w:ascii="Arial Unicode MS" w:eastAsia="Arial Unicode MS" w:hAnsi="Arial Unicode MS" w:cs="Arial Unicode MS"/>
                <w:b/>
                <w:i w:val="0"/>
                <w:iCs w:val="0"/>
                <w:color w:val="FFFFFF" w:themeColor="background1"/>
                <w:sz w:val="22"/>
                <w:szCs w:val="22"/>
              </w:rPr>
              <w:t>Practica: recurso nuevo</w:t>
            </w:r>
          </w:p>
        </w:tc>
      </w:tr>
      <w:tr w:rsidR="00F6579D" w:rsidRPr="00BB5B71" w14:paraId="3AE1C24B" w14:textId="77777777" w:rsidTr="007A392C">
        <w:tc>
          <w:tcPr>
            <w:tcW w:w="2470" w:type="dxa"/>
          </w:tcPr>
          <w:p w14:paraId="3CCC097D"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7A94D5FA" w14:textId="1D7371A8"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867C34">
              <w:rPr>
                <w:rFonts w:ascii="Arial Unicode MS" w:eastAsia="Arial Unicode MS" w:hAnsi="Arial Unicode MS" w:cs="Arial Unicode MS"/>
                <w:color w:val="000000"/>
                <w:sz w:val="22"/>
                <w:szCs w:val="22"/>
              </w:rPr>
              <w:t>90</w:t>
            </w:r>
          </w:p>
        </w:tc>
      </w:tr>
      <w:tr w:rsidR="00F6579D" w:rsidRPr="00BB5B71" w14:paraId="7420B2CE" w14:textId="77777777" w:rsidTr="007A392C">
        <w:tc>
          <w:tcPr>
            <w:tcW w:w="2470" w:type="dxa"/>
          </w:tcPr>
          <w:p w14:paraId="01E7956F"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2C5C832A" w14:textId="5C72DD76"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Refuerza tu aprendizaje: Las transformaciones de la materia</w:t>
            </w:r>
          </w:p>
        </w:tc>
      </w:tr>
      <w:tr w:rsidR="00F6579D" w:rsidRPr="00BB5B71" w14:paraId="07DC7341" w14:textId="77777777" w:rsidTr="007A392C">
        <w:trPr>
          <w:trHeight w:val="376"/>
        </w:trPr>
        <w:tc>
          <w:tcPr>
            <w:tcW w:w="2470" w:type="dxa"/>
          </w:tcPr>
          <w:p w14:paraId="257883CC"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1B64DF6F" w14:textId="2DBBC374"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Actividades sobre Las transformaciones de la materia</w:t>
            </w:r>
          </w:p>
        </w:tc>
      </w:tr>
    </w:tbl>
    <w:p w14:paraId="3636C6EE" w14:textId="77777777" w:rsidR="00C8329D" w:rsidRPr="00BB5B71" w:rsidRDefault="00C8329D" w:rsidP="006B5F81">
      <w:pPr>
        <w:pStyle w:val="Sinespaciado"/>
        <w:spacing w:line="276" w:lineRule="auto"/>
        <w:jc w:val="both"/>
        <w:rPr>
          <w:rFonts w:ascii="Arial Unicode MS" w:eastAsia="Arial Unicode MS" w:hAnsi="Arial Unicode MS" w:cs="Arial Unicode MS"/>
          <w:sz w:val="22"/>
          <w:szCs w:val="22"/>
        </w:rPr>
      </w:pPr>
    </w:p>
    <w:p w14:paraId="3A4AD930" w14:textId="12854301" w:rsidR="005A2C1A" w:rsidRPr="00BB5B71" w:rsidRDefault="00A8542E" w:rsidP="006B5F81">
      <w:pPr>
        <w:pStyle w:val="Sinespaciado"/>
        <w:spacing w:line="276" w:lineRule="auto"/>
        <w:jc w:val="both"/>
        <w:rPr>
          <w:rFonts w:ascii="Arial Unicode MS" w:eastAsia="Arial Unicode MS" w:hAnsi="Arial Unicode MS" w:cs="Arial Unicode MS"/>
          <w:b/>
          <w:sz w:val="22"/>
          <w:szCs w:val="22"/>
          <w:lang w:val="es-CO"/>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b/>
          <w:sz w:val="22"/>
          <w:szCs w:val="22"/>
        </w:rPr>
        <w:t xml:space="preserve"> </w:t>
      </w:r>
      <w:r w:rsidR="004E7299" w:rsidRPr="00AB28C5">
        <w:rPr>
          <w:rFonts w:ascii="Arial Unicode MS" w:eastAsia="Arial Unicode MS" w:hAnsi="Arial Unicode MS" w:cs="Arial Unicode MS"/>
          <w:b/>
          <w:sz w:val="32"/>
          <w:szCs w:val="32"/>
          <w:lang w:val="es-CO"/>
        </w:rPr>
        <w:t>3</w:t>
      </w:r>
      <w:r w:rsidR="00CD5584" w:rsidRPr="00AB28C5">
        <w:rPr>
          <w:rFonts w:ascii="Arial Unicode MS" w:eastAsia="Arial Unicode MS" w:hAnsi="Arial Unicode MS" w:cs="Arial Unicode MS"/>
          <w:b/>
          <w:sz w:val="32"/>
          <w:szCs w:val="32"/>
          <w:lang w:val="es-CO"/>
        </w:rPr>
        <w:t xml:space="preserve"> La clasificación de la materia</w:t>
      </w:r>
    </w:p>
    <w:p w14:paraId="0F3F6041" w14:textId="77777777" w:rsidR="00E52ACF" w:rsidRPr="00BB5B71" w:rsidRDefault="00E52ACF" w:rsidP="006B5F81">
      <w:pPr>
        <w:pStyle w:val="Sinespaciado"/>
        <w:spacing w:line="276" w:lineRule="auto"/>
        <w:jc w:val="both"/>
        <w:rPr>
          <w:rFonts w:ascii="Arial Unicode MS" w:eastAsia="Arial Unicode MS" w:hAnsi="Arial Unicode MS" w:cs="Arial Unicode MS"/>
          <w:b/>
          <w:sz w:val="22"/>
          <w:szCs w:val="22"/>
          <w:lang w:val="es-CO"/>
        </w:rPr>
      </w:pPr>
    </w:p>
    <w:p w14:paraId="3556E258" w14:textId="5A06F83B" w:rsidR="00EA0A53" w:rsidRDefault="00F72D09"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La </w:t>
      </w:r>
      <w:r w:rsidRPr="00BB5B71">
        <w:rPr>
          <w:rFonts w:ascii="Arial Unicode MS" w:eastAsia="Arial Unicode MS" w:hAnsi="Arial Unicode MS" w:cs="Arial Unicode MS"/>
          <w:b/>
          <w:sz w:val="22"/>
          <w:szCs w:val="22"/>
          <w:lang w:val="es-CO" w:eastAsia="es-CO"/>
        </w:rPr>
        <w:t>materia</w:t>
      </w:r>
      <w:r w:rsidRPr="00BB5B71">
        <w:rPr>
          <w:rFonts w:ascii="Arial Unicode MS" w:eastAsia="Arial Unicode MS" w:hAnsi="Arial Unicode MS" w:cs="Arial Unicode MS"/>
          <w:sz w:val="22"/>
          <w:szCs w:val="22"/>
          <w:lang w:val="es-CO" w:eastAsia="es-CO"/>
        </w:rPr>
        <w:t xml:space="preserve"> se puede clasificar </w:t>
      </w:r>
      <w:r w:rsidR="00606226">
        <w:rPr>
          <w:rFonts w:ascii="Arial Unicode MS" w:eastAsia="Arial Unicode MS" w:hAnsi="Arial Unicode MS" w:cs="Arial Unicode MS"/>
          <w:sz w:val="22"/>
          <w:szCs w:val="22"/>
          <w:lang w:val="es-CO" w:eastAsia="es-CO"/>
        </w:rPr>
        <w:t>de acuerdo</w:t>
      </w:r>
      <w:r w:rsidR="00CF5E67">
        <w:rPr>
          <w:rFonts w:ascii="Arial Unicode MS" w:eastAsia="Arial Unicode MS" w:hAnsi="Arial Unicode MS" w:cs="Arial Unicode MS"/>
          <w:sz w:val="22"/>
          <w:szCs w:val="22"/>
          <w:lang w:val="es-CO" w:eastAsia="es-CO"/>
        </w:rPr>
        <w:t xml:space="preserve"> a sus características y </w:t>
      </w:r>
      <w:r w:rsidR="00EA0A53" w:rsidRPr="00BB5B71">
        <w:rPr>
          <w:rFonts w:ascii="Arial Unicode MS" w:eastAsia="Arial Unicode MS" w:hAnsi="Arial Unicode MS" w:cs="Arial Unicode MS"/>
          <w:sz w:val="22"/>
          <w:szCs w:val="22"/>
          <w:lang w:val="es-CO" w:eastAsia="es-CO"/>
        </w:rPr>
        <w:t>transforma</w:t>
      </w:r>
      <w:r w:rsidR="00AA3CA5">
        <w:rPr>
          <w:rFonts w:ascii="Arial Unicode MS" w:eastAsia="Arial Unicode MS" w:hAnsi="Arial Unicode MS" w:cs="Arial Unicode MS"/>
          <w:sz w:val="22"/>
          <w:szCs w:val="22"/>
          <w:lang w:val="es-CO" w:eastAsia="es-CO"/>
        </w:rPr>
        <w:t xml:space="preserve">ciones </w:t>
      </w:r>
      <w:r w:rsidR="002D76B1" w:rsidRPr="00BB5B71">
        <w:rPr>
          <w:rFonts w:ascii="Arial Unicode MS" w:eastAsia="Arial Unicode MS" w:hAnsi="Arial Unicode MS" w:cs="Arial Unicode MS"/>
          <w:sz w:val="22"/>
          <w:szCs w:val="22"/>
          <w:lang w:val="es-CO" w:eastAsia="es-CO"/>
        </w:rPr>
        <w:t>como</w:t>
      </w:r>
      <w:r w:rsidR="00EA0A53" w:rsidRPr="00BB5B71">
        <w:rPr>
          <w:rFonts w:ascii="Arial Unicode MS" w:eastAsia="Arial Unicode MS" w:hAnsi="Arial Unicode MS" w:cs="Arial Unicode MS"/>
          <w:sz w:val="22"/>
          <w:szCs w:val="22"/>
          <w:lang w:val="es-CO" w:eastAsia="es-CO"/>
        </w:rPr>
        <w:t xml:space="preserve"> sustancias puras y mezclas.</w:t>
      </w:r>
      <w:r w:rsidR="003E37F9">
        <w:rPr>
          <w:rFonts w:ascii="Arial Unicode MS" w:eastAsia="Arial Unicode MS" w:hAnsi="Arial Unicode MS" w:cs="Arial Unicode MS"/>
          <w:sz w:val="22"/>
          <w:szCs w:val="22"/>
          <w:lang w:val="es-CO" w:eastAsia="es-CO"/>
        </w:rPr>
        <w:t xml:space="preserve"> </w:t>
      </w:r>
    </w:p>
    <w:tbl>
      <w:tblPr>
        <w:tblStyle w:val="Tablaconcuadrcula"/>
        <w:tblW w:w="0" w:type="auto"/>
        <w:tblLook w:val="04A0" w:firstRow="1" w:lastRow="0" w:firstColumn="1" w:lastColumn="0" w:noHBand="0" w:noVBand="1"/>
      </w:tblPr>
      <w:tblGrid>
        <w:gridCol w:w="2475"/>
        <w:gridCol w:w="6353"/>
      </w:tblGrid>
      <w:tr w:rsidR="008A19A3" w:rsidRPr="00E702DC" w14:paraId="1CCB09FB" w14:textId="77777777" w:rsidTr="000B50E0">
        <w:tc>
          <w:tcPr>
            <w:tcW w:w="9033" w:type="dxa"/>
            <w:gridSpan w:val="2"/>
            <w:shd w:val="clear" w:color="auto" w:fill="000000" w:themeFill="text1"/>
          </w:tcPr>
          <w:p w14:paraId="6CD0AEB3" w14:textId="77777777" w:rsidR="008A19A3" w:rsidRPr="00E702DC" w:rsidRDefault="008A19A3"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8A19A3" w:rsidRPr="00E702DC" w14:paraId="743D0DAB" w14:textId="77777777" w:rsidTr="000B50E0">
        <w:tc>
          <w:tcPr>
            <w:tcW w:w="2518" w:type="dxa"/>
          </w:tcPr>
          <w:p w14:paraId="344AACE3" w14:textId="77777777" w:rsidR="008A19A3" w:rsidRPr="00E702DC" w:rsidRDefault="008A19A3"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FD75DFA" w14:textId="77777777" w:rsidR="008A19A3" w:rsidRPr="00E702DC" w:rsidRDefault="008A19A3"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CN_10_09_REC10</w:t>
            </w:r>
            <w:r w:rsidRPr="00E702DC">
              <w:rPr>
                <w:rFonts w:ascii="Arial Unicode MS" w:eastAsia="Arial Unicode MS" w:hAnsi="Arial Unicode MS" w:cs="Arial Unicode MS"/>
                <w:color w:val="000000"/>
                <w:sz w:val="22"/>
                <w:szCs w:val="22"/>
              </w:rPr>
              <w:t>0</w:t>
            </w:r>
          </w:p>
        </w:tc>
      </w:tr>
      <w:tr w:rsidR="008A19A3" w:rsidRPr="00E702DC" w14:paraId="5A096333" w14:textId="77777777" w:rsidTr="000B50E0">
        <w:tc>
          <w:tcPr>
            <w:tcW w:w="2518" w:type="dxa"/>
          </w:tcPr>
          <w:p w14:paraId="65424EC2" w14:textId="77777777" w:rsidR="008A19A3" w:rsidRPr="00E702DC" w:rsidRDefault="008A19A3"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3BD44936" w14:textId="4C392BDE" w:rsidR="008A19A3" w:rsidRPr="00E702DC" w:rsidRDefault="008A19A3" w:rsidP="000B50E0">
            <w:pPr>
              <w:jc w:val="both"/>
              <w:rPr>
                <w:rFonts w:ascii="Arial Unicode MS" w:eastAsia="Arial Unicode MS" w:hAnsi="Arial Unicode MS" w:cs="Arial Unicode MS"/>
                <w:color w:val="000000"/>
                <w:sz w:val="22"/>
                <w:szCs w:val="22"/>
              </w:rPr>
            </w:pPr>
            <w:r w:rsidRPr="008A19A3">
              <w:rPr>
                <w:rFonts w:ascii="Arial Unicode MS" w:eastAsia="Arial Unicode MS" w:hAnsi="Arial Unicode MS" w:cs="Arial Unicode MS"/>
                <w:color w:val="000000"/>
                <w:sz w:val="22"/>
                <w:szCs w:val="22"/>
              </w:rPr>
              <w:t>Las sustancias puras y las mezclas</w:t>
            </w:r>
          </w:p>
        </w:tc>
      </w:tr>
      <w:tr w:rsidR="008A19A3" w:rsidRPr="00E702DC" w14:paraId="4BBA6FC6" w14:textId="77777777" w:rsidTr="000B50E0">
        <w:tc>
          <w:tcPr>
            <w:tcW w:w="2518" w:type="dxa"/>
          </w:tcPr>
          <w:p w14:paraId="352F796A" w14:textId="77777777" w:rsidR="008A19A3" w:rsidRPr="00E702DC" w:rsidRDefault="008A19A3"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7951A1D5" w14:textId="5EF6558D" w:rsidR="008A19A3" w:rsidRPr="00E702DC" w:rsidRDefault="008A19A3" w:rsidP="000B50E0">
            <w:pPr>
              <w:jc w:val="both"/>
              <w:rPr>
                <w:rFonts w:ascii="Arial Unicode MS" w:eastAsia="Arial Unicode MS" w:hAnsi="Arial Unicode MS" w:cs="Arial Unicode MS"/>
                <w:sz w:val="22"/>
                <w:szCs w:val="22"/>
              </w:rPr>
            </w:pPr>
            <w:r w:rsidRPr="008A19A3">
              <w:rPr>
                <w:rFonts w:ascii="Arial Unicode MS" w:eastAsia="Arial Unicode MS" w:hAnsi="Arial Unicode MS" w:cs="Arial Unicode MS"/>
                <w:sz w:val="22"/>
                <w:szCs w:val="22"/>
              </w:rPr>
              <w:t>Interactivo que permiten exponer las diferencias entre las sustancias puras y las mezclas</w:t>
            </w:r>
          </w:p>
        </w:tc>
      </w:tr>
    </w:tbl>
    <w:p w14:paraId="64E97F97" w14:textId="77777777" w:rsidR="008A19A3" w:rsidRPr="003E37F9" w:rsidRDefault="008A19A3" w:rsidP="006B5F81">
      <w:pPr>
        <w:shd w:val="clear" w:color="auto" w:fill="FFFFFF"/>
        <w:spacing w:after="0" w:line="276" w:lineRule="auto"/>
        <w:jc w:val="both"/>
        <w:rPr>
          <w:rFonts w:ascii="Arial Unicode MS" w:eastAsia="Arial Unicode MS" w:hAnsi="Arial Unicode MS" w:cs="Arial Unicode MS"/>
          <w:color w:val="00B050"/>
          <w:sz w:val="22"/>
          <w:szCs w:val="22"/>
          <w:lang w:val="es-CO" w:eastAsia="es-CO"/>
        </w:rPr>
      </w:pPr>
    </w:p>
    <w:p w14:paraId="116158C0" w14:textId="77777777" w:rsidR="00AE505B" w:rsidRPr="00BB5B71" w:rsidRDefault="00AE505B" w:rsidP="006B5F81">
      <w:pPr>
        <w:pStyle w:val="Sinespaciado"/>
        <w:spacing w:line="276" w:lineRule="auto"/>
        <w:jc w:val="both"/>
        <w:rPr>
          <w:rFonts w:ascii="Arial Unicode MS" w:eastAsia="Arial Unicode MS" w:hAnsi="Arial Unicode MS" w:cs="Arial Unicode MS"/>
          <w:color w:val="FF0000"/>
          <w:sz w:val="22"/>
          <w:szCs w:val="22"/>
          <w:lang w:val="es-CO"/>
        </w:rPr>
      </w:pPr>
    </w:p>
    <w:p w14:paraId="67ED8342" w14:textId="39D90243" w:rsidR="004E7299" w:rsidRPr="00AB28C5" w:rsidRDefault="00A8542E" w:rsidP="006B5F81">
      <w:pPr>
        <w:pStyle w:val="Sinespaciado"/>
        <w:spacing w:line="276" w:lineRule="auto"/>
        <w:jc w:val="both"/>
        <w:rPr>
          <w:rFonts w:ascii="Arial Unicode MS" w:eastAsia="Arial Unicode MS" w:hAnsi="Arial Unicode MS" w:cs="Arial Unicode MS"/>
          <w:b/>
          <w:sz w:val="28"/>
          <w:szCs w:val="28"/>
        </w:rPr>
      </w:pPr>
      <w:r w:rsidRPr="00BB5B71">
        <w:rPr>
          <w:rFonts w:ascii="Arial Unicode MS" w:eastAsia="Arial Unicode MS" w:hAnsi="Arial Unicode MS" w:cs="Arial Unicode MS"/>
          <w:sz w:val="22"/>
          <w:szCs w:val="22"/>
          <w:highlight w:val="yellow"/>
        </w:rPr>
        <w:t>[SECCIÓN 2]</w:t>
      </w:r>
      <w:r w:rsidRPr="00BB5B71">
        <w:rPr>
          <w:rFonts w:ascii="Arial Unicode MS" w:eastAsia="Arial Unicode MS" w:hAnsi="Arial Unicode MS" w:cs="Arial Unicode MS"/>
          <w:sz w:val="22"/>
          <w:szCs w:val="22"/>
        </w:rPr>
        <w:t xml:space="preserve"> </w:t>
      </w:r>
      <w:r w:rsidRPr="00AB28C5">
        <w:rPr>
          <w:rFonts w:ascii="Arial Unicode MS" w:eastAsia="Arial Unicode MS" w:hAnsi="Arial Unicode MS" w:cs="Arial Unicode MS"/>
          <w:b/>
          <w:sz w:val="28"/>
          <w:szCs w:val="28"/>
        </w:rPr>
        <w:t xml:space="preserve">3.1 </w:t>
      </w:r>
      <w:r w:rsidR="004E7299" w:rsidRPr="00AB28C5">
        <w:rPr>
          <w:rFonts w:ascii="Arial Unicode MS" w:eastAsia="Arial Unicode MS" w:hAnsi="Arial Unicode MS" w:cs="Arial Unicode MS"/>
          <w:b/>
          <w:i/>
          <w:color w:val="000000" w:themeColor="text1"/>
          <w:sz w:val="28"/>
          <w:szCs w:val="28"/>
        </w:rPr>
        <w:t>Las sustancias puras</w:t>
      </w:r>
      <w:r w:rsidR="004E7299" w:rsidRPr="00BB5B71">
        <w:rPr>
          <w:rFonts w:ascii="Arial Unicode MS" w:eastAsia="Arial Unicode MS" w:hAnsi="Arial Unicode MS" w:cs="Arial Unicode MS"/>
          <w:sz w:val="22"/>
          <w:szCs w:val="22"/>
          <w:lang w:val="es-CO"/>
        </w:rPr>
        <w:t xml:space="preserve"> </w:t>
      </w:r>
    </w:p>
    <w:p w14:paraId="15758E97" w14:textId="77777777" w:rsidR="00063F42" w:rsidRPr="00BB5B71" w:rsidRDefault="00063F42" w:rsidP="006B5F81">
      <w:pPr>
        <w:pStyle w:val="Sinespaciado"/>
        <w:spacing w:line="276" w:lineRule="auto"/>
        <w:jc w:val="both"/>
        <w:rPr>
          <w:rFonts w:ascii="Arial Unicode MS" w:eastAsia="Arial Unicode MS" w:hAnsi="Arial Unicode MS" w:cs="Arial Unicode MS"/>
          <w:sz w:val="22"/>
          <w:szCs w:val="22"/>
          <w:lang w:val="es-CO"/>
        </w:rPr>
      </w:pPr>
    </w:p>
    <w:p w14:paraId="593B7390" w14:textId="5A7FDEBE" w:rsidR="00DC471D" w:rsidRPr="00BB5B71" w:rsidRDefault="00D07CB2" w:rsidP="006B5F81">
      <w:pPr>
        <w:pStyle w:val="Sinespaciado"/>
        <w:spacing w:line="276" w:lineRule="auto"/>
        <w:jc w:val="both"/>
        <w:rPr>
          <w:rFonts w:ascii="Arial Unicode MS" w:eastAsia="Arial Unicode MS" w:hAnsi="Arial Unicode MS" w:cs="Arial Unicode MS"/>
          <w:b/>
          <w:bCs/>
          <w:color w:val="000000"/>
          <w:sz w:val="22"/>
          <w:szCs w:val="22"/>
          <w:lang w:val="es-CO" w:eastAsia="es-CO"/>
        </w:rPr>
      </w:pPr>
      <w:r w:rsidRPr="00BB5B71">
        <w:rPr>
          <w:rFonts w:ascii="Arial Unicode MS" w:eastAsia="Arial Unicode MS" w:hAnsi="Arial Unicode MS" w:cs="Arial Unicode MS"/>
          <w:sz w:val="22"/>
          <w:szCs w:val="22"/>
          <w:lang w:val="es-CO"/>
        </w:rPr>
        <w:t xml:space="preserve">Se consideran </w:t>
      </w:r>
      <w:r w:rsidRPr="00BB5B71">
        <w:rPr>
          <w:rFonts w:ascii="Arial Unicode MS" w:eastAsia="Arial Unicode MS" w:hAnsi="Arial Unicode MS" w:cs="Arial Unicode MS"/>
          <w:b/>
          <w:sz w:val="22"/>
          <w:szCs w:val="22"/>
          <w:lang w:val="es-CO"/>
        </w:rPr>
        <w:t>sustancias puras</w:t>
      </w:r>
      <w:r w:rsidR="00DC471D" w:rsidRPr="00BB5B71">
        <w:rPr>
          <w:rFonts w:ascii="Arial Unicode MS" w:eastAsia="Arial Unicode MS" w:hAnsi="Arial Unicode MS" w:cs="Arial Unicode MS"/>
          <w:sz w:val="22"/>
          <w:szCs w:val="22"/>
          <w:lang w:val="es-CO"/>
        </w:rPr>
        <w:t xml:space="preserve"> </w:t>
      </w:r>
      <w:r w:rsidRPr="00BB5B71">
        <w:rPr>
          <w:rFonts w:ascii="Arial Unicode MS" w:eastAsia="Arial Unicode MS" w:hAnsi="Arial Unicode MS" w:cs="Arial Unicode MS"/>
          <w:sz w:val="22"/>
          <w:szCs w:val="22"/>
          <w:lang w:val="es-CO"/>
        </w:rPr>
        <w:t xml:space="preserve">las que </w:t>
      </w:r>
      <w:r w:rsidR="00BE0177" w:rsidRPr="00BB5B71">
        <w:rPr>
          <w:rFonts w:ascii="Arial Unicode MS" w:eastAsia="Arial Unicode MS" w:hAnsi="Arial Unicode MS" w:cs="Arial Unicode MS"/>
          <w:sz w:val="22"/>
          <w:szCs w:val="22"/>
          <w:lang w:val="es-CO"/>
        </w:rPr>
        <w:t xml:space="preserve">tienen </w:t>
      </w:r>
      <w:r w:rsidRPr="00BB5B71">
        <w:rPr>
          <w:rFonts w:ascii="Arial Unicode MS" w:eastAsia="Arial Unicode MS" w:hAnsi="Arial Unicode MS" w:cs="Arial Unicode MS"/>
          <w:sz w:val="22"/>
          <w:szCs w:val="22"/>
          <w:lang w:val="es-CO"/>
        </w:rPr>
        <w:t>composición fija y un único conjunto de propiedades</w:t>
      </w:r>
      <w:r w:rsidR="00063F42" w:rsidRPr="00BB5B71">
        <w:rPr>
          <w:rFonts w:ascii="Arial Unicode MS" w:eastAsia="Arial Unicode MS" w:hAnsi="Arial Unicode MS" w:cs="Arial Unicode MS"/>
          <w:sz w:val="22"/>
          <w:szCs w:val="22"/>
          <w:lang w:val="es-CO"/>
        </w:rPr>
        <w:t>.</w:t>
      </w:r>
      <w:r w:rsidR="00BE0177" w:rsidRPr="00BB5B71">
        <w:rPr>
          <w:rFonts w:ascii="Arial Unicode MS" w:eastAsia="Arial Unicode MS" w:hAnsi="Arial Unicode MS" w:cs="Arial Unicode MS"/>
          <w:sz w:val="22"/>
          <w:szCs w:val="22"/>
          <w:lang w:val="es-CO"/>
        </w:rPr>
        <w:t xml:space="preserve"> </w:t>
      </w:r>
      <w:r w:rsidR="00891FBD" w:rsidRPr="00BB5B71">
        <w:rPr>
          <w:rFonts w:ascii="Arial Unicode MS" w:eastAsia="Arial Unicode MS" w:hAnsi="Arial Unicode MS" w:cs="Arial Unicode MS"/>
          <w:sz w:val="22"/>
          <w:szCs w:val="22"/>
          <w:lang w:val="es-CO"/>
        </w:rPr>
        <w:t xml:space="preserve">Dentro de las </w:t>
      </w:r>
      <w:r w:rsidR="00DC471D" w:rsidRPr="00BB5B71">
        <w:rPr>
          <w:rFonts w:ascii="Arial Unicode MS" w:eastAsia="Arial Unicode MS" w:hAnsi="Arial Unicode MS" w:cs="Arial Unicode MS"/>
          <w:sz w:val="22"/>
          <w:szCs w:val="22"/>
          <w:lang w:val="es-CO"/>
        </w:rPr>
        <w:t>sustancias</w:t>
      </w:r>
      <w:r w:rsidR="00B951AD" w:rsidRPr="00BB5B71">
        <w:rPr>
          <w:rFonts w:ascii="Arial Unicode MS" w:eastAsia="Arial Unicode MS" w:hAnsi="Arial Unicode MS" w:cs="Arial Unicode MS"/>
          <w:sz w:val="22"/>
          <w:szCs w:val="22"/>
          <w:lang w:val="es-CO"/>
        </w:rPr>
        <w:t xml:space="preserve"> puras</w:t>
      </w:r>
      <w:r w:rsidR="00891FBD" w:rsidRPr="00BB5B71">
        <w:rPr>
          <w:rFonts w:ascii="Arial Unicode MS" w:eastAsia="Arial Unicode MS" w:hAnsi="Arial Unicode MS" w:cs="Arial Unicode MS"/>
          <w:sz w:val="22"/>
          <w:szCs w:val="22"/>
          <w:lang w:val="es-CO"/>
        </w:rPr>
        <w:t xml:space="preserve"> se distinguen dos grandes grupos</w:t>
      </w:r>
      <w:r w:rsidR="00BE0177" w:rsidRPr="00BB5B71">
        <w:rPr>
          <w:rFonts w:ascii="Arial Unicode MS" w:eastAsia="Arial Unicode MS" w:hAnsi="Arial Unicode MS" w:cs="Arial Unicode MS"/>
          <w:sz w:val="22"/>
          <w:szCs w:val="22"/>
          <w:lang w:val="es-CO"/>
        </w:rPr>
        <w:t>:</w:t>
      </w:r>
      <w:r w:rsidR="00891FBD" w:rsidRPr="00BB5B71">
        <w:rPr>
          <w:rFonts w:ascii="Arial Unicode MS" w:eastAsia="Arial Unicode MS" w:hAnsi="Arial Unicode MS" w:cs="Arial Unicode MS"/>
          <w:sz w:val="22"/>
          <w:szCs w:val="22"/>
          <w:lang w:val="es-CO"/>
        </w:rPr>
        <w:t xml:space="preserve"> los</w:t>
      </w:r>
      <w:r w:rsidR="00DC471D" w:rsidRPr="00BB5B71">
        <w:rPr>
          <w:rFonts w:ascii="Arial Unicode MS" w:eastAsia="Arial Unicode MS" w:hAnsi="Arial Unicode MS" w:cs="Arial Unicode MS"/>
          <w:sz w:val="22"/>
          <w:szCs w:val="22"/>
          <w:lang w:val="es-CO"/>
        </w:rPr>
        <w:t xml:space="preserve"> </w:t>
      </w:r>
      <w:r w:rsidR="00DC471D" w:rsidRPr="00BB5B71">
        <w:rPr>
          <w:rFonts w:ascii="Arial Unicode MS" w:eastAsia="Arial Unicode MS" w:hAnsi="Arial Unicode MS" w:cs="Arial Unicode MS"/>
          <w:b/>
          <w:sz w:val="22"/>
          <w:szCs w:val="22"/>
          <w:lang w:val="es-CO"/>
        </w:rPr>
        <w:t xml:space="preserve">elementos </w:t>
      </w:r>
      <w:r w:rsidR="00891FBD" w:rsidRPr="00BB5B71">
        <w:rPr>
          <w:rFonts w:ascii="Arial Unicode MS" w:eastAsia="Arial Unicode MS" w:hAnsi="Arial Unicode MS" w:cs="Arial Unicode MS"/>
          <w:sz w:val="22"/>
          <w:szCs w:val="22"/>
          <w:lang w:val="es-CO"/>
        </w:rPr>
        <w:t>y los</w:t>
      </w:r>
      <w:r w:rsidR="00DC471D" w:rsidRPr="00BB5B71">
        <w:rPr>
          <w:rFonts w:ascii="Arial Unicode MS" w:eastAsia="Arial Unicode MS" w:hAnsi="Arial Unicode MS" w:cs="Arial Unicode MS"/>
          <w:b/>
          <w:sz w:val="22"/>
          <w:szCs w:val="22"/>
          <w:lang w:val="es-CO"/>
        </w:rPr>
        <w:t xml:space="preserve"> compuestos</w:t>
      </w:r>
      <w:r w:rsidR="000A1521" w:rsidRPr="00BB5B71">
        <w:rPr>
          <w:rFonts w:ascii="Arial Unicode MS" w:eastAsia="Arial Unicode MS" w:hAnsi="Arial Unicode MS" w:cs="Arial Unicode MS"/>
          <w:sz w:val="22"/>
          <w:szCs w:val="22"/>
          <w:lang w:val="es-CO"/>
        </w:rPr>
        <w:t>.</w:t>
      </w:r>
      <w:r w:rsidR="00DC471D" w:rsidRPr="00BB5B71">
        <w:rPr>
          <w:rFonts w:ascii="Arial Unicode MS" w:eastAsia="Arial Unicode MS" w:hAnsi="Arial Unicode MS" w:cs="Arial Unicode MS"/>
          <w:sz w:val="22"/>
          <w:szCs w:val="22"/>
          <w:lang w:val="es-CO"/>
        </w:rPr>
        <w:t xml:space="preserve"> </w:t>
      </w:r>
    </w:p>
    <w:p w14:paraId="5A1742BB" w14:textId="77777777" w:rsidR="00DC471D" w:rsidRPr="00BB5B71" w:rsidRDefault="00DC471D" w:rsidP="006B5F81">
      <w:pPr>
        <w:pStyle w:val="Sinespaciado"/>
        <w:spacing w:line="276" w:lineRule="auto"/>
        <w:jc w:val="both"/>
        <w:rPr>
          <w:rFonts w:ascii="Arial Unicode MS" w:eastAsia="Arial Unicode MS" w:hAnsi="Arial Unicode MS" w:cs="Arial Unicode MS"/>
          <w:color w:val="000000"/>
          <w:sz w:val="22"/>
          <w:szCs w:val="22"/>
          <w:shd w:val="clear" w:color="auto" w:fill="FEEBCF"/>
          <w:lang w:val="es-CO" w:eastAsia="es-CO"/>
        </w:rPr>
      </w:pPr>
    </w:p>
    <w:p w14:paraId="48DE3718" w14:textId="77777777" w:rsidR="00AA3CA5" w:rsidRDefault="000A1521" w:rsidP="006B5F81">
      <w:pPr>
        <w:pStyle w:val="Sinespaciado"/>
        <w:numPr>
          <w:ilvl w:val="0"/>
          <w:numId w:val="27"/>
        </w:numPr>
        <w:spacing w:line="276" w:lineRule="auto"/>
        <w:ind w:left="360"/>
        <w:jc w:val="both"/>
        <w:rPr>
          <w:rFonts w:ascii="Arial Unicode MS" w:eastAsia="Arial Unicode MS" w:hAnsi="Arial Unicode MS" w:cs="Arial Unicode MS"/>
          <w:bCs/>
          <w:sz w:val="22"/>
          <w:szCs w:val="22"/>
          <w:shd w:val="clear" w:color="auto" w:fill="FFFFFF"/>
        </w:rPr>
      </w:pPr>
      <w:r w:rsidRPr="00BB5B71">
        <w:rPr>
          <w:rFonts w:ascii="Arial Unicode MS" w:eastAsia="Arial Unicode MS" w:hAnsi="Arial Unicode MS" w:cs="Arial Unicode MS"/>
          <w:b/>
          <w:sz w:val="22"/>
          <w:szCs w:val="22"/>
          <w:shd w:val="clear" w:color="auto" w:fill="FFFFFF"/>
        </w:rPr>
        <w:t>Los e</w:t>
      </w:r>
      <w:r w:rsidR="00CA5744" w:rsidRPr="00BB5B71">
        <w:rPr>
          <w:rFonts w:ascii="Arial Unicode MS" w:eastAsia="Arial Unicode MS" w:hAnsi="Arial Unicode MS" w:cs="Arial Unicode MS"/>
          <w:b/>
          <w:sz w:val="22"/>
          <w:szCs w:val="22"/>
          <w:shd w:val="clear" w:color="auto" w:fill="FFFFFF"/>
        </w:rPr>
        <w:t>lementos</w:t>
      </w:r>
      <w:r w:rsidR="009C36CD" w:rsidRPr="00BB5B71">
        <w:rPr>
          <w:rFonts w:ascii="Arial Unicode MS" w:eastAsia="Arial Unicode MS" w:hAnsi="Arial Unicode MS" w:cs="Arial Unicode MS"/>
          <w:sz w:val="22"/>
          <w:szCs w:val="22"/>
          <w:shd w:val="clear" w:color="auto" w:fill="FFFFFF"/>
        </w:rPr>
        <w:t>:</w:t>
      </w:r>
      <w:r w:rsidR="00CA5744" w:rsidRPr="00BB5B71">
        <w:rPr>
          <w:rStyle w:val="apple-converted-space"/>
          <w:rFonts w:ascii="Arial Unicode MS" w:eastAsia="Arial Unicode MS" w:hAnsi="Arial Unicode MS" w:cs="Arial Unicode MS"/>
          <w:b/>
          <w:bCs/>
          <w:sz w:val="22"/>
          <w:szCs w:val="22"/>
          <w:shd w:val="clear" w:color="auto" w:fill="FFFFFF"/>
        </w:rPr>
        <w:t xml:space="preserve"> </w:t>
      </w:r>
      <w:r w:rsidR="00DC471D" w:rsidRPr="00BB5B71">
        <w:rPr>
          <w:rFonts w:ascii="Arial Unicode MS" w:eastAsia="Arial Unicode MS" w:hAnsi="Arial Unicode MS" w:cs="Arial Unicode MS"/>
          <w:bCs/>
          <w:sz w:val="22"/>
          <w:szCs w:val="22"/>
          <w:shd w:val="clear" w:color="auto" w:fill="FFFFFF"/>
        </w:rPr>
        <w:t xml:space="preserve">son las sustancias químicas más simples formadas por un único tipo de </w:t>
      </w:r>
      <w:r w:rsidR="00DC471D" w:rsidRPr="000A733E">
        <w:rPr>
          <w:rFonts w:ascii="Arial Unicode MS" w:eastAsia="Arial Unicode MS" w:hAnsi="Arial Unicode MS" w:cs="Arial Unicode MS"/>
          <w:bCs/>
          <w:sz w:val="22"/>
          <w:szCs w:val="22"/>
          <w:shd w:val="clear" w:color="auto" w:fill="FFFFFF"/>
        </w:rPr>
        <w:t>átomos, a partir</w:t>
      </w:r>
      <w:r w:rsidR="00DC471D" w:rsidRPr="00BB5B71">
        <w:rPr>
          <w:rFonts w:ascii="Arial Unicode MS" w:eastAsia="Arial Unicode MS" w:hAnsi="Arial Unicode MS" w:cs="Arial Unicode MS"/>
          <w:bCs/>
          <w:sz w:val="22"/>
          <w:szCs w:val="22"/>
          <w:shd w:val="clear" w:color="auto" w:fill="FFFFFF"/>
        </w:rPr>
        <w:t xml:space="preserve"> de las cuales se pueden obtener </w:t>
      </w:r>
      <w:r w:rsidR="009C36CD" w:rsidRPr="00BB5B71">
        <w:rPr>
          <w:rFonts w:ascii="Arial Unicode MS" w:eastAsia="Arial Unicode MS" w:hAnsi="Arial Unicode MS" w:cs="Arial Unicode MS"/>
          <w:bCs/>
          <w:sz w:val="22"/>
          <w:szCs w:val="22"/>
          <w:shd w:val="clear" w:color="auto" w:fill="FFFFFF"/>
        </w:rPr>
        <w:t>otras sustancias</w:t>
      </w:r>
      <w:r w:rsidR="00DC471D" w:rsidRPr="00BB5B71">
        <w:rPr>
          <w:rFonts w:ascii="Arial Unicode MS" w:eastAsia="Arial Unicode MS" w:hAnsi="Arial Unicode MS" w:cs="Arial Unicode MS"/>
          <w:bCs/>
          <w:sz w:val="22"/>
          <w:szCs w:val="22"/>
          <w:shd w:val="clear" w:color="auto" w:fill="FFFFFF"/>
        </w:rPr>
        <w:t xml:space="preserve"> por combinación. No se pueden descomponer por métodos químicos</w:t>
      </w:r>
      <w:r w:rsidR="00AA3CA5">
        <w:rPr>
          <w:rFonts w:ascii="Arial Unicode MS" w:eastAsia="Arial Unicode MS" w:hAnsi="Arial Unicode MS" w:cs="Arial Unicode MS"/>
          <w:bCs/>
          <w:sz w:val="22"/>
          <w:szCs w:val="22"/>
          <w:shd w:val="clear" w:color="auto" w:fill="FFFFFF"/>
        </w:rPr>
        <w:t>.</w:t>
      </w:r>
    </w:p>
    <w:p w14:paraId="68162CD3" w14:textId="0FF47DD2" w:rsidR="00877286" w:rsidRPr="00BB5B71" w:rsidRDefault="00936DFD" w:rsidP="006B5F81">
      <w:pPr>
        <w:pStyle w:val="Sinespaciado"/>
        <w:numPr>
          <w:ilvl w:val="0"/>
          <w:numId w:val="27"/>
        </w:numPr>
        <w:spacing w:line="276" w:lineRule="auto"/>
        <w:ind w:left="360"/>
        <w:jc w:val="both"/>
        <w:rPr>
          <w:rFonts w:ascii="Arial Unicode MS" w:eastAsia="Arial Unicode MS" w:hAnsi="Arial Unicode MS" w:cs="Arial Unicode MS"/>
          <w:bCs/>
          <w:sz w:val="22"/>
          <w:szCs w:val="22"/>
          <w:shd w:val="clear" w:color="auto" w:fill="FFFFFF"/>
        </w:rPr>
      </w:pPr>
      <w:r w:rsidRPr="00BB5B71">
        <w:rPr>
          <w:rFonts w:ascii="Arial Unicode MS" w:eastAsia="Arial Unicode MS" w:hAnsi="Arial Unicode MS" w:cs="Arial Unicode MS"/>
          <w:sz w:val="22"/>
          <w:szCs w:val="22"/>
          <w:shd w:val="clear" w:color="auto" w:fill="FFFFFF"/>
        </w:rPr>
        <w:t>Toda la m</w:t>
      </w:r>
      <w:r w:rsidR="009C36CD" w:rsidRPr="00BB5B71">
        <w:rPr>
          <w:rFonts w:ascii="Arial Unicode MS" w:eastAsia="Arial Unicode MS" w:hAnsi="Arial Unicode MS" w:cs="Arial Unicode MS"/>
          <w:sz w:val="22"/>
          <w:szCs w:val="22"/>
          <w:shd w:val="clear" w:color="auto" w:fill="FFFFFF"/>
        </w:rPr>
        <w:t>ateria que compone el universo</w:t>
      </w:r>
      <w:r w:rsidR="00BE0177" w:rsidRPr="00BB5B71">
        <w:rPr>
          <w:rFonts w:ascii="Arial Unicode MS" w:eastAsia="Arial Unicode MS" w:hAnsi="Arial Unicode MS" w:cs="Arial Unicode MS"/>
          <w:sz w:val="22"/>
          <w:szCs w:val="22"/>
          <w:shd w:val="clear" w:color="auto" w:fill="FFFFFF"/>
        </w:rPr>
        <w:t>,</w:t>
      </w:r>
      <w:r w:rsidR="009C36CD" w:rsidRPr="00BB5B71">
        <w:rPr>
          <w:rFonts w:ascii="Arial Unicode MS" w:eastAsia="Arial Unicode MS" w:hAnsi="Arial Unicode MS" w:cs="Arial Unicode MS"/>
          <w:sz w:val="22"/>
          <w:szCs w:val="22"/>
          <w:shd w:val="clear" w:color="auto" w:fill="FFFFFF"/>
        </w:rPr>
        <w:t xml:space="preserve"> desde el aire</w:t>
      </w:r>
      <w:r w:rsidR="00BE0177" w:rsidRPr="00BB5B71">
        <w:rPr>
          <w:rFonts w:ascii="Arial Unicode MS" w:eastAsia="Arial Unicode MS" w:hAnsi="Arial Unicode MS" w:cs="Arial Unicode MS"/>
          <w:sz w:val="22"/>
          <w:szCs w:val="22"/>
          <w:shd w:val="clear" w:color="auto" w:fill="FFFFFF"/>
        </w:rPr>
        <w:t xml:space="preserve"> y </w:t>
      </w:r>
      <w:r w:rsidRPr="00BB5B71">
        <w:rPr>
          <w:rFonts w:ascii="Arial Unicode MS" w:eastAsia="Arial Unicode MS" w:hAnsi="Arial Unicode MS" w:cs="Arial Unicode MS"/>
          <w:sz w:val="22"/>
          <w:szCs w:val="22"/>
          <w:shd w:val="clear" w:color="auto" w:fill="FFFFFF"/>
        </w:rPr>
        <w:t xml:space="preserve">el agua </w:t>
      </w:r>
      <w:r w:rsidR="009C36CD" w:rsidRPr="00BB5B71">
        <w:rPr>
          <w:rFonts w:ascii="Arial Unicode MS" w:eastAsia="Arial Unicode MS" w:hAnsi="Arial Unicode MS" w:cs="Arial Unicode MS"/>
          <w:sz w:val="22"/>
          <w:szCs w:val="22"/>
          <w:shd w:val="clear" w:color="auto" w:fill="FFFFFF"/>
        </w:rPr>
        <w:t>hasta los seres vivos</w:t>
      </w:r>
      <w:r w:rsidR="00BE0177" w:rsidRPr="00BB5B71">
        <w:rPr>
          <w:rFonts w:ascii="Arial Unicode MS" w:eastAsia="Arial Unicode MS" w:hAnsi="Arial Unicode MS" w:cs="Arial Unicode MS"/>
          <w:sz w:val="22"/>
          <w:szCs w:val="22"/>
          <w:shd w:val="clear" w:color="auto" w:fill="FFFFFF"/>
        </w:rPr>
        <w:t>,</w:t>
      </w:r>
      <w:r w:rsidR="009C36CD" w:rsidRPr="00BB5B71">
        <w:rPr>
          <w:rFonts w:ascii="Arial Unicode MS" w:eastAsia="Arial Unicode MS" w:hAnsi="Arial Unicode MS" w:cs="Arial Unicode MS"/>
          <w:sz w:val="22"/>
          <w:szCs w:val="22"/>
          <w:shd w:val="clear" w:color="auto" w:fill="FFFFFF"/>
        </w:rPr>
        <w:t xml:space="preserve"> está </w:t>
      </w:r>
      <w:r w:rsidR="00BE0177" w:rsidRPr="00BB5B71">
        <w:rPr>
          <w:rFonts w:ascii="Arial Unicode MS" w:eastAsia="Arial Unicode MS" w:hAnsi="Arial Unicode MS" w:cs="Arial Unicode MS"/>
          <w:sz w:val="22"/>
          <w:szCs w:val="22"/>
          <w:shd w:val="clear" w:color="auto" w:fill="FFFFFF"/>
        </w:rPr>
        <w:t xml:space="preserve">formada </w:t>
      </w:r>
      <w:r w:rsidRPr="00BB5B71">
        <w:rPr>
          <w:rFonts w:ascii="Arial Unicode MS" w:eastAsia="Arial Unicode MS" w:hAnsi="Arial Unicode MS" w:cs="Arial Unicode MS"/>
          <w:sz w:val="22"/>
          <w:szCs w:val="22"/>
          <w:shd w:val="clear" w:color="auto" w:fill="FFFFFF"/>
        </w:rPr>
        <w:t>por elementos químicos o por combinaciones de ellos.</w:t>
      </w:r>
    </w:p>
    <w:p w14:paraId="7BA68486" w14:textId="4DC034DC" w:rsidR="00BA2BA4" w:rsidRPr="00BB5B71" w:rsidRDefault="00BA2BA4" w:rsidP="006B5F81">
      <w:pPr>
        <w:pStyle w:val="Sinespaciado"/>
        <w:spacing w:line="276" w:lineRule="auto"/>
        <w:ind w:left="720"/>
        <w:jc w:val="both"/>
        <w:rPr>
          <w:rFonts w:ascii="Arial Unicode MS" w:eastAsia="Arial Unicode MS" w:hAnsi="Arial Unicode MS" w:cs="Arial Unicode MS"/>
          <w:bCs/>
          <w:sz w:val="22"/>
          <w:szCs w:val="22"/>
          <w:shd w:val="clear" w:color="auto" w:fill="FFFFFF"/>
        </w:rPr>
      </w:pPr>
    </w:p>
    <w:tbl>
      <w:tblPr>
        <w:tblStyle w:val="Tablaconcuadrcula"/>
        <w:tblW w:w="8897" w:type="dxa"/>
        <w:tblLook w:val="04A0" w:firstRow="1" w:lastRow="0" w:firstColumn="1" w:lastColumn="0" w:noHBand="0" w:noVBand="1"/>
      </w:tblPr>
      <w:tblGrid>
        <w:gridCol w:w="1683"/>
        <w:gridCol w:w="7214"/>
      </w:tblGrid>
      <w:tr w:rsidR="00FA30AA" w:rsidRPr="00BB5B71" w14:paraId="537261B2" w14:textId="77777777" w:rsidTr="00A02A97">
        <w:trPr>
          <w:trHeight w:val="517"/>
        </w:trPr>
        <w:tc>
          <w:tcPr>
            <w:tcW w:w="8897" w:type="dxa"/>
            <w:gridSpan w:val="2"/>
            <w:shd w:val="clear" w:color="auto" w:fill="0D0D0D" w:themeFill="text1" w:themeFillTint="F2"/>
          </w:tcPr>
          <w:p w14:paraId="4CB83FBF" w14:textId="77777777" w:rsidR="00FA30AA" w:rsidRPr="00BB5B71" w:rsidRDefault="00FA30AA"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FA30AA" w:rsidRPr="00BB5B71" w14:paraId="7C073788" w14:textId="77777777" w:rsidTr="00A02A97">
        <w:trPr>
          <w:trHeight w:val="484"/>
        </w:trPr>
        <w:tc>
          <w:tcPr>
            <w:tcW w:w="1683" w:type="dxa"/>
          </w:tcPr>
          <w:p w14:paraId="661AC54D" w14:textId="77777777" w:rsidR="00FA30AA" w:rsidRPr="00BB5B71" w:rsidRDefault="00FA30AA"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214" w:type="dxa"/>
          </w:tcPr>
          <w:p w14:paraId="2C0FFA6F" w14:textId="42019863" w:rsidR="00FA30AA"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CN_10_09_IMG06</w:t>
            </w:r>
          </w:p>
        </w:tc>
      </w:tr>
      <w:tr w:rsidR="00FA30AA" w:rsidRPr="00BB5B71" w14:paraId="77F9F52F" w14:textId="77777777" w:rsidTr="00B707F0">
        <w:trPr>
          <w:trHeight w:val="476"/>
        </w:trPr>
        <w:tc>
          <w:tcPr>
            <w:tcW w:w="1683" w:type="dxa"/>
          </w:tcPr>
          <w:p w14:paraId="3BEA59FD" w14:textId="77777777" w:rsidR="00FA30AA" w:rsidRPr="00BB5B71" w:rsidRDefault="00FA30A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214" w:type="dxa"/>
          </w:tcPr>
          <w:p w14:paraId="288B02DF" w14:textId="053C6E09" w:rsidR="00FA30AA" w:rsidRPr="00BB5B71" w:rsidRDefault="00FA30A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Fotogra</w:t>
            </w:r>
            <w:r w:rsidR="00877286" w:rsidRPr="00BB5B71">
              <w:rPr>
                <w:rFonts w:ascii="Arial Unicode MS" w:eastAsia="Arial Unicode MS" w:hAnsi="Arial Unicode MS" w:cs="Arial Unicode MS"/>
                <w:sz w:val="22"/>
                <w:szCs w:val="22"/>
              </w:rPr>
              <w:t xml:space="preserve">fía del aluminio sobre la tabla periódica </w:t>
            </w:r>
          </w:p>
        </w:tc>
      </w:tr>
      <w:tr w:rsidR="00FA30AA" w:rsidRPr="00BB5B71" w14:paraId="7870F7F6" w14:textId="77777777" w:rsidTr="00A02A97">
        <w:trPr>
          <w:trHeight w:val="889"/>
        </w:trPr>
        <w:tc>
          <w:tcPr>
            <w:tcW w:w="1683" w:type="dxa"/>
          </w:tcPr>
          <w:p w14:paraId="4B3FF38D" w14:textId="77777777" w:rsidR="00FA30AA" w:rsidRPr="00BB5B71" w:rsidRDefault="00FA30A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214" w:type="dxa"/>
          </w:tcPr>
          <w:p w14:paraId="6F6F3C37" w14:textId="6A98B393" w:rsidR="00FA30AA" w:rsidRPr="00BB5B71" w:rsidRDefault="009E08E6" w:rsidP="006B5F81">
            <w:pPr>
              <w:pStyle w:val="Ttulo2"/>
              <w:shd w:val="clear" w:color="auto" w:fill="FFFFFF"/>
              <w:spacing w:before="0" w:line="276" w:lineRule="auto"/>
              <w:jc w:val="both"/>
              <w:outlineLvl w:val="1"/>
              <w:rPr>
                <w:rFonts w:ascii="Arial Unicode MS" w:eastAsia="Arial Unicode MS" w:hAnsi="Arial Unicode MS" w:cs="Arial Unicode MS"/>
                <w:b w:val="0"/>
                <w:bCs w:val="0"/>
                <w:color w:val="000000" w:themeColor="text1"/>
                <w:sz w:val="22"/>
                <w:szCs w:val="22"/>
              </w:rPr>
            </w:pPr>
            <w:r w:rsidRPr="00BB5B71">
              <w:rPr>
                <w:rFonts w:ascii="Arial Unicode MS" w:eastAsia="Arial Unicode MS" w:hAnsi="Arial Unicode MS" w:cs="Arial Unicode MS"/>
                <w:b w:val="0"/>
                <w:color w:val="000000" w:themeColor="text1"/>
                <w:sz w:val="22"/>
                <w:szCs w:val="22"/>
                <w:shd w:val="clear" w:color="auto" w:fill="FFFFFF"/>
              </w:rPr>
              <w:t>255801601</w:t>
            </w:r>
          </w:p>
          <w:p w14:paraId="4FBDC289" w14:textId="77777777" w:rsidR="00FA30AA" w:rsidRPr="00BB5B71" w:rsidRDefault="00FA30AA" w:rsidP="006B5F81">
            <w:pPr>
              <w:spacing w:line="276" w:lineRule="auto"/>
              <w:jc w:val="both"/>
              <w:rPr>
                <w:rFonts w:ascii="Arial Unicode MS" w:eastAsia="Arial Unicode MS" w:hAnsi="Arial Unicode MS" w:cs="Arial Unicode MS"/>
                <w:sz w:val="22"/>
                <w:szCs w:val="22"/>
                <w:lang w:val="pt-BR"/>
              </w:rPr>
            </w:pPr>
          </w:p>
          <w:p w14:paraId="1965FB93" w14:textId="3DDCE5E0" w:rsidR="00877286" w:rsidRPr="00BB5B71" w:rsidRDefault="00877286"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drawing>
                <wp:inline distT="0" distB="0" distL="0" distR="0" wp14:anchorId="5E6B8FA0" wp14:editId="5F71D161">
                  <wp:extent cx="2857500" cy="2032000"/>
                  <wp:effectExtent l="0" t="0" r="0" b="6350"/>
                  <wp:docPr id="14" name="Imagen 14" descr="piece of aluminum on periodic table of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ce of aluminum on periodic table of el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p>
        </w:tc>
      </w:tr>
      <w:tr w:rsidR="00FA30AA" w:rsidRPr="00BB5B71" w14:paraId="239D3ADC" w14:textId="77777777" w:rsidTr="00A02A97">
        <w:trPr>
          <w:trHeight w:val="160"/>
        </w:trPr>
        <w:tc>
          <w:tcPr>
            <w:tcW w:w="1683" w:type="dxa"/>
          </w:tcPr>
          <w:p w14:paraId="20E59619" w14:textId="77777777" w:rsidR="00FA30AA" w:rsidRPr="00BB5B71" w:rsidRDefault="00FA30A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7214" w:type="dxa"/>
          </w:tcPr>
          <w:p w14:paraId="22BC0F21" w14:textId="163F2E4F" w:rsidR="00FA30AA" w:rsidRPr="00BB5B71" w:rsidRDefault="00877286"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Cs/>
                <w:color w:val="000000" w:themeColor="text1"/>
                <w:sz w:val="22"/>
                <w:szCs w:val="22"/>
                <w:shd w:val="clear" w:color="auto" w:fill="FFFFFF"/>
              </w:rPr>
              <w:t xml:space="preserve">En la actualidad se han caracterizado </w:t>
            </w:r>
            <w:r w:rsidRPr="00BB5B71">
              <w:rPr>
                <w:rFonts w:ascii="Arial Unicode MS" w:eastAsia="Arial Unicode MS" w:hAnsi="Arial Unicode MS" w:cs="Arial Unicode MS"/>
                <w:b/>
                <w:bCs/>
                <w:color w:val="000000" w:themeColor="text1"/>
                <w:sz w:val="22"/>
                <w:szCs w:val="22"/>
                <w:shd w:val="clear" w:color="auto" w:fill="FFFFFF"/>
              </w:rPr>
              <w:t>118 elementos</w:t>
            </w:r>
            <w:r w:rsidR="00234910" w:rsidRPr="00BB5B71">
              <w:rPr>
                <w:rFonts w:ascii="Arial Unicode MS" w:eastAsia="Arial Unicode MS" w:hAnsi="Arial Unicode MS" w:cs="Arial Unicode MS"/>
                <w:bCs/>
                <w:color w:val="000000" w:themeColor="text1"/>
                <w:sz w:val="22"/>
                <w:szCs w:val="22"/>
                <w:shd w:val="clear" w:color="auto" w:fill="FFFFFF"/>
              </w:rPr>
              <w:t xml:space="preserve">. Un </w:t>
            </w:r>
            <w:r w:rsidRPr="00BB5B71">
              <w:rPr>
                <w:rFonts w:ascii="Arial Unicode MS" w:eastAsia="Arial Unicode MS" w:hAnsi="Arial Unicode MS" w:cs="Arial Unicode MS"/>
                <w:bCs/>
                <w:color w:val="000000" w:themeColor="text1"/>
                <w:sz w:val="22"/>
                <w:szCs w:val="22"/>
                <w:shd w:val="clear" w:color="auto" w:fill="FFFFFF"/>
              </w:rPr>
              <w:t>ejemplo</w:t>
            </w:r>
            <w:r w:rsidR="00040659" w:rsidRPr="00BB5B71">
              <w:rPr>
                <w:rFonts w:ascii="Arial Unicode MS" w:eastAsia="Arial Unicode MS" w:hAnsi="Arial Unicode MS" w:cs="Arial Unicode MS"/>
                <w:bCs/>
                <w:color w:val="000000" w:themeColor="text1"/>
                <w:sz w:val="22"/>
                <w:szCs w:val="22"/>
                <w:shd w:val="clear" w:color="auto" w:fill="FFFFFF"/>
              </w:rPr>
              <w:t xml:space="preserve"> de ellos es el </w:t>
            </w:r>
            <w:r w:rsidR="00234910" w:rsidRPr="00BB5B71">
              <w:rPr>
                <w:rFonts w:ascii="Arial Unicode MS" w:eastAsia="Arial Unicode MS" w:hAnsi="Arial Unicode MS" w:cs="Arial Unicode MS"/>
                <w:bCs/>
                <w:color w:val="000000" w:themeColor="text1"/>
                <w:sz w:val="22"/>
                <w:szCs w:val="22"/>
                <w:shd w:val="clear" w:color="auto" w:fill="FFFFFF"/>
              </w:rPr>
              <w:t xml:space="preserve">aluminio </w:t>
            </w:r>
            <w:r w:rsidR="00040659" w:rsidRPr="00BB5B71">
              <w:rPr>
                <w:rFonts w:ascii="Arial Unicode MS" w:eastAsia="Arial Unicode MS" w:hAnsi="Arial Unicode MS" w:cs="Arial Unicode MS"/>
                <w:bCs/>
                <w:color w:val="000000" w:themeColor="text1"/>
                <w:sz w:val="22"/>
                <w:szCs w:val="22"/>
                <w:shd w:val="clear" w:color="auto" w:fill="FFFFFF"/>
              </w:rPr>
              <w:t>(Al</w:t>
            </w:r>
            <w:r w:rsidRPr="00BB5B71">
              <w:rPr>
                <w:rFonts w:ascii="Arial Unicode MS" w:eastAsia="Arial Unicode MS" w:hAnsi="Arial Unicode MS" w:cs="Arial Unicode MS"/>
                <w:bCs/>
                <w:color w:val="000000" w:themeColor="text1"/>
                <w:sz w:val="22"/>
                <w:szCs w:val="22"/>
                <w:shd w:val="clear" w:color="auto" w:fill="FFFFFF"/>
              </w:rPr>
              <w:t>)</w:t>
            </w:r>
            <w:r w:rsidRPr="00BB5B71">
              <w:rPr>
                <w:rFonts w:ascii="Arial Unicode MS" w:eastAsia="Arial Unicode MS" w:hAnsi="Arial Unicode MS" w:cs="Arial Unicode MS"/>
                <w:color w:val="000000" w:themeColor="text1"/>
                <w:sz w:val="22"/>
                <w:szCs w:val="22"/>
                <w:shd w:val="clear" w:color="auto" w:fill="FFFFFF"/>
              </w:rPr>
              <w:t>, el cual se utiliza en</w:t>
            </w:r>
            <w:r w:rsidR="00B707F0" w:rsidRPr="00BB5B71">
              <w:rPr>
                <w:rFonts w:ascii="Arial Unicode MS" w:eastAsia="Arial Unicode MS" w:hAnsi="Arial Unicode MS" w:cs="Arial Unicode MS"/>
                <w:color w:val="000000" w:themeColor="text1"/>
                <w:sz w:val="22"/>
                <w:szCs w:val="22"/>
                <w:shd w:val="clear" w:color="auto" w:fill="FFFFFF"/>
              </w:rPr>
              <w:t xml:space="preserve"> la fabricación de envolturas, </w:t>
            </w:r>
            <w:r w:rsidR="00EA330C" w:rsidRPr="00BB5B71">
              <w:rPr>
                <w:rFonts w:ascii="Arial Unicode MS" w:eastAsia="Arial Unicode MS" w:hAnsi="Arial Unicode MS" w:cs="Arial Unicode MS"/>
                <w:color w:val="000000" w:themeColor="text1"/>
                <w:sz w:val="22"/>
                <w:szCs w:val="22"/>
                <w:shd w:val="clear" w:color="auto" w:fill="FFFFFF"/>
              </w:rPr>
              <w:t>moldes para alimentos</w:t>
            </w:r>
            <w:r w:rsidR="00A90139" w:rsidRPr="00BB5B71">
              <w:rPr>
                <w:rFonts w:ascii="Arial Unicode MS" w:eastAsia="Arial Unicode MS" w:hAnsi="Arial Unicode MS" w:cs="Arial Unicode MS"/>
                <w:color w:val="000000" w:themeColor="text1"/>
                <w:sz w:val="22"/>
                <w:szCs w:val="22"/>
                <w:shd w:val="clear" w:color="auto" w:fill="FFFFFF"/>
              </w:rPr>
              <w:t xml:space="preserve">, tuberías </w:t>
            </w:r>
            <w:r w:rsidR="00EA330C" w:rsidRPr="00BB5B71">
              <w:rPr>
                <w:rFonts w:ascii="Arial Unicode MS" w:eastAsia="Arial Unicode MS" w:hAnsi="Arial Unicode MS" w:cs="Arial Unicode MS"/>
                <w:color w:val="000000" w:themeColor="text1"/>
                <w:sz w:val="22"/>
                <w:szCs w:val="22"/>
                <w:shd w:val="clear" w:color="auto" w:fill="FFFFFF"/>
              </w:rPr>
              <w:t xml:space="preserve">y </w:t>
            </w:r>
            <w:r w:rsidR="00A90139" w:rsidRPr="00BB5B71">
              <w:rPr>
                <w:rFonts w:ascii="Arial Unicode MS" w:eastAsia="Arial Unicode MS" w:hAnsi="Arial Unicode MS" w:cs="Arial Unicode MS"/>
                <w:color w:val="000000" w:themeColor="text1"/>
                <w:sz w:val="22"/>
                <w:szCs w:val="22"/>
                <w:shd w:val="clear" w:color="auto" w:fill="FFFFFF"/>
              </w:rPr>
              <w:t xml:space="preserve">estructuras ornamentales y artísticas. </w:t>
            </w:r>
            <w:r w:rsidR="00C76556" w:rsidRPr="00BB5B71">
              <w:rPr>
                <w:rFonts w:ascii="Arial Unicode MS" w:eastAsia="Arial Unicode MS" w:hAnsi="Arial Unicode MS" w:cs="Arial Unicode MS"/>
                <w:color w:val="000000" w:themeColor="text1"/>
                <w:sz w:val="22"/>
                <w:szCs w:val="22"/>
                <w:shd w:val="clear" w:color="auto" w:fill="FFFFFF"/>
              </w:rPr>
              <w:lastRenderedPageBreak/>
              <w:t>Es</w:t>
            </w:r>
            <w:r w:rsidR="00A90139" w:rsidRPr="00BB5B71">
              <w:rPr>
                <w:rFonts w:ascii="Arial Unicode MS" w:eastAsia="Arial Unicode MS" w:hAnsi="Arial Unicode MS" w:cs="Arial Unicode MS"/>
                <w:color w:val="000000" w:themeColor="text1"/>
                <w:sz w:val="22"/>
                <w:szCs w:val="22"/>
                <w:shd w:val="clear" w:color="auto" w:fill="FFFFFF"/>
              </w:rPr>
              <w:t xml:space="preserve"> el tercer</w:t>
            </w:r>
            <w:r w:rsidR="00C76556" w:rsidRPr="00BB5B71">
              <w:rPr>
                <w:rFonts w:ascii="Arial Unicode MS" w:eastAsia="Arial Unicode MS" w:hAnsi="Arial Unicode MS" w:cs="Arial Unicode MS"/>
                <w:color w:val="000000" w:themeColor="text1"/>
                <w:sz w:val="22"/>
                <w:szCs w:val="22"/>
                <w:shd w:val="clear" w:color="auto" w:fill="FFFFFF"/>
              </w:rPr>
              <w:t xml:space="preserve"> elemento más abundante en la corteza terrestre</w:t>
            </w:r>
            <w:r w:rsidR="00234910" w:rsidRPr="00BB5B71">
              <w:rPr>
                <w:rFonts w:ascii="Arial Unicode MS" w:eastAsia="Arial Unicode MS" w:hAnsi="Arial Unicode MS" w:cs="Arial Unicode MS"/>
                <w:color w:val="000000" w:themeColor="text1"/>
                <w:sz w:val="22"/>
                <w:szCs w:val="22"/>
                <w:shd w:val="clear" w:color="auto" w:fill="FFFFFF"/>
              </w:rPr>
              <w:t>,</w:t>
            </w:r>
            <w:r w:rsidR="00C76556" w:rsidRPr="00BB5B71">
              <w:rPr>
                <w:rFonts w:ascii="Arial Unicode MS" w:eastAsia="Arial Unicode MS" w:hAnsi="Arial Unicode MS" w:cs="Arial Unicode MS"/>
                <w:color w:val="000000" w:themeColor="text1"/>
                <w:sz w:val="22"/>
                <w:szCs w:val="22"/>
                <w:shd w:val="clear" w:color="auto" w:fill="FFFFFF"/>
              </w:rPr>
              <w:t xml:space="preserve"> después del oxígeno y </w:t>
            </w:r>
            <w:r w:rsidR="00BF4A8E" w:rsidRPr="00BB5B71">
              <w:rPr>
                <w:rFonts w:ascii="Arial Unicode MS" w:eastAsia="Arial Unicode MS" w:hAnsi="Arial Unicode MS" w:cs="Arial Unicode MS"/>
                <w:color w:val="000000" w:themeColor="text1"/>
                <w:sz w:val="22"/>
                <w:szCs w:val="22"/>
                <w:shd w:val="clear" w:color="auto" w:fill="FFFFFF"/>
              </w:rPr>
              <w:t>d</w:t>
            </w:r>
            <w:r w:rsidR="00C76556" w:rsidRPr="00BB5B71">
              <w:rPr>
                <w:rFonts w:ascii="Arial Unicode MS" w:eastAsia="Arial Unicode MS" w:hAnsi="Arial Unicode MS" w:cs="Arial Unicode MS"/>
                <w:color w:val="000000" w:themeColor="text1"/>
                <w:sz w:val="22"/>
                <w:szCs w:val="22"/>
                <w:shd w:val="clear" w:color="auto" w:fill="FFFFFF"/>
              </w:rPr>
              <w:t>el silicio</w:t>
            </w:r>
            <w:r w:rsidR="00170CB9" w:rsidRPr="00BB5B71">
              <w:rPr>
                <w:rFonts w:ascii="Arial Unicode MS" w:eastAsia="Arial Unicode MS" w:hAnsi="Arial Unicode MS" w:cs="Arial Unicode MS"/>
                <w:color w:val="000000" w:themeColor="text1"/>
                <w:sz w:val="22"/>
                <w:szCs w:val="22"/>
                <w:shd w:val="clear" w:color="auto" w:fill="FFFFFF"/>
              </w:rPr>
              <w:t>.</w:t>
            </w:r>
          </w:p>
        </w:tc>
      </w:tr>
    </w:tbl>
    <w:p w14:paraId="5CA4B32E" w14:textId="35F62E59" w:rsidR="00DC471D" w:rsidRPr="00BB5B71" w:rsidRDefault="00DC471D" w:rsidP="006B5F81">
      <w:pPr>
        <w:pStyle w:val="Sinespaciado"/>
        <w:spacing w:line="276" w:lineRule="auto"/>
        <w:jc w:val="both"/>
        <w:rPr>
          <w:rFonts w:ascii="Arial Unicode MS" w:eastAsia="Arial Unicode MS" w:hAnsi="Arial Unicode MS" w:cs="Arial Unicode MS"/>
          <w:sz w:val="22"/>
          <w:szCs w:val="22"/>
          <w:shd w:val="clear" w:color="auto" w:fill="FFFFFF"/>
        </w:rPr>
      </w:pPr>
    </w:p>
    <w:tbl>
      <w:tblPr>
        <w:tblStyle w:val="Tablaconcuadrcula"/>
        <w:tblW w:w="0" w:type="auto"/>
        <w:tblLook w:val="04A0" w:firstRow="1" w:lastRow="0" w:firstColumn="1" w:lastColumn="0" w:noHBand="0" w:noVBand="1"/>
      </w:tblPr>
      <w:tblGrid>
        <w:gridCol w:w="2464"/>
        <w:gridCol w:w="6364"/>
      </w:tblGrid>
      <w:tr w:rsidR="00DC471D" w:rsidRPr="00BB5B71" w14:paraId="5294D964" w14:textId="77777777" w:rsidTr="00DC471D">
        <w:tc>
          <w:tcPr>
            <w:tcW w:w="9039" w:type="dxa"/>
            <w:gridSpan w:val="2"/>
            <w:shd w:val="clear" w:color="auto" w:fill="000000" w:themeFill="text1"/>
          </w:tcPr>
          <w:p w14:paraId="4EC765AF" w14:textId="77777777" w:rsidR="00DC471D" w:rsidRPr="00BB5B71" w:rsidRDefault="00DC471D"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Destacado</w:t>
            </w:r>
          </w:p>
        </w:tc>
      </w:tr>
      <w:tr w:rsidR="00DC471D" w:rsidRPr="00BB5B71" w14:paraId="235D9A72" w14:textId="77777777" w:rsidTr="00DC471D">
        <w:tc>
          <w:tcPr>
            <w:tcW w:w="2518" w:type="dxa"/>
          </w:tcPr>
          <w:p w14:paraId="3364C3F8" w14:textId="77777777" w:rsidR="00DC471D" w:rsidRPr="00BB5B71" w:rsidRDefault="00DC471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521" w:type="dxa"/>
          </w:tcPr>
          <w:p w14:paraId="3BBED77D" w14:textId="2414AA63" w:rsidR="00DC471D" w:rsidRPr="00BB5B71" w:rsidRDefault="00DC471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Origen</w:t>
            </w:r>
            <w:r w:rsidR="00BA2BA4" w:rsidRPr="00BB5B71">
              <w:rPr>
                <w:rFonts w:ascii="Arial Unicode MS" w:eastAsia="Arial Unicode MS" w:hAnsi="Arial Unicode MS" w:cs="Arial Unicode MS"/>
                <w:b/>
                <w:sz w:val="22"/>
                <w:szCs w:val="22"/>
              </w:rPr>
              <w:t xml:space="preserve"> de la palabra</w:t>
            </w:r>
            <w:r w:rsidRPr="00BB5B71">
              <w:rPr>
                <w:rFonts w:ascii="Arial Unicode MS" w:eastAsia="Arial Unicode MS" w:hAnsi="Arial Unicode MS" w:cs="Arial Unicode MS"/>
                <w:b/>
                <w:sz w:val="22"/>
                <w:szCs w:val="22"/>
              </w:rPr>
              <w:t xml:space="preserve"> elemento</w:t>
            </w:r>
          </w:p>
        </w:tc>
      </w:tr>
      <w:tr w:rsidR="00DC471D" w:rsidRPr="00BB5B71" w14:paraId="27C9127B" w14:textId="77777777" w:rsidTr="00DC471D">
        <w:tc>
          <w:tcPr>
            <w:tcW w:w="2518" w:type="dxa"/>
          </w:tcPr>
          <w:p w14:paraId="58FADE8E" w14:textId="77777777" w:rsidR="00DC471D" w:rsidRPr="00BB5B71" w:rsidRDefault="00DC471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Contenido</w:t>
            </w:r>
          </w:p>
        </w:tc>
        <w:tc>
          <w:tcPr>
            <w:tcW w:w="6521" w:type="dxa"/>
          </w:tcPr>
          <w:p w14:paraId="50E62292" w14:textId="063E8DB2" w:rsidR="00DC471D" w:rsidRPr="00BB5B71" w:rsidRDefault="00BA2BA4" w:rsidP="006B5F81">
            <w:pPr>
              <w:pStyle w:val="Sinespaciado"/>
              <w:spacing w:line="276" w:lineRule="auto"/>
              <w:jc w:val="both"/>
              <w:rPr>
                <w:rFonts w:ascii="Arial Unicode MS" w:eastAsia="Arial Unicode MS" w:hAnsi="Arial Unicode MS" w:cs="Arial Unicode MS"/>
                <w:bCs/>
                <w:sz w:val="22"/>
                <w:szCs w:val="22"/>
                <w:shd w:val="clear" w:color="auto" w:fill="FFFFFF"/>
              </w:rPr>
            </w:pPr>
            <w:r w:rsidRPr="00BB5B71">
              <w:rPr>
                <w:rFonts w:ascii="Arial Unicode MS" w:eastAsia="Arial Unicode MS" w:hAnsi="Arial Unicode MS" w:cs="Arial Unicode MS"/>
                <w:sz w:val="22"/>
                <w:szCs w:val="22"/>
                <w:shd w:val="clear" w:color="auto" w:fill="FFFFFF"/>
              </w:rPr>
              <w:t>La palabra</w:t>
            </w:r>
            <w:r w:rsidRPr="00BB5B71">
              <w:rPr>
                <w:rStyle w:val="apple-converted-space"/>
                <w:rFonts w:ascii="Arial Unicode MS" w:eastAsia="Arial Unicode MS" w:hAnsi="Arial Unicode MS" w:cs="Arial Unicode MS"/>
                <w:sz w:val="22"/>
                <w:szCs w:val="22"/>
                <w:shd w:val="clear" w:color="auto" w:fill="FFFFFF"/>
              </w:rPr>
              <w:t> </w:t>
            </w:r>
            <w:r w:rsidRPr="00BB5B71">
              <w:rPr>
                <w:rStyle w:val="cursiva"/>
                <w:rFonts w:ascii="Arial Unicode MS" w:eastAsia="Arial Unicode MS" w:hAnsi="Arial Unicode MS" w:cs="Arial Unicode MS"/>
                <w:b/>
                <w:iCs/>
                <w:sz w:val="22"/>
                <w:szCs w:val="22"/>
                <w:shd w:val="clear" w:color="auto" w:fill="FFFFFF"/>
              </w:rPr>
              <w:t>elemento</w:t>
            </w:r>
            <w:r w:rsidRPr="00BB5B71">
              <w:rPr>
                <w:rStyle w:val="apple-converted-space"/>
                <w:rFonts w:ascii="Arial Unicode MS" w:eastAsia="Arial Unicode MS" w:hAnsi="Arial Unicode MS" w:cs="Arial Unicode MS"/>
                <w:sz w:val="22"/>
                <w:szCs w:val="22"/>
                <w:shd w:val="clear" w:color="auto" w:fill="FFFFFF"/>
              </w:rPr>
              <w:t> </w:t>
            </w:r>
            <w:r w:rsidRPr="00BB5B71">
              <w:rPr>
                <w:rFonts w:ascii="Arial Unicode MS" w:eastAsia="Arial Unicode MS" w:hAnsi="Arial Unicode MS" w:cs="Arial Unicode MS"/>
                <w:sz w:val="22"/>
                <w:szCs w:val="22"/>
                <w:shd w:val="clear" w:color="auto" w:fill="FFFFFF"/>
              </w:rPr>
              <w:t>procede del sustantivo latino</w:t>
            </w:r>
            <w:r w:rsidRPr="00BB5B71">
              <w:rPr>
                <w:rStyle w:val="apple-converted-space"/>
                <w:rFonts w:ascii="Arial Unicode MS" w:eastAsia="Arial Unicode MS" w:hAnsi="Arial Unicode MS" w:cs="Arial Unicode MS"/>
                <w:sz w:val="22"/>
                <w:szCs w:val="22"/>
                <w:shd w:val="clear" w:color="auto" w:fill="FFFFFF"/>
              </w:rPr>
              <w:t> </w:t>
            </w:r>
            <w:proofErr w:type="spellStart"/>
            <w:r w:rsidRPr="00BB5B71">
              <w:rPr>
                <w:rStyle w:val="cursiva"/>
                <w:rFonts w:ascii="Arial Unicode MS" w:eastAsia="Arial Unicode MS" w:hAnsi="Arial Unicode MS" w:cs="Arial Unicode MS"/>
                <w:i/>
                <w:iCs/>
                <w:sz w:val="22"/>
                <w:szCs w:val="22"/>
                <w:shd w:val="clear" w:color="auto" w:fill="FFFFFF"/>
              </w:rPr>
              <w:t>elementum</w:t>
            </w:r>
            <w:proofErr w:type="spellEnd"/>
            <w:r w:rsidRPr="00BB5B71">
              <w:rPr>
                <w:rFonts w:ascii="Arial Unicode MS" w:eastAsia="Arial Unicode MS" w:hAnsi="Arial Unicode MS" w:cs="Arial Unicode MS"/>
                <w:sz w:val="22"/>
                <w:szCs w:val="22"/>
                <w:shd w:val="clear" w:color="auto" w:fill="FFFFFF"/>
              </w:rPr>
              <w:t xml:space="preserve">, que significa </w:t>
            </w:r>
            <w:r w:rsidR="00360653" w:rsidRPr="00BB5B71">
              <w:rPr>
                <w:rFonts w:ascii="Arial Unicode MS" w:eastAsia="Arial Unicode MS" w:hAnsi="Arial Unicode MS" w:cs="Arial Unicode MS"/>
                <w:sz w:val="22"/>
                <w:szCs w:val="22"/>
                <w:shd w:val="clear" w:color="auto" w:fill="FFFFFF"/>
              </w:rPr>
              <w:t>“</w:t>
            </w:r>
            <w:r w:rsidRPr="00BB5B71">
              <w:rPr>
                <w:rFonts w:ascii="Arial Unicode MS" w:eastAsia="Arial Unicode MS" w:hAnsi="Arial Unicode MS" w:cs="Arial Unicode MS"/>
                <w:sz w:val="22"/>
                <w:szCs w:val="22"/>
                <w:shd w:val="clear" w:color="auto" w:fill="FFFFFF"/>
              </w:rPr>
              <w:t>primera materia</w:t>
            </w:r>
            <w:r w:rsidR="00360653" w:rsidRPr="00BB5B71">
              <w:rPr>
                <w:rFonts w:ascii="Arial Unicode MS" w:eastAsia="Arial Unicode MS" w:hAnsi="Arial Unicode MS" w:cs="Arial Unicode MS"/>
                <w:sz w:val="22"/>
                <w:szCs w:val="22"/>
                <w:shd w:val="clear" w:color="auto" w:fill="FFFFFF"/>
              </w:rPr>
              <w:t>”.</w:t>
            </w:r>
          </w:p>
        </w:tc>
      </w:tr>
    </w:tbl>
    <w:p w14:paraId="642747B1" w14:textId="77777777" w:rsidR="00285CCF" w:rsidRPr="00BB5B71" w:rsidRDefault="00285CCF" w:rsidP="006B5F81">
      <w:pPr>
        <w:pStyle w:val="Sinespaciado"/>
        <w:spacing w:line="276" w:lineRule="auto"/>
        <w:jc w:val="both"/>
        <w:rPr>
          <w:rFonts w:ascii="Arial Unicode MS" w:eastAsia="Arial Unicode MS" w:hAnsi="Arial Unicode MS" w:cs="Arial Unicode MS"/>
          <w:b/>
          <w:sz w:val="22"/>
          <w:szCs w:val="22"/>
          <w:lang w:val="es-CO"/>
        </w:rPr>
      </w:pPr>
    </w:p>
    <w:p w14:paraId="3CBAD006" w14:textId="340D8911" w:rsidR="00C07C32" w:rsidRPr="00BB5B71" w:rsidRDefault="00CA5744" w:rsidP="006B5F81">
      <w:pPr>
        <w:pStyle w:val="Sinespaciado"/>
        <w:numPr>
          <w:ilvl w:val="0"/>
          <w:numId w:val="10"/>
        </w:numPr>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b/>
          <w:sz w:val="22"/>
          <w:szCs w:val="22"/>
          <w:lang w:val="es-CO"/>
        </w:rPr>
        <w:t>Los compuestos</w:t>
      </w:r>
      <w:r w:rsidR="009C36CD" w:rsidRPr="00BB5B71">
        <w:rPr>
          <w:rFonts w:ascii="Arial Unicode MS" w:eastAsia="Arial Unicode MS" w:hAnsi="Arial Unicode MS" w:cs="Arial Unicode MS"/>
          <w:sz w:val="22"/>
          <w:szCs w:val="22"/>
          <w:lang w:val="es-CO"/>
        </w:rPr>
        <w:t>:</w:t>
      </w:r>
      <w:r w:rsidR="00B951AD" w:rsidRPr="00BB5B71">
        <w:rPr>
          <w:rFonts w:ascii="Arial Unicode MS" w:eastAsia="Arial Unicode MS" w:hAnsi="Arial Unicode MS" w:cs="Arial Unicode MS"/>
          <w:b/>
          <w:sz w:val="22"/>
          <w:szCs w:val="22"/>
          <w:lang w:val="es-CO"/>
        </w:rPr>
        <w:t xml:space="preserve"> </w:t>
      </w:r>
      <w:r w:rsidR="00AA3CA5" w:rsidRPr="00681607">
        <w:rPr>
          <w:rFonts w:ascii="Arial Unicode MS" w:eastAsia="Arial Unicode MS" w:hAnsi="Arial Unicode MS" w:cs="Arial Unicode MS"/>
          <w:sz w:val="22"/>
          <w:szCs w:val="22"/>
          <w:lang w:val="es-CO"/>
        </w:rPr>
        <w:t xml:space="preserve">también </w:t>
      </w:r>
      <w:r w:rsidR="00681607" w:rsidRPr="00681607">
        <w:rPr>
          <w:rFonts w:ascii="Arial Unicode MS" w:eastAsia="Arial Unicode MS" w:hAnsi="Arial Unicode MS" w:cs="Arial Unicode MS"/>
          <w:sz w:val="22"/>
          <w:szCs w:val="22"/>
          <w:lang w:val="es-CO"/>
        </w:rPr>
        <w:t>se conocen</w:t>
      </w:r>
      <w:r w:rsidR="00A91363" w:rsidRPr="00681607">
        <w:rPr>
          <w:rFonts w:ascii="Arial Unicode MS" w:eastAsia="Arial Unicode MS" w:hAnsi="Arial Unicode MS" w:cs="Arial Unicode MS"/>
          <w:sz w:val="22"/>
          <w:szCs w:val="22"/>
          <w:lang w:val="es-CO"/>
        </w:rPr>
        <w:t xml:space="preserve"> </w:t>
      </w:r>
      <w:r w:rsidR="007E47EA" w:rsidRPr="00BB5B71">
        <w:rPr>
          <w:rFonts w:ascii="Arial Unicode MS" w:eastAsia="Arial Unicode MS" w:hAnsi="Arial Unicode MS" w:cs="Arial Unicode MS"/>
          <w:color w:val="000000" w:themeColor="text1"/>
          <w:sz w:val="22"/>
          <w:szCs w:val="22"/>
          <w:lang w:val="es-CO"/>
        </w:rPr>
        <w:t>como</w:t>
      </w:r>
      <w:r w:rsidR="00B951AD" w:rsidRPr="00BB5B71">
        <w:rPr>
          <w:rFonts w:ascii="Arial Unicode MS" w:eastAsia="Arial Unicode MS" w:hAnsi="Arial Unicode MS" w:cs="Arial Unicode MS"/>
          <w:color w:val="000000" w:themeColor="text1"/>
          <w:sz w:val="22"/>
          <w:szCs w:val="22"/>
          <w:lang w:val="es-CO"/>
        </w:rPr>
        <w:t xml:space="preserve"> </w:t>
      </w:r>
      <w:r w:rsidR="007E47EA" w:rsidRPr="000A733E">
        <w:rPr>
          <w:rFonts w:ascii="Arial Unicode MS" w:eastAsia="Arial Unicode MS" w:hAnsi="Arial Unicode MS" w:cs="Arial Unicode MS"/>
          <w:color w:val="000000" w:themeColor="text1"/>
          <w:sz w:val="22"/>
          <w:szCs w:val="22"/>
          <w:lang w:val="es-CO"/>
        </w:rPr>
        <w:t>s</w:t>
      </w:r>
      <w:r w:rsidR="00D32505" w:rsidRPr="000A733E">
        <w:rPr>
          <w:rFonts w:ascii="Arial Unicode MS" w:eastAsia="Arial Unicode MS" w:hAnsi="Arial Unicode MS" w:cs="Arial Unicode MS"/>
          <w:color w:val="000000" w:themeColor="text1"/>
          <w:sz w:val="22"/>
          <w:szCs w:val="22"/>
          <w:lang w:val="es-CO" w:eastAsia="es-CO"/>
        </w:rPr>
        <w:t>ustancia</w:t>
      </w:r>
      <w:r w:rsidR="007E47EA" w:rsidRPr="000A733E">
        <w:rPr>
          <w:rFonts w:ascii="Arial Unicode MS" w:eastAsia="Arial Unicode MS" w:hAnsi="Arial Unicode MS" w:cs="Arial Unicode MS"/>
          <w:color w:val="000000" w:themeColor="text1"/>
          <w:sz w:val="22"/>
          <w:szCs w:val="22"/>
          <w:lang w:val="es-CO" w:eastAsia="es-CO"/>
        </w:rPr>
        <w:t xml:space="preserve">s compuestas </w:t>
      </w:r>
      <w:r w:rsidR="007E47EA" w:rsidRPr="000A733E">
        <w:rPr>
          <w:rFonts w:ascii="Arial Unicode MS" w:eastAsia="Arial Unicode MS" w:hAnsi="Arial Unicode MS" w:cs="Arial Unicode MS"/>
          <w:sz w:val="22"/>
          <w:szCs w:val="22"/>
          <w:lang w:val="es-CO" w:eastAsia="es-CO"/>
        </w:rPr>
        <w:t>porque</w:t>
      </w:r>
      <w:r w:rsidR="007E47EA" w:rsidRPr="000A733E">
        <w:rPr>
          <w:rFonts w:ascii="Arial Unicode MS" w:eastAsia="Arial Unicode MS" w:hAnsi="Arial Unicode MS" w:cs="Arial Unicode MS"/>
          <w:color w:val="000000" w:themeColor="text1"/>
          <w:sz w:val="22"/>
          <w:szCs w:val="22"/>
          <w:lang w:val="es-CO" w:eastAsia="es-CO"/>
        </w:rPr>
        <w:t xml:space="preserve"> están </w:t>
      </w:r>
      <w:r w:rsidR="00D32505" w:rsidRPr="000A733E">
        <w:rPr>
          <w:rFonts w:ascii="Arial Unicode MS" w:eastAsia="Arial Unicode MS" w:hAnsi="Arial Unicode MS" w:cs="Arial Unicode MS"/>
          <w:color w:val="000000" w:themeColor="text1"/>
          <w:sz w:val="22"/>
          <w:szCs w:val="22"/>
          <w:lang w:val="es-CO" w:eastAsia="es-CO"/>
        </w:rPr>
        <w:t>formada</w:t>
      </w:r>
      <w:r w:rsidR="00B951AD" w:rsidRPr="000A733E">
        <w:rPr>
          <w:rFonts w:ascii="Arial Unicode MS" w:eastAsia="Arial Unicode MS" w:hAnsi="Arial Unicode MS" w:cs="Arial Unicode MS"/>
          <w:color w:val="000000" w:themeColor="text1"/>
          <w:sz w:val="22"/>
          <w:szCs w:val="22"/>
          <w:lang w:val="es-CO" w:eastAsia="es-CO"/>
        </w:rPr>
        <w:t>s</w:t>
      </w:r>
      <w:r w:rsidR="00D32505" w:rsidRPr="000A733E">
        <w:rPr>
          <w:rFonts w:ascii="Arial Unicode MS" w:eastAsia="Arial Unicode MS" w:hAnsi="Arial Unicode MS" w:cs="Arial Unicode MS"/>
          <w:color w:val="000000" w:themeColor="text1"/>
          <w:sz w:val="22"/>
          <w:szCs w:val="22"/>
          <w:lang w:val="es-CO" w:eastAsia="es-CO"/>
        </w:rPr>
        <w:t xml:space="preserve"> por la combinación de dos o más elementos</w:t>
      </w:r>
      <w:r w:rsidR="00891FBD" w:rsidRPr="000A733E">
        <w:rPr>
          <w:rFonts w:ascii="Arial Unicode MS" w:eastAsia="Arial Unicode MS" w:hAnsi="Arial Unicode MS" w:cs="Arial Unicode MS"/>
          <w:color w:val="000000" w:themeColor="text1"/>
          <w:sz w:val="22"/>
          <w:szCs w:val="22"/>
          <w:lang w:val="es-CO" w:eastAsia="es-CO"/>
        </w:rPr>
        <w:t xml:space="preserve"> en</w:t>
      </w:r>
      <w:r w:rsidR="00891FBD" w:rsidRPr="00BB5B71">
        <w:rPr>
          <w:rFonts w:ascii="Arial Unicode MS" w:eastAsia="Arial Unicode MS" w:hAnsi="Arial Unicode MS" w:cs="Arial Unicode MS"/>
          <w:color w:val="000000" w:themeColor="text1"/>
          <w:sz w:val="22"/>
          <w:szCs w:val="22"/>
          <w:lang w:val="es-CO" w:eastAsia="es-CO"/>
        </w:rPr>
        <w:t xml:space="preserve"> una proporción elemental definida</w:t>
      </w:r>
      <w:r w:rsidR="00D32505" w:rsidRPr="00BB5B71">
        <w:rPr>
          <w:rFonts w:ascii="Arial Unicode MS" w:eastAsia="Arial Unicode MS" w:hAnsi="Arial Unicode MS" w:cs="Arial Unicode MS"/>
          <w:color w:val="6D6E71"/>
          <w:sz w:val="22"/>
          <w:szCs w:val="22"/>
          <w:lang w:val="es-CO" w:eastAsia="es-CO"/>
        </w:rPr>
        <w:t>.</w:t>
      </w:r>
    </w:p>
    <w:p w14:paraId="56BD1E32" w14:textId="65CB5BB5" w:rsidR="00155C6C" w:rsidRPr="00BB5B71" w:rsidRDefault="00C07C32" w:rsidP="006B5F81">
      <w:pPr>
        <w:pStyle w:val="Sinespaciado"/>
        <w:spacing w:line="276" w:lineRule="auto"/>
        <w:ind w:left="720"/>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b/>
          <w:color w:val="000000" w:themeColor="text1"/>
          <w:sz w:val="22"/>
          <w:szCs w:val="22"/>
          <w:lang w:val="es-CO"/>
        </w:rPr>
        <w:t xml:space="preserve"> </w:t>
      </w:r>
    </w:p>
    <w:tbl>
      <w:tblPr>
        <w:tblStyle w:val="Tablaconcuadrcula"/>
        <w:tblW w:w="8897" w:type="dxa"/>
        <w:tblLook w:val="04A0" w:firstRow="1" w:lastRow="0" w:firstColumn="1" w:lastColumn="0" w:noHBand="0" w:noVBand="1"/>
      </w:tblPr>
      <w:tblGrid>
        <w:gridCol w:w="2198"/>
        <w:gridCol w:w="6699"/>
      </w:tblGrid>
      <w:tr w:rsidR="00285CCF" w:rsidRPr="00BB5B71" w14:paraId="2AA58450" w14:textId="77777777" w:rsidTr="00A02A97">
        <w:trPr>
          <w:trHeight w:val="517"/>
        </w:trPr>
        <w:tc>
          <w:tcPr>
            <w:tcW w:w="8897" w:type="dxa"/>
            <w:gridSpan w:val="2"/>
            <w:shd w:val="clear" w:color="auto" w:fill="0D0D0D" w:themeFill="text1" w:themeFillTint="F2"/>
          </w:tcPr>
          <w:p w14:paraId="2BB06F2B" w14:textId="77777777" w:rsidR="00285CCF" w:rsidRPr="00BB5B71" w:rsidRDefault="00285CCF"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285CCF" w:rsidRPr="00BB5B71" w14:paraId="336E2D24" w14:textId="77777777" w:rsidTr="00C07C32">
        <w:trPr>
          <w:trHeight w:val="484"/>
        </w:trPr>
        <w:tc>
          <w:tcPr>
            <w:tcW w:w="2123" w:type="dxa"/>
          </w:tcPr>
          <w:p w14:paraId="2AD1B3AD" w14:textId="77777777" w:rsidR="00285CCF" w:rsidRPr="00BB5B71" w:rsidRDefault="00285CCF"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6774" w:type="dxa"/>
          </w:tcPr>
          <w:p w14:paraId="49E6B9AE" w14:textId="598B43E5" w:rsidR="00285CCF"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CN_10_09_IMG07</w:t>
            </w:r>
          </w:p>
        </w:tc>
      </w:tr>
      <w:tr w:rsidR="00285CCF" w:rsidRPr="00BB5B71" w14:paraId="76C36BDC" w14:textId="77777777" w:rsidTr="00863B4B">
        <w:trPr>
          <w:trHeight w:val="440"/>
        </w:trPr>
        <w:tc>
          <w:tcPr>
            <w:tcW w:w="2123" w:type="dxa"/>
          </w:tcPr>
          <w:p w14:paraId="24C68B42" w14:textId="77777777" w:rsidR="00285CCF" w:rsidRPr="00BB5B71" w:rsidRDefault="00285CCF"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6774" w:type="dxa"/>
          </w:tcPr>
          <w:p w14:paraId="6FD919E5" w14:textId="629332E2" w:rsidR="00285CCF" w:rsidRPr="00BB5B71" w:rsidRDefault="00285CCF"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Fotografía de </w:t>
            </w:r>
            <w:r w:rsidR="00972E65" w:rsidRPr="00BB5B71">
              <w:rPr>
                <w:rFonts w:ascii="Arial Unicode MS" w:eastAsia="Arial Unicode MS" w:hAnsi="Arial Unicode MS" w:cs="Arial Unicode MS"/>
                <w:sz w:val="22"/>
                <w:szCs w:val="22"/>
              </w:rPr>
              <w:t>sal de cocina</w:t>
            </w:r>
          </w:p>
        </w:tc>
      </w:tr>
      <w:tr w:rsidR="00285CCF" w:rsidRPr="00BB5B71" w14:paraId="7D515DFB" w14:textId="77777777" w:rsidTr="00C07C32">
        <w:trPr>
          <w:trHeight w:val="889"/>
        </w:trPr>
        <w:tc>
          <w:tcPr>
            <w:tcW w:w="2123" w:type="dxa"/>
          </w:tcPr>
          <w:p w14:paraId="420DD8EC" w14:textId="77777777" w:rsidR="00285CCF" w:rsidRPr="00BB5B71" w:rsidRDefault="00285CCF"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6774" w:type="dxa"/>
          </w:tcPr>
          <w:p w14:paraId="2847B545" w14:textId="0340A2AD" w:rsidR="00285CCF" w:rsidRPr="00BB5B71" w:rsidRDefault="00CE56F0" w:rsidP="006B5F81">
            <w:pPr>
              <w:spacing w:line="276" w:lineRule="auto"/>
              <w:jc w:val="both"/>
              <w:rPr>
                <w:rFonts w:ascii="Arial Unicode MS" w:eastAsia="Arial Unicode MS" w:hAnsi="Arial Unicode MS" w:cs="Arial Unicode MS"/>
                <w:color w:val="000000" w:themeColor="text1"/>
                <w:sz w:val="22"/>
                <w:szCs w:val="22"/>
                <w:shd w:val="clear" w:color="auto" w:fill="FFFFFF"/>
              </w:rPr>
            </w:pPr>
            <w:r w:rsidRPr="00BB5B71">
              <w:rPr>
                <w:rFonts w:ascii="Arial Unicode MS" w:eastAsia="Arial Unicode MS" w:hAnsi="Arial Unicode MS" w:cs="Arial Unicode MS"/>
                <w:color w:val="000000" w:themeColor="text1"/>
                <w:sz w:val="22"/>
                <w:szCs w:val="22"/>
                <w:shd w:val="clear" w:color="auto" w:fill="FFFFFF"/>
              </w:rPr>
              <w:t>94579318</w:t>
            </w:r>
          </w:p>
          <w:p w14:paraId="6201E23E" w14:textId="3D3C53C7" w:rsidR="00285CCF" w:rsidRPr="00BB5B71" w:rsidRDefault="00972E65"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drawing>
                <wp:inline distT="0" distB="0" distL="0" distR="0" wp14:anchorId="4E66C0A0" wp14:editId="51ADBDD6">
                  <wp:extent cx="1966822" cy="2734930"/>
                  <wp:effectExtent l="0" t="0" r="0" b="8890"/>
                  <wp:docPr id="8" name="Imagen 8" descr="sal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t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6915" cy="2735059"/>
                          </a:xfrm>
                          <a:prstGeom prst="rect">
                            <a:avLst/>
                          </a:prstGeom>
                          <a:noFill/>
                          <a:ln>
                            <a:noFill/>
                          </a:ln>
                        </pic:spPr>
                      </pic:pic>
                    </a:graphicData>
                  </a:graphic>
                </wp:inline>
              </w:drawing>
            </w:r>
          </w:p>
        </w:tc>
      </w:tr>
      <w:tr w:rsidR="00285CCF" w:rsidRPr="00BB5B71" w14:paraId="73EF50FB" w14:textId="77777777" w:rsidTr="00C07C32">
        <w:trPr>
          <w:trHeight w:val="160"/>
        </w:trPr>
        <w:tc>
          <w:tcPr>
            <w:tcW w:w="2123" w:type="dxa"/>
          </w:tcPr>
          <w:p w14:paraId="358F50E2" w14:textId="77777777" w:rsidR="00285CCF" w:rsidRPr="00BB5B71" w:rsidRDefault="00285CCF"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lastRenderedPageBreak/>
              <w:t>Pie de imagen</w:t>
            </w:r>
          </w:p>
        </w:tc>
        <w:tc>
          <w:tcPr>
            <w:tcW w:w="6774" w:type="dxa"/>
          </w:tcPr>
          <w:p w14:paraId="561EBAC1" w14:textId="345F494D" w:rsidR="00285CCF" w:rsidRPr="00BB5B71" w:rsidRDefault="00972E65"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sz w:val="22"/>
                <w:szCs w:val="22"/>
              </w:rPr>
              <w:t xml:space="preserve">La sal de cocina o </w:t>
            </w:r>
            <w:r w:rsidRPr="000A733E">
              <w:rPr>
                <w:rFonts w:ascii="Arial Unicode MS" w:eastAsia="Arial Unicode MS" w:hAnsi="Arial Unicode MS" w:cs="Arial Unicode MS"/>
                <w:sz w:val="22"/>
                <w:szCs w:val="22"/>
              </w:rPr>
              <w:t>cloruro de sodio</w:t>
            </w:r>
            <w:r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NaCl</w:t>
            </w:r>
            <w:proofErr w:type="spellEnd"/>
            <w:r w:rsidRPr="00BB5B71">
              <w:rPr>
                <w:rFonts w:ascii="Arial Unicode MS" w:eastAsia="Arial Unicode MS" w:hAnsi="Arial Unicode MS" w:cs="Arial Unicode MS"/>
                <w:sz w:val="22"/>
                <w:szCs w:val="22"/>
              </w:rPr>
              <w:t xml:space="preserve">) es un </w:t>
            </w:r>
            <w:r w:rsidRPr="00BB5B71">
              <w:rPr>
                <w:rFonts w:ascii="Arial Unicode MS" w:eastAsia="Arial Unicode MS" w:hAnsi="Arial Unicode MS" w:cs="Arial Unicode MS"/>
                <w:b/>
                <w:sz w:val="22"/>
                <w:szCs w:val="22"/>
              </w:rPr>
              <w:t>compuesto químico</w:t>
            </w:r>
            <w:r w:rsidRPr="00BB5B71">
              <w:rPr>
                <w:rFonts w:ascii="Arial Unicode MS" w:eastAsia="Arial Unicode MS" w:hAnsi="Arial Unicode MS" w:cs="Arial Unicode MS"/>
                <w:sz w:val="22"/>
                <w:szCs w:val="22"/>
              </w:rPr>
              <w:t>, constituido por sodio y cloro</w:t>
            </w:r>
            <w:r w:rsidR="00BE2B6C" w:rsidRPr="00BB5B71">
              <w:rPr>
                <w:rFonts w:ascii="Arial Unicode MS" w:eastAsia="Arial Unicode MS" w:hAnsi="Arial Unicode MS" w:cs="Arial Unicode MS"/>
                <w:sz w:val="22"/>
                <w:szCs w:val="22"/>
              </w:rPr>
              <w:t>. Además de ser comestible</w:t>
            </w:r>
            <w:r w:rsidR="0021733F" w:rsidRPr="00BB5B71">
              <w:rPr>
                <w:rFonts w:ascii="Arial Unicode MS" w:eastAsia="Arial Unicode MS" w:hAnsi="Arial Unicode MS" w:cs="Arial Unicode MS"/>
                <w:sz w:val="22"/>
                <w:szCs w:val="22"/>
              </w:rPr>
              <w:t xml:space="preserve">, condimento y </w:t>
            </w:r>
            <w:r w:rsidR="00BE2B6C" w:rsidRPr="00BB5B71">
              <w:rPr>
                <w:rFonts w:ascii="Arial Unicode MS" w:eastAsia="Arial Unicode MS" w:hAnsi="Arial Unicode MS" w:cs="Arial Unicode MS"/>
                <w:sz w:val="22"/>
                <w:szCs w:val="22"/>
              </w:rPr>
              <w:t>conservante, es responsable de la salinidad de los océanos y del fluido extracelular de muchos organismos.</w:t>
            </w:r>
          </w:p>
        </w:tc>
      </w:tr>
    </w:tbl>
    <w:p w14:paraId="5C2D98BE" w14:textId="77777777" w:rsidR="00C07C32" w:rsidRPr="00BB5B71" w:rsidRDefault="00C07C32" w:rsidP="006B5F81">
      <w:pPr>
        <w:pStyle w:val="Sinespaciado"/>
        <w:spacing w:line="276" w:lineRule="auto"/>
        <w:jc w:val="both"/>
        <w:rPr>
          <w:rFonts w:ascii="Arial Unicode MS" w:eastAsia="Arial Unicode MS" w:hAnsi="Arial Unicode MS" w:cs="Arial Unicode MS"/>
          <w:color w:val="000000" w:themeColor="text1"/>
          <w:sz w:val="22"/>
          <w:szCs w:val="22"/>
          <w:shd w:val="clear" w:color="auto" w:fill="FFFFFF"/>
        </w:rPr>
      </w:pPr>
    </w:p>
    <w:p w14:paraId="458A0D50" w14:textId="5F20AA5E" w:rsidR="00C07C32" w:rsidRPr="00D107FD" w:rsidRDefault="00C07C32" w:rsidP="006B5F81">
      <w:pPr>
        <w:pStyle w:val="Sinespaciado"/>
        <w:spacing w:line="276" w:lineRule="auto"/>
        <w:jc w:val="both"/>
        <w:rPr>
          <w:rFonts w:ascii="Arial Unicode MS" w:eastAsia="Arial Unicode MS" w:hAnsi="Arial Unicode MS" w:cs="Arial Unicode MS"/>
          <w:b/>
          <w:color w:val="00B050"/>
          <w:sz w:val="22"/>
          <w:szCs w:val="22"/>
          <w:lang w:val="es-CO"/>
        </w:rPr>
      </w:pPr>
      <w:r w:rsidRPr="00BB5B71">
        <w:rPr>
          <w:rFonts w:ascii="Arial Unicode MS" w:eastAsia="Arial Unicode MS" w:hAnsi="Arial Unicode MS" w:cs="Arial Unicode MS"/>
          <w:color w:val="000000" w:themeColor="text1"/>
          <w:sz w:val="22"/>
          <w:szCs w:val="22"/>
          <w:shd w:val="clear" w:color="auto" w:fill="FFFFFF"/>
        </w:rPr>
        <w:t xml:space="preserve">Los compuestos se forman mediante </w:t>
      </w:r>
      <w:r w:rsidR="00681607" w:rsidRPr="00681607">
        <w:rPr>
          <w:rFonts w:ascii="Arial Unicode MS" w:eastAsia="Arial Unicode MS" w:hAnsi="Arial Unicode MS" w:cs="Arial Unicode MS"/>
          <w:sz w:val="22"/>
          <w:szCs w:val="22"/>
          <w:shd w:val="clear" w:color="auto" w:fill="FFFFFF"/>
        </w:rPr>
        <w:t xml:space="preserve">procesos </w:t>
      </w:r>
      <w:r w:rsidRPr="00681607">
        <w:rPr>
          <w:rFonts w:ascii="Arial Unicode MS" w:eastAsia="Arial Unicode MS" w:hAnsi="Arial Unicode MS" w:cs="Arial Unicode MS"/>
          <w:sz w:val="22"/>
          <w:szCs w:val="22"/>
          <w:shd w:val="clear" w:color="auto" w:fill="FFFFFF"/>
        </w:rPr>
        <w:t>químic</w:t>
      </w:r>
      <w:r w:rsidR="00887249" w:rsidRPr="00681607">
        <w:rPr>
          <w:rFonts w:ascii="Arial Unicode MS" w:eastAsia="Arial Unicode MS" w:hAnsi="Arial Unicode MS" w:cs="Arial Unicode MS"/>
          <w:sz w:val="22"/>
          <w:szCs w:val="22"/>
          <w:shd w:val="clear" w:color="auto" w:fill="FFFFFF"/>
        </w:rPr>
        <w:t>o</w:t>
      </w:r>
      <w:r w:rsidRPr="00681607">
        <w:rPr>
          <w:rFonts w:ascii="Arial Unicode MS" w:eastAsia="Arial Unicode MS" w:hAnsi="Arial Unicode MS" w:cs="Arial Unicode MS"/>
          <w:sz w:val="22"/>
          <w:szCs w:val="22"/>
          <w:shd w:val="clear" w:color="auto" w:fill="FFFFFF"/>
        </w:rPr>
        <w:t xml:space="preserve">s a </w:t>
      </w:r>
      <w:r w:rsidRPr="000A733E">
        <w:rPr>
          <w:rFonts w:ascii="Arial Unicode MS" w:eastAsia="Arial Unicode MS" w:hAnsi="Arial Unicode MS" w:cs="Arial Unicode MS"/>
          <w:color w:val="000000" w:themeColor="text1"/>
          <w:sz w:val="22"/>
          <w:szCs w:val="22"/>
          <w:shd w:val="clear" w:color="auto" w:fill="FFFFFF"/>
        </w:rPr>
        <w:t>partir de sus elementos</w:t>
      </w:r>
      <w:r w:rsidRPr="00BB5B71">
        <w:rPr>
          <w:rFonts w:ascii="Arial Unicode MS" w:eastAsia="Arial Unicode MS" w:hAnsi="Arial Unicode MS" w:cs="Arial Unicode MS"/>
          <w:color w:val="000000" w:themeColor="text1"/>
          <w:sz w:val="22"/>
          <w:szCs w:val="22"/>
          <w:shd w:val="clear" w:color="auto" w:fill="FFFFFF"/>
        </w:rPr>
        <w:t xml:space="preserve"> y</w:t>
      </w:r>
      <w:r w:rsidR="00A14BC0" w:rsidRPr="00BB5B71">
        <w:rPr>
          <w:rFonts w:ascii="Arial Unicode MS" w:eastAsia="Arial Unicode MS" w:hAnsi="Arial Unicode MS" w:cs="Arial Unicode MS"/>
          <w:color w:val="000000" w:themeColor="text1"/>
          <w:sz w:val="22"/>
          <w:szCs w:val="22"/>
          <w:shd w:val="clear" w:color="auto" w:fill="FFFFFF"/>
        </w:rPr>
        <w:t xml:space="preserve"> a través</w:t>
      </w:r>
      <w:r w:rsidRPr="00BB5B71">
        <w:rPr>
          <w:rFonts w:ascii="Arial Unicode MS" w:eastAsia="Arial Unicode MS" w:hAnsi="Arial Unicode MS" w:cs="Arial Unicode MS"/>
          <w:color w:val="000000" w:themeColor="text1"/>
          <w:sz w:val="22"/>
          <w:szCs w:val="22"/>
          <w:shd w:val="clear" w:color="auto" w:fill="FFFFFF"/>
        </w:rPr>
        <w:t xml:space="preserve"> </w:t>
      </w:r>
      <w:r w:rsidR="00A14BC0" w:rsidRPr="000A733E">
        <w:rPr>
          <w:rFonts w:ascii="Arial Unicode MS" w:eastAsia="Arial Unicode MS" w:hAnsi="Arial Unicode MS" w:cs="Arial Unicode MS"/>
          <w:color w:val="000000" w:themeColor="text1"/>
          <w:sz w:val="22"/>
          <w:szCs w:val="22"/>
          <w:shd w:val="clear" w:color="auto" w:fill="FFFFFF"/>
        </w:rPr>
        <w:t xml:space="preserve">de </w:t>
      </w:r>
      <w:r w:rsidRPr="000A733E">
        <w:rPr>
          <w:rFonts w:ascii="Arial Unicode MS" w:eastAsia="Arial Unicode MS" w:hAnsi="Arial Unicode MS" w:cs="Arial Unicode MS"/>
          <w:color w:val="000000" w:themeColor="text1"/>
          <w:sz w:val="22"/>
          <w:szCs w:val="22"/>
          <w:shd w:val="clear" w:color="auto" w:fill="FFFFFF"/>
        </w:rPr>
        <w:t xml:space="preserve">cambios químicos </w:t>
      </w:r>
      <w:r w:rsidR="005A7273" w:rsidRPr="000A733E">
        <w:rPr>
          <w:rFonts w:ascii="Arial Unicode MS" w:eastAsia="Arial Unicode MS" w:hAnsi="Arial Unicode MS" w:cs="Arial Unicode MS"/>
          <w:color w:val="000000" w:themeColor="text1"/>
          <w:sz w:val="22"/>
          <w:szCs w:val="22"/>
          <w:shd w:val="clear" w:color="auto" w:fill="FFFFFF"/>
        </w:rPr>
        <w:t>se pueden</w:t>
      </w:r>
      <w:r w:rsidR="005A7273" w:rsidRPr="00BB5B71">
        <w:rPr>
          <w:rFonts w:ascii="Arial Unicode MS" w:eastAsia="Arial Unicode MS" w:hAnsi="Arial Unicode MS" w:cs="Arial Unicode MS"/>
          <w:color w:val="000000" w:themeColor="text1"/>
          <w:sz w:val="22"/>
          <w:szCs w:val="22"/>
          <w:shd w:val="clear" w:color="auto" w:fill="FFFFFF"/>
        </w:rPr>
        <w:t xml:space="preserve"> </w:t>
      </w:r>
      <w:r w:rsidR="005A7273" w:rsidRPr="00887249">
        <w:rPr>
          <w:rFonts w:ascii="Arial Unicode MS" w:eastAsia="Arial Unicode MS" w:hAnsi="Arial Unicode MS" w:cs="Arial Unicode MS"/>
          <w:sz w:val="22"/>
          <w:szCs w:val="22"/>
          <w:shd w:val="clear" w:color="auto" w:fill="FFFFFF"/>
        </w:rPr>
        <w:t>transformar</w:t>
      </w:r>
      <w:r w:rsidR="005A7273" w:rsidRPr="00BB5B71">
        <w:rPr>
          <w:rFonts w:ascii="Arial Unicode MS" w:eastAsia="Arial Unicode MS" w:hAnsi="Arial Unicode MS" w:cs="Arial Unicode MS"/>
          <w:color w:val="000000" w:themeColor="text1"/>
          <w:sz w:val="22"/>
          <w:szCs w:val="22"/>
          <w:shd w:val="clear" w:color="auto" w:fill="FFFFFF"/>
        </w:rPr>
        <w:t xml:space="preserve"> </w:t>
      </w:r>
      <w:r w:rsidRPr="00BB5B71">
        <w:rPr>
          <w:rFonts w:ascii="Arial Unicode MS" w:eastAsia="Arial Unicode MS" w:hAnsi="Arial Unicode MS" w:cs="Arial Unicode MS"/>
          <w:color w:val="000000" w:themeColor="text1"/>
          <w:sz w:val="22"/>
          <w:szCs w:val="22"/>
          <w:shd w:val="clear" w:color="auto" w:fill="FFFFFF"/>
        </w:rPr>
        <w:t xml:space="preserve">en otros </w:t>
      </w:r>
      <w:r w:rsidR="005A7273" w:rsidRPr="00BB5B71">
        <w:rPr>
          <w:rFonts w:ascii="Arial Unicode MS" w:eastAsia="Arial Unicode MS" w:hAnsi="Arial Unicode MS" w:cs="Arial Unicode MS"/>
          <w:color w:val="000000" w:themeColor="text1"/>
          <w:sz w:val="22"/>
          <w:szCs w:val="22"/>
          <w:shd w:val="clear" w:color="auto" w:fill="FFFFFF"/>
        </w:rPr>
        <w:t xml:space="preserve">compuestos </w:t>
      </w:r>
      <w:r w:rsidRPr="00BB5B71">
        <w:rPr>
          <w:rFonts w:ascii="Arial Unicode MS" w:eastAsia="Arial Unicode MS" w:hAnsi="Arial Unicode MS" w:cs="Arial Unicode MS"/>
          <w:color w:val="000000" w:themeColor="text1"/>
          <w:sz w:val="22"/>
          <w:szCs w:val="22"/>
          <w:shd w:val="clear" w:color="auto" w:fill="FFFFFF"/>
        </w:rPr>
        <w:t>más simples o en los elementos que los forman. Por ejemplo</w:t>
      </w:r>
      <w:r w:rsidR="00360653" w:rsidRPr="00BB5B71">
        <w:rPr>
          <w:rFonts w:ascii="Arial Unicode MS" w:eastAsia="Arial Unicode MS" w:hAnsi="Arial Unicode MS" w:cs="Arial Unicode MS"/>
          <w:color w:val="000000" w:themeColor="text1"/>
          <w:sz w:val="22"/>
          <w:szCs w:val="22"/>
          <w:shd w:val="clear" w:color="auto" w:fill="FFFFFF"/>
        </w:rPr>
        <w:t>,</w:t>
      </w:r>
      <w:r w:rsidRPr="00BB5B71">
        <w:rPr>
          <w:rFonts w:ascii="Arial Unicode MS" w:eastAsia="Arial Unicode MS" w:hAnsi="Arial Unicode MS" w:cs="Arial Unicode MS"/>
          <w:color w:val="000000" w:themeColor="text1"/>
          <w:sz w:val="22"/>
          <w:szCs w:val="22"/>
          <w:shd w:val="clear" w:color="auto" w:fill="FFFFFF"/>
        </w:rPr>
        <w:t xml:space="preserve"> al descomponer el agua (H</w:t>
      </w:r>
      <w:r w:rsidRPr="00BB5B71">
        <w:rPr>
          <w:rStyle w:val="sub"/>
          <w:rFonts w:ascii="Arial Unicode MS" w:eastAsia="Arial Unicode MS" w:hAnsi="Arial Unicode MS" w:cs="Arial Unicode MS"/>
          <w:color w:val="000000" w:themeColor="text1"/>
          <w:sz w:val="22"/>
          <w:szCs w:val="22"/>
          <w:shd w:val="clear" w:color="auto" w:fill="FFFFFF"/>
          <w:vertAlign w:val="subscript"/>
        </w:rPr>
        <w:t>2</w:t>
      </w:r>
      <w:r w:rsidRPr="00BB5B71">
        <w:rPr>
          <w:rFonts w:ascii="Arial Unicode MS" w:eastAsia="Arial Unicode MS" w:hAnsi="Arial Unicode MS" w:cs="Arial Unicode MS"/>
          <w:color w:val="000000" w:themeColor="text1"/>
          <w:sz w:val="22"/>
          <w:szCs w:val="22"/>
          <w:shd w:val="clear" w:color="auto" w:fill="FFFFFF"/>
        </w:rPr>
        <w:t>O)</w:t>
      </w:r>
      <w:r w:rsidR="00360653" w:rsidRPr="00BB5B71">
        <w:rPr>
          <w:rFonts w:ascii="Arial Unicode MS" w:eastAsia="Arial Unicode MS" w:hAnsi="Arial Unicode MS" w:cs="Arial Unicode MS"/>
          <w:color w:val="000000" w:themeColor="text1"/>
          <w:sz w:val="22"/>
          <w:szCs w:val="22"/>
          <w:shd w:val="clear" w:color="auto" w:fill="FFFFFF"/>
        </w:rPr>
        <w:t>,</w:t>
      </w:r>
      <w:r w:rsidRPr="00BB5B71">
        <w:rPr>
          <w:rFonts w:ascii="Arial Unicode MS" w:eastAsia="Arial Unicode MS" w:hAnsi="Arial Unicode MS" w:cs="Arial Unicode MS"/>
          <w:color w:val="000000" w:themeColor="text1"/>
          <w:sz w:val="22"/>
          <w:szCs w:val="22"/>
          <w:shd w:val="clear" w:color="auto" w:fill="FFFFFF"/>
        </w:rPr>
        <w:t xml:space="preserve"> se forma oxígeno (O</w:t>
      </w:r>
      <w:r w:rsidRPr="00BB5B71">
        <w:rPr>
          <w:rStyle w:val="sub"/>
          <w:rFonts w:ascii="Arial Unicode MS" w:eastAsia="Arial Unicode MS" w:hAnsi="Arial Unicode MS" w:cs="Arial Unicode MS"/>
          <w:color w:val="000000" w:themeColor="text1"/>
          <w:sz w:val="22"/>
          <w:szCs w:val="22"/>
          <w:shd w:val="clear" w:color="auto" w:fill="FFFFFF"/>
          <w:vertAlign w:val="subscript"/>
        </w:rPr>
        <w:t>2</w:t>
      </w:r>
      <w:r w:rsidRPr="00BB5B71">
        <w:rPr>
          <w:rFonts w:ascii="Arial Unicode MS" w:eastAsia="Arial Unicode MS" w:hAnsi="Arial Unicode MS" w:cs="Arial Unicode MS"/>
          <w:color w:val="000000" w:themeColor="text1"/>
          <w:sz w:val="22"/>
          <w:szCs w:val="22"/>
          <w:shd w:val="clear" w:color="auto" w:fill="FFFFFF"/>
        </w:rPr>
        <w:t>) e hidrógeno (H</w:t>
      </w:r>
      <w:r w:rsidRPr="00BB5B71">
        <w:rPr>
          <w:rStyle w:val="sub"/>
          <w:rFonts w:ascii="Arial Unicode MS" w:eastAsia="Arial Unicode MS" w:hAnsi="Arial Unicode MS" w:cs="Arial Unicode MS"/>
          <w:color w:val="000000" w:themeColor="text1"/>
          <w:sz w:val="22"/>
          <w:szCs w:val="22"/>
          <w:shd w:val="clear" w:color="auto" w:fill="FFFFFF"/>
          <w:vertAlign w:val="subscript"/>
        </w:rPr>
        <w:t>2</w:t>
      </w:r>
      <w:r w:rsidRPr="00BB5B71">
        <w:rPr>
          <w:rFonts w:ascii="Arial Unicode MS" w:eastAsia="Arial Unicode MS" w:hAnsi="Arial Unicode MS" w:cs="Arial Unicode MS"/>
          <w:color w:val="000000" w:themeColor="text1"/>
          <w:sz w:val="22"/>
          <w:szCs w:val="22"/>
          <w:shd w:val="clear" w:color="auto" w:fill="FFFFFF"/>
        </w:rPr>
        <w:t>).</w:t>
      </w:r>
      <w:r w:rsidR="00D107FD">
        <w:rPr>
          <w:rFonts w:ascii="Arial Unicode MS" w:eastAsia="Arial Unicode MS" w:hAnsi="Arial Unicode MS" w:cs="Arial Unicode MS"/>
          <w:color w:val="000000" w:themeColor="text1"/>
          <w:sz w:val="22"/>
          <w:szCs w:val="22"/>
          <w:shd w:val="clear" w:color="auto" w:fill="FFFFFF"/>
        </w:rPr>
        <w:t xml:space="preserve"> </w:t>
      </w:r>
    </w:p>
    <w:p w14:paraId="27F98D5A" w14:textId="77777777" w:rsidR="00285CCF" w:rsidRPr="00BB5B71" w:rsidRDefault="00285CCF" w:rsidP="006B5F81">
      <w:pPr>
        <w:pStyle w:val="Sinespaciado"/>
        <w:spacing w:line="276" w:lineRule="auto"/>
        <w:ind w:left="851"/>
        <w:jc w:val="both"/>
        <w:rPr>
          <w:rFonts w:ascii="Arial Unicode MS" w:eastAsia="Arial Unicode MS" w:hAnsi="Arial Unicode MS" w:cs="Arial Unicode MS"/>
          <w:b/>
          <w:sz w:val="22"/>
          <w:szCs w:val="22"/>
          <w:lang w:val="es-CO"/>
        </w:rPr>
      </w:pPr>
    </w:p>
    <w:tbl>
      <w:tblPr>
        <w:tblStyle w:val="Tablaconcuadrcula"/>
        <w:tblW w:w="0" w:type="auto"/>
        <w:tblLook w:val="04A0" w:firstRow="1" w:lastRow="0" w:firstColumn="1" w:lastColumn="0" w:noHBand="0" w:noVBand="1"/>
      </w:tblPr>
      <w:tblGrid>
        <w:gridCol w:w="2473"/>
        <w:gridCol w:w="6355"/>
      </w:tblGrid>
      <w:tr w:rsidR="004C4510" w:rsidRPr="00BB5B71" w14:paraId="173D1C1E" w14:textId="77777777" w:rsidTr="00A02A97">
        <w:tc>
          <w:tcPr>
            <w:tcW w:w="9039" w:type="dxa"/>
            <w:gridSpan w:val="2"/>
            <w:shd w:val="clear" w:color="auto" w:fill="000000" w:themeFill="text1"/>
          </w:tcPr>
          <w:p w14:paraId="4AB4DADD" w14:textId="77777777" w:rsidR="004C4510" w:rsidRPr="00BB5B71" w:rsidRDefault="004C4510"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Destacado</w:t>
            </w:r>
          </w:p>
        </w:tc>
      </w:tr>
      <w:tr w:rsidR="004C4510" w:rsidRPr="00BB5B71" w14:paraId="62E9784E" w14:textId="77777777" w:rsidTr="00A02A97">
        <w:tc>
          <w:tcPr>
            <w:tcW w:w="2518" w:type="dxa"/>
          </w:tcPr>
          <w:p w14:paraId="1E6C577C" w14:textId="77777777" w:rsidR="004C4510" w:rsidRPr="00BB5B71" w:rsidRDefault="004C4510"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521" w:type="dxa"/>
          </w:tcPr>
          <w:p w14:paraId="3D64E672" w14:textId="59E9FE2D" w:rsidR="004C4510" w:rsidRPr="00BB5B71" w:rsidRDefault="004C4510"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Representación de un compuesto</w:t>
            </w:r>
          </w:p>
        </w:tc>
      </w:tr>
      <w:tr w:rsidR="004C4510" w:rsidRPr="00BB5B71" w14:paraId="6051665B" w14:textId="77777777" w:rsidTr="004C4510">
        <w:tc>
          <w:tcPr>
            <w:tcW w:w="2518" w:type="dxa"/>
          </w:tcPr>
          <w:p w14:paraId="31B940D2" w14:textId="77777777" w:rsidR="004C4510" w:rsidRPr="00BB5B71" w:rsidRDefault="004C4510"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Contenido</w:t>
            </w:r>
          </w:p>
        </w:tc>
        <w:tc>
          <w:tcPr>
            <w:tcW w:w="6521" w:type="dxa"/>
            <w:shd w:val="clear" w:color="auto" w:fill="FFFFFF" w:themeFill="background1"/>
          </w:tcPr>
          <w:p w14:paraId="7D813168" w14:textId="1EB95684" w:rsidR="004C4510" w:rsidRPr="00D107FD" w:rsidRDefault="004C4510" w:rsidP="006B5F81">
            <w:pPr>
              <w:pStyle w:val="Sinespaciado"/>
              <w:spacing w:line="276" w:lineRule="auto"/>
              <w:jc w:val="both"/>
              <w:rPr>
                <w:rFonts w:ascii="Arial Unicode MS" w:eastAsia="Arial Unicode MS" w:hAnsi="Arial Unicode MS" w:cs="Arial Unicode MS"/>
                <w:b/>
                <w:color w:val="00B050"/>
                <w:sz w:val="22"/>
                <w:szCs w:val="22"/>
                <w:lang w:val="es-CO"/>
              </w:rPr>
            </w:pPr>
            <w:r w:rsidRPr="00BB5B71">
              <w:rPr>
                <w:rFonts w:ascii="Arial Unicode MS" w:eastAsia="Arial Unicode MS" w:hAnsi="Arial Unicode MS" w:cs="Arial Unicode MS"/>
                <w:color w:val="000000" w:themeColor="text1"/>
                <w:sz w:val="22"/>
                <w:szCs w:val="22"/>
                <w:lang w:eastAsia="es-CO"/>
              </w:rPr>
              <w:t xml:space="preserve">Los compuestos se representan por medio de </w:t>
            </w:r>
            <w:r w:rsidRPr="00BB5B71">
              <w:rPr>
                <w:rFonts w:ascii="Arial Unicode MS" w:eastAsia="Arial Unicode MS" w:hAnsi="Arial Unicode MS" w:cs="Arial Unicode MS"/>
                <w:b/>
                <w:color w:val="000000" w:themeColor="text1"/>
                <w:sz w:val="22"/>
                <w:szCs w:val="22"/>
                <w:lang w:eastAsia="es-CO"/>
              </w:rPr>
              <w:t>fórmulas químicas</w:t>
            </w:r>
            <w:r w:rsidR="00360653" w:rsidRPr="00BB5B71">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000000" w:themeColor="text1"/>
                <w:sz w:val="22"/>
                <w:szCs w:val="22"/>
                <w:lang w:eastAsia="es-CO"/>
              </w:rPr>
              <w:t xml:space="preserve"> las cuales muestran los símbolos de los elementos que forman el compuesto</w:t>
            </w:r>
            <w:r w:rsidR="00230314" w:rsidRPr="00BB5B71">
              <w:rPr>
                <w:rFonts w:ascii="Arial Unicode MS" w:eastAsia="Arial Unicode MS" w:hAnsi="Arial Unicode MS" w:cs="Arial Unicode MS"/>
                <w:color w:val="000000" w:themeColor="text1"/>
                <w:sz w:val="22"/>
                <w:szCs w:val="22"/>
                <w:lang w:eastAsia="es-CO"/>
              </w:rPr>
              <w:t xml:space="preserve"> </w:t>
            </w:r>
            <w:r w:rsidRPr="00BB5B71">
              <w:rPr>
                <w:rFonts w:ascii="Arial Unicode MS" w:eastAsia="Arial Unicode MS" w:hAnsi="Arial Unicode MS" w:cs="Arial Unicode MS"/>
                <w:color w:val="000000" w:themeColor="text1"/>
                <w:sz w:val="22"/>
                <w:szCs w:val="22"/>
                <w:lang w:eastAsia="es-CO"/>
              </w:rPr>
              <w:t>y la proporción que existe entre ellos</w:t>
            </w:r>
            <w:r w:rsidR="00360653" w:rsidRPr="00BB5B71">
              <w:rPr>
                <w:rFonts w:ascii="Arial Unicode MS" w:eastAsia="Arial Unicode MS" w:hAnsi="Arial Unicode MS" w:cs="Arial Unicode MS"/>
                <w:color w:val="000000" w:themeColor="text1"/>
                <w:sz w:val="22"/>
                <w:szCs w:val="22"/>
                <w:lang w:eastAsia="es-CO"/>
              </w:rPr>
              <w:t xml:space="preserve">; </w:t>
            </w:r>
            <w:r w:rsidRPr="00BB5B71">
              <w:rPr>
                <w:rFonts w:ascii="Arial Unicode MS" w:eastAsia="Arial Unicode MS" w:hAnsi="Arial Unicode MS" w:cs="Arial Unicode MS"/>
                <w:color w:val="000000" w:themeColor="text1"/>
                <w:sz w:val="22"/>
                <w:szCs w:val="22"/>
                <w:lang w:eastAsia="es-CO"/>
              </w:rPr>
              <w:t>por ejemplo</w:t>
            </w:r>
            <w:r w:rsidR="00360653" w:rsidRPr="00BB5B71">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000000" w:themeColor="text1"/>
                <w:sz w:val="22"/>
                <w:szCs w:val="22"/>
                <w:lang w:eastAsia="es-CO"/>
              </w:rPr>
              <w:t xml:space="preserve"> la fórmula del agua</w:t>
            </w:r>
            <w:r w:rsidR="005309A7">
              <w:rPr>
                <w:rFonts w:ascii="Arial Unicode MS" w:eastAsia="Arial Unicode MS" w:hAnsi="Arial Unicode MS" w:cs="Arial Unicode MS"/>
                <w:color w:val="000000" w:themeColor="text1"/>
                <w:sz w:val="22"/>
                <w:szCs w:val="22"/>
                <w:lang w:eastAsia="es-CO"/>
              </w:rPr>
              <w:t xml:space="preserve"> oxigenada</w:t>
            </w:r>
            <w:r w:rsidRPr="00BB5B71">
              <w:rPr>
                <w:rFonts w:ascii="Arial Unicode MS" w:eastAsia="Arial Unicode MS" w:hAnsi="Arial Unicode MS" w:cs="Arial Unicode MS"/>
                <w:color w:val="000000" w:themeColor="text1"/>
                <w:sz w:val="22"/>
                <w:szCs w:val="22"/>
                <w:lang w:eastAsia="es-CO"/>
              </w:rPr>
              <w:t xml:space="preserve"> </w:t>
            </w:r>
            <w:r w:rsidRPr="000A733E">
              <w:rPr>
                <w:rFonts w:ascii="Arial Unicode MS" w:eastAsia="Arial Unicode MS" w:hAnsi="Arial Unicode MS" w:cs="Arial Unicode MS"/>
                <w:color w:val="000000" w:themeColor="text1"/>
                <w:sz w:val="22"/>
                <w:szCs w:val="22"/>
                <w:lang w:eastAsia="es-CO"/>
              </w:rPr>
              <w:t>es H</w:t>
            </w:r>
            <w:r w:rsidRPr="000A733E">
              <w:rPr>
                <w:rFonts w:ascii="Arial Unicode MS" w:eastAsia="Arial Unicode MS" w:hAnsi="Arial Unicode MS" w:cs="Arial Unicode MS"/>
                <w:color w:val="000000" w:themeColor="text1"/>
                <w:sz w:val="22"/>
                <w:szCs w:val="22"/>
                <w:vertAlign w:val="subscript"/>
                <w:lang w:eastAsia="es-CO"/>
              </w:rPr>
              <w:t>2</w:t>
            </w:r>
            <w:r w:rsidRPr="000A733E">
              <w:rPr>
                <w:rFonts w:ascii="Arial Unicode MS" w:eastAsia="Arial Unicode MS" w:hAnsi="Arial Unicode MS" w:cs="Arial Unicode MS"/>
                <w:color w:val="000000" w:themeColor="text1"/>
                <w:sz w:val="22"/>
                <w:szCs w:val="22"/>
                <w:lang w:eastAsia="es-CO"/>
              </w:rPr>
              <w:t>O</w:t>
            </w:r>
            <w:r w:rsidR="00AA3CA5" w:rsidRPr="000A733E">
              <w:rPr>
                <w:rFonts w:ascii="Arial Unicode MS" w:eastAsia="Arial Unicode MS" w:hAnsi="Arial Unicode MS" w:cs="Arial Unicode MS"/>
                <w:color w:val="000000" w:themeColor="text1"/>
                <w:sz w:val="22"/>
                <w:szCs w:val="22"/>
                <w:vertAlign w:val="subscript"/>
                <w:lang w:eastAsia="es-CO"/>
              </w:rPr>
              <w:t>2</w:t>
            </w:r>
            <w:r w:rsidRPr="000A733E">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000000" w:themeColor="text1"/>
                <w:sz w:val="22"/>
                <w:szCs w:val="22"/>
                <w:lang w:eastAsia="es-CO"/>
              </w:rPr>
              <w:t xml:space="preserve"> lo que indica </w:t>
            </w:r>
            <w:r w:rsidR="008E351E" w:rsidRPr="00BB5B71">
              <w:rPr>
                <w:rFonts w:ascii="Arial Unicode MS" w:eastAsia="Arial Unicode MS" w:hAnsi="Arial Unicode MS" w:cs="Arial Unicode MS"/>
                <w:color w:val="000000" w:themeColor="text1"/>
                <w:sz w:val="22"/>
                <w:szCs w:val="22"/>
                <w:lang w:eastAsia="es-CO"/>
              </w:rPr>
              <w:t>que esta sustancia está formada</w:t>
            </w:r>
            <w:r w:rsidRPr="00BB5B71">
              <w:rPr>
                <w:rFonts w:ascii="Arial Unicode MS" w:eastAsia="Arial Unicode MS" w:hAnsi="Arial Unicode MS" w:cs="Arial Unicode MS"/>
                <w:color w:val="000000" w:themeColor="text1"/>
                <w:sz w:val="22"/>
                <w:szCs w:val="22"/>
                <w:lang w:eastAsia="es-CO"/>
              </w:rPr>
              <w:t xml:space="preserve"> por hidróge</w:t>
            </w:r>
            <w:r w:rsidR="00AA3CA5">
              <w:rPr>
                <w:rFonts w:ascii="Arial Unicode MS" w:eastAsia="Arial Unicode MS" w:hAnsi="Arial Unicode MS" w:cs="Arial Unicode MS"/>
                <w:color w:val="000000" w:themeColor="text1"/>
                <w:sz w:val="22"/>
                <w:szCs w:val="22"/>
                <w:lang w:eastAsia="es-CO"/>
              </w:rPr>
              <w:t>no y oxígeno en proporción 2 a 2</w:t>
            </w:r>
            <w:r w:rsidRPr="00BB5B71">
              <w:rPr>
                <w:rFonts w:ascii="Arial Unicode MS" w:eastAsia="Arial Unicode MS" w:hAnsi="Arial Unicode MS" w:cs="Arial Unicode MS"/>
                <w:color w:val="000000" w:themeColor="text1"/>
                <w:sz w:val="22"/>
                <w:szCs w:val="22"/>
                <w:lang w:eastAsia="es-CO"/>
              </w:rPr>
              <w:t>.</w:t>
            </w:r>
            <w:r w:rsidR="00D107FD">
              <w:rPr>
                <w:rFonts w:ascii="Arial Unicode MS" w:eastAsia="Arial Unicode MS" w:hAnsi="Arial Unicode MS" w:cs="Arial Unicode MS"/>
                <w:color w:val="000000" w:themeColor="text1"/>
                <w:sz w:val="22"/>
                <w:szCs w:val="22"/>
                <w:lang w:eastAsia="es-CO"/>
              </w:rPr>
              <w:t xml:space="preserve"> </w:t>
            </w:r>
          </w:p>
        </w:tc>
      </w:tr>
    </w:tbl>
    <w:p w14:paraId="503527A4" w14:textId="77777777" w:rsidR="00C62BC1" w:rsidRPr="00AB28C5" w:rsidRDefault="004C4510" w:rsidP="006B5F81">
      <w:pPr>
        <w:pStyle w:val="Sinespaciado"/>
        <w:spacing w:line="276" w:lineRule="auto"/>
        <w:jc w:val="both"/>
        <w:rPr>
          <w:rFonts w:ascii="Arial Unicode MS" w:eastAsia="Arial Unicode MS" w:hAnsi="Arial Unicode MS" w:cs="Arial Unicode MS"/>
          <w:b/>
          <w:i/>
          <w:color w:val="000000" w:themeColor="text1"/>
          <w:sz w:val="28"/>
          <w:szCs w:val="28"/>
        </w:rPr>
      </w:pPr>
      <w:r w:rsidRPr="00BB5B71">
        <w:rPr>
          <w:rFonts w:ascii="Arial Unicode MS" w:eastAsia="Arial Unicode MS" w:hAnsi="Arial Unicode MS" w:cs="Arial Unicode MS"/>
          <w:color w:val="000000" w:themeColor="text1"/>
          <w:sz w:val="22"/>
          <w:szCs w:val="22"/>
          <w:highlight w:val="yellow"/>
        </w:rPr>
        <w:t xml:space="preserve"> </w:t>
      </w:r>
      <w:r w:rsidR="004E7299" w:rsidRPr="00BB5B71">
        <w:rPr>
          <w:rFonts w:ascii="Arial Unicode MS" w:eastAsia="Arial Unicode MS" w:hAnsi="Arial Unicode MS" w:cs="Arial Unicode MS"/>
          <w:color w:val="000000" w:themeColor="text1"/>
          <w:sz w:val="22"/>
          <w:szCs w:val="22"/>
          <w:highlight w:val="yellow"/>
        </w:rPr>
        <w:t>[SECCIÓN 2]</w:t>
      </w:r>
      <w:r w:rsidR="004E7299" w:rsidRPr="00BB5B71">
        <w:rPr>
          <w:rFonts w:ascii="Arial Unicode MS" w:eastAsia="Arial Unicode MS" w:hAnsi="Arial Unicode MS" w:cs="Arial Unicode MS"/>
          <w:color w:val="000000" w:themeColor="text1"/>
          <w:sz w:val="22"/>
          <w:szCs w:val="22"/>
        </w:rPr>
        <w:t xml:space="preserve"> </w:t>
      </w:r>
      <w:r w:rsidR="004E7299" w:rsidRPr="00AB28C5">
        <w:rPr>
          <w:rFonts w:ascii="Arial Unicode MS" w:eastAsia="Arial Unicode MS" w:hAnsi="Arial Unicode MS" w:cs="Arial Unicode MS"/>
          <w:b/>
          <w:color w:val="000000" w:themeColor="text1"/>
          <w:sz w:val="28"/>
          <w:szCs w:val="28"/>
          <w:lang w:val="es-CO"/>
        </w:rPr>
        <w:t>3.2</w:t>
      </w:r>
      <w:r w:rsidR="004E7299" w:rsidRPr="00BB5B71">
        <w:rPr>
          <w:rFonts w:ascii="Arial Unicode MS" w:eastAsia="Arial Unicode MS" w:hAnsi="Arial Unicode MS" w:cs="Arial Unicode MS"/>
          <w:b/>
          <w:color w:val="000000" w:themeColor="text1"/>
          <w:sz w:val="22"/>
          <w:szCs w:val="22"/>
          <w:lang w:val="es-CO"/>
        </w:rPr>
        <w:t xml:space="preserve"> </w:t>
      </w:r>
      <w:r w:rsidR="004E7299" w:rsidRPr="00AB28C5">
        <w:rPr>
          <w:rFonts w:ascii="Arial Unicode MS" w:eastAsia="Arial Unicode MS" w:hAnsi="Arial Unicode MS" w:cs="Arial Unicode MS"/>
          <w:b/>
          <w:i/>
          <w:color w:val="000000" w:themeColor="text1"/>
          <w:sz w:val="28"/>
          <w:szCs w:val="28"/>
        </w:rPr>
        <w:t xml:space="preserve">Las mezclas </w:t>
      </w:r>
    </w:p>
    <w:p w14:paraId="55E2F89F" w14:textId="77777777" w:rsidR="00C62BC1" w:rsidRPr="00BB5B71" w:rsidRDefault="00C62BC1"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p w14:paraId="61103CE2" w14:textId="4343DD07" w:rsidR="00BA55A3" w:rsidRPr="00BB5B71" w:rsidRDefault="00285CCF"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bCs/>
          <w:color w:val="000000" w:themeColor="text1"/>
          <w:sz w:val="22"/>
          <w:szCs w:val="22"/>
          <w:lang w:val="es-CO" w:eastAsia="es-CO"/>
        </w:rPr>
        <w:t xml:space="preserve">Las </w:t>
      </w:r>
      <w:r w:rsidR="008645A4" w:rsidRPr="00BB5B71">
        <w:rPr>
          <w:rFonts w:ascii="Arial Unicode MS" w:eastAsia="Arial Unicode MS" w:hAnsi="Arial Unicode MS" w:cs="Arial Unicode MS"/>
          <w:b/>
          <w:bCs/>
          <w:color w:val="000000" w:themeColor="text1"/>
          <w:sz w:val="22"/>
          <w:szCs w:val="22"/>
          <w:lang w:val="es-CO" w:eastAsia="es-CO"/>
        </w:rPr>
        <w:t>m</w:t>
      </w:r>
      <w:r w:rsidR="00D07CB2" w:rsidRPr="00BB5B71">
        <w:rPr>
          <w:rFonts w:ascii="Arial Unicode MS" w:eastAsia="Arial Unicode MS" w:hAnsi="Arial Unicode MS" w:cs="Arial Unicode MS"/>
          <w:b/>
          <w:bCs/>
          <w:color w:val="000000" w:themeColor="text1"/>
          <w:sz w:val="22"/>
          <w:szCs w:val="22"/>
          <w:lang w:val="es-CO" w:eastAsia="es-CO"/>
        </w:rPr>
        <w:t>ezclas</w:t>
      </w:r>
      <w:r w:rsidR="00510154" w:rsidRPr="00BB5B71">
        <w:rPr>
          <w:rFonts w:ascii="Arial Unicode MS" w:eastAsia="Arial Unicode MS" w:hAnsi="Arial Unicode MS" w:cs="Arial Unicode MS"/>
          <w:color w:val="000000" w:themeColor="text1"/>
          <w:sz w:val="22"/>
          <w:szCs w:val="22"/>
          <w:lang w:val="es-CO" w:eastAsia="es-CO"/>
        </w:rPr>
        <w:t xml:space="preserve"> </w:t>
      </w:r>
      <w:r w:rsidR="00681607">
        <w:rPr>
          <w:rFonts w:ascii="Arial Unicode MS" w:eastAsia="Arial Unicode MS" w:hAnsi="Arial Unicode MS" w:cs="Arial Unicode MS"/>
          <w:color w:val="000000" w:themeColor="text1"/>
          <w:sz w:val="22"/>
          <w:szCs w:val="22"/>
          <w:lang w:eastAsia="es-CO"/>
        </w:rPr>
        <w:t xml:space="preserve">son </w:t>
      </w:r>
      <w:r w:rsidR="00681607" w:rsidRPr="00681607">
        <w:rPr>
          <w:rFonts w:ascii="Arial Unicode MS" w:eastAsia="Arial Unicode MS" w:hAnsi="Arial Unicode MS" w:cs="Arial Unicode MS"/>
          <w:sz w:val="22"/>
          <w:szCs w:val="22"/>
          <w:lang w:eastAsia="es-CO"/>
        </w:rPr>
        <w:t>conjuntos</w:t>
      </w:r>
      <w:r w:rsidR="00887249" w:rsidRPr="00681607">
        <w:rPr>
          <w:rFonts w:ascii="Arial Unicode MS" w:eastAsia="Arial Unicode MS" w:hAnsi="Arial Unicode MS" w:cs="Arial Unicode MS"/>
          <w:sz w:val="22"/>
          <w:szCs w:val="22"/>
          <w:lang w:eastAsia="es-CO"/>
        </w:rPr>
        <w:t xml:space="preserve"> </w:t>
      </w:r>
      <w:r w:rsidR="00510154" w:rsidRPr="00681607">
        <w:rPr>
          <w:rFonts w:ascii="Arial Unicode MS" w:eastAsia="Arial Unicode MS" w:hAnsi="Arial Unicode MS" w:cs="Arial Unicode MS"/>
          <w:sz w:val="22"/>
          <w:szCs w:val="22"/>
          <w:lang w:eastAsia="es-CO"/>
        </w:rPr>
        <w:t>físic</w:t>
      </w:r>
      <w:r w:rsidR="00887249" w:rsidRPr="00681607">
        <w:rPr>
          <w:rFonts w:ascii="Arial Unicode MS" w:eastAsia="Arial Unicode MS" w:hAnsi="Arial Unicode MS" w:cs="Arial Unicode MS"/>
          <w:sz w:val="22"/>
          <w:szCs w:val="22"/>
          <w:lang w:eastAsia="es-CO"/>
        </w:rPr>
        <w:t>o</w:t>
      </w:r>
      <w:r w:rsidR="00510154" w:rsidRPr="00681607">
        <w:rPr>
          <w:rFonts w:ascii="Arial Unicode MS" w:eastAsia="Arial Unicode MS" w:hAnsi="Arial Unicode MS" w:cs="Arial Unicode MS"/>
          <w:sz w:val="22"/>
          <w:szCs w:val="22"/>
          <w:lang w:eastAsia="es-CO"/>
        </w:rPr>
        <w:t xml:space="preserve">s </w:t>
      </w:r>
      <w:r w:rsidR="00510154" w:rsidRPr="00BB5B71">
        <w:rPr>
          <w:rFonts w:ascii="Arial Unicode MS" w:eastAsia="Arial Unicode MS" w:hAnsi="Arial Unicode MS" w:cs="Arial Unicode MS"/>
          <w:color w:val="000000" w:themeColor="text1"/>
          <w:sz w:val="22"/>
          <w:szCs w:val="22"/>
          <w:lang w:eastAsia="es-CO"/>
        </w:rPr>
        <w:t>de dos o más sustancias puras en las que la estructu</w:t>
      </w:r>
      <w:r w:rsidR="00913880" w:rsidRPr="00BB5B71">
        <w:rPr>
          <w:rFonts w:ascii="Arial Unicode MS" w:eastAsia="Arial Unicode MS" w:hAnsi="Arial Unicode MS" w:cs="Arial Unicode MS"/>
          <w:color w:val="000000" w:themeColor="text1"/>
          <w:sz w:val="22"/>
          <w:szCs w:val="22"/>
          <w:lang w:eastAsia="es-CO"/>
        </w:rPr>
        <w:t>ra de cada sustancia no cambia,</w:t>
      </w:r>
      <w:r w:rsidR="008614F2" w:rsidRPr="00BB5B71">
        <w:rPr>
          <w:rFonts w:ascii="Arial Unicode MS" w:eastAsia="Arial Unicode MS" w:hAnsi="Arial Unicode MS" w:cs="Arial Unicode MS"/>
          <w:color w:val="000000" w:themeColor="text1"/>
          <w:sz w:val="22"/>
          <w:szCs w:val="22"/>
          <w:lang w:eastAsia="es-CO"/>
        </w:rPr>
        <w:t xml:space="preserve"> aunque</w:t>
      </w:r>
      <w:r w:rsidR="00913880" w:rsidRPr="00BB5B71">
        <w:rPr>
          <w:rFonts w:ascii="Arial Unicode MS" w:eastAsia="Arial Unicode MS" w:hAnsi="Arial Unicode MS" w:cs="Arial Unicode MS"/>
          <w:color w:val="000000" w:themeColor="text1"/>
          <w:sz w:val="22"/>
          <w:szCs w:val="22"/>
          <w:lang w:eastAsia="es-CO"/>
        </w:rPr>
        <w:t xml:space="preserve"> las </w:t>
      </w:r>
      <w:r w:rsidR="00913880" w:rsidRPr="00BB5B71">
        <w:rPr>
          <w:rFonts w:ascii="Arial Unicode MS" w:eastAsia="Arial Unicode MS" w:hAnsi="Arial Unicode MS" w:cs="Arial Unicode MS"/>
          <w:color w:val="000000" w:themeColor="text1"/>
          <w:sz w:val="22"/>
          <w:szCs w:val="22"/>
          <w:lang w:val="es-CO" w:eastAsia="es-CO"/>
        </w:rPr>
        <w:t>propiedades varían</w:t>
      </w:r>
      <w:r w:rsidR="008614F2" w:rsidRPr="00BB5B71">
        <w:rPr>
          <w:rFonts w:ascii="Arial Unicode MS" w:eastAsia="Arial Unicode MS" w:hAnsi="Arial Unicode MS" w:cs="Arial Unicode MS"/>
          <w:color w:val="000000" w:themeColor="text1"/>
          <w:sz w:val="22"/>
          <w:szCs w:val="22"/>
          <w:lang w:val="es-CO" w:eastAsia="es-CO"/>
        </w:rPr>
        <w:t>,</w:t>
      </w:r>
      <w:r w:rsidR="00913880" w:rsidRPr="00BB5B71">
        <w:rPr>
          <w:rFonts w:ascii="Arial Unicode MS" w:eastAsia="Arial Unicode MS" w:hAnsi="Arial Unicode MS" w:cs="Arial Unicode MS"/>
          <w:color w:val="000000" w:themeColor="text1"/>
          <w:sz w:val="22"/>
          <w:szCs w:val="22"/>
          <w:lang w:val="es-CO" w:eastAsia="es-CO"/>
        </w:rPr>
        <w:t xml:space="preserve"> según </w:t>
      </w:r>
      <w:r w:rsidR="00913880" w:rsidRPr="008B0243">
        <w:rPr>
          <w:rFonts w:ascii="Arial Unicode MS" w:eastAsia="Arial Unicode MS" w:hAnsi="Arial Unicode MS" w:cs="Arial Unicode MS"/>
          <w:sz w:val="22"/>
          <w:szCs w:val="22"/>
          <w:lang w:val="es-CO" w:eastAsia="es-CO"/>
        </w:rPr>
        <w:t xml:space="preserve">la </w:t>
      </w:r>
      <w:r w:rsidR="008B0243" w:rsidRPr="008B0243">
        <w:rPr>
          <w:rFonts w:ascii="Arial Unicode MS" w:eastAsia="Arial Unicode MS" w:hAnsi="Arial Unicode MS" w:cs="Arial Unicode MS"/>
          <w:sz w:val="22"/>
          <w:szCs w:val="22"/>
          <w:lang w:val="es-CO" w:eastAsia="es-CO"/>
        </w:rPr>
        <w:t>proporción</w:t>
      </w:r>
      <w:r w:rsidR="00D107FD" w:rsidRPr="008B0243">
        <w:rPr>
          <w:rFonts w:ascii="Arial Unicode MS" w:eastAsia="Arial Unicode MS" w:hAnsi="Arial Unicode MS" w:cs="Arial Unicode MS"/>
          <w:sz w:val="22"/>
          <w:szCs w:val="22"/>
          <w:lang w:val="es-CO" w:eastAsia="es-CO"/>
        </w:rPr>
        <w:t xml:space="preserve"> </w:t>
      </w:r>
      <w:r w:rsidR="00913880" w:rsidRPr="008B0243">
        <w:rPr>
          <w:rFonts w:ascii="Arial Unicode MS" w:eastAsia="Arial Unicode MS" w:hAnsi="Arial Unicode MS" w:cs="Arial Unicode MS"/>
          <w:sz w:val="22"/>
          <w:szCs w:val="22"/>
          <w:lang w:val="es-CO" w:eastAsia="es-CO"/>
        </w:rPr>
        <w:t xml:space="preserve">de </w:t>
      </w:r>
      <w:r w:rsidR="008B0243" w:rsidRPr="008B0243">
        <w:rPr>
          <w:rFonts w:ascii="Arial Unicode MS" w:eastAsia="Arial Unicode MS" w:hAnsi="Arial Unicode MS" w:cs="Arial Unicode MS"/>
          <w:sz w:val="22"/>
          <w:szCs w:val="22"/>
          <w:lang w:val="es-CO" w:eastAsia="es-CO"/>
        </w:rPr>
        <w:t>las</w:t>
      </w:r>
      <w:r w:rsidR="008B0243">
        <w:rPr>
          <w:rFonts w:ascii="Arial Unicode MS" w:eastAsia="Arial Unicode MS" w:hAnsi="Arial Unicode MS" w:cs="Arial Unicode MS"/>
          <w:color w:val="00B050"/>
          <w:sz w:val="22"/>
          <w:szCs w:val="22"/>
          <w:lang w:val="es-CO" w:eastAsia="es-CO"/>
        </w:rPr>
        <w:t xml:space="preserve"> </w:t>
      </w:r>
      <w:r w:rsidR="00913880" w:rsidRPr="00BB5B71">
        <w:rPr>
          <w:rFonts w:ascii="Arial Unicode MS" w:eastAsia="Arial Unicode MS" w:hAnsi="Arial Unicode MS" w:cs="Arial Unicode MS"/>
          <w:color w:val="000000" w:themeColor="text1"/>
          <w:sz w:val="22"/>
          <w:szCs w:val="22"/>
          <w:lang w:val="es-CO" w:eastAsia="es-CO"/>
        </w:rPr>
        <w:t xml:space="preserve">sustancias mezcladas. Los componentes de una </w:t>
      </w:r>
      <w:r w:rsidR="005A7273" w:rsidRPr="00BB5B71">
        <w:rPr>
          <w:rFonts w:ascii="Arial Unicode MS" w:eastAsia="Arial Unicode MS" w:hAnsi="Arial Unicode MS" w:cs="Arial Unicode MS"/>
          <w:color w:val="000000" w:themeColor="text1"/>
          <w:sz w:val="22"/>
          <w:szCs w:val="22"/>
          <w:lang w:val="es-CO" w:eastAsia="es-CO"/>
        </w:rPr>
        <w:t xml:space="preserve">mezcla </w:t>
      </w:r>
      <w:r w:rsidR="00913880" w:rsidRPr="00BB5B71">
        <w:rPr>
          <w:rFonts w:ascii="Arial Unicode MS" w:eastAsia="Arial Unicode MS" w:hAnsi="Arial Unicode MS" w:cs="Arial Unicode MS"/>
          <w:color w:val="000000" w:themeColor="text1"/>
          <w:sz w:val="22"/>
          <w:szCs w:val="22"/>
          <w:lang w:val="es-CO" w:eastAsia="es-CO"/>
        </w:rPr>
        <w:t xml:space="preserve">pueden ser sólidos, líquidos o gases y se pueden separar </w:t>
      </w:r>
      <w:r w:rsidR="008645A4" w:rsidRPr="00BB5B71">
        <w:rPr>
          <w:rFonts w:ascii="Arial Unicode MS" w:eastAsia="Arial Unicode MS" w:hAnsi="Arial Unicode MS" w:cs="Arial Unicode MS"/>
          <w:color w:val="000000" w:themeColor="text1"/>
          <w:sz w:val="22"/>
          <w:szCs w:val="22"/>
          <w:lang w:val="es-CO" w:eastAsia="es-CO"/>
        </w:rPr>
        <w:t xml:space="preserve">mediante métodos físicos. Por </w:t>
      </w:r>
      <w:r w:rsidR="00510154" w:rsidRPr="00BB5B71">
        <w:rPr>
          <w:rFonts w:ascii="Arial Unicode MS" w:eastAsia="Arial Unicode MS" w:hAnsi="Arial Unicode MS" w:cs="Arial Unicode MS"/>
          <w:color w:val="000000" w:themeColor="text1"/>
          <w:sz w:val="22"/>
          <w:szCs w:val="22"/>
          <w:lang w:eastAsia="es-CO"/>
        </w:rPr>
        <w:t>ejemplo</w:t>
      </w:r>
      <w:r w:rsidR="008614F2" w:rsidRPr="00BB5B71">
        <w:rPr>
          <w:rFonts w:ascii="Arial Unicode MS" w:eastAsia="Arial Unicode MS" w:hAnsi="Arial Unicode MS" w:cs="Arial Unicode MS"/>
          <w:color w:val="000000" w:themeColor="text1"/>
          <w:sz w:val="22"/>
          <w:szCs w:val="22"/>
          <w:lang w:eastAsia="es-CO"/>
        </w:rPr>
        <w:t>,</w:t>
      </w:r>
      <w:r w:rsidR="008645A4" w:rsidRPr="00BB5B71">
        <w:rPr>
          <w:rFonts w:ascii="Arial Unicode MS" w:eastAsia="Arial Unicode MS" w:hAnsi="Arial Unicode MS" w:cs="Arial Unicode MS"/>
          <w:color w:val="000000" w:themeColor="text1"/>
          <w:sz w:val="22"/>
          <w:szCs w:val="22"/>
          <w:lang w:eastAsia="es-CO"/>
        </w:rPr>
        <w:t xml:space="preserve"> </w:t>
      </w:r>
      <w:r w:rsidR="008B0243" w:rsidRPr="008B0243">
        <w:rPr>
          <w:rFonts w:ascii="Arial Unicode MS" w:eastAsia="Arial Unicode MS" w:hAnsi="Arial Unicode MS" w:cs="Arial Unicode MS"/>
          <w:sz w:val="22"/>
          <w:szCs w:val="22"/>
          <w:lang w:eastAsia="es-CO"/>
        </w:rPr>
        <w:t>el</w:t>
      </w:r>
      <w:r w:rsidR="00510154" w:rsidRPr="008B0243">
        <w:rPr>
          <w:rFonts w:ascii="Arial Unicode MS" w:eastAsia="Arial Unicode MS" w:hAnsi="Arial Unicode MS" w:cs="Arial Unicode MS"/>
          <w:sz w:val="22"/>
          <w:szCs w:val="22"/>
          <w:lang w:eastAsia="es-CO"/>
        </w:rPr>
        <w:t xml:space="preserve"> agua </w:t>
      </w:r>
      <w:r w:rsidR="008614F2" w:rsidRPr="008B0243">
        <w:rPr>
          <w:rFonts w:ascii="Arial Unicode MS" w:eastAsia="Arial Unicode MS" w:hAnsi="Arial Unicode MS" w:cs="Arial Unicode MS"/>
          <w:sz w:val="22"/>
          <w:szCs w:val="22"/>
          <w:lang w:eastAsia="es-CO"/>
        </w:rPr>
        <w:t>y</w:t>
      </w:r>
      <w:r w:rsidR="008B0243" w:rsidRPr="008B0243">
        <w:rPr>
          <w:rFonts w:ascii="Arial Unicode MS" w:eastAsia="Arial Unicode MS" w:hAnsi="Arial Unicode MS" w:cs="Arial Unicode MS"/>
          <w:sz w:val="22"/>
          <w:szCs w:val="22"/>
          <w:lang w:eastAsia="es-CO"/>
        </w:rPr>
        <w:t xml:space="preserve"> la arena</w:t>
      </w:r>
      <w:r w:rsidR="00D107FD" w:rsidRPr="008B0243">
        <w:rPr>
          <w:rFonts w:ascii="Arial Unicode MS" w:eastAsia="Arial Unicode MS" w:hAnsi="Arial Unicode MS" w:cs="Arial Unicode MS"/>
          <w:sz w:val="22"/>
          <w:szCs w:val="22"/>
          <w:lang w:eastAsia="es-CO"/>
        </w:rPr>
        <w:t xml:space="preserve"> </w:t>
      </w:r>
      <w:r w:rsidR="008645A4" w:rsidRPr="008B0243">
        <w:rPr>
          <w:rFonts w:ascii="Arial Unicode MS" w:eastAsia="Arial Unicode MS" w:hAnsi="Arial Unicode MS" w:cs="Arial Unicode MS"/>
          <w:sz w:val="22"/>
          <w:szCs w:val="22"/>
          <w:lang w:eastAsia="es-CO"/>
        </w:rPr>
        <w:t>es</w:t>
      </w:r>
      <w:r w:rsidR="008645A4" w:rsidRPr="00BB5B71">
        <w:rPr>
          <w:rFonts w:ascii="Arial Unicode MS" w:eastAsia="Arial Unicode MS" w:hAnsi="Arial Unicode MS" w:cs="Arial Unicode MS"/>
          <w:color w:val="000000" w:themeColor="text1"/>
          <w:sz w:val="22"/>
          <w:szCs w:val="22"/>
          <w:lang w:eastAsia="es-CO"/>
        </w:rPr>
        <w:t xml:space="preserve"> una </w:t>
      </w:r>
      <w:r w:rsidR="008645A4" w:rsidRPr="000A733E">
        <w:rPr>
          <w:rFonts w:ascii="Arial Unicode MS" w:eastAsia="Arial Unicode MS" w:hAnsi="Arial Unicode MS" w:cs="Arial Unicode MS"/>
          <w:color w:val="000000" w:themeColor="text1"/>
          <w:sz w:val="22"/>
          <w:szCs w:val="22"/>
          <w:lang w:eastAsia="es-CO"/>
        </w:rPr>
        <w:t>mezcla</w:t>
      </w:r>
      <w:r w:rsidR="00FA30AA" w:rsidRPr="00BB5B71">
        <w:rPr>
          <w:rFonts w:ascii="Arial Unicode MS" w:eastAsia="Arial Unicode MS" w:hAnsi="Arial Unicode MS" w:cs="Arial Unicode MS"/>
          <w:color w:val="000000" w:themeColor="text1"/>
          <w:sz w:val="22"/>
          <w:szCs w:val="22"/>
          <w:lang w:eastAsia="es-CO"/>
        </w:rPr>
        <w:t>.</w:t>
      </w:r>
      <w:r w:rsidR="00931A29" w:rsidRPr="00BB5B71">
        <w:rPr>
          <w:rFonts w:ascii="Arial Unicode MS" w:eastAsia="Arial Unicode MS" w:hAnsi="Arial Unicode MS" w:cs="Arial Unicode MS"/>
          <w:color w:val="000000" w:themeColor="text1"/>
          <w:sz w:val="22"/>
          <w:szCs w:val="22"/>
          <w:lang w:eastAsia="es-CO"/>
        </w:rPr>
        <w:t xml:space="preserve"> Las mezclas se pueden clasificar:</w:t>
      </w:r>
    </w:p>
    <w:p w14:paraId="51151DEB" w14:textId="77777777" w:rsidR="00AC7578" w:rsidRPr="00BB5B71" w:rsidRDefault="00AC7578" w:rsidP="006B5F81">
      <w:pPr>
        <w:pStyle w:val="Sinespaciado"/>
        <w:spacing w:line="276" w:lineRule="auto"/>
        <w:jc w:val="both"/>
        <w:rPr>
          <w:rFonts w:ascii="Arial Unicode MS" w:eastAsia="Arial Unicode MS" w:hAnsi="Arial Unicode MS" w:cs="Arial Unicode MS"/>
          <w:color w:val="000000" w:themeColor="text1"/>
          <w:sz w:val="22"/>
          <w:szCs w:val="22"/>
          <w:lang w:eastAsia="es-CO"/>
        </w:rPr>
      </w:pPr>
    </w:p>
    <w:p w14:paraId="3D2DE998" w14:textId="52B6F199" w:rsidR="00AC7578" w:rsidRPr="00BB5B71" w:rsidRDefault="00AC7578" w:rsidP="006B5F81">
      <w:pPr>
        <w:pStyle w:val="Prrafodelista"/>
        <w:numPr>
          <w:ilvl w:val="0"/>
          <w:numId w:val="16"/>
        </w:numPr>
        <w:shd w:val="clear" w:color="auto" w:fill="FFFFFF"/>
        <w:spacing w:line="276" w:lineRule="auto"/>
        <w:ind w:left="851"/>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lastRenderedPageBreak/>
        <w:t>Por número de componentes</w:t>
      </w:r>
      <w:r w:rsidRPr="00BB5B71">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6B6D73"/>
          <w:sz w:val="22"/>
          <w:szCs w:val="22"/>
          <w:lang w:val="es-CO" w:eastAsia="es-CO"/>
        </w:rPr>
        <w:t xml:space="preserve"> </w:t>
      </w:r>
      <w:r w:rsidR="00570B41" w:rsidRPr="00BB5B71">
        <w:rPr>
          <w:rFonts w:ascii="Arial Unicode MS" w:eastAsia="Arial Unicode MS" w:hAnsi="Arial Unicode MS" w:cs="Arial Unicode MS"/>
          <w:color w:val="000000" w:themeColor="text1"/>
          <w:sz w:val="22"/>
          <w:szCs w:val="22"/>
          <w:lang w:val="es-CO" w:eastAsia="es-CO"/>
        </w:rPr>
        <w:t>u</w:t>
      </w:r>
      <w:r w:rsidRPr="00BB5B71">
        <w:rPr>
          <w:rFonts w:ascii="Arial Unicode MS" w:eastAsia="Arial Unicode MS" w:hAnsi="Arial Unicode MS" w:cs="Arial Unicode MS"/>
          <w:color w:val="000000" w:themeColor="text1"/>
          <w:sz w:val="22"/>
          <w:szCs w:val="22"/>
          <w:lang w:val="es-CO" w:eastAsia="es-CO"/>
        </w:rPr>
        <w:t xml:space="preserve">na mezcla se llama </w:t>
      </w:r>
      <w:r w:rsidRPr="000A733E">
        <w:rPr>
          <w:rFonts w:ascii="Arial Unicode MS" w:eastAsia="Arial Unicode MS" w:hAnsi="Arial Unicode MS" w:cs="Arial Unicode MS"/>
          <w:b/>
          <w:color w:val="000000" w:themeColor="text1"/>
          <w:sz w:val="22"/>
          <w:szCs w:val="22"/>
          <w:lang w:val="es-CO" w:eastAsia="es-CO"/>
        </w:rPr>
        <w:t>binaria</w:t>
      </w:r>
      <w:r w:rsidRPr="000A733E">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lang w:val="es-CO" w:eastAsia="es-CO"/>
        </w:rPr>
        <w:t xml:space="preserve">cuando está formada por dos componentes; si intervienen más de dos componentes se trata de una mezcla </w:t>
      </w:r>
      <w:proofErr w:type="spellStart"/>
      <w:r w:rsidRPr="000A733E">
        <w:rPr>
          <w:rFonts w:ascii="Arial Unicode MS" w:eastAsia="Arial Unicode MS" w:hAnsi="Arial Unicode MS" w:cs="Arial Unicode MS"/>
          <w:b/>
          <w:color w:val="000000" w:themeColor="text1"/>
          <w:sz w:val="22"/>
          <w:szCs w:val="22"/>
          <w:lang w:val="es-CO" w:eastAsia="es-CO"/>
        </w:rPr>
        <w:t>multicomponente</w:t>
      </w:r>
      <w:proofErr w:type="spellEnd"/>
      <w:r w:rsidRPr="00BB5B71">
        <w:rPr>
          <w:rFonts w:ascii="Arial Unicode MS" w:eastAsia="Arial Unicode MS" w:hAnsi="Arial Unicode MS" w:cs="Arial Unicode MS"/>
          <w:color w:val="000000" w:themeColor="text1"/>
          <w:sz w:val="22"/>
          <w:szCs w:val="22"/>
          <w:lang w:val="es-CO" w:eastAsia="es-CO"/>
        </w:rPr>
        <w:t>.</w:t>
      </w:r>
    </w:p>
    <w:p w14:paraId="7617F14F" w14:textId="77777777" w:rsidR="00AC7578" w:rsidRPr="00BB5B71" w:rsidRDefault="00AC7578" w:rsidP="006B5F81">
      <w:pPr>
        <w:pStyle w:val="Prrafodelista"/>
        <w:shd w:val="clear" w:color="auto" w:fill="FFFFFF"/>
        <w:spacing w:line="276" w:lineRule="auto"/>
        <w:ind w:left="851" w:hanging="360"/>
        <w:jc w:val="both"/>
        <w:rPr>
          <w:rFonts w:ascii="Arial Unicode MS" w:eastAsia="Arial Unicode MS" w:hAnsi="Arial Unicode MS" w:cs="Arial Unicode MS"/>
          <w:color w:val="000000" w:themeColor="text1"/>
          <w:sz w:val="22"/>
          <w:szCs w:val="22"/>
          <w:lang w:eastAsia="es-CO"/>
        </w:rPr>
      </w:pPr>
    </w:p>
    <w:p w14:paraId="45A27F02" w14:textId="3B191D22" w:rsidR="00926C5D" w:rsidRPr="00BB5B71" w:rsidRDefault="00AC7578" w:rsidP="006B5F81">
      <w:pPr>
        <w:pStyle w:val="Prrafodelista"/>
        <w:numPr>
          <w:ilvl w:val="0"/>
          <w:numId w:val="16"/>
        </w:numPr>
        <w:shd w:val="clear" w:color="auto" w:fill="FFFFFF"/>
        <w:spacing w:line="276" w:lineRule="auto"/>
        <w:ind w:left="851"/>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t xml:space="preserve">Por </w:t>
      </w:r>
      <w:r w:rsidR="00913880" w:rsidRPr="00BB5B71">
        <w:rPr>
          <w:rFonts w:ascii="Arial Unicode MS" w:eastAsia="Arial Unicode MS" w:hAnsi="Arial Unicode MS" w:cs="Arial Unicode MS"/>
          <w:b/>
          <w:color w:val="000000" w:themeColor="text1"/>
          <w:sz w:val="22"/>
          <w:szCs w:val="22"/>
          <w:lang w:eastAsia="es-CO"/>
        </w:rPr>
        <w:t xml:space="preserve">número de </w:t>
      </w:r>
      <w:r w:rsidRPr="00BB5B71">
        <w:rPr>
          <w:rFonts w:ascii="Arial Unicode MS" w:eastAsia="Arial Unicode MS" w:hAnsi="Arial Unicode MS" w:cs="Arial Unicode MS"/>
          <w:b/>
          <w:color w:val="000000" w:themeColor="text1"/>
          <w:sz w:val="22"/>
          <w:szCs w:val="22"/>
          <w:lang w:eastAsia="es-CO"/>
        </w:rPr>
        <w:t xml:space="preserve">fases: </w:t>
      </w:r>
      <w:r w:rsidR="00136999" w:rsidRPr="00BB5B71">
        <w:rPr>
          <w:rFonts w:ascii="Arial Unicode MS" w:eastAsia="Arial Unicode MS" w:hAnsi="Arial Unicode MS" w:cs="Arial Unicode MS"/>
          <w:color w:val="000000" w:themeColor="text1"/>
          <w:sz w:val="22"/>
          <w:szCs w:val="22"/>
          <w:lang w:eastAsia="es-CO"/>
        </w:rPr>
        <w:t xml:space="preserve">dependiendo de la fuerza de cohesión entre las sustancias, las </w:t>
      </w:r>
      <w:r w:rsidR="00136999" w:rsidRPr="000A733E">
        <w:rPr>
          <w:rFonts w:ascii="Arial Unicode MS" w:eastAsia="Arial Unicode MS" w:hAnsi="Arial Unicode MS" w:cs="Arial Unicode MS"/>
          <w:color w:val="000000" w:themeColor="text1"/>
          <w:sz w:val="22"/>
          <w:szCs w:val="22"/>
          <w:lang w:eastAsia="es-CO"/>
        </w:rPr>
        <w:t>mezclas</w:t>
      </w:r>
      <w:r w:rsidR="00136999" w:rsidRPr="00BB5B71">
        <w:rPr>
          <w:rFonts w:ascii="Arial Unicode MS" w:eastAsia="Arial Unicode MS" w:hAnsi="Arial Unicode MS" w:cs="Arial Unicode MS"/>
          <w:color w:val="000000" w:themeColor="text1"/>
          <w:sz w:val="22"/>
          <w:szCs w:val="22"/>
          <w:lang w:eastAsia="es-CO"/>
        </w:rPr>
        <w:t xml:space="preserve"> pueden ser </w:t>
      </w:r>
      <w:r w:rsidR="00136999" w:rsidRPr="00BB5B71">
        <w:rPr>
          <w:rFonts w:ascii="Arial Unicode MS" w:eastAsia="Arial Unicode MS" w:hAnsi="Arial Unicode MS" w:cs="Arial Unicode MS"/>
          <w:b/>
          <w:color w:val="000000" w:themeColor="text1"/>
          <w:sz w:val="22"/>
          <w:szCs w:val="22"/>
          <w:lang w:eastAsia="es-CO"/>
        </w:rPr>
        <w:t>homogéneas</w:t>
      </w:r>
      <w:r w:rsidR="00136999" w:rsidRPr="00BB5B71">
        <w:rPr>
          <w:rFonts w:ascii="Arial Unicode MS" w:eastAsia="Arial Unicode MS" w:hAnsi="Arial Unicode MS" w:cs="Arial Unicode MS"/>
          <w:color w:val="000000" w:themeColor="text1"/>
          <w:sz w:val="22"/>
          <w:szCs w:val="22"/>
          <w:lang w:eastAsia="es-CO"/>
        </w:rPr>
        <w:t xml:space="preserve"> o </w:t>
      </w:r>
      <w:r w:rsidR="00136999" w:rsidRPr="00BB5B71">
        <w:rPr>
          <w:rFonts w:ascii="Arial Unicode MS" w:eastAsia="Arial Unicode MS" w:hAnsi="Arial Unicode MS" w:cs="Arial Unicode MS"/>
          <w:b/>
          <w:color w:val="000000" w:themeColor="text1"/>
          <w:sz w:val="22"/>
          <w:szCs w:val="22"/>
          <w:lang w:eastAsia="es-CO"/>
        </w:rPr>
        <w:t>heterogéneas</w:t>
      </w:r>
      <w:r w:rsidR="00136999" w:rsidRPr="00BB5B71">
        <w:rPr>
          <w:rFonts w:ascii="Arial Unicode MS" w:eastAsia="Arial Unicode MS" w:hAnsi="Arial Unicode MS" w:cs="Arial Unicode MS"/>
          <w:color w:val="000000" w:themeColor="text1"/>
          <w:sz w:val="22"/>
          <w:szCs w:val="22"/>
          <w:lang w:eastAsia="es-CO"/>
        </w:rPr>
        <w:t>, de acuerdo con el tamaño de las partículas en la fase dispersa y de la distribución y uniformidad de estas.</w:t>
      </w:r>
    </w:p>
    <w:p w14:paraId="242F4CD0" w14:textId="77777777" w:rsidR="00926C5D" w:rsidRPr="0014478D" w:rsidRDefault="00926C5D" w:rsidP="006B5F81">
      <w:pPr>
        <w:shd w:val="clear" w:color="auto" w:fill="FFFFFF"/>
        <w:spacing w:line="276" w:lineRule="auto"/>
        <w:jc w:val="both"/>
        <w:rPr>
          <w:rFonts w:ascii="Arial Unicode MS" w:eastAsia="Arial Unicode MS" w:hAnsi="Arial Unicode MS" w:cs="Arial Unicode MS"/>
          <w:color w:val="000000" w:themeColor="text1"/>
          <w:sz w:val="22"/>
          <w:szCs w:val="22"/>
          <w:lang w:eastAsia="es-CO"/>
        </w:rPr>
      </w:pPr>
    </w:p>
    <w:tbl>
      <w:tblPr>
        <w:tblStyle w:val="Tablaconcuadrcula"/>
        <w:tblW w:w="9351" w:type="dxa"/>
        <w:tblLook w:val="04A0" w:firstRow="1" w:lastRow="0" w:firstColumn="1" w:lastColumn="0" w:noHBand="0" w:noVBand="1"/>
      </w:tblPr>
      <w:tblGrid>
        <w:gridCol w:w="1670"/>
        <w:gridCol w:w="2057"/>
        <w:gridCol w:w="1413"/>
        <w:gridCol w:w="2568"/>
        <w:gridCol w:w="1643"/>
      </w:tblGrid>
      <w:tr w:rsidR="00D77DB0" w:rsidRPr="00BB5B71" w14:paraId="41FB0C10" w14:textId="77777777" w:rsidTr="00C72C73">
        <w:tc>
          <w:tcPr>
            <w:tcW w:w="9351" w:type="dxa"/>
            <w:gridSpan w:val="5"/>
            <w:shd w:val="clear" w:color="auto" w:fill="auto"/>
          </w:tcPr>
          <w:p w14:paraId="6BE81859" w14:textId="0685BDC1" w:rsidR="00D77DB0" w:rsidRPr="00BB5B71" w:rsidRDefault="00D77DB0" w:rsidP="006B5F81">
            <w:pPr>
              <w:pStyle w:val="Prrafodelista"/>
              <w:spacing w:line="276" w:lineRule="auto"/>
              <w:ind w:left="0"/>
              <w:jc w:val="both"/>
              <w:rPr>
                <w:rFonts w:ascii="Arial Unicode MS" w:eastAsia="Arial Unicode MS" w:hAnsi="Arial Unicode MS" w:cs="Arial Unicode MS"/>
                <w:b/>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t>Mezclas homogéneas y heterogénea</w:t>
            </w:r>
          </w:p>
        </w:tc>
      </w:tr>
      <w:tr w:rsidR="001155D7" w:rsidRPr="00BB5B71" w14:paraId="07A87C73" w14:textId="77777777" w:rsidTr="00D77DB0">
        <w:tc>
          <w:tcPr>
            <w:tcW w:w="1670" w:type="dxa"/>
            <w:shd w:val="clear" w:color="auto" w:fill="auto"/>
          </w:tcPr>
          <w:p w14:paraId="12A58ADC" w14:textId="2A5ECECF"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MEZCLAS</w:t>
            </w:r>
          </w:p>
          <w:p w14:paraId="6BAFAFFA" w14:textId="295643CC" w:rsidR="00862322" w:rsidRPr="00BB5B71" w:rsidRDefault="00862322"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057" w:type="dxa"/>
            <w:shd w:val="clear" w:color="auto" w:fill="auto"/>
          </w:tcPr>
          <w:p w14:paraId="5D89545E" w14:textId="719E124D"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CLASIFICACIÓN</w:t>
            </w:r>
          </w:p>
        </w:tc>
        <w:tc>
          <w:tcPr>
            <w:tcW w:w="1413" w:type="dxa"/>
            <w:shd w:val="clear" w:color="auto" w:fill="auto"/>
          </w:tcPr>
          <w:p w14:paraId="78767BC7" w14:textId="1BF43E7F"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NÚMERO DE FASES</w:t>
            </w:r>
          </w:p>
        </w:tc>
        <w:tc>
          <w:tcPr>
            <w:tcW w:w="2568" w:type="dxa"/>
            <w:shd w:val="clear" w:color="auto" w:fill="auto"/>
          </w:tcPr>
          <w:p w14:paraId="74777521" w14:textId="3536B055"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CARACTERÍSTICAS</w:t>
            </w:r>
          </w:p>
        </w:tc>
        <w:tc>
          <w:tcPr>
            <w:tcW w:w="1643" w:type="dxa"/>
            <w:shd w:val="clear" w:color="auto" w:fill="auto"/>
          </w:tcPr>
          <w:p w14:paraId="25D56C4D" w14:textId="3744B644"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EJEMPLOS</w:t>
            </w:r>
          </w:p>
        </w:tc>
      </w:tr>
      <w:tr w:rsidR="008C2C10" w:rsidRPr="00BB5B71" w14:paraId="3CA94CBA" w14:textId="77777777" w:rsidTr="00D77DB0">
        <w:trPr>
          <w:trHeight w:val="477"/>
        </w:trPr>
        <w:tc>
          <w:tcPr>
            <w:tcW w:w="1670" w:type="dxa"/>
            <w:vMerge w:val="restart"/>
          </w:tcPr>
          <w:p w14:paraId="48594628" w14:textId="69652B02" w:rsidR="008C2C10" w:rsidRPr="00BB5B71" w:rsidRDefault="008C2C10" w:rsidP="006B5F81">
            <w:pPr>
              <w:pStyle w:val="Prrafodelista"/>
              <w:spacing w:line="276" w:lineRule="auto"/>
              <w:ind w:left="0"/>
              <w:jc w:val="both"/>
              <w:rPr>
                <w:rFonts w:ascii="Arial Unicode MS" w:eastAsia="Arial Unicode MS" w:hAnsi="Arial Unicode MS" w:cs="Arial Unicode MS"/>
                <w:b/>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t xml:space="preserve">Homogénea </w:t>
            </w:r>
          </w:p>
        </w:tc>
        <w:tc>
          <w:tcPr>
            <w:tcW w:w="2057" w:type="dxa"/>
            <w:vMerge w:val="restart"/>
          </w:tcPr>
          <w:p w14:paraId="65BAFD46" w14:textId="3D65A23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Disolución</w:t>
            </w:r>
          </w:p>
        </w:tc>
        <w:tc>
          <w:tcPr>
            <w:tcW w:w="1413" w:type="dxa"/>
            <w:vMerge w:val="restart"/>
          </w:tcPr>
          <w:p w14:paraId="51935ACB" w14:textId="7F0CDAF6"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S</w:t>
            </w:r>
            <w:r w:rsidR="0005116D" w:rsidRPr="00BB5B71">
              <w:rPr>
                <w:rFonts w:ascii="Arial Unicode MS" w:eastAsia="Arial Unicode MS" w:hAnsi="Arial Unicode MS" w:cs="Arial Unicode MS"/>
                <w:color w:val="000000" w:themeColor="text1"/>
                <w:sz w:val="22"/>
                <w:szCs w:val="22"/>
                <w:lang w:eastAsia="es-CO"/>
              </w:rPr>
              <w:t>olo una</w:t>
            </w:r>
            <w:r w:rsidR="00C32F39" w:rsidRPr="00BB5B71">
              <w:rPr>
                <w:rFonts w:ascii="Arial Unicode MS" w:eastAsia="Arial Unicode MS" w:hAnsi="Arial Unicode MS" w:cs="Arial Unicode MS"/>
                <w:color w:val="000000" w:themeColor="text1"/>
                <w:sz w:val="22"/>
                <w:szCs w:val="22"/>
                <w:lang w:eastAsia="es-CO"/>
              </w:rPr>
              <w:t>,</w:t>
            </w:r>
            <w:r w:rsidR="0005116D" w:rsidRPr="00BB5B71">
              <w:rPr>
                <w:rFonts w:ascii="Arial Unicode MS" w:eastAsia="Arial Unicode MS" w:hAnsi="Arial Unicode MS" w:cs="Arial Unicode MS"/>
                <w:color w:val="000000" w:themeColor="text1"/>
                <w:sz w:val="22"/>
                <w:szCs w:val="22"/>
                <w:lang w:eastAsia="es-CO"/>
              </w:rPr>
              <w:t xml:space="preserve"> que puede ser sólida, lí</w:t>
            </w:r>
            <w:r w:rsidRPr="00BB5B71">
              <w:rPr>
                <w:rFonts w:ascii="Arial Unicode MS" w:eastAsia="Arial Unicode MS" w:hAnsi="Arial Unicode MS" w:cs="Arial Unicode MS"/>
                <w:color w:val="000000" w:themeColor="text1"/>
                <w:sz w:val="22"/>
                <w:szCs w:val="22"/>
                <w:lang w:eastAsia="es-CO"/>
              </w:rPr>
              <w:t>quida o gaseosa</w:t>
            </w:r>
            <w:r w:rsidR="00C32F39" w:rsidRPr="00BB5B71">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000000" w:themeColor="text1"/>
                <w:sz w:val="22"/>
                <w:szCs w:val="22"/>
                <w:lang w:eastAsia="es-CO"/>
              </w:rPr>
              <w:t xml:space="preserve"> </w:t>
            </w:r>
          </w:p>
        </w:tc>
        <w:tc>
          <w:tcPr>
            <w:tcW w:w="2568" w:type="dxa"/>
            <w:vMerge w:val="restart"/>
          </w:tcPr>
          <w:p w14:paraId="75B1D82A" w14:textId="2B391E68" w:rsidR="00570B41" w:rsidRPr="00BB5B71" w:rsidRDefault="008C2C10" w:rsidP="006B5F81">
            <w:pPr>
              <w:pStyle w:val="Prrafodelista"/>
              <w:spacing w:line="276" w:lineRule="auto"/>
              <w:ind w:left="0"/>
              <w:jc w:val="both"/>
              <w:rPr>
                <w:rFonts w:ascii="Arial Unicode MS" w:eastAsia="Arial Unicode MS" w:hAnsi="Arial Unicode MS" w:cs="Arial Unicode MS"/>
                <w:color w:val="6B6D73"/>
                <w:sz w:val="22"/>
                <w:szCs w:val="22"/>
                <w:lang w:val="es-CO" w:eastAsia="es-CO"/>
              </w:rPr>
            </w:pPr>
            <w:r w:rsidRPr="00BB5B71">
              <w:rPr>
                <w:rFonts w:ascii="Arial Unicode MS" w:eastAsia="Arial Unicode MS" w:hAnsi="Arial Unicode MS" w:cs="Arial Unicode MS"/>
                <w:color w:val="000000" w:themeColor="text1"/>
                <w:sz w:val="22"/>
                <w:szCs w:val="22"/>
                <w:lang w:eastAsia="es-CO"/>
              </w:rPr>
              <w:t xml:space="preserve">- </w:t>
            </w:r>
            <w:r w:rsidRPr="00BB5B71">
              <w:rPr>
                <w:rFonts w:ascii="Arial Unicode MS" w:eastAsia="Arial Unicode MS" w:hAnsi="Arial Unicode MS" w:cs="Arial Unicode MS"/>
                <w:color w:val="000000" w:themeColor="text1"/>
                <w:sz w:val="22"/>
                <w:szCs w:val="22"/>
                <w:lang w:val="es-CO" w:eastAsia="es-CO"/>
              </w:rPr>
              <w:t>Las partículas que las constituyen tienen un tamaño inferior a 0,001</w:t>
            </w:r>
            <w:r w:rsidR="00C32F39" w:rsidRPr="00BB5B71">
              <w:rPr>
                <w:rFonts w:ascii="Arial Unicode MS" w:eastAsia="Arial Unicode MS" w:hAnsi="Arial Unicode MS" w:cs="Arial Unicode MS"/>
                <w:color w:val="000000" w:themeColor="text1"/>
                <w:sz w:val="22"/>
                <w:szCs w:val="22"/>
                <w:lang w:val="es-CO" w:eastAsia="es-CO"/>
              </w:rPr>
              <w:t xml:space="preserve"> </w:t>
            </w:r>
            <w:proofErr w:type="spellStart"/>
            <w:r w:rsidRPr="00BB5B71">
              <w:rPr>
                <w:rFonts w:ascii="Arial Unicode MS" w:eastAsia="Arial Unicode MS" w:hAnsi="Arial Unicode MS" w:cs="Arial Unicode MS"/>
                <w:color w:val="000000" w:themeColor="text1"/>
                <w:sz w:val="22"/>
                <w:szCs w:val="22"/>
                <w:lang w:val="es-CO" w:eastAsia="es-CO"/>
              </w:rPr>
              <w:t>μm</w:t>
            </w:r>
            <w:proofErr w:type="spellEnd"/>
            <w:r w:rsidR="00C32F39" w:rsidRPr="00BB5B71">
              <w:rPr>
                <w:rFonts w:ascii="Arial Unicode MS" w:eastAsia="Arial Unicode MS" w:hAnsi="Arial Unicode MS" w:cs="Arial Unicode MS"/>
                <w:color w:val="000000" w:themeColor="text1"/>
                <w:sz w:val="22"/>
                <w:szCs w:val="22"/>
                <w:lang w:val="es-CO" w:eastAsia="es-CO"/>
              </w:rPr>
              <w:t>.</w:t>
            </w:r>
          </w:p>
          <w:p w14:paraId="68A09E35" w14:textId="288756BB" w:rsidR="008C2C10" w:rsidRPr="00BB5B71" w:rsidRDefault="00C32F39" w:rsidP="006B5F81">
            <w:pPr>
              <w:pStyle w:val="Prrafodelista"/>
              <w:spacing w:line="276" w:lineRule="auto"/>
              <w:ind w:left="0"/>
              <w:jc w:val="both"/>
              <w:rPr>
                <w:rFonts w:ascii="Arial Unicode MS" w:eastAsia="Arial Unicode MS" w:hAnsi="Arial Unicode MS" w:cs="Arial Unicode MS"/>
                <w:color w:val="6B6D73"/>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 </w:t>
            </w:r>
            <w:r w:rsidR="008C2C10" w:rsidRPr="00BB5B71">
              <w:rPr>
                <w:rFonts w:ascii="Arial Unicode MS" w:eastAsia="Arial Unicode MS" w:hAnsi="Arial Unicode MS" w:cs="Arial Unicode MS"/>
                <w:color w:val="000000" w:themeColor="text1"/>
                <w:sz w:val="22"/>
                <w:szCs w:val="22"/>
                <w:lang w:val="es-CO" w:eastAsia="es-CO"/>
              </w:rPr>
              <w:t>Las propiedades específicas son las mismas en todos sus puntos</w:t>
            </w:r>
            <w:r w:rsidRPr="00BB5B71">
              <w:rPr>
                <w:rFonts w:ascii="Arial Unicode MS" w:eastAsia="Arial Unicode MS" w:hAnsi="Arial Unicode MS" w:cs="Arial Unicode MS"/>
                <w:color w:val="000000" w:themeColor="text1"/>
                <w:sz w:val="22"/>
                <w:szCs w:val="22"/>
                <w:lang w:val="es-CO" w:eastAsia="es-CO"/>
              </w:rPr>
              <w:t>.</w:t>
            </w:r>
          </w:p>
          <w:p w14:paraId="74E244DF"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val="es-CO" w:eastAsia="es-CO"/>
              </w:rPr>
            </w:pPr>
          </w:p>
          <w:p w14:paraId="1D0EFAF6" w14:textId="7B07D803"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val="es-CO" w:eastAsia="es-CO"/>
              </w:rPr>
            </w:pPr>
          </w:p>
        </w:tc>
        <w:tc>
          <w:tcPr>
            <w:tcW w:w="1643" w:type="dxa"/>
          </w:tcPr>
          <w:p w14:paraId="62BE6158" w14:textId="1F47E363" w:rsidR="008C2C10" w:rsidRPr="00BB5B71" w:rsidRDefault="0005116D"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Fase só</w:t>
            </w:r>
            <w:r w:rsidR="008C2C10" w:rsidRPr="00BB5B71">
              <w:rPr>
                <w:rFonts w:ascii="Arial Unicode MS" w:eastAsia="Arial Unicode MS" w:hAnsi="Arial Unicode MS" w:cs="Arial Unicode MS"/>
                <w:color w:val="000000" w:themeColor="text1"/>
                <w:sz w:val="22"/>
                <w:szCs w:val="22"/>
                <w:lang w:eastAsia="es-CO"/>
              </w:rPr>
              <w:t xml:space="preserve">lida: aleaciones. </w:t>
            </w:r>
          </w:p>
        </w:tc>
      </w:tr>
      <w:tr w:rsidR="008C2C10" w:rsidRPr="00BB5B71" w14:paraId="309A546B" w14:textId="77777777" w:rsidTr="00D77DB0">
        <w:trPr>
          <w:trHeight w:val="475"/>
        </w:trPr>
        <w:tc>
          <w:tcPr>
            <w:tcW w:w="1670" w:type="dxa"/>
            <w:vMerge/>
          </w:tcPr>
          <w:p w14:paraId="2D426243"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057" w:type="dxa"/>
            <w:vMerge/>
          </w:tcPr>
          <w:p w14:paraId="4D0142A9" w14:textId="23E542DA"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1413" w:type="dxa"/>
            <w:vMerge/>
          </w:tcPr>
          <w:p w14:paraId="4467230A"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568" w:type="dxa"/>
            <w:vMerge/>
          </w:tcPr>
          <w:p w14:paraId="43B801B6"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1643" w:type="dxa"/>
          </w:tcPr>
          <w:p w14:paraId="2DA75002" w14:textId="678E7118" w:rsidR="008C2C10" w:rsidRPr="00BB5B71" w:rsidRDefault="00931A2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Fase líquida:</w:t>
            </w:r>
          </w:p>
          <w:p w14:paraId="05267D1C" w14:textId="2441A9DC" w:rsidR="008C2C10" w:rsidRPr="00BB5B71" w:rsidRDefault="00C32F3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roofErr w:type="gramStart"/>
            <w:r w:rsidRPr="00BB5B71">
              <w:rPr>
                <w:rFonts w:ascii="Arial Unicode MS" w:eastAsia="Arial Unicode MS" w:hAnsi="Arial Unicode MS" w:cs="Arial Unicode MS"/>
                <w:color w:val="000000" w:themeColor="text1"/>
                <w:sz w:val="22"/>
                <w:szCs w:val="22"/>
                <w:lang w:eastAsia="es-CO"/>
              </w:rPr>
              <w:t>agua</w:t>
            </w:r>
            <w:proofErr w:type="gramEnd"/>
            <w:r w:rsidRPr="00BB5B71">
              <w:rPr>
                <w:rFonts w:ascii="Arial Unicode MS" w:eastAsia="Arial Unicode MS" w:hAnsi="Arial Unicode MS" w:cs="Arial Unicode MS"/>
                <w:color w:val="000000" w:themeColor="text1"/>
                <w:sz w:val="22"/>
                <w:szCs w:val="22"/>
                <w:lang w:eastAsia="es-CO"/>
              </w:rPr>
              <w:t xml:space="preserve"> </w:t>
            </w:r>
            <w:r w:rsidR="008C2C10" w:rsidRPr="00BB5B71">
              <w:rPr>
                <w:rFonts w:ascii="Arial Unicode MS" w:eastAsia="Arial Unicode MS" w:hAnsi="Arial Unicode MS" w:cs="Arial Unicode MS"/>
                <w:color w:val="000000" w:themeColor="text1"/>
                <w:sz w:val="22"/>
                <w:szCs w:val="22"/>
                <w:lang w:eastAsia="es-CO"/>
              </w:rPr>
              <w:t>y alcohol.</w:t>
            </w:r>
          </w:p>
        </w:tc>
      </w:tr>
      <w:tr w:rsidR="008C2C10" w:rsidRPr="00BB5B71" w14:paraId="0F8EE390" w14:textId="77777777" w:rsidTr="00D77DB0">
        <w:trPr>
          <w:trHeight w:val="1098"/>
        </w:trPr>
        <w:tc>
          <w:tcPr>
            <w:tcW w:w="1670" w:type="dxa"/>
            <w:vMerge/>
          </w:tcPr>
          <w:p w14:paraId="01EC19EE"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057" w:type="dxa"/>
            <w:vMerge/>
          </w:tcPr>
          <w:p w14:paraId="2BA55E05" w14:textId="66C07F9A"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1413" w:type="dxa"/>
            <w:vMerge/>
          </w:tcPr>
          <w:p w14:paraId="0214B4CC"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568" w:type="dxa"/>
            <w:vMerge/>
          </w:tcPr>
          <w:p w14:paraId="6F689474"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1643" w:type="dxa"/>
          </w:tcPr>
          <w:p w14:paraId="1A1415A4" w14:textId="6E20A628"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Fase gaseosa: aire.</w:t>
            </w:r>
          </w:p>
        </w:tc>
      </w:tr>
      <w:tr w:rsidR="00340581" w:rsidRPr="00BB5B71" w14:paraId="0FA92199" w14:textId="77777777" w:rsidTr="00D77DB0">
        <w:tc>
          <w:tcPr>
            <w:tcW w:w="1670" w:type="dxa"/>
            <w:vMerge w:val="restart"/>
          </w:tcPr>
          <w:p w14:paraId="2E87FD1C" w14:textId="55D5310F" w:rsidR="00340581" w:rsidRPr="00BB5B71" w:rsidRDefault="00340581" w:rsidP="006B5F81">
            <w:pPr>
              <w:pStyle w:val="Prrafodelista"/>
              <w:spacing w:line="276" w:lineRule="auto"/>
              <w:ind w:left="0"/>
              <w:jc w:val="both"/>
              <w:rPr>
                <w:rFonts w:ascii="Arial Unicode MS" w:eastAsia="Arial Unicode MS" w:hAnsi="Arial Unicode MS" w:cs="Arial Unicode MS"/>
                <w:b/>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t>Heterogénea</w:t>
            </w:r>
          </w:p>
        </w:tc>
        <w:tc>
          <w:tcPr>
            <w:tcW w:w="2057" w:type="dxa"/>
          </w:tcPr>
          <w:p w14:paraId="5AD56EBC" w14:textId="5E1398F0"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 xml:space="preserve">Convencional </w:t>
            </w:r>
          </w:p>
        </w:tc>
        <w:tc>
          <w:tcPr>
            <w:tcW w:w="1413" w:type="dxa"/>
          </w:tcPr>
          <w:p w14:paraId="49061A2F" w14:textId="071D29AD"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Diversas fases</w:t>
            </w:r>
            <w:r w:rsidR="00C32F39" w:rsidRPr="00BB5B71">
              <w:rPr>
                <w:rFonts w:ascii="Arial Unicode MS" w:eastAsia="Arial Unicode MS" w:hAnsi="Arial Unicode MS" w:cs="Arial Unicode MS"/>
                <w:color w:val="000000" w:themeColor="text1"/>
                <w:sz w:val="22"/>
                <w:szCs w:val="22"/>
                <w:lang w:eastAsia="es-CO"/>
              </w:rPr>
              <w:t>.</w:t>
            </w:r>
          </w:p>
        </w:tc>
        <w:tc>
          <w:tcPr>
            <w:tcW w:w="2568" w:type="dxa"/>
          </w:tcPr>
          <w:p w14:paraId="0A274888" w14:textId="04D48241"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w:t>
            </w:r>
            <w:r w:rsidR="00C32F39"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lang w:val="es-CO" w:eastAsia="es-CO"/>
              </w:rPr>
              <w:t>Las propiedades específicas varían de un punto a otro</w:t>
            </w:r>
            <w:r w:rsidR="00C32F39" w:rsidRPr="00BB5B71">
              <w:rPr>
                <w:rFonts w:ascii="Arial Unicode MS" w:eastAsia="Arial Unicode MS" w:hAnsi="Arial Unicode MS" w:cs="Arial Unicode MS"/>
                <w:color w:val="000000" w:themeColor="text1"/>
                <w:sz w:val="22"/>
                <w:szCs w:val="22"/>
                <w:lang w:val="es-CO" w:eastAsia="es-CO"/>
              </w:rPr>
              <w:t>.</w:t>
            </w:r>
          </w:p>
        </w:tc>
        <w:tc>
          <w:tcPr>
            <w:tcW w:w="1643" w:type="dxa"/>
          </w:tcPr>
          <w:p w14:paraId="59712E94" w14:textId="77777777" w:rsidR="0034058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Agua y aceite.</w:t>
            </w:r>
          </w:p>
          <w:p w14:paraId="20163983" w14:textId="7C577104" w:rsidR="00190FAC" w:rsidRPr="00190FAC" w:rsidRDefault="00190FAC" w:rsidP="006B5F81">
            <w:pPr>
              <w:pStyle w:val="Prrafodelista"/>
              <w:spacing w:line="276" w:lineRule="auto"/>
              <w:ind w:left="0"/>
              <w:jc w:val="both"/>
              <w:rPr>
                <w:rFonts w:ascii="Arial Unicode MS" w:eastAsia="Arial Unicode MS" w:hAnsi="Arial Unicode MS" w:cs="Arial Unicode MS"/>
                <w:color w:val="00B050"/>
                <w:sz w:val="22"/>
                <w:szCs w:val="22"/>
                <w:lang w:eastAsia="es-CO"/>
              </w:rPr>
            </w:pPr>
          </w:p>
        </w:tc>
      </w:tr>
      <w:tr w:rsidR="00340581" w:rsidRPr="00BB5B71" w14:paraId="3D4DAEDC" w14:textId="77777777" w:rsidTr="00D77DB0">
        <w:tc>
          <w:tcPr>
            <w:tcW w:w="1670" w:type="dxa"/>
            <w:vMerge/>
          </w:tcPr>
          <w:p w14:paraId="42FDF737" w14:textId="77777777" w:rsidR="00340581" w:rsidRPr="00BB5B71" w:rsidRDefault="00340581" w:rsidP="006B5F81">
            <w:pPr>
              <w:pStyle w:val="Prrafodelista"/>
              <w:spacing w:line="276" w:lineRule="auto"/>
              <w:ind w:left="0"/>
              <w:jc w:val="both"/>
              <w:rPr>
                <w:rFonts w:ascii="Arial Unicode MS" w:eastAsia="Arial Unicode MS" w:hAnsi="Arial Unicode MS" w:cs="Arial Unicode MS"/>
                <w:b/>
                <w:color w:val="000000" w:themeColor="text1"/>
                <w:sz w:val="22"/>
                <w:szCs w:val="22"/>
                <w:lang w:eastAsia="es-CO"/>
              </w:rPr>
            </w:pPr>
          </w:p>
        </w:tc>
        <w:tc>
          <w:tcPr>
            <w:tcW w:w="2057" w:type="dxa"/>
          </w:tcPr>
          <w:p w14:paraId="2401E448" w14:textId="5FEB904B"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 xml:space="preserve">Suspensiones </w:t>
            </w:r>
          </w:p>
        </w:tc>
        <w:tc>
          <w:tcPr>
            <w:tcW w:w="1413" w:type="dxa"/>
          </w:tcPr>
          <w:p w14:paraId="779F55D3" w14:textId="6795B820"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Una o más sustancias</w:t>
            </w:r>
            <w:r w:rsidR="008C2C10" w:rsidRPr="00BB5B71">
              <w:rPr>
                <w:rFonts w:ascii="Arial Unicode MS" w:eastAsia="Arial Unicode MS" w:hAnsi="Arial Unicode MS" w:cs="Arial Unicode MS"/>
                <w:color w:val="000000" w:themeColor="text1"/>
                <w:sz w:val="22"/>
                <w:szCs w:val="22"/>
                <w:lang w:eastAsia="es-CO"/>
              </w:rPr>
              <w:t xml:space="preserve"> sólidas </w:t>
            </w:r>
            <w:r w:rsidR="00931A29" w:rsidRPr="00BB5B71">
              <w:rPr>
                <w:rFonts w:ascii="Arial Unicode MS" w:eastAsia="Arial Unicode MS" w:hAnsi="Arial Unicode MS" w:cs="Arial Unicode MS"/>
                <w:color w:val="000000" w:themeColor="text1"/>
                <w:sz w:val="22"/>
                <w:szCs w:val="22"/>
                <w:lang w:eastAsia="es-CO"/>
              </w:rPr>
              <w:t xml:space="preserve">dispersas </w:t>
            </w:r>
            <w:r w:rsidR="00931A29" w:rsidRPr="00BB5B71">
              <w:rPr>
                <w:rFonts w:ascii="Arial Unicode MS" w:eastAsia="Arial Unicode MS" w:hAnsi="Arial Unicode MS" w:cs="Arial Unicode MS"/>
                <w:color w:val="000000" w:themeColor="text1"/>
                <w:sz w:val="22"/>
                <w:szCs w:val="22"/>
                <w:lang w:eastAsia="es-CO"/>
              </w:rPr>
              <w:lastRenderedPageBreak/>
              <w:t>en un líquido</w:t>
            </w:r>
            <w:r w:rsidR="00C32F39" w:rsidRPr="00BB5B71">
              <w:rPr>
                <w:rFonts w:ascii="Arial Unicode MS" w:eastAsia="Arial Unicode MS" w:hAnsi="Arial Unicode MS" w:cs="Arial Unicode MS"/>
                <w:color w:val="000000" w:themeColor="text1"/>
                <w:sz w:val="22"/>
                <w:szCs w:val="22"/>
                <w:lang w:eastAsia="es-CO"/>
              </w:rPr>
              <w:t>.</w:t>
            </w:r>
          </w:p>
        </w:tc>
        <w:tc>
          <w:tcPr>
            <w:tcW w:w="2568" w:type="dxa"/>
          </w:tcPr>
          <w:p w14:paraId="36AC7E48" w14:textId="75C58C86"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lastRenderedPageBreak/>
              <w:t>- Las partículas dispersas son visibles a simple vista o utiliz</w:t>
            </w:r>
            <w:r w:rsidR="00931A29" w:rsidRPr="00BB5B71">
              <w:rPr>
                <w:rFonts w:ascii="Arial Unicode MS" w:eastAsia="Arial Unicode MS" w:hAnsi="Arial Unicode MS" w:cs="Arial Unicode MS"/>
                <w:color w:val="000000" w:themeColor="text1"/>
                <w:sz w:val="22"/>
                <w:szCs w:val="22"/>
                <w:lang w:val="es-CO" w:eastAsia="es-CO"/>
              </w:rPr>
              <w:t>ando instrumentos ópticos</w:t>
            </w:r>
            <w:r w:rsidR="00C32F39" w:rsidRPr="00BB5B71">
              <w:rPr>
                <w:rFonts w:ascii="Arial Unicode MS" w:eastAsia="Arial Unicode MS" w:hAnsi="Arial Unicode MS" w:cs="Arial Unicode MS"/>
                <w:color w:val="000000" w:themeColor="text1"/>
                <w:sz w:val="22"/>
                <w:szCs w:val="22"/>
                <w:lang w:val="es-CO" w:eastAsia="es-CO"/>
              </w:rPr>
              <w:t>,</w:t>
            </w:r>
            <w:r w:rsidR="00931A29" w:rsidRPr="00BB5B71">
              <w:rPr>
                <w:rFonts w:ascii="Arial Unicode MS" w:eastAsia="Arial Unicode MS" w:hAnsi="Arial Unicode MS" w:cs="Arial Unicode MS"/>
                <w:color w:val="000000" w:themeColor="text1"/>
                <w:sz w:val="22"/>
                <w:szCs w:val="22"/>
                <w:lang w:val="es-CO" w:eastAsia="es-CO"/>
              </w:rPr>
              <w:t xml:space="preserve"> </w:t>
            </w:r>
            <w:r w:rsidR="00931A29" w:rsidRPr="00BB5B71">
              <w:rPr>
                <w:rFonts w:ascii="Arial Unicode MS" w:eastAsia="Arial Unicode MS" w:hAnsi="Arial Unicode MS" w:cs="Arial Unicode MS"/>
                <w:color w:val="000000" w:themeColor="text1"/>
                <w:sz w:val="22"/>
                <w:szCs w:val="22"/>
                <w:lang w:val="es-CO" w:eastAsia="es-CO"/>
              </w:rPr>
              <w:lastRenderedPageBreak/>
              <w:t xml:space="preserve">pues </w:t>
            </w:r>
            <w:r w:rsidRPr="00BB5B71">
              <w:rPr>
                <w:rFonts w:ascii="Arial Unicode MS" w:eastAsia="Arial Unicode MS" w:hAnsi="Arial Unicode MS" w:cs="Arial Unicode MS"/>
                <w:color w:val="000000" w:themeColor="text1"/>
                <w:sz w:val="22"/>
                <w:szCs w:val="22"/>
                <w:lang w:val="es-CO" w:eastAsia="es-CO"/>
              </w:rPr>
              <w:t>su tamaño es superior a 0,1 </w:t>
            </w:r>
            <w:proofErr w:type="spellStart"/>
            <w:r w:rsidRPr="00BB5B71">
              <w:rPr>
                <w:rFonts w:ascii="Arial Unicode MS" w:eastAsia="Arial Unicode MS" w:hAnsi="Arial Unicode MS" w:cs="Arial Unicode MS"/>
                <w:color w:val="000000" w:themeColor="text1"/>
                <w:sz w:val="22"/>
                <w:szCs w:val="22"/>
                <w:lang w:val="es-CO" w:eastAsia="es-CO"/>
              </w:rPr>
              <w:t>μm</w:t>
            </w:r>
            <w:proofErr w:type="spellEnd"/>
            <w:r w:rsidR="00C32F39" w:rsidRPr="00BB5B71">
              <w:rPr>
                <w:rFonts w:ascii="Arial Unicode MS" w:eastAsia="Arial Unicode MS" w:hAnsi="Arial Unicode MS" w:cs="Arial Unicode MS"/>
                <w:color w:val="000000" w:themeColor="text1"/>
                <w:sz w:val="22"/>
                <w:szCs w:val="22"/>
                <w:lang w:val="es-CO" w:eastAsia="es-CO"/>
              </w:rPr>
              <w:t>.</w:t>
            </w:r>
          </w:p>
        </w:tc>
        <w:tc>
          <w:tcPr>
            <w:tcW w:w="1643" w:type="dxa"/>
          </w:tcPr>
          <w:p w14:paraId="12756919" w14:textId="16D59BB2" w:rsidR="00340581" w:rsidRPr="00BB5B71" w:rsidRDefault="00FE0B0D"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roofErr w:type="spellStart"/>
            <w:r w:rsidRPr="00BB5B71">
              <w:rPr>
                <w:rFonts w:ascii="Arial Unicode MS" w:eastAsia="Arial Unicode MS" w:hAnsi="Arial Unicode MS" w:cs="Arial Unicode MS"/>
                <w:color w:val="000000" w:themeColor="text1"/>
                <w:sz w:val="22"/>
                <w:szCs w:val="22"/>
                <w:lang w:eastAsia="es-CO"/>
              </w:rPr>
              <w:lastRenderedPageBreak/>
              <w:t>Milanta</w:t>
            </w:r>
            <w:proofErr w:type="spellEnd"/>
            <w:r w:rsidRPr="00BB5B71">
              <w:rPr>
                <w:rFonts w:ascii="Arial Unicode MS" w:eastAsia="Arial Unicode MS" w:hAnsi="Arial Unicode MS" w:cs="Arial Unicode MS"/>
                <w:color w:val="000000" w:themeColor="text1"/>
                <w:sz w:val="22"/>
                <w:szCs w:val="22"/>
                <w:lang w:eastAsia="es-CO"/>
              </w:rPr>
              <w:t xml:space="preserve"> en reposo</w:t>
            </w:r>
            <w:r w:rsidR="00A9783D" w:rsidRPr="00BB5B71">
              <w:rPr>
                <w:rFonts w:ascii="Arial Unicode MS" w:eastAsia="Arial Unicode MS" w:hAnsi="Arial Unicode MS" w:cs="Arial Unicode MS"/>
                <w:color w:val="000000" w:themeColor="text1"/>
                <w:sz w:val="22"/>
                <w:szCs w:val="22"/>
                <w:lang w:eastAsia="es-CO"/>
              </w:rPr>
              <w:t>.</w:t>
            </w:r>
          </w:p>
        </w:tc>
      </w:tr>
    </w:tbl>
    <w:p w14:paraId="66C7A6A0" w14:textId="199F1871" w:rsidR="00764959" w:rsidRPr="00BB5B71" w:rsidRDefault="00764959" w:rsidP="006B5F81">
      <w:pPr>
        <w:pStyle w:val="Sinespaciado"/>
        <w:spacing w:line="276" w:lineRule="auto"/>
        <w:jc w:val="both"/>
        <w:rPr>
          <w:rFonts w:ascii="Arial Unicode MS" w:eastAsia="Arial Unicode MS" w:hAnsi="Arial Unicode MS" w:cs="Arial Unicode MS"/>
          <w:color w:val="000000" w:themeColor="text1"/>
          <w:sz w:val="22"/>
          <w:szCs w:val="22"/>
          <w:lang w:eastAsia="es-CO"/>
        </w:rPr>
      </w:pPr>
      <w:bookmarkStart w:id="0" w:name="IDAEPD2F"/>
      <w:bookmarkStart w:id="1" w:name="IDAJSD2F"/>
      <w:bookmarkStart w:id="2" w:name="IDAPVD2F"/>
      <w:bookmarkEnd w:id="0"/>
      <w:bookmarkEnd w:id="1"/>
      <w:bookmarkEnd w:id="2"/>
    </w:p>
    <w:tbl>
      <w:tblPr>
        <w:tblStyle w:val="Tablaconcuadrcula"/>
        <w:tblW w:w="8897" w:type="dxa"/>
        <w:tblLook w:val="04A0" w:firstRow="1" w:lastRow="0" w:firstColumn="1" w:lastColumn="0" w:noHBand="0" w:noVBand="1"/>
      </w:tblPr>
      <w:tblGrid>
        <w:gridCol w:w="2198"/>
        <w:gridCol w:w="6699"/>
      </w:tblGrid>
      <w:tr w:rsidR="00862322" w:rsidRPr="00BB5B71" w14:paraId="26B2E405" w14:textId="77777777" w:rsidTr="00A02A97">
        <w:trPr>
          <w:trHeight w:val="517"/>
        </w:trPr>
        <w:tc>
          <w:tcPr>
            <w:tcW w:w="8897" w:type="dxa"/>
            <w:gridSpan w:val="2"/>
            <w:shd w:val="clear" w:color="auto" w:fill="0D0D0D" w:themeFill="text1" w:themeFillTint="F2"/>
          </w:tcPr>
          <w:p w14:paraId="5BD5733D" w14:textId="77777777" w:rsidR="00510154" w:rsidRPr="00BB5B71" w:rsidRDefault="00510154"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510154" w:rsidRPr="00BB5B71" w14:paraId="75FCC88B" w14:textId="77777777" w:rsidTr="00A02A97">
        <w:trPr>
          <w:trHeight w:val="484"/>
        </w:trPr>
        <w:tc>
          <w:tcPr>
            <w:tcW w:w="1683" w:type="dxa"/>
          </w:tcPr>
          <w:p w14:paraId="37E26D22" w14:textId="77777777" w:rsidR="00510154" w:rsidRPr="00BB5B71" w:rsidRDefault="00510154"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214" w:type="dxa"/>
          </w:tcPr>
          <w:p w14:paraId="0481789D" w14:textId="1CAF99C8" w:rsidR="00510154"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CN_10_09_IMG08</w:t>
            </w:r>
          </w:p>
        </w:tc>
      </w:tr>
      <w:tr w:rsidR="00510154" w:rsidRPr="00BB5B71" w14:paraId="17E9E524" w14:textId="77777777" w:rsidTr="00107079">
        <w:trPr>
          <w:trHeight w:val="450"/>
        </w:trPr>
        <w:tc>
          <w:tcPr>
            <w:tcW w:w="1683" w:type="dxa"/>
          </w:tcPr>
          <w:p w14:paraId="7DA66E75" w14:textId="77777777" w:rsidR="00510154" w:rsidRPr="00BB5B71" w:rsidRDefault="00510154"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214" w:type="dxa"/>
          </w:tcPr>
          <w:p w14:paraId="74E88958" w14:textId="02366575" w:rsidR="00510154" w:rsidRPr="00BB5B71" w:rsidRDefault="000C509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Fotografía </w:t>
            </w:r>
            <w:r w:rsidR="00A9783D" w:rsidRPr="00BB5B71">
              <w:rPr>
                <w:rFonts w:ascii="Arial Unicode MS" w:eastAsia="Arial Unicode MS" w:hAnsi="Arial Unicode MS" w:cs="Arial Unicode MS"/>
                <w:sz w:val="22"/>
                <w:szCs w:val="22"/>
              </w:rPr>
              <w:t xml:space="preserve">de mayonesa </w:t>
            </w:r>
          </w:p>
        </w:tc>
      </w:tr>
      <w:tr w:rsidR="00510154" w:rsidRPr="00BB5B71" w14:paraId="1C5289DD" w14:textId="77777777" w:rsidTr="00EF6DD4">
        <w:trPr>
          <w:trHeight w:val="4922"/>
        </w:trPr>
        <w:tc>
          <w:tcPr>
            <w:tcW w:w="1683" w:type="dxa"/>
          </w:tcPr>
          <w:p w14:paraId="03084669" w14:textId="77777777" w:rsidR="00510154" w:rsidRPr="00BB5B71" w:rsidRDefault="00510154"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214" w:type="dxa"/>
          </w:tcPr>
          <w:p w14:paraId="7DC21F32" w14:textId="63A559C8" w:rsidR="00C65561" w:rsidRPr="00BB5B71" w:rsidRDefault="000C509D"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color w:val="000000" w:themeColor="text1"/>
                <w:sz w:val="22"/>
                <w:szCs w:val="22"/>
                <w:shd w:val="clear" w:color="auto" w:fill="FFFFFF"/>
              </w:rPr>
              <w:t>138017690</w:t>
            </w:r>
          </w:p>
          <w:p w14:paraId="6508C3F5" w14:textId="597236C8" w:rsidR="00510154" w:rsidRPr="00BB5B71" w:rsidRDefault="00240661"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drawing>
                <wp:anchor distT="0" distB="0" distL="114300" distR="114300" simplePos="0" relativeHeight="251658752" behindDoc="0" locked="0" layoutInCell="1" allowOverlap="1" wp14:anchorId="7F3C66B4" wp14:editId="6309E66B">
                  <wp:simplePos x="0" y="0"/>
                  <wp:positionH relativeFrom="column">
                    <wp:posOffset>282575</wp:posOffset>
                  </wp:positionH>
                  <wp:positionV relativeFrom="paragraph">
                    <wp:posOffset>147955</wp:posOffset>
                  </wp:positionV>
                  <wp:extent cx="3448050" cy="2604770"/>
                  <wp:effectExtent l="0" t="0" r="0" b="5080"/>
                  <wp:wrapSquare wrapText="bothSides"/>
                  <wp:docPr id="40" name="Imagen 40" descr="http://thumb1.shutterstock.com/display_pic_with_logo/238252/138017690/stock-photo-side-view-of-bowl-with-creamy-mayonnaise-138017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238252/138017690/stock-photo-side-view-of-bowl-with-creamy-mayonnaise-1380176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6047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0154" w:rsidRPr="00BB5B71" w14:paraId="55483EE0" w14:textId="77777777" w:rsidTr="00A02A97">
        <w:trPr>
          <w:trHeight w:val="160"/>
        </w:trPr>
        <w:tc>
          <w:tcPr>
            <w:tcW w:w="1683" w:type="dxa"/>
          </w:tcPr>
          <w:p w14:paraId="257FA06E" w14:textId="77777777" w:rsidR="00510154" w:rsidRPr="00BB5B71" w:rsidRDefault="00510154"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7214" w:type="dxa"/>
          </w:tcPr>
          <w:p w14:paraId="2C3A57D5" w14:textId="1DFDD967" w:rsidR="00510154" w:rsidRPr="00BB5B71" w:rsidRDefault="00A9783D" w:rsidP="006B5F81">
            <w:pPr>
              <w:spacing w:line="276" w:lineRule="auto"/>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 xml:space="preserve">La mayonesa es un </w:t>
            </w:r>
            <w:r w:rsidR="00DA01E7" w:rsidRPr="00BB5B71">
              <w:rPr>
                <w:rFonts w:ascii="Arial Unicode MS" w:eastAsia="Arial Unicode MS" w:hAnsi="Arial Unicode MS" w:cs="Arial Unicode MS"/>
                <w:b/>
                <w:color w:val="000000" w:themeColor="text1"/>
                <w:sz w:val="22"/>
                <w:szCs w:val="22"/>
                <w:lang w:eastAsia="es-CO"/>
              </w:rPr>
              <w:t>c</w:t>
            </w:r>
            <w:r w:rsidRPr="00BB5B71">
              <w:rPr>
                <w:rFonts w:ascii="Arial Unicode MS" w:eastAsia="Arial Unicode MS" w:hAnsi="Arial Unicode MS" w:cs="Arial Unicode MS"/>
                <w:b/>
                <w:color w:val="000000" w:themeColor="text1"/>
                <w:sz w:val="22"/>
                <w:szCs w:val="22"/>
                <w:lang w:eastAsia="es-CO"/>
              </w:rPr>
              <w:t>oloide</w:t>
            </w:r>
            <w:r w:rsidR="00EF6DD4" w:rsidRPr="00BB5B71">
              <w:rPr>
                <w:rFonts w:ascii="Arial Unicode MS" w:eastAsia="Arial Unicode MS" w:hAnsi="Arial Unicode MS" w:cs="Arial Unicode MS"/>
                <w:color w:val="000000" w:themeColor="text1"/>
                <w:sz w:val="22"/>
                <w:szCs w:val="22"/>
                <w:lang w:eastAsia="es-CO"/>
              </w:rPr>
              <w:t>, es decir</w:t>
            </w:r>
            <w:r w:rsidR="007C7F9C" w:rsidRPr="00BB5B71">
              <w:rPr>
                <w:rFonts w:ascii="Arial Unicode MS" w:eastAsia="Arial Unicode MS" w:hAnsi="Arial Unicode MS" w:cs="Arial Unicode MS"/>
                <w:color w:val="000000" w:themeColor="text1"/>
                <w:sz w:val="22"/>
                <w:szCs w:val="22"/>
                <w:lang w:eastAsia="es-CO"/>
              </w:rPr>
              <w:t>,</w:t>
            </w:r>
            <w:r w:rsidR="00C11036" w:rsidRPr="00BB5B71">
              <w:rPr>
                <w:rFonts w:ascii="Arial Unicode MS" w:eastAsia="Arial Unicode MS" w:hAnsi="Arial Unicode MS" w:cs="Arial Unicode MS"/>
                <w:color w:val="000000" w:themeColor="text1"/>
                <w:sz w:val="22"/>
                <w:szCs w:val="22"/>
                <w:lang w:eastAsia="es-CO"/>
              </w:rPr>
              <w:t xml:space="preserve"> una m</w:t>
            </w:r>
            <w:r w:rsidRPr="00BB5B71">
              <w:rPr>
                <w:rFonts w:ascii="Arial Unicode MS" w:eastAsia="Arial Unicode MS" w:hAnsi="Arial Unicode MS" w:cs="Arial Unicode MS"/>
                <w:color w:val="000000" w:themeColor="text1"/>
                <w:sz w:val="22"/>
                <w:szCs w:val="22"/>
                <w:lang w:eastAsia="es-CO"/>
              </w:rPr>
              <w:t>ezcla</w:t>
            </w:r>
            <w:r w:rsidR="00C11036" w:rsidRPr="00BB5B71">
              <w:rPr>
                <w:rFonts w:ascii="Arial Unicode MS" w:eastAsia="Arial Unicode MS" w:hAnsi="Arial Unicode MS" w:cs="Arial Unicode MS"/>
                <w:color w:val="000000" w:themeColor="text1"/>
                <w:sz w:val="22"/>
                <w:szCs w:val="22"/>
                <w:lang w:val="es-CO" w:eastAsia="es-CO"/>
              </w:rPr>
              <w:t xml:space="preserve"> intermedia</w:t>
            </w:r>
            <w:r w:rsidR="00E54A32" w:rsidRPr="00BB5B71">
              <w:rPr>
                <w:rFonts w:ascii="Arial Unicode MS" w:eastAsia="Arial Unicode MS" w:hAnsi="Arial Unicode MS" w:cs="Arial Unicode MS"/>
                <w:color w:val="000000" w:themeColor="text1"/>
                <w:sz w:val="22"/>
                <w:szCs w:val="22"/>
                <w:lang w:val="es-CO" w:eastAsia="es-CO"/>
              </w:rPr>
              <w:t xml:space="preserve"> entre la</w:t>
            </w:r>
            <w:r w:rsidR="00EF6DD4" w:rsidRPr="00BB5B71">
              <w:rPr>
                <w:rFonts w:ascii="Arial Unicode MS" w:eastAsia="Arial Unicode MS" w:hAnsi="Arial Unicode MS" w:cs="Arial Unicode MS"/>
                <w:color w:val="000000" w:themeColor="text1"/>
                <w:sz w:val="22"/>
                <w:szCs w:val="22"/>
                <w:lang w:val="es-CO" w:eastAsia="es-CO"/>
              </w:rPr>
              <w:t xml:space="preserve"> homogénea</w:t>
            </w:r>
            <w:r w:rsidR="00E54A32" w:rsidRPr="00BB5B71">
              <w:rPr>
                <w:rFonts w:ascii="Arial Unicode MS" w:eastAsia="Arial Unicode MS" w:hAnsi="Arial Unicode MS" w:cs="Arial Unicode MS"/>
                <w:color w:val="000000" w:themeColor="text1"/>
                <w:sz w:val="22"/>
                <w:szCs w:val="22"/>
                <w:lang w:val="es-CO" w:eastAsia="es-CO"/>
              </w:rPr>
              <w:t xml:space="preserve"> y la</w:t>
            </w:r>
            <w:r w:rsidR="00EF6DD4" w:rsidRPr="00BB5B71">
              <w:rPr>
                <w:rFonts w:ascii="Arial Unicode MS" w:eastAsia="Arial Unicode MS" w:hAnsi="Arial Unicode MS" w:cs="Arial Unicode MS"/>
                <w:color w:val="000000" w:themeColor="text1"/>
                <w:sz w:val="22"/>
                <w:szCs w:val="22"/>
                <w:lang w:val="es-CO" w:eastAsia="es-CO"/>
              </w:rPr>
              <w:t xml:space="preserve"> heterogénea</w:t>
            </w:r>
            <w:r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lang w:eastAsia="es-CO"/>
              </w:rPr>
              <w:t>pues</w:t>
            </w:r>
            <w:r w:rsidR="00C11036" w:rsidRPr="00BB5B71">
              <w:rPr>
                <w:rFonts w:ascii="Arial Unicode MS" w:eastAsia="Arial Unicode MS" w:hAnsi="Arial Unicode MS" w:cs="Arial Unicode MS"/>
                <w:color w:val="000000" w:themeColor="text1"/>
                <w:sz w:val="22"/>
                <w:szCs w:val="22"/>
                <w:lang w:eastAsia="es-CO"/>
              </w:rPr>
              <w:t xml:space="preserve"> </w:t>
            </w:r>
            <w:r w:rsidRPr="00BB5B71">
              <w:rPr>
                <w:rFonts w:ascii="Arial Unicode MS" w:eastAsia="Arial Unicode MS" w:hAnsi="Arial Unicode MS" w:cs="Arial Unicode MS"/>
                <w:color w:val="000000" w:themeColor="text1"/>
                <w:sz w:val="22"/>
                <w:szCs w:val="22"/>
                <w:lang w:eastAsia="es-CO"/>
              </w:rPr>
              <w:t>sus partículas no se v</w:t>
            </w:r>
            <w:r w:rsidR="008B0243">
              <w:rPr>
                <w:rFonts w:ascii="Arial Unicode MS" w:eastAsia="Arial Unicode MS" w:hAnsi="Arial Unicode MS" w:cs="Arial Unicode MS"/>
                <w:color w:val="000000" w:themeColor="text1"/>
                <w:sz w:val="22"/>
                <w:szCs w:val="22"/>
                <w:lang w:eastAsia="es-CO"/>
              </w:rPr>
              <w:t xml:space="preserve">en a simple vista y </w:t>
            </w:r>
            <w:r w:rsidR="00E54A32" w:rsidRPr="00BB5B71">
              <w:rPr>
                <w:rFonts w:ascii="Arial Unicode MS" w:eastAsia="Arial Unicode MS" w:hAnsi="Arial Unicode MS" w:cs="Arial Unicode MS"/>
                <w:color w:val="000000" w:themeColor="text1"/>
                <w:sz w:val="22"/>
                <w:szCs w:val="22"/>
                <w:lang w:eastAsia="es-CO"/>
              </w:rPr>
              <w:t>no</w:t>
            </w:r>
            <w:r w:rsidR="00EA10E0" w:rsidRPr="00BB5B71">
              <w:rPr>
                <w:rFonts w:ascii="Arial Unicode MS" w:eastAsia="Arial Unicode MS" w:hAnsi="Arial Unicode MS" w:cs="Arial Unicode MS"/>
                <w:color w:val="000000" w:themeColor="text1"/>
                <w:sz w:val="22"/>
                <w:szCs w:val="22"/>
                <w:lang w:eastAsia="es-CO"/>
              </w:rPr>
              <w:t xml:space="preserve"> </w:t>
            </w:r>
            <w:r w:rsidR="00E54A32" w:rsidRPr="00BB5B71">
              <w:rPr>
                <w:rFonts w:ascii="Arial Unicode MS" w:eastAsia="Arial Unicode MS" w:hAnsi="Arial Unicode MS" w:cs="Arial Unicode MS"/>
                <w:color w:val="000000" w:themeColor="text1"/>
                <w:sz w:val="22"/>
                <w:szCs w:val="22"/>
                <w:lang w:eastAsia="es-CO"/>
              </w:rPr>
              <w:t>sedimenta</w:t>
            </w:r>
            <w:r w:rsidR="00EA10E0" w:rsidRPr="00BB5B71">
              <w:rPr>
                <w:rFonts w:ascii="Arial Unicode MS" w:eastAsia="Arial Unicode MS" w:hAnsi="Arial Unicode MS" w:cs="Arial Unicode MS"/>
                <w:color w:val="000000" w:themeColor="text1"/>
                <w:sz w:val="22"/>
                <w:szCs w:val="22"/>
                <w:lang w:eastAsia="es-CO"/>
              </w:rPr>
              <w:t>n</w:t>
            </w:r>
            <w:r w:rsidRPr="00BB5B71">
              <w:rPr>
                <w:rFonts w:ascii="Arial Unicode MS" w:eastAsia="Arial Unicode MS" w:hAnsi="Arial Unicode MS" w:cs="Arial Unicode MS"/>
                <w:color w:val="000000" w:themeColor="text1"/>
                <w:sz w:val="22"/>
                <w:szCs w:val="22"/>
                <w:lang w:eastAsia="es-CO"/>
              </w:rPr>
              <w:t xml:space="preserve"> en r</w:t>
            </w:r>
            <w:r w:rsidR="00C11036" w:rsidRPr="00BB5B71">
              <w:rPr>
                <w:rFonts w:ascii="Arial Unicode MS" w:eastAsia="Arial Unicode MS" w:hAnsi="Arial Unicode MS" w:cs="Arial Unicode MS"/>
                <w:color w:val="000000" w:themeColor="text1"/>
                <w:sz w:val="22"/>
                <w:szCs w:val="22"/>
                <w:lang w:eastAsia="es-CO"/>
              </w:rPr>
              <w:t>eposo</w:t>
            </w:r>
            <w:r w:rsidR="008B0243">
              <w:rPr>
                <w:rFonts w:ascii="Arial Unicode MS" w:eastAsia="Arial Unicode MS" w:hAnsi="Arial Unicode MS" w:cs="Arial Unicode MS"/>
                <w:color w:val="000000" w:themeColor="text1"/>
                <w:sz w:val="22"/>
                <w:szCs w:val="22"/>
                <w:lang w:eastAsia="es-CO"/>
              </w:rPr>
              <w:t>.</w:t>
            </w:r>
            <w:r w:rsidR="00190FAC">
              <w:rPr>
                <w:rFonts w:ascii="Arial Unicode MS" w:eastAsia="Arial Unicode MS" w:hAnsi="Arial Unicode MS" w:cs="Arial Unicode MS"/>
                <w:color w:val="000000" w:themeColor="text1"/>
                <w:sz w:val="22"/>
                <w:szCs w:val="22"/>
                <w:lang w:eastAsia="es-CO"/>
              </w:rPr>
              <w:t xml:space="preserve"> </w:t>
            </w:r>
          </w:p>
        </w:tc>
      </w:tr>
    </w:tbl>
    <w:p w14:paraId="7EDA338F" w14:textId="77777777" w:rsidR="00510154" w:rsidRDefault="00510154" w:rsidP="006B5F81">
      <w:pPr>
        <w:pStyle w:val="Sinespaciado"/>
        <w:spacing w:line="276" w:lineRule="auto"/>
        <w:jc w:val="both"/>
        <w:rPr>
          <w:rFonts w:ascii="Arial Unicode MS" w:eastAsia="Arial Unicode MS" w:hAnsi="Arial Unicode MS" w:cs="Arial Unicode MS"/>
          <w:color w:val="000000"/>
          <w:sz w:val="22"/>
          <w:szCs w:val="22"/>
          <w:shd w:val="clear" w:color="auto" w:fill="FEEBCF"/>
          <w:lang w:val="es-CO" w:eastAsia="es-CO"/>
        </w:rPr>
      </w:pPr>
    </w:p>
    <w:tbl>
      <w:tblPr>
        <w:tblStyle w:val="Tablaconcuadrcula"/>
        <w:tblW w:w="0" w:type="auto"/>
        <w:tblLook w:val="04A0" w:firstRow="1" w:lastRow="0" w:firstColumn="1" w:lastColumn="0" w:noHBand="0" w:noVBand="1"/>
      </w:tblPr>
      <w:tblGrid>
        <w:gridCol w:w="2475"/>
        <w:gridCol w:w="6353"/>
      </w:tblGrid>
      <w:tr w:rsidR="00867C34" w:rsidRPr="00E702DC" w14:paraId="78766F9F" w14:textId="77777777" w:rsidTr="00867C34">
        <w:tc>
          <w:tcPr>
            <w:tcW w:w="9033" w:type="dxa"/>
            <w:gridSpan w:val="2"/>
            <w:shd w:val="clear" w:color="auto" w:fill="000000" w:themeFill="text1"/>
          </w:tcPr>
          <w:p w14:paraId="69DA5832"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0B9CC944" w14:textId="77777777" w:rsidTr="00867C34">
        <w:tc>
          <w:tcPr>
            <w:tcW w:w="2518" w:type="dxa"/>
          </w:tcPr>
          <w:p w14:paraId="72A51175"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419BA885" w14:textId="006FFB46"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CN_10_09_REC11</w:t>
            </w:r>
            <w:r w:rsidRPr="00E702DC">
              <w:rPr>
                <w:rFonts w:ascii="Arial Unicode MS" w:eastAsia="Arial Unicode MS" w:hAnsi="Arial Unicode MS" w:cs="Arial Unicode MS"/>
                <w:color w:val="000000"/>
                <w:sz w:val="22"/>
                <w:szCs w:val="22"/>
              </w:rPr>
              <w:t>0</w:t>
            </w:r>
          </w:p>
        </w:tc>
      </w:tr>
      <w:tr w:rsidR="00867C34" w:rsidRPr="00E702DC" w14:paraId="5467B9BA" w14:textId="77777777" w:rsidTr="00867C34">
        <w:tc>
          <w:tcPr>
            <w:tcW w:w="2518" w:type="dxa"/>
          </w:tcPr>
          <w:p w14:paraId="18E1EC1B"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2E2B7657" w14:textId="0A0247F9"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Identifica la clase de materia</w:t>
            </w:r>
          </w:p>
        </w:tc>
      </w:tr>
      <w:tr w:rsidR="00867C34" w:rsidRPr="00E702DC" w14:paraId="0096CDF2" w14:textId="77777777" w:rsidTr="00867C34">
        <w:tc>
          <w:tcPr>
            <w:tcW w:w="2518" w:type="dxa"/>
          </w:tcPr>
          <w:p w14:paraId="2A4CF168"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lastRenderedPageBreak/>
              <w:t>Descripción</w:t>
            </w:r>
          </w:p>
        </w:tc>
        <w:tc>
          <w:tcPr>
            <w:tcW w:w="6515" w:type="dxa"/>
          </w:tcPr>
          <w:p w14:paraId="64D5FEA4" w14:textId="46EF5447"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permite reconocer las diferentes clases de materia</w:t>
            </w:r>
          </w:p>
        </w:tc>
      </w:tr>
    </w:tbl>
    <w:p w14:paraId="4FB83BC8" w14:textId="77777777" w:rsidR="00867C34" w:rsidRPr="00BB5B71" w:rsidRDefault="00867C34" w:rsidP="006B5F81">
      <w:pPr>
        <w:pStyle w:val="Sinespaciado"/>
        <w:spacing w:line="276" w:lineRule="auto"/>
        <w:jc w:val="both"/>
        <w:rPr>
          <w:rFonts w:ascii="Arial Unicode MS" w:eastAsia="Arial Unicode MS" w:hAnsi="Arial Unicode MS" w:cs="Arial Unicode MS"/>
          <w:color w:val="000000"/>
          <w:sz w:val="22"/>
          <w:szCs w:val="22"/>
          <w:shd w:val="clear" w:color="auto" w:fill="FEEBCF"/>
          <w:lang w:val="es-CO" w:eastAsia="es-CO"/>
        </w:rPr>
      </w:pPr>
    </w:p>
    <w:tbl>
      <w:tblPr>
        <w:tblStyle w:val="Tablaconcuadrcula"/>
        <w:tblW w:w="0" w:type="auto"/>
        <w:tblLook w:val="04A0" w:firstRow="1" w:lastRow="0" w:firstColumn="1" w:lastColumn="0" w:noHBand="0" w:noVBand="1"/>
      </w:tblPr>
      <w:tblGrid>
        <w:gridCol w:w="2475"/>
        <w:gridCol w:w="6353"/>
      </w:tblGrid>
      <w:tr w:rsidR="00867C34" w:rsidRPr="00E702DC" w14:paraId="45DCA38F" w14:textId="77777777" w:rsidTr="00867C34">
        <w:tc>
          <w:tcPr>
            <w:tcW w:w="9033" w:type="dxa"/>
            <w:gridSpan w:val="2"/>
            <w:shd w:val="clear" w:color="auto" w:fill="000000" w:themeFill="text1"/>
          </w:tcPr>
          <w:p w14:paraId="4F3F2E36"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6C3E9E57" w14:textId="77777777" w:rsidTr="00867C34">
        <w:tc>
          <w:tcPr>
            <w:tcW w:w="2518" w:type="dxa"/>
          </w:tcPr>
          <w:p w14:paraId="3C7B8BE7"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6AB2E66C" w14:textId="18395E18"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CN_10_09_REC12</w:t>
            </w:r>
            <w:r w:rsidRPr="00E702DC">
              <w:rPr>
                <w:rFonts w:ascii="Arial Unicode MS" w:eastAsia="Arial Unicode MS" w:hAnsi="Arial Unicode MS" w:cs="Arial Unicode MS"/>
                <w:color w:val="000000"/>
                <w:sz w:val="22"/>
                <w:szCs w:val="22"/>
              </w:rPr>
              <w:t>0</w:t>
            </w:r>
          </w:p>
        </w:tc>
      </w:tr>
      <w:tr w:rsidR="00867C34" w:rsidRPr="00E702DC" w14:paraId="02034A84" w14:textId="77777777" w:rsidTr="00867C34">
        <w:tc>
          <w:tcPr>
            <w:tcW w:w="2518" w:type="dxa"/>
          </w:tcPr>
          <w:p w14:paraId="394D5908"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675D5142" w14:textId="3135A95D"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Reconoce el tipo de mezcla</w:t>
            </w:r>
          </w:p>
        </w:tc>
      </w:tr>
      <w:tr w:rsidR="00867C34" w:rsidRPr="00E702DC" w14:paraId="630BF674" w14:textId="77777777" w:rsidTr="00867C34">
        <w:tc>
          <w:tcPr>
            <w:tcW w:w="2518" w:type="dxa"/>
          </w:tcPr>
          <w:p w14:paraId="534E4EE4"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7E356FB9" w14:textId="10CD601F"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 xml:space="preserve">Actividad que permite clasificar las mezclas  </w:t>
            </w:r>
          </w:p>
        </w:tc>
      </w:tr>
    </w:tbl>
    <w:p w14:paraId="48076097" w14:textId="77777777" w:rsidR="00211E5F" w:rsidRPr="00BB5B71" w:rsidRDefault="00211E5F" w:rsidP="006B5F81">
      <w:pPr>
        <w:pStyle w:val="Sinespaciado"/>
        <w:spacing w:line="276" w:lineRule="auto"/>
        <w:jc w:val="both"/>
        <w:rPr>
          <w:rFonts w:ascii="Arial Unicode MS" w:eastAsia="Arial Unicode MS" w:hAnsi="Arial Unicode MS" w:cs="Arial Unicode MS"/>
          <w:color w:val="000000" w:themeColor="text1"/>
          <w:sz w:val="22"/>
          <w:szCs w:val="22"/>
          <w:highlight w:val="yellow"/>
        </w:rPr>
      </w:pPr>
    </w:p>
    <w:p w14:paraId="7B6F32AD" w14:textId="512C3305" w:rsidR="00C55BB5" w:rsidRPr="00BB5B71" w:rsidRDefault="004E7299"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3.3</w:t>
      </w:r>
      <w:r w:rsidRPr="00BB5B71">
        <w:rPr>
          <w:rFonts w:ascii="Arial Unicode MS" w:eastAsia="Arial Unicode MS" w:hAnsi="Arial Unicode MS" w:cs="Arial Unicode MS"/>
          <w:b/>
          <w:color w:val="000000" w:themeColor="text1"/>
          <w:sz w:val="22"/>
          <w:szCs w:val="22"/>
          <w:lang w:val="es-CO"/>
        </w:rPr>
        <w:t xml:space="preserve"> </w:t>
      </w:r>
      <w:r w:rsidR="00B92493" w:rsidRPr="00AB28C5">
        <w:rPr>
          <w:rFonts w:ascii="Arial Unicode MS" w:eastAsia="Arial Unicode MS" w:hAnsi="Arial Unicode MS" w:cs="Arial Unicode MS"/>
          <w:b/>
          <w:i/>
          <w:color w:val="000000" w:themeColor="text1"/>
          <w:sz w:val="28"/>
          <w:szCs w:val="28"/>
        </w:rPr>
        <w:t>Los métodos</w:t>
      </w:r>
      <w:r w:rsidRPr="00AB28C5">
        <w:rPr>
          <w:rFonts w:ascii="Arial Unicode MS" w:eastAsia="Arial Unicode MS" w:hAnsi="Arial Unicode MS" w:cs="Arial Unicode MS"/>
          <w:b/>
          <w:i/>
          <w:color w:val="000000" w:themeColor="text1"/>
          <w:sz w:val="28"/>
          <w:szCs w:val="28"/>
        </w:rPr>
        <w:t xml:space="preserve"> de separación de </w:t>
      </w:r>
      <w:r w:rsidR="00C55BB5" w:rsidRPr="00AB28C5">
        <w:rPr>
          <w:rFonts w:ascii="Arial Unicode MS" w:eastAsia="Arial Unicode MS" w:hAnsi="Arial Unicode MS" w:cs="Arial Unicode MS"/>
          <w:b/>
          <w:i/>
          <w:color w:val="000000" w:themeColor="text1"/>
          <w:sz w:val="28"/>
          <w:szCs w:val="28"/>
        </w:rPr>
        <w:t>mezcla</w:t>
      </w:r>
      <w:r w:rsidR="00DB1343" w:rsidRPr="00AB28C5">
        <w:rPr>
          <w:rFonts w:ascii="Arial Unicode MS" w:eastAsia="Arial Unicode MS" w:hAnsi="Arial Unicode MS" w:cs="Arial Unicode MS"/>
          <w:b/>
          <w:i/>
          <w:color w:val="000000" w:themeColor="text1"/>
          <w:sz w:val="28"/>
          <w:szCs w:val="28"/>
        </w:rPr>
        <w:t>s</w:t>
      </w:r>
    </w:p>
    <w:p w14:paraId="0BE76A19" w14:textId="77777777" w:rsidR="00C55BB5" w:rsidRPr="00BB5B71" w:rsidRDefault="00C55BB5"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p w14:paraId="39EF3EC8" w14:textId="2554CCC4" w:rsidR="000669D9" w:rsidRPr="00BB5B71" w:rsidRDefault="00211E5F" w:rsidP="006B5F81">
      <w:pPr>
        <w:pStyle w:val="Sinespaciado"/>
        <w:spacing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Los </w:t>
      </w:r>
      <w:r w:rsidRPr="00BB5B71">
        <w:rPr>
          <w:rFonts w:ascii="Arial Unicode MS" w:eastAsia="Arial Unicode MS" w:hAnsi="Arial Unicode MS" w:cs="Arial Unicode MS"/>
          <w:b/>
          <w:color w:val="000000" w:themeColor="text1"/>
          <w:sz w:val="22"/>
          <w:szCs w:val="22"/>
          <w:lang w:val="es-CO" w:eastAsia="es-CO"/>
        </w:rPr>
        <w:t>métodos de separación de mezclas</w:t>
      </w:r>
      <w:r w:rsidRPr="00BB5B71">
        <w:rPr>
          <w:rFonts w:ascii="Arial Unicode MS" w:eastAsia="Arial Unicode MS" w:hAnsi="Arial Unicode MS" w:cs="Arial Unicode MS"/>
          <w:color w:val="000000" w:themeColor="text1"/>
          <w:sz w:val="22"/>
          <w:szCs w:val="22"/>
          <w:lang w:val="es-CO" w:eastAsia="es-CO"/>
        </w:rPr>
        <w:t xml:space="preserve"> se basan en diferencias entre las propiedades físicas de sus componentes, tales como la </w:t>
      </w:r>
      <w:r w:rsidRPr="000A733E">
        <w:rPr>
          <w:rFonts w:ascii="Arial Unicode MS" w:eastAsia="Arial Unicode MS" w:hAnsi="Arial Unicode MS" w:cs="Arial Unicode MS"/>
          <w:color w:val="000000" w:themeColor="text1"/>
          <w:sz w:val="22"/>
          <w:szCs w:val="22"/>
          <w:lang w:val="es-CO" w:eastAsia="es-CO"/>
        </w:rPr>
        <w:t xml:space="preserve">densidad, </w:t>
      </w:r>
      <w:r w:rsidR="0026483F" w:rsidRPr="000A733E">
        <w:rPr>
          <w:rFonts w:ascii="Arial Unicode MS" w:eastAsia="Arial Unicode MS" w:hAnsi="Arial Unicode MS" w:cs="Arial Unicode MS"/>
          <w:color w:val="000000" w:themeColor="text1"/>
          <w:sz w:val="22"/>
          <w:szCs w:val="22"/>
          <w:lang w:val="es-CO" w:eastAsia="es-CO"/>
        </w:rPr>
        <w:t>el tamaño de las partículas,</w:t>
      </w:r>
      <w:r w:rsidRPr="000A733E">
        <w:rPr>
          <w:rFonts w:ascii="Arial Unicode MS" w:eastAsia="Arial Unicode MS" w:hAnsi="Arial Unicode MS" w:cs="Arial Unicode MS"/>
          <w:color w:val="000000" w:themeColor="text1"/>
          <w:sz w:val="22"/>
          <w:szCs w:val="22"/>
          <w:lang w:val="es-CO" w:eastAsia="es-CO"/>
        </w:rPr>
        <w:t xml:space="preserve"> la solubilidad</w:t>
      </w:r>
      <w:r w:rsidR="000669D9" w:rsidRPr="000A733E">
        <w:rPr>
          <w:rFonts w:ascii="Arial Unicode MS" w:eastAsia="Arial Unicode MS" w:hAnsi="Arial Unicode MS" w:cs="Arial Unicode MS"/>
          <w:color w:val="000000" w:themeColor="text1"/>
          <w:sz w:val="22"/>
          <w:szCs w:val="22"/>
          <w:lang w:val="es-CO" w:eastAsia="es-CO"/>
        </w:rPr>
        <w:t xml:space="preserve"> y el </w:t>
      </w:r>
      <w:r w:rsidR="0026483F" w:rsidRPr="000A733E">
        <w:rPr>
          <w:rFonts w:ascii="Arial Unicode MS" w:eastAsia="Arial Unicode MS" w:hAnsi="Arial Unicode MS" w:cs="Arial Unicode MS"/>
          <w:color w:val="000000" w:themeColor="text1"/>
          <w:sz w:val="22"/>
          <w:szCs w:val="22"/>
          <w:lang w:val="es-CO" w:eastAsia="es-CO"/>
        </w:rPr>
        <w:t>punto de ebullición.</w:t>
      </w:r>
      <w:r w:rsidR="000669D9" w:rsidRPr="000A733E">
        <w:rPr>
          <w:rFonts w:ascii="Arial Unicode MS" w:eastAsia="Arial Unicode MS" w:hAnsi="Arial Unicode MS" w:cs="Arial Unicode MS"/>
          <w:color w:val="000000" w:themeColor="text1"/>
          <w:sz w:val="22"/>
          <w:szCs w:val="22"/>
          <w:lang w:val="es-CO" w:eastAsia="es-CO"/>
        </w:rPr>
        <w:t xml:space="preserve"> Para tener</w:t>
      </w:r>
      <w:r w:rsidR="000669D9" w:rsidRPr="00BB5B71">
        <w:rPr>
          <w:rFonts w:ascii="Arial Unicode MS" w:eastAsia="Arial Unicode MS" w:hAnsi="Arial Unicode MS" w:cs="Arial Unicode MS"/>
          <w:color w:val="000000" w:themeColor="text1"/>
          <w:sz w:val="22"/>
          <w:szCs w:val="22"/>
          <w:lang w:val="es-CO" w:eastAsia="es-CO"/>
        </w:rPr>
        <w:t xml:space="preserve"> en cuenta el método correcto a utilizar s</w:t>
      </w:r>
      <w:r w:rsidR="00BF4A8E" w:rsidRPr="00BB5B71">
        <w:rPr>
          <w:rFonts w:ascii="Arial Unicode MS" w:eastAsia="Arial Unicode MS" w:hAnsi="Arial Unicode MS" w:cs="Arial Unicode MS"/>
          <w:color w:val="000000" w:themeColor="text1"/>
          <w:sz w:val="22"/>
          <w:szCs w:val="22"/>
          <w:lang w:val="es-CO" w:eastAsia="es-CO"/>
        </w:rPr>
        <w:t xml:space="preserve">e puede revisar la siguiente ilustración. </w:t>
      </w:r>
    </w:p>
    <w:p w14:paraId="06BCDBC3" w14:textId="77777777" w:rsidR="000669D9" w:rsidRPr="00BB5B71" w:rsidRDefault="000669D9" w:rsidP="006B5F81">
      <w:pPr>
        <w:pStyle w:val="Sinespaciado"/>
        <w:spacing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10206" w:type="dxa"/>
        <w:tblInd w:w="-459" w:type="dxa"/>
        <w:tblLayout w:type="fixed"/>
        <w:tblLook w:val="04A0" w:firstRow="1" w:lastRow="0" w:firstColumn="1" w:lastColumn="0" w:noHBand="0" w:noVBand="1"/>
      </w:tblPr>
      <w:tblGrid>
        <w:gridCol w:w="1701"/>
        <w:gridCol w:w="8505"/>
      </w:tblGrid>
      <w:tr w:rsidR="000669D9" w:rsidRPr="00531DC8" w14:paraId="3FAAE9E2" w14:textId="77777777" w:rsidTr="00BF4A8E">
        <w:trPr>
          <w:trHeight w:val="517"/>
        </w:trPr>
        <w:tc>
          <w:tcPr>
            <w:tcW w:w="10206" w:type="dxa"/>
            <w:gridSpan w:val="2"/>
            <w:shd w:val="clear" w:color="auto" w:fill="0D0D0D" w:themeFill="text1" w:themeFillTint="F2"/>
          </w:tcPr>
          <w:p w14:paraId="5B2543E7" w14:textId="77777777" w:rsidR="000669D9" w:rsidRPr="00531DC8" w:rsidRDefault="000669D9" w:rsidP="006B5F81">
            <w:pPr>
              <w:spacing w:line="276" w:lineRule="auto"/>
              <w:jc w:val="both"/>
              <w:rPr>
                <w:rFonts w:ascii="Arial Unicode MS" w:eastAsia="Arial Unicode MS" w:hAnsi="Arial Unicode MS" w:cs="Arial Unicode MS"/>
                <w:b/>
                <w:color w:val="FFFFFF" w:themeColor="background1"/>
                <w:sz w:val="22"/>
                <w:szCs w:val="22"/>
              </w:rPr>
            </w:pPr>
            <w:r w:rsidRPr="00531DC8">
              <w:rPr>
                <w:rFonts w:ascii="Arial Unicode MS" w:eastAsia="Arial Unicode MS" w:hAnsi="Arial Unicode MS" w:cs="Arial Unicode MS"/>
                <w:b/>
                <w:color w:val="FFFFFF" w:themeColor="background1"/>
                <w:sz w:val="22"/>
                <w:szCs w:val="22"/>
              </w:rPr>
              <w:t>Imagen (fotografía, gráfica o ilustración)</w:t>
            </w:r>
          </w:p>
        </w:tc>
      </w:tr>
      <w:tr w:rsidR="000669D9" w:rsidRPr="00531DC8" w14:paraId="31DA3ECB" w14:textId="77777777" w:rsidTr="00BF4A8E">
        <w:trPr>
          <w:trHeight w:val="484"/>
        </w:trPr>
        <w:tc>
          <w:tcPr>
            <w:tcW w:w="1701" w:type="dxa"/>
          </w:tcPr>
          <w:p w14:paraId="1ADB4B56" w14:textId="77777777" w:rsidR="000669D9" w:rsidRPr="00531DC8" w:rsidRDefault="000669D9" w:rsidP="006B5F81">
            <w:pPr>
              <w:pStyle w:val="Ttulo6"/>
              <w:spacing w:line="276" w:lineRule="auto"/>
              <w:jc w:val="both"/>
              <w:outlineLvl w:val="5"/>
              <w:rPr>
                <w:rFonts w:ascii="Arial Unicode MS" w:eastAsia="Arial Unicode MS" w:hAnsi="Arial Unicode MS" w:cs="Arial Unicode MS"/>
                <w:sz w:val="22"/>
                <w:szCs w:val="22"/>
              </w:rPr>
            </w:pPr>
            <w:r w:rsidRPr="00531DC8">
              <w:rPr>
                <w:rFonts w:ascii="Arial Unicode MS" w:eastAsia="Arial Unicode MS" w:hAnsi="Arial Unicode MS" w:cs="Arial Unicode MS"/>
                <w:sz w:val="22"/>
                <w:szCs w:val="22"/>
              </w:rPr>
              <w:t>Código</w:t>
            </w:r>
          </w:p>
        </w:tc>
        <w:tc>
          <w:tcPr>
            <w:tcW w:w="8505" w:type="dxa"/>
          </w:tcPr>
          <w:p w14:paraId="69E5D99D" w14:textId="032A82BE" w:rsidR="000669D9" w:rsidRPr="00531DC8" w:rsidRDefault="00966D48"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color w:val="000000"/>
                <w:sz w:val="22"/>
                <w:szCs w:val="22"/>
              </w:rPr>
              <w:t>CN_10_09_IMG09</w:t>
            </w:r>
          </w:p>
        </w:tc>
      </w:tr>
      <w:tr w:rsidR="000669D9" w:rsidRPr="00531DC8" w14:paraId="39A0911B" w14:textId="77777777" w:rsidTr="00BF4A8E">
        <w:trPr>
          <w:trHeight w:val="767"/>
        </w:trPr>
        <w:tc>
          <w:tcPr>
            <w:tcW w:w="1701" w:type="dxa"/>
          </w:tcPr>
          <w:p w14:paraId="1CA7B4A9" w14:textId="77777777" w:rsidR="000669D9" w:rsidRPr="00531DC8" w:rsidRDefault="000669D9"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b/>
                <w:sz w:val="22"/>
                <w:szCs w:val="22"/>
              </w:rPr>
              <w:t>Descripción</w:t>
            </w:r>
          </w:p>
        </w:tc>
        <w:tc>
          <w:tcPr>
            <w:tcW w:w="8505" w:type="dxa"/>
          </w:tcPr>
          <w:p w14:paraId="68CA72BC" w14:textId="5EF1C065" w:rsidR="000669D9" w:rsidRPr="00531DC8" w:rsidRDefault="000669D9"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sz w:val="22"/>
                <w:szCs w:val="22"/>
              </w:rPr>
              <w:t>Ilustr</w:t>
            </w:r>
            <w:r w:rsidR="00BF4A8E" w:rsidRPr="00531DC8">
              <w:rPr>
                <w:rFonts w:ascii="Arial Unicode MS" w:eastAsia="Arial Unicode MS" w:hAnsi="Arial Unicode MS" w:cs="Arial Unicode MS"/>
                <w:sz w:val="22"/>
                <w:szCs w:val="22"/>
              </w:rPr>
              <w:t xml:space="preserve">ación de métodos de separación </w:t>
            </w:r>
            <w:r w:rsidRPr="00531DC8">
              <w:rPr>
                <w:rFonts w:ascii="Arial Unicode MS" w:eastAsia="Arial Unicode MS" w:hAnsi="Arial Unicode MS" w:cs="Arial Unicode MS"/>
                <w:sz w:val="22"/>
                <w:szCs w:val="22"/>
              </w:rPr>
              <w:t>de mezclas</w:t>
            </w:r>
          </w:p>
        </w:tc>
      </w:tr>
      <w:tr w:rsidR="000669D9" w:rsidRPr="00531DC8" w14:paraId="7BC01AA0" w14:textId="77777777" w:rsidTr="00BF4A8E">
        <w:trPr>
          <w:trHeight w:val="889"/>
        </w:trPr>
        <w:tc>
          <w:tcPr>
            <w:tcW w:w="1701" w:type="dxa"/>
          </w:tcPr>
          <w:p w14:paraId="5FEB877B" w14:textId="77777777" w:rsidR="000669D9" w:rsidRPr="00531DC8" w:rsidRDefault="000669D9"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b/>
                <w:sz w:val="22"/>
                <w:szCs w:val="22"/>
              </w:rPr>
              <w:lastRenderedPageBreak/>
              <w:t xml:space="preserve">Código </w:t>
            </w:r>
            <w:proofErr w:type="spellStart"/>
            <w:r w:rsidRPr="00531DC8">
              <w:rPr>
                <w:rFonts w:ascii="Arial Unicode MS" w:eastAsia="Arial Unicode MS" w:hAnsi="Arial Unicode MS" w:cs="Arial Unicode MS"/>
                <w:b/>
                <w:sz w:val="22"/>
                <w:szCs w:val="22"/>
              </w:rPr>
              <w:t>Shutterstock</w:t>
            </w:r>
            <w:proofErr w:type="spellEnd"/>
            <w:r w:rsidRPr="00531DC8">
              <w:rPr>
                <w:rFonts w:ascii="Arial Unicode MS" w:eastAsia="Arial Unicode MS" w:hAnsi="Arial Unicode MS" w:cs="Arial Unicode MS"/>
                <w:b/>
                <w:sz w:val="22"/>
                <w:szCs w:val="22"/>
              </w:rPr>
              <w:t xml:space="preserve"> (o URL o la ruta en </w:t>
            </w:r>
            <w:proofErr w:type="spellStart"/>
            <w:r w:rsidRPr="00531DC8">
              <w:rPr>
                <w:rFonts w:ascii="Arial Unicode MS" w:eastAsia="Arial Unicode MS" w:hAnsi="Arial Unicode MS" w:cs="Arial Unicode MS"/>
                <w:b/>
                <w:sz w:val="22"/>
                <w:szCs w:val="22"/>
              </w:rPr>
              <w:t>AulaPlaneta</w:t>
            </w:r>
            <w:proofErr w:type="spellEnd"/>
            <w:r w:rsidRPr="00531DC8">
              <w:rPr>
                <w:rFonts w:ascii="Arial Unicode MS" w:eastAsia="Arial Unicode MS" w:hAnsi="Arial Unicode MS" w:cs="Arial Unicode MS"/>
                <w:b/>
                <w:sz w:val="22"/>
                <w:szCs w:val="22"/>
              </w:rPr>
              <w:t>)</w:t>
            </w:r>
          </w:p>
        </w:tc>
        <w:tc>
          <w:tcPr>
            <w:tcW w:w="8505" w:type="dxa"/>
          </w:tcPr>
          <w:p w14:paraId="09ED9D81" w14:textId="2C082648" w:rsidR="009C71D6" w:rsidRPr="00531DC8" w:rsidRDefault="00531DC8" w:rsidP="00887249">
            <w:pPr>
              <w:spacing w:line="276" w:lineRule="auto"/>
              <w:jc w:val="both"/>
              <w:rPr>
                <w:rFonts w:ascii="Arial Unicode MS" w:eastAsia="Arial Unicode MS" w:hAnsi="Arial Unicode MS" w:cs="Arial Unicode MS"/>
                <w:sz w:val="22"/>
                <w:szCs w:val="22"/>
                <w:shd w:val="clear" w:color="auto" w:fill="FFFFFF"/>
              </w:rPr>
            </w:pPr>
            <w:r w:rsidRPr="00531DC8">
              <w:rPr>
                <w:noProof/>
                <w:lang w:val="es-CO" w:eastAsia="es-CO"/>
              </w:rPr>
              <w:drawing>
                <wp:inline distT="0" distB="0" distL="0" distR="0" wp14:anchorId="48F0C205" wp14:editId="179AE321">
                  <wp:extent cx="4876800" cy="4857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857750"/>
                          </a:xfrm>
                          <a:prstGeom prst="rect">
                            <a:avLst/>
                          </a:prstGeom>
                          <a:noFill/>
                          <a:ln>
                            <a:noFill/>
                          </a:ln>
                        </pic:spPr>
                      </pic:pic>
                    </a:graphicData>
                  </a:graphic>
                </wp:inline>
              </w:drawing>
            </w:r>
          </w:p>
        </w:tc>
      </w:tr>
      <w:tr w:rsidR="000669D9" w:rsidRPr="00BB5B71" w14:paraId="462B232F" w14:textId="77777777" w:rsidTr="00BF4A8E">
        <w:trPr>
          <w:trHeight w:val="160"/>
        </w:trPr>
        <w:tc>
          <w:tcPr>
            <w:tcW w:w="1701" w:type="dxa"/>
          </w:tcPr>
          <w:p w14:paraId="13CA783E" w14:textId="77777777" w:rsidR="000669D9" w:rsidRPr="00531DC8" w:rsidRDefault="000669D9"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b/>
                <w:sz w:val="22"/>
                <w:szCs w:val="22"/>
              </w:rPr>
              <w:t>Pie de imagen</w:t>
            </w:r>
          </w:p>
        </w:tc>
        <w:tc>
          <w:tcPr>
            <w:tcW w:w="8505" w:type="dxa"/>
          </w:tcPr>
          <w:p w14:paraId="5973AFC6" w14:textId="4FB161F6" w:rsidR="000669D9" w:rsidRPr="00BB5B71" w:rsidRDefault="00E82AED"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sz w:val="22"/>
                <w:szCs w:val="22"/>
              </w:rPr>
              <w:t xml:space="preserve">La ilustración </w:t>
            </w:r>
            <w:r w:rsidR="00CF6C6C" w:rsidRPr="00531DC8">
              <w:rPr>
                <w:rFonts w:ascii="Arial Unicode MS" w:eastAsia="Arial Unicode MS" w:hAnsi="Arial Unicode MS" w:cs="Arial Unicode MS"/>
                <w:sz w:val="22"/>
                <w:szCs w:val="22"/>
              </w:rPr>
              <w:t>muestra la</w:t>
            </w:r>
            <w:r w:rsidRPr="00531DC8">
              <w:rPr>
                <w:rFonts w:ascii="Arial Unicode MS" w:eastAsia="Arial Unicode MS" w:hAnsi="Arial Unicode MS" w:cs="Arial Unicode MS"/>
                <w:sz w:val="22"/>
                <w:szCs w:val="22"/>
              </w:rPr>
              <w:t xml:space="preserve"> rut</w:t>
            </w:r>
            <w:r w:rsidR="007D58B5" w:rsidRPr="00531DC8">
              <w:rPr>
                <w:rFonts w:ascii="Arial Unicode MS" w:eastAsia="Arial Unicode MS" w:hAnsi="Arial Unicode MS" w:cs="Arial Unicode MS"/>
                <w:sz w:val="22"/>
                <w:szCs w:val="22"/>
              </w:rPr>
              <w:t xml:space="preserve">a de reconocimiento de </w:t>
            </w:r>
            <w:r w:rsidR="00CF6C6C" w:rsidRPr="00531DC8">
              <w:rPr>
                <w:rFonts w:ascii="Arial Unicode MS" w:eastAsia="Arial Unicode MS" w:hAnsi="Arial Unicode MS" w:cs="Arial Unicode MS"/>
                <w:sz w:val="22"/>
                <w:szCs w:val="22"/>
              </w:rPr>
              <w:t>los métodos de</w:t>
            </w:r>
            <w:r w:rsidRPr="00531DC8">
              <w:rPr>
                <w:rFonts w:ascii="Arial Unicode MS" w:eastAsia="Arial Unicode MS" w:hAnsi="Arial Unicode MS" w:cs="Arial Unicode MS"/>
                <w:sz w:val="22"/>
                <w:szCs w:val="22"/>
              </w:rPr>
              <w:t xml:space="preserve"> separación</w:t>
            </w:r>
            <w:r w:rsidR="00CF6C6C" w:rsidRPr="00531DC8">
              <w:rPr>
                <w:rFonts w:ascii="Arial Unicode MS" w:eastAsia="Arial Unicode MS" w:hAnsi="Arial Unicode MS" w:cs="Arial Unicode MS"/>
                <w:sz w:val="22"/>
                <w:szCs w:val="22"/>
              </w:rPr>
              <w:t xml:space="preserve"> de mezclas de acuerdo con</w:t>
            </w:r>
            <w:r w:rsidRPr="00531DC8">
              <w:rPr>
                <w:rFonts w:ascii="Arial Unicode MS" w:eastAsia="Arial Unicode MS" w:hAnsi="Arial Unicode MS" w:cs="Arial Unicode MS"/>
                <w:sz w:val="22"/>
                <w:szCs w:val="22"/>
              </w:rPr>
              <w:t xml:space="preserve"> las sustancias a separar.</w:t>
            </w:r>
          </w:p>
        </w:tc>
      </w:tr>
    </w:tbl>
    <w:p w14:paraId="5C6B13B2" w14:textId="77777777" w:rsidR="00BA7F6C" w:rsidRPr="00BB5B71" w:rsidRDefault="00BA7F6C" w:rsidP="006B5F81">
      <w:pPr>
        <w:pStyle w:val="Sinespaciado"/>
        <w:spacing w:line="276" w:lineRule="auto"/>
        <w:jc w:val="both"/>
        <w:rPr>
          <w:rFonts w:ascii="Arial Unicode MS" w:eastAsia="Arial Unicode MS" w:hAnsi="Arial Unicode MS" w:cs="Arial Unicode MS"/>
          <w:color w:val="FF0000"/>
          <w:sz w:val="22"/>
          <w:szCs w:val="22"/>
          <w:lang w:val="es-CO" w:eastAsia="es-CO"/>
        </w:rPr>
      </w:pPr>
    </w:p>
    <w:tbl>
      <w:tblPr>
        <w:tblStyle w:val="Tablaconcuadrcula"/>
        <w:tblW w:w="0" w:type="auto"/>
        <w:tblLook w:val="04A0" w:firstRow="1" w:lastRow="0" w:firstColumn="1" w:lastColumn="0" w:noHBand="0" w:noVBand="1"/>
      </w:tblPr>
      <w:tblGrid>
        <w:gridCol w:w="2487"/>
        <w:gridCol w:w="6341"/>
      </w:tblGrid>
      <w:tr w:rsidR="009E2B1F" w:rsidRPr="00BB5B71" w14:paraId="32FBA10B" w14:textId="77777777" w:rsidTr="00A01DC3">
        <w:trPr>
          <w:trHeight w:val="70"/>
        </w:trPr>
        <w:tc>
          <w:tcPr>
            <w:tcW w:w="8978" w:type="dxa"/>
            <w:gridSpan w:val="2"/>
            <w:shd w:val="clear" w:color="auto" w:fill="000000" w:themeFill="text1"/>
          </w:tcPr>
          <w:p w14:paraId="17910F10" w14:textId="77777777" w:rsidR="009E2B1F" w:rsidRPr="00BB5B71" w:rsidRDefault="009E2B1F" w:rsidP="006B5F81">
            <w:pPr>
              <w:spacing w:line="276" w:lineRule="auto"/>
              <w:jc w:val="both"/>
              <w:rPr>
                <w:rFonts w:ascii="Arial Unicode MS" w:eastAsia="Arial Unicode MS" w:hAnsi="Arial Unicode MS" w:cs="Arial Unicode MS"/>
                <w:b/>
                <w:color w:val="FF0000"/>
                <w:sz w:val="22"/>
                <w:szCs w:val="22"/>
              </w:rPr>
            </w:pPr>
            <w:r w:rsidRPr="00BB5B71">
              <w:rPr>
                <w:rFonts w:ascii="Arial Unicode MS" w:eastAsia="Arial Unicode MS" w:hAnsi="Arial Unicode MS" w:cs="Arial Unicode MS"/>
                <w:b/>
                <w:color w:val="FFFFFF" w:themeColor="background1"/>
                <w:sz w:val="22"/>
                <w:szCs w:val="22"/>
              </w:rPr>
              <w:t>Recuerda</w:t>
            </w:r>
          </w:p>
        </w:tc>
      </w:tr>
      <w:tr w:rsidR="009E2B1F" w:rsidRPr="00BB5B71" w14:paraId="0541915E" w14:textId="77777777" w:rsidTr="00A01DC3">
        <w:tc>
          <w:tcPr>
            <w:tcW w:w="2518" w:type="dxa"/>
          </w:tcPr>
          <w:p w14:paraId="7A5E00BA" w14:textId="77777777" w:rsidR="009E2B1F" w:rsidRPr="00BB5B71" w:rsidRDefault="009E2B1F"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Contenido</w:t>
            </w:r>
          </w:p>
        </w:tc>
        <w:tc>
          <w:tcPr>
            <w:tcW w:w="6460" w:type="dxa"/>
          </w:tcPr>
          <w:p w14:paraId="034EE8B1" w14:textId="77777777" w:rsidR="009E2B1F" w:rsidRPr="00BB5B71" w:rsidRDefault="009E2B1F"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Las mezclas homogéneas presentan una sola fase, mientras que las heterogéneas pueden presentar múltiples fases.</w:t>
            </w:r>
          </w:p>
        </w:tc>
      </w:tr>
    </w:tbl>
    <w:p w14:paraId="62877BF6" w14:textId="77777777" w:rsidR="00A51EE4" w:rsidRDefault="00A51EE4" w:rsidP="006B5F81">
      <w:pPr>
        <w:pStyle w:val="Sinespaciado"/>
        <w:spacing w:line="276" w:lineRule="auto"/>
        <w:jc w:val="both"/>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5"/>
        <w:gridCol w:w="6353"/>
      </w:tblGrid>
      <w:tr w:rsidR="008F44E1" w:rsidRPr="00E702DC" w14:paraId="3528930B" w14:textId="77777777" w:rsidTr="000B50E0">
        <w:tc>
          <w:tcPr>
            <w:tcW w:w="9033" w:type="dxa"/>
            <w:gridSpan w:val="2"/>
            <w:shd w:val="clear" w:color="auto" w:fill="000000" w:themeFill="text1"/>
          </w:tcPr>
          <w:p w14:paraId="1C20E61C" w14:textId="77777777" w:rsidR="008F44E1" w:rsidRPr="00E702DC" w:rsidRDefault="008F44E1"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8F44E1" w:rsidRPr="00E702DC" w14:paraId="7A0A72CC" w14:textId="77777777" w:rsidTr="000B50E0">
        <w:tc>
          <w:tcPr>
            <w:tcW w:w="2518" w:type="dxa"/>
          </w:tcPr>
          <w:p w14:paraId="709DE2C9" w14:textId="77777777" w:rsidR="008F44E1" w:rsidRPr="00E702DC" w:rsidRDefault="008F44E1"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74123865" w14:textId="77777777" w:rsidR="008F44E1" w:rsidRPr="00E702DC" w:rsidRDefault="008F44E1"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CN_10_09_REC13</w:t>
            </w:r>
            <w:r w:rsidRPr="00E702DC">
              <w:rPr>
                <w:rFonts w:ascii="Arial Unicode MS" w:eastAsia="Arial Unicode MS" w:hAnsi="Arial Unicode MS" w:cs="Arial Unicode MS"/>
                <w:color w:val="000000"/>
                <w:sz w:val="22"/>
                <w:szCs w:val="22"/>
              </w:rPr>
              <w:t>0</w:t>
            </w:r>
          </w:p>
        </w:tc>
      </w:tr>
      <w:tr w:rsidR="008F44E1" w:rsidRPr="00E702DC" w14:paraId="793AFE02" w14:textId="77777777" w:rsidTr="000B50E0">
        <w:tc>
          <w:tcPr>
            <w:tcW w:w="2518" w:type="dxa"/>
          </w:tcPr>
          <w:p w14:paraId="7DE302E7"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lastRenderedPageBreak/>
              <w:t>Título</w:t>
            </w:r>
          </w:p>
        </w:tc>
        <w:tc>
          <w:tcPr>
            <w:tcW w:w="6515" w:type="dxa"/>
          </w:tcPr>
          <w:p w14:paraId="08F34F6F" w14:textId="3444A7B5" w:rsidR="008F44E1" w:rsidRPr="00E702DC" w:rsidRDefault="008F44E1" w:rsidP="008F44E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Las separación de mezclas</w:t>
            </w:r>
          </w:p>
        </w:tc>
      </w:tr>
      <w:tr w:rsidR="008F44E1" w:rsidRPr="00E702DC" w14:paraId="55443225" w14:textId="77777777" w:rsidTr="000B50E0">
        <w:tc>
          <w:tcPr>
            <w:tcW w:w="2518" w:type="dxa"/>
          </w:tcPr>
          <w:p w14:paraId="672F84C4"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5053EBA" w14:textId="77777777" w:rsidR="008F44E1" w:rsidRPr="00E702DC" w:rsidRDefault="008F44E1" w:rsidP="000B50E0">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Interactivo que permite explicar las diferentes técnicas de separación de mezclas</w:t>
            </w:r>
          </w:p>
        </w:tc>
      </w:tr>
    </w:tbl>
    <w:p w14:paraId="310B5DF9" w14:textId="77777777" w:rsidR="008F44E1" w:rsidRPr="00BB5B71" w:rsidRDefault="008F44E1" w:rsidP="006B5F81">
      <w:pPr>
        <w:pStyle w:val="Sinespaciado"/>
        <w:spacing w:line="276" w:lineRule="auto"/>
        <w:jc w:val="both"/>
        <w:rPr>
          <w:rFonts w:ascii="Arial Unicode MS" w:eastAsia="Arial Unicode MS" w:hAnsi="Arial Unicode MS" w:cs="Arial Unicode MS"/>
          <w:color w:val="000000" w:themeColor="text1"/>
          <w:sz w:val="22"/>
          <w:szCs w:val="22"/>
          <w:highlight w:val="yellow"/>
        </w:rPr>
      </w:pPr>
    </w:p>
    <w:p w14:paraId="540EBC81" w14:textId="1B6B6CDD" w:rsidR="00392324" w:rsidRPr="00BB5B71" w:rsidRDefault="00BA7F6C" w:rsidP="006B5F81">
      <w:pPr>
        <w:pStyle w:val="Sinespaciado"/>
        <w:spacing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highlight w:val="yellow"/>
        </w:rPr>
        <w:t>[SECCIÓN 3]</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6"/>
          <w:szCs w:val="26"/>
        </w:rPr>
        <w:t xml:space="preserve">3.3.1 </w:t>
      </w:r>
      <w:r w:rsidR="00295E41" w:rsidRPr="00AB28C5">
        <w:rPr>
          <w:rFonts w:ascii="Arial Unicode MS" w:eastAsia="Arial Unicode MS" w:hAnsi="Arial Unicode MS" w:cs="Arial Unicode MS"/>
          <w:b/>
          <w:color w:val="000000" w:themeColor="text1"/>
          <w:sz w:val="26"/>
          <w:szCs w:val="26"/>
        </w:rPr>
        <w:t>Los m</w:t>
      </w:r>
      <w:r w:rsidR="00211E5F" w:rsidRPr="00AB28C5">
        <w:rPr>
          <w:rFonts w:ascii="Arial Unicode MS" w:eastAsia="Arial Unicode MS" w:hAnsi="Arial Unicode MS" w:cs="Arial Unicode MS"/>
          <w:b/>
          <w:color w:val="000000" w:themeColor="text1"/>
          <w:sz w:val="26"/>
          <w:szCs w:val="26"/>
        </w:rPr>
        <w:t>étodos</w:t>
      </w:r>
      <w:r w:rsidR="00703171" w:rsidRPr="00AB28C5">
        <w:rPr>
          <w:rFonts w:ascii="Arial Unicode MS" w:eastAsia="Arial Unicode MS" w:hAnsi="Arial Unicode MS" w:cs="Arial Unicode MS"/>
          <w:b/>
          <w:color w:val="000000" w:themeColor="text1"/>
          <w:sz w:val="26"/>
          <w:szCs w:val="26"/>
        </w:rPr>
        <w:t xml:space="preserve"> de separación de mezclas homo</w:t>
      </w:r>
      <w:r w:rsidR="00211E5F" w:rsidRPr="00AB28C5">
        <w:rPr>
          <w:rFonts w:ascii="Arial Unicode MS" w:eastAsia="Arial Unicode MS" w:hAnsi="Arial Unicode MS" w:cs="Arial Unicode MS"/>
          <w:b/>
          <w:color w:val="000000" w:themeColor="text1"/>
          <w:sz w:val="26"/>
          <w:szCs w:val="26"/>
        </w:rPr>
        <w:t>géneas</w:t>
      </w:r>
    </w:p>
    <w:p w14:paraId="617A684F" w14:textId="003F639D" w:rsidR="005C5C0B" w:rsidRPr="00BB5B71" w:rsidRDefault="003139DC"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bCs/>
          <w:color w:val="000000" w:themeColor="text1"/>
          <w:sz w:val="22"/>
          <w:szCs w:val="22"/>
          <w:lang w:val="es-CO" w:eastAsia="es-CO"/>
        </w:rPr>
        <w:t>La</w:t>
      </w:r>
      <w:r w:rsidRPr="00BB5B71">
        <w:rPr>
          <w:rFonts w:ascii="Arial Unicode MS" w:eastAsia="Arial Unicode MS" w:hAnsi="Arial Unicode MS" w:cs="Arial Unicode MS"/>
          <w:b/>
          <w:bCs/>
          <w:color w:val="000000" w:themeColor="text1"/>
          <w:sz w:val="22"/>
          <w:szCs w:val="22"/>
          <w:lang w:val="es-CO" w:eastAsia="es-CO"/>
        </w:rPr>
        <w:t xml:space="preserve"> d</w:t>
      </w:r>
      <w:r w:rsidR="00FF710A" w:rsidRPr="00BB5B71">
        <w:rPr>
          <w:rFonts w:ascii="Arial Unicode MS" w:eastAsia="Arial Unicode MS" w:hAnsi="Arial Unicode MS" w:cs="Arial Unicode MS"/>
          <w:b/>
          <w:bCs/>
          <w:color w:val="000000" w:themeColor="text1"/>
          <w:sz w:val="22"/>
          <w:szCs w:val="22"/>
          <w:lang w:val="es-CO" w:eastAsia="es-CO"/>
        </w:rPr>
        <w:t>estilación</w:t>
      </w:r>
      <w:r w:rsidR="00D115D1" w:rsidRPr="00BB5B71">
        <w:rPr>
          <w:rFonts w:ascii="Arial Unicode MS" w:eastAsia="Arial Unicode MS" w:hAnsi="Arial Unicode MS" w:cs="Arial Unicode MS"/>
          <w:bCs/>
          <w:color w:val="000000" w:themeColor="text1"/>
          <w:sz w:val="22"/>
          <w:szCs w:val="22"/>
          <w:lang w:val="es-CO" w:eastAsia="es-CO"/>
        </w:rPr>
        <w:t>,</w:t>
      </w:r>
      <w:r w:rsidR="00D115D1" w:rsidRPr="00BB5B71">
        <w:rPr>
          <w:rFonts w:ascii="Arial Unicode MS" w:eastAsia="Arial Unicode MS" w:hAnsi="Arial Unicode MS" w:cs="Arial Unicode MS"/>
          <w:color w:val="000000" w:themeColor="text1"/>
          <w:sz w:val="22"/>
          <w:szCs w:val="22"/>
          <w:lang w:val="es-CO" w:eastAsia="es-CO"/>
        </w:rPr>
        <w:t xml:space="preserve"> en esta</w:t>
      </w:r>
      <w:r w:rsidRPr="00BB5B71">
        <w:rPr>
          <w:rFonts w:ascii="Arial Unicode MS" w:eastAsia="Arial Unicode MS" w:hAnsi="Arial Unicode MS" w:cs="Arial Unicode MS"/>
          <w:color w:val="000000" w:themeColor="text1"/>
          <w:sz w:val="22"/>
          <w:szCs w:val="22"/>
          <w:lang w:val="es-CO" w:eastAsia="es-CO"/>
        </w:rPr>
        <w:t xml:space="preserve"> </w:t>
      </w:r>
      <w:r w:rsidR="00FF710A" w:rsidRPr="00BB5B71">
        <w:rPr>
          <w:rFonts w:ascii="Arial Unicode MS" w:eastAsia="Arial Unicode MS" w:hAnsi="Arial Unicode MS" w:cs="Arial Unicode MS"/>
          <w:color w:val="000000" w:themeColor="text1"/>
          <w:sz w:val="22"/>
          <w:szCs w:val="22"/>
          <w:lang w:val="es-CO" w:eastAsia="es-CO"/>
        </w:rPr>
        <w:t xml:space="preserve">se separan dos o más componentes de una mezcla </w:t>
      </w:r>
      <w:r w:rsidR="00FF710A" w:rsidRPr="008B0243">
        <w:rPr>
          <w:rFonts w:ascii="Arial Unicode MS" w:eastAsia="Arial Unicode MS" w:hAnsi="Arial Unicode MS" w:cs="Arial Unicode MS"/>
          <w:sz w:val="22"/>
          <w:szCs w:val="22"/>
          <w:lang w:val="es-CO" w:eastAsia="es-CO"/>
        </w:rPr>
        <w:t>líq</w:t>
      </w:r>
      <w:r w:rsidR="002C52EF" w:rsidRPr="008B0243">
        <w:rPr>
          <w:rFonts w:ascii="Arial Unicode MS" w:eastAsia="Arial Unicode MS" w:hAnsi="Arial Unicode MS" w:cs="Arial Unicode MS"/>
          <w:sz w:val="22"/>
          <w:szCs w:val="22"/>
          <w:lang w:val="es-CO" w:eastAsia="es-CO"/>
        </w:rPr>
        <w:t>uida</w:t>
      </w:r>
      <w:r w:rsidR="005D1659" w:rsidRPr="008B0243">
        <w:rPr>
          <w:rFonts w:ascii="Arial Unicode MS" w:eastAsia="Arial Unicode MS" w:hAnsi="Arial Unicode MS" w:cs="Arial Unicode MS"/>
          <w:sz w:val="22"/>
          <w:szCs w:val="22"/>
          <w:lang w:val="es-CO" w:eastAsia="es-CO"/>
        </w:rPr>
        <w:t>,</w:t>
      </w:r>
      <w:r w:rsidR="002C52EF" w:rsidRPr="008B0243">
        <w:rPr>
          <w:rFonts w:ascii="Arial Unicode MS" w:eastAsia="Arial Unicode MS" w:hAnsi="Arial Unicode MS" w:cs="Arial Unicode MS"/>
          <w:sz w:val="22"/>
          <w:szCs w:val="22"/>
          <w:lang w:val="es-CO" w:eastAsia="es-CO"/>
        </w:rPr>
        <w:t xml:space="preserve"> aprovechando la diferencia en los</w:t>
      </w:r>
      <w:r w:rsidR="00FF710A" w:rsidRPr="008B0243">
        <w:rPr>
          <w:rFonts w:ascii="Arial Unicode MS" w:eastAsia="Arial Unicode MS" w:hAnsi="Arial Unicode MS" w:cs="Arial Unicode MS"/>
          <w:sz w:val="22"/>
          <w:szCs w:val="22"/>
          <w:lang w:val="es-CO" w:eastAsia="es-CO"/>
        </w:rPr>
        <w:t xml:space="preserve"> puntos de ebullición. Al calentar la</w:t>
      </w:r>
      <w:r w:rsidR="00FF710A" w:rsidRPr="00BB5B71">
        <w:rPr>
          <w:rFonts w:ascii="Arial Unicode MS" w:eastAsia="Arial Unicode MS" w:hAnsi="Arial Unicode MS" w:cs="Arial Unicode MS"/>
          <w:color w:val="000000" w:themeColor="text1"/>
          <w:sz w:val="22"/>
          <w:szCs w:val="22"/>
          <w:lang w:val="es-CO" w:eastAsia="es-CO"/>
        </w:rPr>
        <w:t xml:space="preserve"> mezcla, el primer vapor que se desprende </w:t>
      </w:r>
      <w:r w:rsidR="005D1659" w:rsidRPr="00BB5B71">
        <w:rPr>
          <w:rFonts w:ascii="Arial Unicode MS" w:eastAsia="Arial Unicode MS" w:hAnsi="Arial Unicode MS" w:cs="Arial Unicode MS"/>
          <w:color w:val="000000" w:themeColor="text1"/>
          <w:sz w:val="22"/>
          <w:szCs w:val="22"/>
          <w:lang w:val="es-CO" w:eastAsia="es-CO"/>
        </w:rPr>
        <w:t xml:space="preserve">es </w:t>
      </w:r>
      <w:r w:rsidR="00FF710A" w:rsidRPr="00BB5B71">
        <w:rPr>
          <w:rFonts w:ascii="Arial Unicode MS" w:eastAsia="Arial Unicode MS" w:hAnsi="Arial Unicode MS" w:cs="Arial Unicode MS"/>
          <w:color w:val="000000" w:themeColor="text1"/>
          <w:sz w:val="22"/>
          <w:szCs w:val="22"/>
          <w:lang w:val="es-CO" w:eastAsia="es-CO"/>
        </w:rPr>
        <w:t>el más rico en el componente más volátil.</w:t>
      </w:r>
      <w:r w:rsidR="005D45D9" w:rsidRPr="00BB5B71">
        <w:rPr>
          <w:rFonts w:ascii="Arial Unicode MS" w:eastAsia="Arial Unicode MS" w:hAnsi="Arial Unicode MS" w:cs="Arial Unicode MS"/>
          <w:color w:val="000000" w:themeColor="text1"/>
          <w:sz w:val="22"/>
          <w:szCs w:val="22"/>
          <w:lang w:val="es-CO" w:eastAsia="es-CO"/>
        </w:rPr>
        <w:t xml:space="preserve"> Dependiendo el tipo y cantidad de componentes</w:t>
      </w:r>
      <w:r w:rsidR="005D1659" w:rsidRPr="00BB5B71">
        <w:rPr>
          <w:rFonts w:ascii="Arial Unicode MS" w:eastAsia="Arial Unicode MS" w:hAnsi="Arial Unicode MS" w:cs="Arial Unicode MS"/>
          <w:color w:val="000000" w:themeColor="text1"/>
          <w:sz w:val="22"/>
          <w:szCs w:val="22"/>
          <w:lang w:val="es-CO" w:eastAsia="es-CO"/>
        </w:rPr>
        <w:t>,</w:t>
      </w:r>
      <w:r w:rsidR="005D45D9" w:rsidRPr="00BB5B71">
        <w:rPr>
          <w:rFonts w:ascii="Arial Unicode MS" w:eastAsia="Arial Unicode MS" w:hAnsi="Arial Unicode MS" w:cs="Arial Unicode MS"/>
          <w:color w:val="000000" w:themeColor="text1"/>
          <w:sz w:val="22"/>
          <w:szCs w:val="22"/>
          <w:lang w:val="es-CO" w:eastAsia="es-CO"/>
        </w:rPr>
        <w:t xml:space="preserve"> se </w:t>
      </w:r>
      <w:r w:rsidR="005D1659" w:rsidRPr="00BB5B71">
        <w:rPr>
          <w:rFonts w:ascii="Arial Unicode MS" w:eastAsia="Arial Unicode MS" w:hAnsi="Arial Unicode MS" w:cs="Arial Unicode MS"/>
          <w:color w:val="000000" w:themeColor="text1"/>
          <w:sz w:val="22"/>
          <w:szCs w:val="22"/>
          <w:lang w:val="es-CO" w:eastAsia="es-CO"/>
        </w:rPr>
        <w:t xml:space="preserve">destila de forma </w:t>
      </w:r>
      <w:r w:rsidR="005D45D9" w:rsidRPr="00BB5B71">
        <w:rPr>
          <w:rFonts w:ascii="Arial Unicode MS" w:eastAsia="Arial Unicode MS" w:hAnsi="Arial Unicode MS" w:cs="Arial Unicode MS"/>
          <w:color w:val="000000" w:themeColor="text1"/>
          <w:sz w:val="22"/>
          <w:szCs w:val="22"/>
          <w:lang w:val="es-CO" w:eastAsia="es-CO"/>
        </w:rPr>
        <w:t>simple, al vacío o fraccionada.</w:t>
      </w:r>
      <w:r w:rsidR="00A15A71" w:rsidRPr="00BB5B71">
        <w:rPr>
          <w:rFonts w:ascii="Arial Unicode MS" w:eastAsia="Arial Unicode MS" w:hAnsi="Arial Unicode MS" w:cs="Arial Unicode MS"/>
          <w:color w:val="000000" w:themeColor="text1"/>
          <w:sz w:val="22"/>
          <w:szCs w:val="22"/>
          <w:lang w:val="es-CO" w:eastAsia="es-CO"/>
        </w:rPr>
        <w:t xml:space="preserve"> </w:t>
      </w:r>
      <w:r w:rsidR="005C5C0B" w:rsidRPr="00BB5B71">
        <w:rPr>
          <w:rFonts w:ascii="Arial Unicode MS" w:eastAsia="Arial Unicode MS" w:hAnsi="Arial Unicode MS" w:cs="Arial Unicode MS"/>
          <w:color w:val="000000" w:themeColor="text1"/>
          <w:sz w:val="22"/>
          <w:szCs w:val="22"/>
          <w:shd w:val="clear" w:color="auto" w:fill="FFFFFF"/>
        </w:rPr>
        <w:t>La destilación tiene aplicaciones en num</w:t>
      </w:r>
      <w:r w:rsidR="007D58B5" w:rsidRPr="00BB5B71">
        <w:rPr>
          <w:rFonts w:ascii="Arial Unicode MS" w:eastAsia="Arial Unicode MS" w:hAnsi="Arial Unicode MS" w:cs="Arial Unicode MS"/>
          <w:color w:val="000000" w:themeColor="text1"/>
          <w:sz w:val="22"/>
          <w:szCs w:val="22"/>
          <w:shd w:val="clear" w:color="auto" w:fill="FFFFFF"/>
        </w:rPr>
        <w:t>erosos campos de la industria, e</w:t>
      </w:r>
      <w:r w:rsidR="005C5C0B" w:rsidRPr="00BB5B71">
        <w:rPr>
          <w:rFonts w:ascii="Arial Unicode MS" w:eastAsia="Arial Unicode MS" w:hAnsi="Arial Unicode MS" w:cs="Arial Unicode MS"/>
          <w:color w:val="000000" w:themeColor="text1"/>
          <w:sz w:val="22"/>
          <w:szCs w:val="22"/>
          <w:shd w:val="clear" w:color="auto" w:fill="FFFFFF"/>
        </w:rPr>
        <w:t xml:space="preserve">n </w:t>
      </w:r>
      <w:r w:rsidR="006055C2" w:rsidRPr="008B0243">
        <w:rPr>
          <w:rFonts w:ascii="Arial Unicode MS" w:eastAsia="Arial Unicode MS" w:hAnsi="Arial Unicode MS" w:cs="Arial Unicode MS"/>
          <w:sz w:val="22"/>
          <w:szCs w:val="22"/>
          <w:shd w:val="clear" w:color="auto" w:fill="FFFFFF"/>
        </w:rPr>
        <w:t xml:space="preserve">producción </w:t>
      </w:r>
      <w:r w:rsidR="005C5C0B" w:rsidRPr="008B0243">
        <w:rPr>
          <w:rFonts w:ascii="Arial Unicode MS" w:eastAsia="Arial Unicode MS" w:hAnsi="Arial Unicode MS" w:cs="Arial Unicode MS"/>
          <w:sz w:val="22"/>
          <w:szCs w:val="22"/>
          <w:shd w:val="clear" w:color="auto" w:fill="FFFFFF"/>
        </w:rPr>
        <w:t>de</w:t>
      </w:r>
      <w:r w:rsidR="005C5C0B" w:rsidRPr="00BB5B71">
        <w:rPr>
          <w:rFonts w:ascii="Arial Unicode MS" w:eastAsia="Arial Unicode MS" w:hAnsi="Arial Unicode MS" w:cs="Arial Unicode MS"/>
          <w:color w:val="000000" w:themeColor="text1"/>
          <w:sz w:val="22"/>
          <w:szCs w:val="22"/>
          <w:shd w:val="clear" w:color="auto" w:fill="FFFFFF"/>
        </w:rPr>
        <w:t xml:space="preserve"> bebidas </w:t>
      </w:r>
      <w:r w:rsidR="003B172A" w:rsidRPr="00BB5B71">
        <w:rPr>
          <w:rFonts w:ascii="Arial Unicode MS" w:eastAsia="Arial Unicode MS" w:hAnsi="Arial Unicode MS" w:cs="Arial Unicode MS"/>
          <w:color w:val="000000" w:themeColor="text1"/>
          <w:sz w:val="22"/>
          <w:szCs w:val="22"/>
          <w:shd w:val="clear" w:color="auto" w:fill="FFFFFF"/>
        </w:rPr>
        <w:t>alcohólicas</w:t>
      </w:r>
      <w:r w:rsidR="005C5C0B" w:rsidRPr="00BB5B71">
        <w:rPr>
          <w:rFonts w:ascii="Arial Unicode MS" w:eastAsia="Arial Unicode MS" w:hAnsi="Arial Unicode MS" w:cs="Arial Unicode MS"/>
          <w:color w:val="000000" w:themeColor="text1"/>
          <w:sz w:val="22"/>
          <w:szCs w:val="22"/>
          <w:shd w:val="clear" w:color="auto" w:fill="FFFFFF"/>
        </w:rPr>
        <w:t xml:space="preserve"> y en la refinación del petróleo.</w:t>
      </w:r>
    </w:p>
    <w:p w14:paraId="261509BB" w14:textId="77777777" w:rsidR="005C5C0B" w:rsidRPr="00BB5B71" w:rsidRDefault="005C5C0B" w:rsidP="006B5F81">
      <w:pPr>
        <w:pStyle w:val="Prrafodelista"/>
        <w:spacing w:line="276" w:lineRule="auto"/>
        <w:jc w:val="both"/>
        <w:rPr>
          <w:rFonts w:ascii="Arial Unicode MS" w:eastAsia="Arial Unicode MS" w:hAnsi="Arial Unicode MS" w:cs="Arial Unicode MS"/>
          <w:b/>
          <w:bCs/>
          <w:color w:val="000000" w:themeColor="text1"/>
          <w:sz w:val="22"/>
          <w:szCs w:val="22"/>
          <w:lang w:val="es-CO" w:eastAsia="es-CO"/>
        </w:rPr>
      </w:pPr>
    </w:p>
    <w:p w14:paraId="30A8614F" w14:textId="31FEFBF8" w:rsidR="0024570D" w:rsidRPr="00BB5B71" w:rsidRDefault="003139DC"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bCs/>
          <w:color w:val="000000" w:themeColor="text1"/>
          <w:sz w:val="22"/>
          <w:szCs w:val="22"/>
          <w:lang w:val="es-CO" w:eastAsia="es-CO"/>
        </w:rPr>
        <w:t xml:space="preserve">La </w:t>
      </w:r>
      <w:r w:rsidR="00295E41" w:rsidRPr="00BB5B71">
        <w:rPr>
          <w:rFonts w:ascii="Arial Unicode MS" w:eastAsia="Arial Unicode MS" w:hAnsi="Arial Unicode MS" w:cs="Arial Unicode MS"/>
          <w:b/>
          <w:bCs/>
          <w:color w:val="000000" w:themeColor="text1"/>
          <w:sz w:val="22"/>
          <w:szCs w:val="22"/>
          <w:lang w:val="es-CO" w:eastAsia="es-CO"/>
        </w:rPr>
        <w:t>c</w:t>
      </w:r>
      <w:r w:rsidR="00FF710A" w:rsidRPr="00BB5B71">
        <w:rPr>
          <w:rFonts w:ascii="Arial Unicode MS" w:eastAsia="Arial Unicode MS" w:hAnsi="Arial Unicode MS" w:cs="Arial Unicode MS"/>
          <w:b/>
          <w:bCs/>
          <w:color w:val="000000" w:themeColor="text1"/>
          <w:sz w:val="22"/>
          <w:szCs w:val="22"/>
          <w:lang w:val="es-CO" w:eastAsia="es-CO"/>
        </w:rPr>
        <w:t>ristalización</w:t>
      </w:r>
      <w:r w:rsidR="00D115D1" w:rsidRPr="00BB5B71">
        <w:rPr>
          <w:rFonts w:ascii="Arial Unicode MS" w:eastAsia="Arial Unicode MS" w:hAnsi="Arial Unicode MS" w:cs="Arial Unicode MS"/>
          <w:bCs/>
          <w:color w:val="000000" w:themeColor="text1"/>
          <w:sz w:val="22"/>
          <w:szCs w:val="22"/>
          <w:lang w:val="es-CO" w:eastAsia="es-CO"/>
        </w:rPr>
        <w:t>, es la</w:t>
      </w:r>
      <w:r w:rsidR="00D115D1" w:rsidRPr="00BB5B71">
        <w:rPr>
          <w:rFonts w:ascii="Arial Unicode MS" w:eastAsia="Arial Unicode MS" w:hAnsi="Arial Unicode MS" w:cs="Arial Unicode MS"/>
          <w:b/>
          <w:bCs/>
          <w:color w:val="000000" w:themeColor="text1"/>
          <w:sz w:val="22"/>
          <w:szCs w:val="22"/>
          <w:lang w:val="es-CO" w:eastAsia="es-CO"/>
        </w:rPr>
        <w:t xml:space="preserve"> </w:t>
      </w:r>
      <w:r w:rsidR="00FF710A" w:rsidRPr="00BB5B71">
        <w:rPr>
          <w:rFonts w:ascii="Arial Unicode MS" w:eastAsia="Arial Unicode MS" w:hAnsi="Arial Unicode MS" w:cs="Arial Unicode MS"/>
          <w:color w:val="000000" w:themeColor="text1"/>
          <w:sz w:val="22"/>
          <w:szCs w:val="22"/>
          <w:lang w:val="es-CO" w:eastAsia="es-CO"/>
        </w:rPr>
        <w:t>formación y precipitación d</w:t>
      </w:r>
      <w:r w:rsidR="002C52EF" w:rsidRPr="00BB5B71">
        <w:rPr>
          <w:rFonts w:ascii="Arial Unicode MS" w:eastAsia="Arial Unicode MS" w:hAnsi="Arial Unicode MS" w:cs="Arial Unicode MS"/>
          <w:color w:val="000000" w:themeColor="text1"/>
          <w:sz w:val="22"/>
          <w:szCs w:val="22"/>
          <w:lang w:val="es-CO" w:eastAsia="es-CO"/>
        </w:rPr>
        <w:t xml:space="preserve">e partículas sólidas </w:t>
      </w:r>
      <w:r w:rsidR="00FF710A" w:rsidRPr="00BB5B71">
        <w:rPr>
          <w:rFonts w:ascii="Arial Unicode MS" w:eastAsia="Arial Unicode MS" w:hAnsi="Arial Unicode MS" w:cs="Arial Unicode MS"/>
          <w:color w:val="000000" w:themeColor="text1"/>
          <w:sz w:val="22"/>
          <w:szCs w:val="22"/>
          <w:lang w:val="es-CO" w:eastAsia="es-CO"/>
        </w:rPr>
        <w:t>de una solución líquida homogénea</w:t>
      </w:r>
      <w:r w:rsidR="00C7775B" w:rsidRPr="00BB5B71">
        <w:rPr>
          <w:rFonts w:ascii="Arial Unicode MS" w:eastAsia="Arial Unicode MS" w:hAnsi="Arial Unicode MS" w:cs="Arial Unicode MS"/>
          <w:color w:val="000000" w:themeColor="text1"/>
          <w:sz w:val="22"/>
          <w:szCs w:val="22"/>
          <w:lang w:val="es-CO" w:eastAsia="es-CO"/>
        </w:rPr>
        <w:t>,</w:t>
      </w:r>
      <w:r w:rsidR="00FF710A" w:rsidRPr="00BB5B71">
        <w:rPr>
          <w:rFonts w:ascii="Arial Unicode MS" w:eastAsia="Arial Unicode MS" w:hAnsi="Arial Unicode MS" w:cs="Arial Unicode MS"/>
          <w:color w:val="000000" w:themeColor="text1"/>
          <w:sz w:val="22"/>
          <w:szCs w:val="22"/>
          <w:lang w:val="es-CO" w:eastAsia="es-CO"/>
        </w:rPr>
        <w:t xml:space="preserve"> al disminuir la temperatura de la disolución.</w:t>
      </w:r>
    </w:p>
    <w:p w14:paraId="7CFF9BD9" w14:textId="77777777" w:rsidR="0024570D" w:rsidRPr="00BB5B71" w:rsidRDefault="0024570D" w:rsidP="006B5F81">
      <w:pPr>
        <w:pStyle w:val="Prrafodelista"/>
        <w:spacing w:line="276" w:lineRule="auto"/>
        <w:jc w:val="both"/>
        <w:rPr>
          <w:rFonts w:ascii="Arial Unicode MS" w:eastAsia="Arial Unicode MS" w:hAnsi="Arial Unicode MS" w:cs="Arial Unicode MS"/>
          <w:color w:val="000000" w:themeColor="text1"/>
          <w:sz w:val="22"/>
          <w:szCs w:val="22"/>
          <w:lang w:val="es-CO" w:eastAsia="es-CO"/>
        </w:rPr>
      </w:pPr>
    </w:p>
    <w:p w14:paraId="2A1A2344" w14:textId="4FE1A340" w:rsidR="0024570D" w:rsidRPr="00BB5B71" w:rsidRDefault="0024570D"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La</w:t>
      </w:r>
      <w:r w:rsidR="00295E41" w:rsidRPr="00BB5B71">
        <w:rPr>
          <w:rFonts w:ascii="Arial Unicode MS" w:eastAsia="Arial Unicode MS" w:hAnsi="Arial Unicode MS" w:cs="Arial Unicode MS"/>
          <w:b/>
          <w:color w:val="000000" w:themeColor="text1"/>
          <w:sz w:val="22"/>
          <w:szCs w:val="22"/>
          <w:lang w:val="es-CO" w:eastAsia="es-CO"/>
        </w:rPr>
        <w:t xml:space="preserve"> </w:t>
      </w:r>
      <w:r w:rsidR="008B0243">
        <w:rPr>
          <w:rFonts w:ascii="Arial Unicode MS" w:eastAsia="Arial Unicode MS" w:hAnsi="Arial Unicode MS" w:cs="Arial Unicode MS"/>
          <w:b/>
          <w:color w:val="000000" w:themeColor="text1"/>
          <w:sz w:val="22"/>
          <w:szCs w:val="22"/>
          <w:lang w:val="es-CO" w:eastAsia="es-CO"/>
        </w:rPr>
        <w:t>e</w:t>
      </w:r>
      <w:r w:rsidR="00295E41" w:rsidRPr="00BB5B71">
        <w:rPr>
          <w:rFonts w:ascii="Arial Unicode MS" w:eastAsia="Arial Unicode MS" w:hAnsi="Arial Unicode MS" w:cs="Arial Unicode MS"/>
          <w:b/>
          <w:color w:val="000000" w:themeColor="text1"/>
          <w:sz w:val="22"/>
          <w:szCs w:val="22"/>
          <w:lang w:val="es-CO" w:eastAsia="es-CO"/>
        </w:rPr>
        <w:t>v</w:t>
      </w:r>
      <w:r w:rsidR="008B0243">
        <w:rPr>
          <w:rFonts w:ascii="Arial Unicode MS" w:eastAsia="Arial Unicode MS" w:hAnsi="Arial Unicode MS" w:cs="Arial Unicode MS"/>
          <w:b/>
          <w:color w:val="000000" w:themeColor="text1"/>
          <w:sz w:val="22"/>
          <w:szCs w:val="22"/>
          <w:lang w:val="es-CO" w:eastAsia="es-CO"/>
        </w:rPr>
        <w:t>apora</w:t>
      </w:r>
      <w:r w:rsidR="000977A7" w:rsidRPr="00BB5B71">
        <w:rPr>
          <w:rFonts w:ascii="Arial Unicode MS" w:eastAsia="Arial Unicode MS" w:hAnsi="Arial Unicode MS" w:cs="Arial Unicode MS"/>
          <w:b/>
          <w:color w:val="000000" w:themeColor="text1"/>
          <w:sz w:val="22"/>
          <w:szCs w:val="22"/>
          <w:lang w:val="es-CO" w:eastAsia="es-CO"/>
        </w:rPr>
        <w:t>ción</w:t>
      </w:r>
      <w:r w:rsidR="00D115D1" w:rsidRPr="00BB5B71">
        <w:rPr>
          <w:rFonts w:ascii="Arial Unicode MS" w:eastAsia="Arial Unicode MS" w:hAnsi="Arial Unicode MS" w:cs="Arial Unicode MS"/>
          <w:color w:val="000000" w:themeColor="text1"/>
          <w:sz w:val="22"/>
          <w:szCs w:val="22"/>
          <w:lang w:val="es-CO" w:eastAsia="es-CO"/>
        </w:rPr>
        <w:t>,</w:t>
      </w:r>
      <w:r w:rsidR="000977A7" w:rsidRPr="00BB5B71">
        <w:rPr>
          <w:rFonts w:ascii="Arial Unicode MS" w:eastAsia="Arial Unicode MS" w:hAnsi="Arial Unicode MS" w:cs="Arial Unicode MS"/>
          <w:b/>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rPr>
        <w:t>se emplea para separar un sólido</w:t>
      </w:r>
      <w:r w:rsidR="006055C2">
        <w:rPr>
          <w:rFonts w:ascii="Arial Unicode MS" w:eastAsia="Arial Unicode MS" w:hAnsi="Arial Unicode MS" w:cs="Arial Unicode MS"/>
          <w:color w:val="000000" w:themeColor="text1"/>
          <w:sz w:val="22"/>
          <w:szCs w:val="22"/>
        </w:rPr>
        <w:t xml:space="preserve"> </w:t>
      </w:r>
      <w:r w:rsidR="006055C2" w:rsidRPr="000664F2">
        <w:rPr>
          <w:rFonts w:ascii="Arial Unicode MS" w:eastAsia="Arial Unicode MS" w:hAnsi="Arial Unicode MS" w:cs="Arial Unicode MS"/>
          <w:sz w:val="22"/>
          <w:szCs w:val="22"/>
        </w:rPr>
        <w:t>no volátil</w:t>
      </w:r>
      <w:r w:rsidRPr="00BB5B71">
        <w:rPr>
          <w:rFonts w:ascii="Arial Unicode MS" w:eastAsia="Arial Unicode MS" w:hAnsi="Arial Unicode MS" w:cs="Arial Unicode MS"/>
          <w:color w:val="000000" w:themeColor="text1"/>
          <w:sz w:val="22"/>
          <w:szCs w:val="22"/>
        </w:rPr>
        <w:t xml:space="preserve"> disuelto en un líquido</w:t>
      </w:r>
      <w:r w:rsidR="00C7775B" w:rsidRPr="00BB5B71">
        <w:rPr>
          <w:rFonts w:ascii="Arial Unicode MS" w:eastAsia="Arial Unicode MS" w:hAnsi="Arial Unicode MS" w:cs="Arial Unicode MS"/>
          <w:color w:val="000000" w:themeColor="text1"/>
          <w:sz w:val="22"/>
          <w:szCs w:val="22"/>
        </w:rPr>
        <w:t xml:space="preserve"> y</w:t>
      </w:r>
      <w:r w:rsidR="00C7775B" w:rsidRPr="00BB5B71">
        <w:rPr>
          <w:rFonts w:ascii="Arial Unicode MS" w:eastAsia="Arial Unicode MS" w:hAnsi="Arial Unicode MS" w:cs="Arial Unicode MS"/>
          <w:color w:val="000000" w:themeColor="text1"/>
          <w:sz w:val="22"/>
          <w:szCs w:val="22"/>
          <w:lang w:val="es-CO" w:eastAsia="es-CO"/>
        </w:rPr>
        <w:t xml:space="preserve"> </w:t>
      </w:r>
      <w:r w:rsidR="000977A7" w:rsidRPr="00BB5B71">
        <w:rPr>
          <w:rFonts w:ascii="Arial Unicode MS" w:eastAsia="Arial Unicode MS" w:hAnsi="Arial Unicode MS" w:cs="Arial Unicode MS"/>
          <w:color w:val="000000"/>
          <w:sz w:val="22"/>
          <w:szCs w:val="22"/>
        </w:rPr>
        <w:t>c</w:t>
      </w:r>
      <w:r w:rsidRPr="00BB5B71">
        <w:rPr>
          <w:rFonts w:ascii="Arial Unicode MS" w:eastAsia="Arial Unicode MS" w:hAnsi="Arial Unicode MS" w:cs="Arial Unicode MS"/>
          <w:color w:val="000000"/>
          <w:sz w:val="22"/>
          <w:szCs w:val="22"/>
        </w:rPr>
        <w:t>onsiste en calentar la mezcla hasta el punto de ebullición de uno de los componentes</w:t>
      </w:r>
      <w:r w:rsidR="00C7775B" w:rsidRPr="00BB5B71">
        <w:rPr>
          <w:rFonts w:ascii="Arial Unicode MS" w:eastAsia="Arial Unicode MS" w:hAnsi="Arial Unicode MS" w:cs="Arial Unicode MS"/>
          <w:color w:val="000000"/>
          <w:sz w:val="22"/>
          <w:szCs w:val="22"/>
        </w:rPr>
        <w:t>,</w:t>
      </w:r>
      <w:r w:rsidR="00E57816" w:rsidRPr="00BB5B71">
        <w:rPr>
          <w:rFonts w:ascii="Arial Unicode MS" w:eastAsia="Arial Unicode MS" w:hAnsi="Arial Unicode MS" w:cs="Arial Unicode MS"/>
          <w:color w:val="000000"/>
          <w:sz w:val="22"/>
          <w:szCs w:val="22"/>
        </w:rPr>
        <w:t xml:space="preserve"> hasta que se transforme en gas o </w:t>
      </w:r>
      <w:r w:rsidR="00C7775B" w:rsidRPr="00BB5B71">
        <w:rPr>
          <w:rFonts w:ascii="Arial Unicode MS" w:eastAsia="Arial Unicode MS" w:hAnsi="Arial Unicode MS" w:cs="Arial Unicode MS"/>
          <w:color w:val="000000"/>
          <w:sz w:val="22"/>
          <w:szCs w:val="22"/>
        </w:rPr>
        <w:t xml:space="preserve">se deja que </w:t>
      </w:r>
      <w:r w:rsidR="00E57816" w:rsidRPr="00BB5B71">
        <w:rPr>
          <w:rFonts w:ascii="Arial Unicode MS" w:eastAsia="Arial Unicode MS" w:hAnsi="Arial Unicode MS" w:cs="Arial Unicode MS"/>
          <w:color w:val="000000"/>
          <w:sz w:val="22"/>
          <w:szCs w:val="22"/>
        </w:rPr>
        <w:t>se evapore</w:t>
      </w:r>
      <w:r w:rsidR="00C7775B" w:rsidRPr="00BB5B71">
        <w:rPr>
          <w:rFonts w:ascii="Arial Unicode MS" w:eastAsia="Arial Unicode MS" w:hAnsi="Arial Unicode MS" w:cs="Arial Unicode MS"/>
          <w:color w:val="000000"/>
          <w:sz w:val="22"/>
          <w:szCs w:val="22"/>
        </w:rPr>
        <w:t xml:space="preserve"> naturalmente</w:t>
      </w:r>
      <w:r w:rsidR="00E57816" w:rsidRPr="00BB5B71">
        <w:rPr>
          <w:rFonts w:ascii="Arial Unicode MS" w:eastAsia="Arial Unicode MS" w:hAnsi="Arial Unicode MS" w:cs="Arial Unicode MS"/>
          <w:color w:val="000000"/>
          <w:sz w:val="22"/>
          <w:szCs w:val="22"/>
        </w:rPr>
        <w:t xml:space="preserve">. </w:t>
      </w:r>
      <w:r w:rsidR="00C7775B" w:rsidRPr="00BB5B71">
        <w:rPr>
          <w:rFonts w:ascii="Arial Unicode MS" w:eastAsia="Arial Unicode MS" w:hAnsi="Arial Unicode MS" w:cs="Arial Unicode MS"/>
          <w:color w:val="000000"/>
          <w:sz w:val="22"/>
          <w:szCs w:val="22"/>
        </w:rPr>
        <w:t>E</w:t>
      </w:r>
      <w:r w:rsidRPr="00BB5B71">
        <w:rPr>
          <w:rFonts w:ascii="Arial Unicode MS" w:eastAsia="Arial Unicode MS" w:hAnsi="Arial Unicode MS" w:cs="Arial Unicode MS"/>
          <w:color w:val="000000"/>
          <w:sz w:val="22"/>
          <w:szCs w:val="22"/>
        </w:rPr>
        <w:t xml:space="preserve">sto </w:t>
      </w:r>
      <w:r w:rsidR="00E57816" w:rsidRPr="00BB5B71">
        <w:rPr>
          <w:rFonts w:ascii="Arial Unicode MS" w:eastAsia="Arial Unicode MS" w:hAnsi="Arial Unicode MS" w:cs="Arial Unicode MS"/>
          <w:color w:val="000000"/>
          <w:sz w:val="22"/>
          <w:szCs w:val="22"/>
        </w:rPr>
        <w:t xml:space="preserve">es lo </w:t>
      </w:r>
      <w:r w:rsidR="000977A7" w:rsidRPr="00BB5B71">
        <w:rPr>
          <w:rFonts w:ascii="Arial Unicode MS" w:eastAsia="Arial Unicode MS" w:hAnsi="Arial Unicode MS" w:cs="Arial Unicode MS"/>
          <w:color w:val="000000"/>
          <w:sz w:val="22"/>
          <w:szCs w:val="22"/>
        </w:rPr>
        <w:t>que sucede en las salinas</w:t>
      </w:r>
      <w:r w:rsidR="00C7775B" w:rsidRPr="00BB5B71">
        <w:rPr>
          <w:rFonts w:ascii="Arial Unicode MS" w:eastAsia="Arial Unicode MS" w:hAnsi="Arial Unicode MS" w:cs="Arial Unicode MS"/>
          <w:color w:val="000000"/>
          <w:sz w:val="22"/>
          <w:szCs w:val="22"/>
        </w:rPr>
        <w:t xml:space="preserve">: en las que </w:t>
      </w:r>
      <w:r w:rsidRPr="00BB5B71">
        <w:rPr>
          <w:rFonts w:ascii="Arial Unicode MS" w:eastAsia="Arial Unicode MS" w:hAnsi="Arial Unicode MS" w:cs="Arial Unicode MS"/>
          <w:color w:val="000000"/>
          <w:sz w:val="22"/>
          <w:szCs w:val="22"/>
        </w:rPr>
        <w:t>se llenan enormes embalses con</w:t>
      </w:r>
      <w:r w:rsidR="000977A7" w:rsidRPr="00BB5B71">
        <w:rPr>
          <w:rStyle w:val="apple-converted-space"/>
          <w:rFonts w:ascii="Arial Unicode MS" w:eastAsia="Arial Unicode MS" w:hAnsi="Arial Unicode MS" w:cs="Arial Unicode MS"/>
          <w:color w:val="000000"/>
          <w:sz w:val="22"/>
          <w:szCs w:val="22"/>
        </w:rPr>
        <w:t xml:space="preserve"> agua </w:t>
      </w:r>
      <w:r w:rsidR="000977A7" w:rsidRPr="00BB5B71">
        <w:rPr>
          <w:rFonts w:ascii="Arial Unicode MS" w:eastAsia="Arial Unicode MS" w:hAnsi="Arial Unicode MS" w:cs="Arial Unicode MS"/>
          <w:color w:val="000000"/>
          <w:sz w:val="22"/>
          <w:szCs w:val="22"/>
        </w:rPr>
        <w:t xml:space="preserve">de mar </w:t>
      </w:r>
      <w:r w:rsidR="00C7775B" w:rsidRPr="00BB5B71">
        <w:rPr>
          <w:rFonts w:ascii="Arial Unicode MS" w:eastAsia="Arial Unicode MS" w:hAnsi="Arial Unicode MS" w:cs="Arial Unicode MS"/>
          <w:color w:val="000000"/>
          <w:sz w:val="22"/>
          <w:szCs w:val="22"/>
        </w:rPr>
        <w:t xml:space="preserve">que </w:t>
      </w:r>
      <w:r w:rsidR="000977A7" w:rsidRPr="00BB5B71">
        <w:rPr>
          <w:rFonts w:ascii="Arial Unicode MS" w:eastAsia="Arial Unicode MS" w:hAnsi="Arial Unicode MS" w:cs="Arial Unicode MS"/>
          <w:color w:val="000000"/>
          <w:sz w:val="22"/>
          <w:szCs w:val="22"/>
        </w:rPr>
        <w:t>se</w:t>
      </w:r>
      <w:r w:rsidRPr="00BB5B71">
        <w:rPr>
          <w:rFonts w:ascii="Arial Unicode MS" w:eastAsia="Arial Unicode MS" w:hAnsi="Arial Unicode MS" w:cs="Arial Unicode MS"/>
          <w:color w:val="000000"/>
          <w:sz w:val="22"/>
          <w:szCs w:val="22"/>
        </w:rPr>
        <w:t xml:space="preserve"> dejan</w:t>
      </w:r>
      <w:r w:rsidR="000977A7" w:rsidRPr="00BB5B71">
        <w:rPr>
          <w:rFonts w:ascii="Arial Unicode MS" w:eastAsia="Arial Unicode MS" w:hAnsi="Arial Unicode MS" w:cs="Arial Unicode MS"/>
          <w:color w:val="000000"/>
          <w:sz w:val="22"/>
          <w:szCs w:val="22"/>
        </w:rPr>
        <w:t xml:space="preserve"> </w:t>
      </w:r>
      <w:r w:rsidR="00C7775B" w:rsidRPr="00BB5B71">
        <w:rPr>
          <w:rFonts w:ascii="Arial Unicode MS" w:eastAsia="Arial Unicode MS" w:hAnsi="Arial Unicode MS" w:cs="Arial Unicode MS"/>
          <w:color w:val="000000"/>
          <w:sz w:val="22"/>
          <w:szCs w:val="22"/>
        </w:rPr>
        <w:t xml:space="preserve">reposar </w:t>
      </w:r>
      <w:r w:rsidR="000977A7" w:rsidRPr="00BB5B71">
        <w:rPr>
          <w:rFonts w:ascii="Arial Unicode MS" w:eastAsia="Arial Unicode MS" w:hAnsi="Arial Unicode MS" w:cs="Arial Unicode MS"/>
          <w:color w:val="000000"/>
          <w:sz w:val="22"/>
          <w:szCs w:val="22"/>
        </w:rPr>
        <w:t xml:space="preserve">por meses, hasta que se </w:t>
      </w:r>
      <w:r w:rsidR="00C7775B" w:rsidRPr="00BB5B71">
        <w:rPr>
          <w:rFonts w:ascii="Arial Unicode MS" w:eastAsia="Arial Unicode MS" w:hAnsi="Arial Unicode MS" w:cs="Arial Unicode MS"/>
          <w:color w:val="000000"/>
          <w:sz w:val="22"/>
          <w:szCs w:val="22"/>
        </w:rPr>
        <w:t xml:space="preserve">evapora </w:t>
      </w:r>
      <w:r w:rsidR="000977A7" w:rsidRPr="00BB5B71">
        <w:rPr>
          <w:rFonts w:ascii="Arial Unicode MS" w:eastAsia="Arial Unicode MS" w:hAnsi="Arial Unicode MS" w:cs="Arial Unicode MS"/>
          <w:color w:val="000000"/>
          <w:sz w:val="22"/>
          <w:szCs w:val="22"/>
        </w:rPr>
        <w:t>el agua</w:t>
      </w:r>
      <w:r w:rsidR="00C7775B" w:rsidRPr="00BB5B71">
        <w:rPr>
          <w:rFonts w:ascii="Arial Unicode MS" w:eastAsia="Arial Unicode MS" w:hAnsi="Arial Unicode MS" w:cs="Arial Unicode MS"/>
          <w:color w:val="000000"/>
          <w:sz w:val="22"/>
          <w:szCs w:val="22"/>
        </w:rPr>
        <w:t xml:space="preserve"> y </w:t>
      </w:r>
      <w:r w:rsidRPr="00BB5B71">
        <w:rPr>
          <w:rFonts w:ascii="Arial Unicode MS" w:eastAsia="Arial Unicode MS" w:hAnsi="Arial Unicode MS" w:cs="Arial Unicode MS"/>
          <w:color w:val="000000"/>
          <w:sz w:val="22"/>
          <w:szCs w:val="22"/>
        </w:rPr>
        <w:t>queda un material sóli</w:t>
      </w:r>
      <w:r w:rsidR="000977A7" w:rsidRPr="00BB5B71">
        <w:rPr>
          <w:rFonts w:ascii="Arial Unicode MS" w:eastAsia="Arial Unicode MS" w:hAnsi="Arial Unicode MS" w:cs="Arial Unicode MS"/>
          <w:color w:val="000000"/>
          <w:sz w:val="22"/>
          <w:szCs w:val="22"/>
        </w:rPr>
        <w:t>do que contiene numerosas sales.</w:t>
      </w:r>
    </w:p>
    <w:p w14:paraId="56325222" w14:textId="2BD77A31" w:rsidR="003139DC" w:rsidRPr="00BB5B71" w:rsidRDefault="003139DC" w:rsidP="006B5F81">
      <w:pPr>
        <w:spacing w:after="0" w:line="276" w:lineRule="auto"/>
        <w:jc w:val="both"/>
        <w:rPr>
          <w:rFonts w:ascii="Arial Unicode MS" w:eastAsia="Arial Unicode MS" w:hAnsi="Arial Unicode MS" w:cs="Arial Unicode MS"/>
          <w:color w:val="000000" w:themeColor="text1"/>
          <w:sz w:val="22"/>
          <w:szCs w:val="22"/>
          <w:lang w:val="es-CO" w:eastAsia="es-CO"/>
        </w:rPr>
      </w:pPr>
    </w:p>
    <w:p w14:paraId="5DFD9A0C" w14:textId="77777777" w:rsidR="00606226" w:rsidRPr="00531DC8" w:rsidRDefault="00606226" w:rsidP="006B5F81">
      <w:pPr>
        <w:pStyle w:val="Prrafodelista"/>
        <w:numPr>
          <w:ilvl w:val="0"/>
          <w:numId w:val="31"/>
        </w:numPr>
        <w:jc w:val="both"/>
        <w:rPr>
          <w:rFonts w:ascii="Arial Unicode MS" w:eastAsia="Arial Unicode MS" w:hAnsi="Arial Unicode MS" w:cs="Arial Unicode MS"/>
          <w:sz w:val="22"/>
          <w:szCs w:val="22"/>
        </w:rPr>
      </w:pPr>
      <w:r w:rsidRPr="00531DC8">
        <w:rPr>
          <w:rFonts w:ascii="Arial Unicode MS" w:eastAsia="Arial Unicode MS" w:hAnsi="Arial Unicode MS" w:cs="Arial Unicode MS"/>
          <w:sz w:val="22"/>
          <w:szCs w:val="22"/>
        </w:rPr>
        <w:t xml:space="preserve">La </w:t>
      </w:r>
      <w:r w:rsidRPr="00531DC8">
        <w:rPr>
          <w:rFonts w:ascii="Arial Unicode MS" w:eastAsia="Arial Unicode MS" w:hAnsi="Arial Unicode MS" w:cs="Arial Unicode MS"/>
          <w:b/>
          <w:sz w:val="22"/>
          <w:szCs w:val="22"/>
        </w:rPr>
        <w:t>cromatografía</w:t>
      </w:r>
      <w:r w:rsidRPr="00531DC8">
        <w:rPr>
          <w:rFonts w:ascii="Arial Unicode MS" w:eastAsia="Arial Unicode MS" w:hAnsi="Arial Unicode MS" w:cs="Arial Unicode MS"/>
          <w:sz w:val="22"/>
          <w:szCs w:val="22"/>
        </w:rPr>
        <w:t xml:space="preserve"> permite la separación de gases o líquidos de una mezcla, a través de la adsorción de los componentes sobre un sólido adsorbente o un líquido. Se basa en la velocidad en la que se desplazan los componentes de la mezcla, los cuales quedan retenidos en la sustancia adsorbente en forma de manchas coloreadas. Existen varias clases de cromatografía, pero las más usadas son la cromatografía de papel, de columna, de líquidos (HPLC), de iones y la cromatografía de gases.</w:t>
      </w:r>
    </w:p>
    <w:p w14:paraId="6EC807BF" w14:textId="77777777" w:rsidR="000D343E" w:rsidRDefault="000D343E" w:rsidP="008F44E1">
      <w:pPr>
        <w:pStyle w:val="Prrafodelista"/>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5"/>
        <w:gridCol w:w="6353"/>
      </w:tblGrid>
      <w:tr w:rsidR="008F44E1" w:rsidRPr="00E702DC" w14:paraId="6E4FD595" w14:textId="77777777" w:rsidTr="000B50E0">
        <w:tc>
          <w:tcPr>
            <w:tcW w:w="9033" w:type="dxa"/>
            <w:gridSpan w:val="2"/>
            <w:shd w:val="clear" w:color="auto" w:fill="000000" w:themeFill="text1"/>
          </w:tcPr>
          <w:p w14:paraId="1BE2FEA6" w14:textId="77777777" w:rsidR="008F44E1" w:rsidRPr="00E702DC" w:rsidRDefault="008F44E1"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F44E1" w:rsidRPr="00E702DC" w14:paraId="070CF0E6" w14:textId="77777777" w:rsidTr="000B50E0">
        <w:tc>
          <w:tcPr>
            <w:tcW w:w="2518" w:type="dxa"/>
          </w:tcPr>
          <w:p w14:paraId="07C1A693" w14:textId="77777777" w:rsidR="008F44E1" w:rsidRPr="00E702DC" w:rsidRDefault="008F44E1"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B20092E" w14:textId="77777777" w:rsidR="008F44E1" w:rsidRPr="00E702DC" w:rsidRDefault="008F44E1"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CN_10_09_REC14</w:t>
            </w:r>
            <w:r w:rsidRPr="00E702DC">
              <w:rPr>
                <w:rFonts w:ascii="Arial Unicode MS" w:eastAsia="Arial Unicode MS" w:hAnsi="Arial Unicode MS" w:cs="Arial Unicode MS"/>
                <w:color w:val="000000"/>
                <w:sz w:val="22"/>
                <w:szCs w:val="22"/>
              </w:rPr>
              <w:t>0</w:t>
            </w:r>
          </w:p>
        </w:tc>
      </w:tr>
      <w:tr w:rsidR="008F44E1" w:rsidRPr="00E702DC" w14:paraId="783172DD" w14:textId="77777777" w:rsidTr="000B50E0">
        <w:tc>
          <w:tcPr>
            <w:tcW w:w="2518" w:type="dxa"/>
          </w:tcPr>
          <w:p w14:paraId="16824A19"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1F6170CF" w14:textId="77777777" w:rsidR="008F44E1" w:rsidRPr="00E702DC" w:rsidRDefault="008F44E1" w:rsidP="000B50E0">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Aprende sobre la destilación</w:t>
            </w:r>
          </w:p>
        </w:tc>
      </w:tr>
      <w:tr w:rsidR="008F44E1" w:rsidRPr="00E702DC" w14:paraId="6C12CA4B" w14:textId="77777777" w:rsidTr="000B50E0">
        <w:tc>
          <w:tcPr>
            <w:tcW w:w="2518" w:type="dxa"/>
          </w:tcPr>
          <w:p w14:paraId="1C1074EF"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3E62B6FC" w14:textId="77777777" w:rsidR="008F44E1" w:rsidRPr="00E702DC" w:rsidRDefault="008F44E1" w:rsidP="000B50E0">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para ampliar el conocimiento de la destilación y sus tipos</w:t>
            </w:r>
          </w:p>
        </w:tc>
      </w:tr>
    </w:tbl>
    <w:p w14:paraId="7249FFB0" w14:textId="77777777" w:rsidR="008F44E1" w:rsidRPr="00606226" w:rsidRDefault="008F44E1" w:rsidP="008F44E1">
      <w:pPr>
        <w:pStyle w:val="Prrafodelista"/>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p>
    <w:p w14:paraId="14205BFE" w14:textId="11ED4BDF" w:rsidR="00BA7F6C" w:rsidRPr="00AB28C5" w:rsidRDefault="00703171" w:rsidP="006B5F81">
      <w:pPr>
        <w:pStyle w:val="Sinespaciado"/>
        <w:spacing w:line="276" w:lineRule="auto"/>
        <w:jc w:val="both"/>
        <w:rPr>
          <w:rFonts w:ascii="Arial Unicode MS" w:eastAsia="Arial Unicode MS" w:hAnsi="Arial Unicode MS" w:cs="Arial Unicode MS"/>
          <w:color w:val="000000" w:themeColor="text1"/>
          <w:sz w:val="26"/>
          <w:szCs w:val="26"/>
          <w:lang w:val="es-CO" w:eastAsia="es-CO"/>
        </w:rPr>
      </w:pPr>
      <w:bookmarkStart w:id="3" w:name="IDADXD2F"/>
      <w:bookmarkEnd w:id="3"/>
      <w:r w:rsidRPr="00BB5B71">
        <w:rPr>
          <w:rFonts w:ascii="Arial Unicode MS" w:eastAsia="Arial Unicode MS" w:hAnsi="Arial Unicode MS" w:cs="Arial Unicode MS"/>
          <w:color w:val="000000" w:themeColor="text1"/>
          <w:sz w:val="22"/>
          <w:szCs w:val="22"/>
          <w:highlight w:val="yellow"/>
        </w:rPr>
        <w:t xml:space="preserve"> </w:t>
      </w:r>
      <w:r w:rsidR="00BA7F6C" w:rsidRPr="00BB5B71">
        <w:rPr>
          <w:rFonts w:ascii="Arial Unicode MS" w:eastAsia="Arial Unicode MS" w:hAnsi="Arial Unicode MS" w:cs="Arial Unicode MS"/>
          <w:color w:val="000000" w:themeColor="text1"/>
          <w:sz w:val="22"/>
          <w:szCs w:val="22"/>
          <w:highlight w:val="yellow"/>
        </w:rPr>
        <w:t>[SECCIÓN 3]</w:t>
      </w:r>
      <w:r w:rsidR="00BA7F6C" w:rsidRPr="00BB5B71">
        <w:rPr>
          <w:rFonts w:ascii="Arial Unicode MS" w:eastAsia="Arial Unicode MS" w:hAnsi="Arial Unicode MS" w:cs="Arial Unicode MS"/>
          <w:color w:val="000000" w:themeColor="text1"/>
          <w:sz w:val="22"/>
          <w:szCs w:val="22"/>
        </w:rPr>
        <w:t xml:space="preserve"> </w:t>
      </w:r>
      <w:r w:rsidR="00BA7F6C" w:rsidRPr="00AB28C5">
        <w:rPr>
          <w:rFonts w:ascii="Arial Unicode MS" w:eastAsia="Arial Unicode MS" w:hAnsi="Arial Unicode MS" w:cs="Arial Unicode MS"/>
          <w:b/>
          <w:color w:val="000000" w:themeColor="text1"/>
          <w:sz w:val="26"/>
          <w:szCs w:val="26"/>
          <w:lang w:val="es-CO"/>
        </w:rPr>
        <w:t>3.3.2</w:t>
      </w:r>
      <w:r w:rsidR="00BA7F6C" w:rsidRPr="00AB28C5">
        <w:rPr>
          <w:rFonts w:ascii="Arial Unicode MS" w:eastAsia="Arial Unicode MS" w:hAnsi="Arial Unicode MS" w:cs="Arial Unicode MS"/>
          <w:b/>
          <w:color w:val="000000" w:themeColor="text1"/>
          <w:sz w:val="26"/>
          <w:szCs w:val="26"/>
          <w:lang w:val="es-CO" w:eastAsia="es-CO"/>
        </w:rPr>
        <w:t xml:space="preserve"> </w:t>
      </w:r>
      <w:r w:rsidR="00295E41" w:rsidRPr="00AB28C5">
        <w:rPr>
          <w:rFonts w:ascii="Arial Unicode MS" w:eastAsia="Arial Unicode MS" w:hAnsi="Arial Unicode MS" w:cs="Arial Unicode MS"/>
          <w:b/>
          <w:color w:val="000000" w:themeColor="text1"/>
          <w:sz w:val="26"/>
          <w:szCs w:val="26"/>
          <w:lang w:val="es-CO" w:eastAsia="es-CO"/>
        </w:rPr>
        <w:t>Los m</w:t>
      </w:r>
      <w:r w:rsidR="00BA7F6C" w:rsidRPr="00AB28C5">
        <w:rPr>
          <w:rFonts w:ascii="Arial Unicode MS" w:eastAsia="Arial Unicode MS" w:hAnsi="Arial Unicode MS" w:cs="Arial Unicode MS"/>
          <w:b/>
          <w:color w:val="000000" w:themeColor="text1"/>
          <w:sz w:val="26"/>
          <w:szCs w:val="26"/>
          <w:lang w:val="es-CO" w:eastAsia="es-CO"/>
        </w:rPr>
        <w:t>étodos de separación de mezclas heterogéneas</w:t>
      </w:r>
    </w:p>
    <w:p w14:paraId="4091B1E1" w14:textId="31FBEFEB" w:rsidR="001D6652" w:rsidRDefault="006133B3"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sz w:val="22"/>
          <w:szCs w:val="22"/>
          <w:lang w:val="es-CO" w:eastAsia="es-CO"/>
        </w:rPr>
      </w:pPr>
      <w:r w:rsidRPr="000664F2">
        <w:rPr>
          <w:rFonts w:ascii="Arial Unicode MS" w:eastAsia="Arial Unicode MS" w:hAnsi="Arial Unicode MS" w:cs="Arial Unicode MS"/>
          <w:color w:val="000000" w:themeColor="text1"/>
          <w:sz w:val="22"/>
          <w:szCs w:val="22"/>
          <w:lang w:val="es-CO" w:eastAsia="es-CO"/>
        </w:rPr>
        <w:t xml:space="preserve">La </w:t>
      </w:r>
      <w:r w:rsidR="00A15A71" w:rsidRPr="000664F2">
        <w:rPr>
          <w:rFonts w:ascii="Arial Unicode MS" w:eastAsia="Arial Unicode MS" w:hAnsi="Arial Unicode MS" w:cs="Arial Unicode MS"/>
          <w:b/>
          <w:bCs/>
          <w:color w:val="000000" w:themeColor="text1"/>
          <w:sz w:val="22"/>
          <w:szCs w:val="22"/>
          <w:lang w:val="es-CO" w:eastAsia="es-CO"/>
        </w:rPr>
        <w:t>sedimentación</w:t>
      </w:r>
      <w:r w:rsidRPr="000664F2">
        <w:rPr>
          <w:rFonts w:ascii="Arial Unicode MS" w:eastAsia="Arial Unicode MS" w:hAnsi="Arial Unicode MS" w:cs="Arial Unicode MS"/>
          <w:color w:val="000000" w:themeColor="text1"/>
          <w:sz w:val="22"/>
          <w:szCs w:val="22"/>
          <w:lang w:val="es-CO" w:eastAsia="es-CO"/>
        </w:rPr>
        <w:t xml:space="preserve"> o </w:t>
      </w:r>
      <w:r w:rsidR="00CA2705" w:rsidRPr="000664F2">
        <w:rPr>
          <w:rFonts w:ascii="Arial Unicode MS" w:eastAsia="Arial Unicode MS" w:hAnsi="Arial Unicode MS" w:cs="Arial Unicode MS"/>
          <w:b/>
          <w:iCs/>
          <w:color w:val="000000" w:themeColor="text1"/>
          <w:sz w:val="22"/>
          <w:szCs w:val="22"/>
          <w:lang w:val="es-CO" w:eastAsia="es-CO"/>
        </w:rPr>
        <w:t xml:space="preserve">decantación </w:t>
      </w:r>
      <w:r w:rsidR="00A15A71" w:rsidRPr="000664F2">
        <w:rPr>
          <w:rFonts w:ascii="Arial Unicode MS" w:eastAsia="Arial Unicode MS" w:hAnsi="Arial Unicode MS" w:cs="Arial Unicode MS"/>
          <w:color w:val="000000" w:themeColor="text1"/>
          <w:sz w:val="22"/>
          <w:szCs w:val="22"/>
          <w:lang w:val="es-CO" w:eastAsia="es-CO"/>
        </w:rPr>
        <w:t xml:space="preserve">se utiliza en las separaciones sólido-líquido y se basa en la diferencia de densidades entre las dos fases. Las partículas </w:t>
      </w:r>
      <w:r w:rsidR="00531DC8" w:rsidRPr="00531DC8">
        <w:rPr>
          <w:rFonts w:ascii="Arial Unicode MS" w:eastAsia="Arial Unicode MS" w:hAnsi="Arial Unicode MS" w:cs="Arial Unicode MS"/>
          <w:sz w:val="22"/>
          <w:szCs w:val="22"/>
          <w:lang w:val="es-CO" w:eastAsia="es-CO"/>
        </w:rPr>
        <w:t xml:space="preserve">sólidas </w:t>
      </w:r>
      <w:r w:rsidR="00A15A71" w:rsidRPr="000664F2">
        <w:rPr>
          <w:rFonts w:ascii="Arial Unicode MS" w:eastAsia="Arial Unicode MS" w:hAnsi="Arial Unicode MS" w:cs="Arial Unicode MS"/>
          <w:color w:val="000000" w:themeColor="text1"/>
          <w:sz w:val="22"/>
          <w:szCs w:val="22"/>
          <w:lang w:val="es-CO" w:eastAsia="es-CO"/>
        </w:rPr>
        <w:t xml:space="preserve">tienden a depositarse en el fondo del recipiente a causa de la fuerza de la gravedad. </w:t>
      </w:r>
      <w:r w:rsidR="00A15A71" w:rsidRPr="000664F2">
        <w:rPr>
          <w:rFonts w:ascii="Arial Unicode MS" w:eastAsia="Arial Unicode MS" w:hAnsi="Arial Unicode MS" w:cs="Arial Unicode MS"/>
          <w:sz w:val="22"/>
          <w:szCs w:val="22"/>
          <w:lang w:val="es-CO" w:eastAsia="es-CO"/>
        </w:rPr>
        <w:t xml:space="preserve">Una vez que se han </w:t>
      </w:r>
      <w:r w:rsidR="000664F2" w:rsidRPr="000664F2">
        <w:rPr>
          <w:rFonts w:ascii="Arial Unicode MS" w:eastAsia="Arial Unicode MS" w:hAnsi="Arial Unicode MS" w:cs="Arial Unicode MS"/>
          <w:sz w:val="22"/>
          <w:szCs w:val="22"/>
          <w:lang w:val="es-CO" w:eastAsia="es-CO"/>
        </w:rPr>
        <w:t>separado</w:t>
      </w:r>
      <w:r w:rsidR="006055C2" w:rsidRPr="000664F2">
        <w:rPr>
          <w:rFonts w:ascii="Arial Unicode MS" w:eastAsia="Arial Unicode MS" w:hAnsi="Arial Unicode MS" w:cs="Arial Unicode MS"/>
          <w:sz w:val="22"/>
          <w:szCs w:val="22"/>
          <w:lang w:val="es-CO" w:eastAsia="es-CO"/>
        </w:rPr>
        <w:t xml:space="preserve"> </w:t>
      </w:r>
      <w:r w:rsidR="00A15A71" w:rsidRPr="000664F2">
        <w:rPr>
          <w:rFonts w:ascii="Arial Unicode MS" w:eastAsia="Arial Unicode MS" w:hAnsi="Arial Unicode MS" w:cs="Arial Unicode MS"/>
          <w:sz w:val="22"/>
          <w:szCs w:val="22"/>
          <w:lang w:val="es-CO" w:eastAsia="es-CO"/>
        </w:rPr>
        <w:t xml:space="preserve">las dos fases, pueden </w:t>
      </w:r>
      <w:r w:rsidR="006055C2" w:rsidRPr="000664F2">
        <w:rPr>
          <w:rFonts w:ascii="Arial Unicode MS" w:eastAsia="Arial Unicode MS" w:hAnsi="Arial Unicode MS" w:cs="Arial Unicode MS"/>
          <w:sz w:val="22"/>
          <w:szCs w:val="22"/>
          <w:lang w:val="es-CO" w:eastAsia="es-CO"/>
        </w:rPr>
        <w:t>recuperarse</w:t>
      </w:r>
      <w:r w:rsidR="000664F2" w:rsidRPr="000664F2">
        <w:rPr>
          <w:rFonts w:ascii="Arial Unicode MS" w:eastAsia="Arial Unicode MS" w:hAnsi="Arial Unicode MS" w:cs="Arial Unicode MS"/>
          <w:sz w:val="22"/>
          <w:szCs w:val="22"/>
          <w:lang w:val="es-CO" w:eastAsia="es-CO"/>
        </w:rPr>
        <w:t>.</w:t>
      </w:r>
    </w:p>
    <w:p w14:paraId="2F1BB21D" w14:textId="77777777" w:rsidR="00531DC8" w:rsidRPr="000664F2" w:rsidRDefault="00531DC8" w:rsidP="00531DC8">
      <w:pPr>
        <w:pStyle w:val="Prrafodelista"/>
        <w:shd w:val="clear" w:color="auto" w:fill="FFFFFF"/>
        <w:spacing w:before="240" w:after="0" w:line="276" w:lineRule="auto"/>
        <w:jc w:val="both"/>
        <w:rPr>
          <w:rFonts w:ascii="Arial Unicode MS" w:eastAsia="Arial Unicode MS" w:hAnsi="Arial Unicode MS" w:cs="Arial Unicode MS"/>
          <w:sz w:val="22"/>
          <w:szCs w:val="22"/>
          <w:lang w:val="es-CO" w:eastAsia="es-CO"/>
        </w:rPr>
      </w:pPr>
    </w:p>
    <w:p w14:paraId="43C31E70" w14:textId="25EA7874" w:rsidR="001C2013" w:rsidRPr="00BB5B71" w:rsidRDefault="001D6652"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El </w:t>
      </w:r>
      <w:r w:rsidR="00EC131A" w:rsidRPr="00BB5B71">
        <w:rPr>
          <w:rFonts w:ascii="Arial Unicode MS" w:eastAsia="Arial Unicode MS" w:hAnsi="Arial Unicode MS" w:cs="Arial Unicode MS"/>
          <w:b/>
          <w:sz w:val="22"/>
          <w:szCs w:val="22"/>
          <w:lang w:val="es-CO" w:eastAsia="es-CO"/>
        </w:rPr>
        <w:t>t</w:t>
      </w:r>
      <w:r w:rsidRPr="00BB5B71">
        <w:rPr>
          <w:rFonts w:ascii="Arial Unicode MS" w:eastAsia="Arial Unicode MS" w:hAnsi="Arial Unicode MS" w:cs="Arial Unicode MS"/>
          <w:b/>
          <w:sz w:val="22"/>
          <w:szCs w:val="22"/>
          <w:lang w:val="es-CO" w:eastAsia="es-CO"/>
        </w:rPr>
        <w:t>amizado</w:t>
      </w:r>
      <w:r w:rsidRPr="00BB5B71">
        <w:rPr>
          <w:rFonts w:ascii="Arial Unicode MS" w:eastAsia="Arial Unicode MS" w:hAnsi="Arial Unicode MS" w:cs="Arial Unicode MS"/>
          <w:sz w:val="22"/>
          <w:szCs w:val="22"/>
          <w:lang w:val="es-CO" w:eastAsia="es-CO"/>
        </w:rPr>
        <w:t xml:space="preserve"> consiste en separar dos sólidos de tamaño </w:t>
      </w:r>
      <w:r w:rsidR="00531DC8" w:rsidRPr="00531DC8">
        <w:rPr>
          <w:rFonts w:ascii="Arial Unicode MS" w:eastAsia="Arial Unicode MS" w:hAnsi="Arial Unicode MS" w:cs="Arial Unicode MS"/>
          <w:sz w:val="22"/>
          <w:szCs w:val="22"/>
          <w:lang w:val="es-CO" w:eastAsia="es-CO"/>
        </w:rPr>
        <w:t>de partícula</w:t>
      </w:r>
      <w:r w:rsidR="00A12966" w:rsidRPr="00531DC8">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diferente</w:t>
      </w:r>
      <w:r w:rsidR="006055C2">
        <w:rPr>
          <w:rFonts w:ascii="Arial Unicode MS" w:eastAsia="Arial Unicode MS" w:hAnsi="Arial Unicode MS" w:cs="Arial Unicode MS"/>
          <w:sz w:val="22"/>
          <w:szCs w:val="22"/>
          <w:lang w:val="es-CO" w:eastAsia="es-CO"/>
        </w:rPr>
        <w:t xml:space="preserve"> </w:t>
      </w:r>
      <w:r w:rsidR="006055C2" w:rsidRPr="000664F2">
        <w:rPr>
          <w:rFonts w:ascii="Arial Unicode MS" w:eastAsia="Arial Unicode MS" w:hAnsi="Arial Unicode MS" w:cs="Arial Unicode MS"/>
          <w:sz w:val="22"/>
          <w:szCs w:val="22"/>
          <w:lang w:val="es-CO" w:eastAsia="es-CO"/>
        </w:rPr>
        <w:t>por medio de mallas</w:t>
      </w:r>
      <w:r w:rsidR="000664F2">
        <w:rPr>
          <w:rFonts w:ascii="Arial Unicode MS" w:eastAsia="Arial Unicode MS" w:hAnsi="Arial Unicode MS" w:cs="Arial Unicode MS"/>
          <w:sz w:val="22"/>
          <w:szCs w:val="22"/>
          <w:lang w:val="es-CO" w:eastAsia="es-CO"/>
        </w:rPr>
        <w:t>,</w:t>
      </w:r>
      <w:r w:rsidRPr="000664F2">
        <w:rPr>
          <w:rFonts w:ascii="Arial Unicode MS" w:eastAsia="Arial Unicode MS" w:hAnsi="Arial Unicode MS" w:cs="Arial Unicode MS"/>
          <w:sz w:val="22"/>
          <w:szCs w:val="22"/>
          <w:lang w:val="es-CO" w:eastAsia="es-CO"/>
        </w:rPr>
        <w:t xml:space="preserve"> por ejemplo</w:t>
      </w:r>
      <w:r w:rsidR="00084076" w:rsidRPr="000664F2">
        <w:rPr>
          <w:rFonts w:ascii="Arial Unicode MS" w:eastAsia="Arial Unicode MS" w:hAnsi="Arial Unicode MS" w:cs="Arial Unicode MS"/>
          <w:sz w:val="22"/>
          <w:szCs w:val="22"/>
          <w:lang w:val="es-CO" w:eastAsia="es-CO"/>
        </w:rPr>
        <w:t>,</w:t>
      </w:r>
      <w:r w:rsidRPr="000664F2">
        <w:rPr>
          <w:rFonts w:ascii="Arial Unicode MS" w:eastAsia="Arial Unicode MS" w:hAnsi="Arial Unicode MS" w:cs="Arial Unicode MS"/>
          <w:sz w:val="22"/>
          <w:szCs w:val="22"/>
          <w:lang w:val="es-CO" w:eastAsia="es-CO"/>
        </w:rPr>
        <w:t xml:space="preserve"> en </w:t>
      </w:r>
      <w:r w:rsidR="00084076" w:rsidRPr="000664F2">
        <w:rPr>
          <w:rFonts w:ascii="Arial Unicode MS" w:eastAsia="Arial Unicode MS" w:hAnsi="Arial Unicode MS" w:cs="Arial Unicode MS"/>
          <w:sz w:val="22"/>
          <w:szCs w:val="22"/>
          <w:lang w:val="es-CO" w:eastAsia="es-CO"/>
        </w:rPr>
        <w:t xml:space="preserve">la </w:t>
      </w:r>
      <w:r w:rsidRPr="000664F2">
        <w:rPr>
          <w:rFonts w:ascii="Arial Unicode MS" w:eastAsia="Arial Unicode MS" w:hAnsi="Arial Unicode MS" w:cs="Arial Unicode MS"/>
          <w:sz w:val="22"/>
          <w:szCs w:val="22"/>
          <w:lang w:val="es-CO" w:eastAsia="es-CO"/>
        </w:rPr>
        <w:t>construcción se separa la gravilla de la ar</w:t>
      </w:r>
      <w:r w:rsidRPr="00BB5B71">
        <w:rPr>
          <w:rFonts w:ascii="Arial Unicode MS" w:eastAsia="Arial Unicode MS" w:hAnsi="Arial Unicode MS" w:cs="Arial Unicode MS"/>
          <w:sz w:val="22"/>
          <w:szCs w:val="22"/>
          <w:lang w:val="es-CO" w:eastAsia="es-CO"/>
        </w:rPr>
        <w:t>ena por este método.</w:t>
      </w:r>
    </w:p>
    <w:p w14:paraId="0F692E65" w14:textId="77777777" w:rsidR="001C2013" w:rsidRPr="00BB5B71" w:rsidRDefault="001C2013" w:rsidP="006B5F81">
      <w:pPr>
        <w:pStyle w:val="Prrafodelista"/>
        <w:jc w:val="both"/>
        <w:rPr>
          <w:rFonts w:ascii="Arial Unicode MS" w:eastAsia="Arial Unicode MS" w:hAnsi="Arial Unicode MS" w:cs="Arial Unicode MS"/>
          <w:sz w:val="22"/>
          <w:szCs w:val="22"/>
          <w:lang w:val="es-CO" w:eastAsia="es-CO"/>
        </w:rPr>
      </w:pPr>
    </w:p>
    <w:p w14:paraId="1562EEA0" w14:textId="035C6C68" w:rsidR="001C2013" w:rsidRPr="00BB5B71" w:rsidRDefault="001C2013"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La </w:t>
      </w:r>
      <w:r w:rsidRPr="00BB5B71">
        <w:rPr>
          <w:rFonts w:ascii="Arial Unicode MS" w:eastAsia="Arial Unicode MS" w:hAnsi="Arial Unicode MS" w:cs="Arial Unicode MS"/>
          <w:b/>
          <w:sz w:val="22"/>
          <w:szCs w:val="22"/>
          <w:lang w:val="es-CO" w:eastAsia="es-CO"/>
        </w:rPr>
        <w:t>imantación</w:t>
      </w:r>
      <w:r w:rsidRPr="00BB5B71">
        <w:rPr>
          <w:rFonts w:ascii="Arial Unicode MS" w:eastAsia="Arial Unicode MS" w:hAnsi="Arial Unicode MS" w:cs="Arial Unicode MS"/>
          <w:sz w:val="22"/>
          <w:szCs w:val="22"/>
          <w:lang w:val="es-CO" w:eastAsia="es-CO"/>
        </w:rPr>
        <w:t xml:space="preserve"> se emplea para separar dos elementos de una mezcla, donde uno de </w:t>
      </w:r>
      <w:r w:rsidRPr="000664F2">
        <w:rPr>
          <w:rFonts w:ascii="Arial Unicode MS" w:eastAsia="Arial Unicode MS" w:hAnsi="Arial Unicode MS" w:cs="Arial Unicode MS"/>
          <w:sz w:val="22"/>
          <w:szCs w:val="22"/>
          <w:lang w:val="es-CO" w:eastAsia="es-CO"/>
        </w:rPr>
        <w:t xml:space="preserve">ellos </w:t>
      </w:r>
      <w:r w:rsidR="000664F2" w:rsidRPr="000664F2">
        <w:rPr>
          <w:rFonts w:ascii="Arial Unicode MS" w:eastAsia="Arial Unicode MS" w:hAnsi="Arial Unicode MS" w:cs="Arial Unicode MS"/>
          <w:sz w:val="22"/>
          <w:szCs w:val="22"/>
          <w:lang w:val="es-CO" w:eastAsia="es-CO"/>
        </w:rPr>
        <w:t>puede ser atraído por un imán</w:t>
      </w:r>
      <w:r w:rsidRPr="000664F2">
        <w:rPr>
          <w:rFonts w:ascii="Arial Unicode MS" w:eastAsia="Arial Unicode MS" w:hAnsi="Arial Unicode MS" w:cs="Arial Unicode MS"/>
          <w:sz w:val="22"/>
          <w:szCs w:val="22"/>
          <w:lang w:val="es-CO" w:eastAsia="es-CO"/>
        </w:rPr>
        <w:t xml:space="preserve"> y el otro no.</w:t>
      </w:r>
    </w:p>
    <w:p w14:paraId="0938073A" w14:textId="77777777" w:rsidR="00EC131A" w:rsidRPr="00BB5B71" w:rsidRDefault="00EC131A" w:rsidP="006B5F81">
      <w:pPr>
        <w:pStyle w:val="Prrafodelista"/>
        <w:jc w:val="both"/>
        <w:rPr>
          <w:rFonts w:ascii="Arial Unicode MS" w:eastAsia="Arial Unicode MS" w:hAnsi="Arial Unicode MS" w:cs="Arial Unicode MS"/>
          <w:sz w:val="22"/>
          <w:szCs w:val="22"/>
          <w:lang w:val="es-CO" w:eastAsia="es-CO"/>
        </w:rPr>
      </w:pPr>
    </w:p>
    <w:p w14:paraId="4CE4BC84" w14:textId="42A56D64" w:rsidR="00362C43" w:rsidRDefault="00A15A71" w:rsidP="00515166">
      <w:pPr>
        <w:pStyle w:val="Prrafodelista"/>
        <w:numPr>
          <w:ilvl w:val="0"/>
          <w:numId w:val="20"/>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8A7983">
        <w:rPr>
          <w:rFonts w:ascii="Arial Unicode MS" w:eastAsia="Arial Unicode MS" w:hAnsi="Arial Unicode MS" w:cs="Arial Unicode MS"/>
          <w:color w:val="000000" w:themeColor="text1"/>
          <w:sz w:val="22"/>
          <w:szCs w:val="22"/>
          <w:lang w:val="es-CO" w:eastAsia="es-CO"/>
        </w:rPr>
        <w:t xml:space="preserve">La </w:t>
      </w:r>
      <w:r w:rsidR="00295E41" w:rsidRPr="008A7983">
        <w:rPr>
          <w:rFonts w:ascii="Arial Unicode MS" w:eastAsia="Arial Unicode MS" w:hAnsi="Arial Unicode MS" w:cs="Arial Unicode MS"/>
          <w:b/>
          <w:bCs/>
          <w:color w:val="000000" w:themeColor="text1"/>
          <w:sz w:val="22"/>
          <w:szCs w:val="22"/>
          <w:lang w:val="es-CO" w:eastAsia="es-CO"/>
        </w:rPr>
        <w:t>f</w:t>
      </w:r>
      <w:r w:rsidRPr="008A7983">
        <w:rPr>
          <w:rFonts w:ascii="Arial Unicode MS" w:eastAsia="Arial Unicode MS" w:hAnsi="Arial Unicode MS" w:cs="Arial Unicode MS"/>
          <w:b/>
          <w:bCs/>
          <w:color w:val="000000" w:themeColor="text1"/>
          <w:sz w:val="22"/>
          <w:szCs w:val="22"/>
          <w:lang w:val="es-CO" w:eastAsia="es-CO"/>
        </w:rPr>
        <w:t xml:space="preserve">iltración </w:t>
      </w:r>
      <w:r w:rsidRPr="008A7983">
        <w:rPr>
          <w:rFonts w:ascii="Arial Unicode MS" w:eastAsia="Arial Unicode MS" w:hAnsi="Arial Unicode MS" w:cs="Arial Unicode MS"/>
          <w:color w:val="000000" w:themeColor="text1"/>
          <w:sz w:val="22"/>
          <w:szCs w:val="22"/>
          <w:lang w:val="es-CO" w:eastAsia="es-CO"/>
        </w:rPr>
        <w:t xml:space="preserve">se utiliza para separar un sólido de un líquido. Se utiliza un material poroso o filtro donde quedan retenidas las </w:t>
      </w:r>
      <w:r w:rsidRPr="008A7983">
        <w:rPr>
          <w:rFonts w:ascii="Arial Unicode MS" w:eastAsia="Arial Unicode MS" w:hAnsi="Arial Unicode MS" w:cs="Arial Unicode MS"/>
          <w:sz w:val="22"/>
          <w:szCs w:val="22"/>
          <w:lang w:val="es-CO" w:eastAsia="es-CO"/>
        </w:rPr>
        <w:t xml:space="preserve">partículas </w:t>
      </w:r>
      <w:r w:rsidR="00D6126C" w:rsidRPr="008A7983">
        <w:rPr>
          <w:rFonts w:ascii="Arial Unicode MS" w:eastAsia="Arial Unicode MS" w:hAnsi="Arial Unicode MS" w:cs="Arial Unicode MS"/>
          <w:sz w:val="22"/>
          <w:szCs w:val="22"/>
          <w:lang w:val="es-CO" w:eastAsia="es-CO"/>
        </w:rPr>
        <w:t>sólidas</w:t>
      </w:r>
      <w:r w:rsidRPr="008A7983">
        <w:rPr>
          <w:rFonts w:ascii="Arial Unicode MS" w:eastAsia="Arial Unicode MS" w:hAnsi="Arial Unicode MS" w:cs="Arial Unicode MS"/>
          <w:sz w:val="22"/>
          <w:szCs w:val="22"/>
          <w:lang w:val="es-CO" w:eastAsia="es-CO"/>
        </w:rPr>
        <w:t>.</w:t>
      </w:r>
      <w:r w:rsidR="00C96984" w:rsidRPr="008A7983">
        <w:rPr>
          <w:rFonts w:ascii="Arial Unicode MS" w:eastAsia="Arial Unicode MS" w:hAnsi="Arial Unicode MS" w:cs="Arial Unicode MS"/>
          <w:color w:val="000000" w:themeColor="text1"/>
          <w:sz w:val="22"/>
          <w:szCs w:val="22"/>
          <w:lang w:eastAsia="es-CO"/>
        </w:rPr>
        <w:t xml:space="preserve"> </w:t>
      </w:r>
    </w:p>
    <w:p w14:paraId="5F6261AE" w14:textId="77777777" w:rsidR="008A7983" w:rsidRPr="008A7983" w:rsidRDefault="008A7983" w:rsidP="008A7983">
      <w:pPr>
        <w:pStyle w:val="Prrafodelista"/>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p>
    <w:p w14:paraId="2BD811FF" w14:textId="12BBA007" w:rsidR="00A15A71" w:rsidRPr="00BB5B71" w:rsidRDefault="00295E41" w:rsidP="006B5F81">
      <w:pPr>
        <w:pStyle w:val="Prrafodelista"/>
        <w:numPr>
          <w:ilvl w:val="0"/>
          <w:numId w:val="20"/>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bCs/>
          <w:color w:val="000000" w:themeColor="text1"/>
          <w:sz w:val="22"/>
          <w:szCs w:val="22"/>
          <w:shd w:val="clear" w:color="auto" w:fill="FFFFFF"/>
          <w:lang w:val="es-CO" w:eastAsia="es-CO"/>
        </w:rPr>
        <w:t>La</w:t>
      </w:r>
      <w:r w:rsidRPr="00BB5B71">
        <w:rPr>
          <w:rFonts w:ascii="Arial Unicode MS" w:eastAsia="Arial Unicode MS" w:hAnsi="Arial Unicode MS" w:cs="Arial Unicode MS"/>
          <w:b/>
          <w:bCs/>
          <w:color w:val="000000" w:themeColor="text1"/>
          <w:sz w:val="22"/>
          <w:szCs w:val="22"/>
          <w:shd w:val="clear" w:color="auto" w:fill="FFFFFF"/>
          <w:lang w:val="es-CO" w:eastAsia="es-CO"/>
        </w:rPr>
        <w:t xml:space="preserve"> c</w:t>
      </w:r>
      <w:r w:rsidR="00703171" w:rsidRPr="00BB5B71">
        <w:rPr>
          <w:rFonts w:ascii="Arial Unicode MS" w:eastAsia="Arial Unicode MS" w:hAnsi="Arial Unicode MS" w:cs="Arial Unicode MS"/>
          <w:b/>
          <w:bCs/>
          <w:color w:val="000000" w:themeColor="text1"/>
          <w:sz w:val="22"/>
          <w:szCs w:val="22"/>
          <w:shd w:val="clear" w:color="auto" w:fill="FFFFFF"/>
          <w:lang w:val="es-CO" w:eastAsia="es-CO"/>
        </w:rPr>
        <w:t>entrifugación</w:t>
      </w:r>
      <w:r w:rsidR="00703171" w:rsidRPr="00BB5B71">
        <w:rPr>
          <w:rFonts w:ascii="Arial Unicode MS" w:eastAsia="Arial Unicode MS" w:hAnsi="Arial Unicode MS" w:cs="Arial Unicode MS"/>
          <w:color w:val="000000" w:themeColor="text1"/>
          <w:sz w:val="22"/>
          <w:szCs w:val="22"/>
          <w:lang w:val="es-CO" w:eastAsia="es-CO"/>
        </w:rPr>
        <w:t xml:space="preserve"> es un procedimiento mecánico de separación de los componentes de una mezcla</w:t>
      </w:r>
      <w:r w:rsidR="00BB7378" w:rsidRPr="00BB5B71">
        <w:rPr>
          <w:rFonts w:ascii="Arial Unicode MS" w:eastAsia="Arial Unicode MS" w:hAnsi="Arial Unicode MS" w:cs="Arial Unicode MS"/>
          <w:color w:val="000000" w:themeColor="text1"/>
          <w:sz w:val="22"/>
          <w:szCs w:val="22"/>
          <w:lang w:val="es-CO" w:eastAsia="es-CO"/>
        </w:rPr>
        <w:t xml:space="preserve"> que poseen </w:t>
      </w:r>
      <w:r w:rsidR="00703171" w:rsidRPr="00B71C1A">
        <w:rPr>
          <w:rFonts w:ascii="Arial Unicode MS" w:eastAsia="Arial Unicode MS" w:hAnsi="Arial Unicode MS" w:cs="Arial Unicode MS"/>
          <w:sz w:val="22"/>
          <w:szCs w:val="22"/>
          <w:lang w:val="es-CO" w:eastAsia="es-CO"/>
        </w:rPr>
        <w:t>densidades di</w:t>
      </w:r>
      <w:r w:rsidR="00592D85" w:rsidRPr="00B71C1A">
        <w:rPr>
          <w:rFonts w:ascii="Arial Unicode MS" w:eastAsia="Arial Unicode MS" w:hAnsi="Arial Unicode MS" w:cs="Arial Unicode MS"/>
          <w:sz w:val="22"/>
          <w:szCs w:val="22"/>
          <w:lang w:val="es-CO" w:eastAsia="es-CO"/>
        </w:rPr>
        <w:t>ferentes</w:t>
      </w:r>
      <w:r w:rsidR="00BB7378" w:rsidRPr="00B71C1A">
        <w:rPr>
          <w:rFonts w:ascii="Arial Unicode MS" w:eastAsia="Arial Unicode MS" w:hAnsi="Arial Unicode MS" w:cs="Arial Unicode MS"/>
          <w:sz w:val="22"/>
          <w:szCs w:val="22"/>
          <w:lang w:val="es-CO" w:eastAsia="es-CO"/>
        </w:rPr>
        <w:t>.</w:t>
      </w:r>
      <w:r w:rsidR="00BB7378" w:rsidRPr="00BB5B71">
        <w:rPr>
          <w:rFonts w:ascii="Arial Unicode MS" w:eastAsia="Arial Unicode MS" w:hAnsi="Arial Unicode MS" w:cs="Arial Unicode MS"/>
          <w:color w:val="000000" w:themeColor="text1"/>
          <w:sz w:val="22"/>
          <w:szCs w:val="22"/>
          <w:lang w:val="es-CO" w:eastAsia="es-CO"/>
        </w:rPr>
        <w:t xml:space="preserve"> Se </w:t>
      </w:r>
      <w:r w:rsidR="00703171" w:rsidRPr="00BB5B71">
        <w:rPr>
          <w:rFonts w:ascii="Arial Unicode MS" w:eastAsia="Arial Unicode MS" w:hAnsi="Arial Unicode MS" w:cs="Arial Unicode MS"/>
          <w:color w:val="000000" w:themeColor="text1"/>
          <w:sz w:val="22"/>
          <w:szCs w:val="22"/>
          <w:lang w:val="es-CO" w:eastAsia="es-CO"/>
        </w:rPr>
        <w:t>efectúa mediante una centrifuga</w:t>
      </w:r>
      <w:r w:rsidR="000D343E" w:rsidRPr="00BB5B71">
        <w:rPr>
          <w:rFonts w:ascii="Arial Unicode MS" w:eastAsia="Arial Unicode MS" w:hAnsi="Arial Unicode MS" w:cs="Arial Unicode MS"/>
          <w:color w:val="000000" w:themeColor="text1"/>
          <w:sz w:val="22"/>
          <w:szCs w:val="22"/>
          <w:lang w:val="es-CO" w:eastAsia="es-CO"/>
        </w:rPr>
        <w:t>dora</w:t>
      </w:r>
      <w:r w:rsidR="00AC579E" w:rsidRPr="00BB5B71">
        <w:rPr>
          <w:rFonts w:ascii="Arial Unicode MS" w:eastAsia="Arial Unicode MS" w:hAnsi="Arial Unicode MS" w:cs="Arial Unicode MS"/>
          <w:color w:val="000000" w:themeColor="text1"/>
          <w:sz w:val="22"/>
          <w:szCs w:val="22"/>
          <w:lang w:val="es-CO" w:eastAsia="es-CO"/>
        </w:rPr>
        <w:t>,</w:t>
      </w:r>
      <w:r w:rsidR="00703171" w:rsidRPr="00BB5B71">
        <w:rPr>
          <w:rFonts w:ascii="Arial Unicode MS" w:eastAsia="Arial Unicode MS" w:hAnsi="Arial Unicode MS" w:cs="Arial Unicode MS"/>
          <w:color w:val="000000" w:themeColor="text1"/>
          <w:sz w:val="22"/>
          <w:szCs w:val="22"/>
          <w:lang w:val="es-CO" w:eastAsia="es-CO"/>
        </w:rPr>
        <w:t xml:space="preserve"> para acelerar la </w:t>
      </w:r>
      <w:r w:rsidR="00BB7378" w:rsidRPr="00BB5B71">
        <w:rPr>
          <w:rFonts w:ascii="Arial Unicode MS" w:eastAsia="Arial Unicode MS" w:hAnsi="Arial Unicode MS" w:cs="Arial Unicode MS"/>
          <w:color w:val="000000" w:themeColor="text1"/>
          <w:sz w:val="22"/>
          <w:szCs w:val="22"/>
          <w:lang w:val="es-CO" w:eastAsia="es-CO"/>
        </w:rPr>
        <w:t xml:space="preserve">sedimentación </w:t>
      </w:r>
      <w:r w:rsidR="00703171" w:rsidRPr="00BB5B71">
        <w:rPr>
          <w:rFonts w:ascii="Arial Unicode MS" w:eastAsia="Arial Unicode MS" w:hAnsi="Arial Unicode MS" w:cs="Arial Unicode MS"/>
          <w:color w:val="000000" w:themeColor="text1"/>
          <w:sz w:val="22"/>
          <w:szCs w:val="22"/>
          <w:lang w:val="es-CO" w:eastAsia="es-CO"/>
        </w:rPr>
        <w:t>de las suspensiones</w:t>
      </w:r>
      <w:r w:rsidR="00BB7378" w:rsidRPr="00BB5B71">
        <w:rPr>
          <w:rFonts w:ascii="Arial Unicode MS" w:eastAsia="Arial Unicode MS" w:hAnsi="Arial Unicode MS" w:cs="Arial Unicode MS"/>
          <w:color w:val="000000" w:themeColor="text1"/>
          <w:sz w:val="22"/>
          <w:szCs w:val="22"/>
          <w:lang w:val="es-CO" w:eastAsia="es-CO"/>
        </w:rPr>
        <w:t>,</w:t>
      </w:r>
      <w:r w:rsidR="00703171" w:rsidRPr="00BB5B71">
        <w:rPr>
          <w:rFonts w:ascii="Arial Unicode MS" w:eastAsia="Arial Unicode MS" w:hAnsi="Arial Unicode MS" w:cs="Arial Unicode MS"/>
          <w:color w:val="000000" w:themeColor="text1"/>
          <w:sz w:val="22"/>
          <w:szCs w:val="22"/>
          <w:lang w:val="es-CO" w:eastAsia="es-CO"/>
        </w:rPr>
        <w:t xml:space="preserve"> que de otro modo serían extre</w:t>
      </w:r>
      <w:r w:rsidR="00E261A7" w:rsidRPr="00BB5B71">
        <w:rPr>
          <w:rFonts w:ascii="Arial Unicode MS" w:eastAsia="Arial Unicode MS" w:hAnsi="Arial Unicode MS" w:cs="Arial Unicode MS"/>
          <w:color w:val="000000" w:themeColor="text1"/>
          <w:sz w:val="22"/>
          <w:szCs w:val="22"/>
          <w:lang w:val="es-CO" w:eastAsia="es-CO"/>
        </w:rPr>
        <w:t>madamente difícil</w:t>
      </w:r>
      <w:r w:rsidR="00BB7378" w:rsidRPr="00BB5B71">
        <w:rPr>
          <w:rFonts w:ascii="Arial Unicode MS" w:eastAsia="Arial Unicode MS" w:hAnsi="Arial Unicode MS" w:cs="Arial Unicode MS"/>
          <w:color w:val="000000" w:themeColor="text1"/>
          <w:sz w:val="22"/>
          <w:szCs w:val="22"/>
          <w:lang w:val="es-CO" w:eastAsia="es-CO"/>
        </w:rPr>
        <w:t>es</w:t>
      </w:r>
      <w:r w:rsidR="00E261A7" w:rsidRPr="00BB5B71">
        <w:rPr>
          <w:rFonts w:ascii="Arial Unicode MS" w:eastAsia="Arial Unicode MS" w:hAnsi="Arial Unicode MS" w:cs="Arial Unicode MS"/>
          <w:color w:val="000000" w:themeColor="text1"/>
          <w:sz w:val="22"/>
          <w:szCs w:val="22"/>
          <w:lang w:val="es-CO" w:eastAsia="es-CO"/>
        </w:rPr>
        <w:t xml:space="preserve"> de separar.</w:t>
      </w:r>
      <w:r w:rsidR="00684997" w:rsidRPr="00BB5B71">
        <w:rPr>
          <w:rFonts w:ascii="Arial Unicode MS" w:eastAsia="Arial Unicode MS" w:hAnsi="Arial Unicode MS" w:cs="Arial Unicode MS"/>
          <w:color w:val="000000" w:themeColor="text1"/>
          <w:sz w:val="22"/>
          <w:szCs w:val="22"/>
          <w:lang w:val="es-CO" w:eastAsia="es-CO"/>
        </w:rPr>
        <w:t xml:space="preserve"> </w:t>
      </w:r>
      <w:r w:rsidR="00E261A7" w:rsidRPr="00BB5B71">
        <w:rPr>
          <w:rFonts w:ascii="Arial Unicode MS" w:eastAsia="Arial Unicode MS" w:hAnsi="Arial Unicode MS" w:cs="Arial Unicode MS"/>
          <w:color w:val="000000" w:themeColor="text1"/>
          <w:sz w:val="22"/>
          <w:szCs w:val="22"/>
          <w:lang w:val="es-CO" w:eastAsia="es-CO"/>
        </w:rPr>
        <w:t>Este procedimiento</w:t>
      </w:r>
      <w:r w:rsidR="00E261A7" w:rsidRPr="00BB5B71">
        <w:rPr>
          <w:rFonts w:ascii="Arial Unicode MS" w:eastAsia="Arial Unicode MS" w:hAnsi="Arial Unicode MS" w:cs="Arial Unicode MS"/>
          <w:color w:val="000000"/>
          <w:sz w:val="22"/>
          <w:szCs w:val="22"/>
          <w:shd w:val="clear" w:color="auto" w:fill="FFFFFF"/>
        </w:rPr>
        <w:t xml:space="preserve"> lo </w:t>
      </w:r>
      <w:r w:rsidR="00E261A7" w:rsidRPr="00BB5B71">
        <w:rPr>
          <w:rFonts w:ascii="Arial Unicode MS" w:eastAsia="Arial Unicode MS" w:hAnsi="Arial Unicode MS" w:cs="Arial Unicode MS"/>
          <w:color w:val="000000"/>
          <w:sz w:val="22"/>
          <w:szCs w:val="22"/>
          <w:shd w:val="clear" w:color="auto" w:fill="FFFFFF"/>
        </w:rPr>
        <w:lastRenderedPageBreak/>
        <w:t>observamos en las lavadoras automáticas o semiautomáticas. Hay una sección del ciclo que se refiere a secado</w:t>
      </w:r>
      <w:r w:rsidR="00BB7378" w:rsidRPr="00BB5B71">
        <w:rPr>
          <w:rFonts w:ascii="Arial Unicode MS" w:eastAsia="Arial Unicode MS" w:hAnsi="Arial Unicode MS" w:cs="Arial Unicode MS"/>
          <w:color w:val="000000"/>
          <w:sz w:val="22"/>
          <w:szCs w:val="22"/>
          <w:shd w:val="clear" w:color="auto" w:fill="FFFFFF"/>
        </w:rPr>
        <w:t>,</w:t>
      </w:r>
      <w:r w:rsidR="00E261A7" w:rsidRPr="00BB5B71">
        <w:rPr>
          <w:rFonts w:ascii="Arial Unicode MS" w:eastAsia="Arial Unicode MS" w:hAnsi="Arial Unicode MS" w:cs="Arial Unicode MS"/>
          <w:color w:val="000000"/>
          <w:sz w:val="22"/>
          <w:szCs w:val="22"/>
          <w:shd w:val="clear" w:color="auto" w:fill="FFFFFF"/>
        </w:rPr>
        <w:t xml:space="preserve"> en </w:t>
      </w:r>
      <w:r w:rsidR="00BB7378" w:rsidRPr="00BB5B71">
        <w:rPr>
          <w:rFonts w:ascii="Arial Unicode MS" w:eastAsia="Arial Unicode MS" w:hAnsi="Arial Unicode MS" w:cs="Arial Unicode MS"/>
          <w:color w:val="000000"/>
          <w:sz w:val="22"/>
          <w:szCs w:val="22"/>
          <w:shd w:val="clear" w:color="auto" w:fill="FFFFFF"/>
        </w:rPr>
        <w:t xml:space="preserve">la </w:t>
      </w:r>
      <w:r w:rsidR="00E261A7" w:rsidRPr="00BB5B71">
        <w:rPr>
          <w:rFonts w:ascii="Arial Unicode MS" w:eastAsia="Arial Unicode MS" w:hAnsi="Arial Unicode MS" w:cs="Arial Unicode MS"/>
          <w:color w:val="000000"/>
          <w:sz w:val="22"/>
          <w:szCs w:val="22"/>
          <w:shd w:val="clear" w:color="auto" w:fill="FFFFFF"/>
        </w:rPr>
        <w:t>cual el tambor de la lavadora gira a cierta</w:t>
      </w:r>
      <w:r w:rsidR="006133B3" w:rsidRPr="00BB5B71">
        <w:rPr>
          <w:rFonts w:ascii="Arial Unicode MS" w:eastAsia="Arial Unicode MS" w:hAnsi="Arial Unicode MS" w:cs="Arial Unicode MS"/>
          <w:color w:val="000000"/>
          <w:sz w:val="22"/>
          <w:szCs w:val="22"/>
          <w:shd w:val="clear" w:color="auto" w:fill="FFFFFF"/>
        </w:rPr>
        <w:t xml:space="preserve"> </w:t>
      </w:r>
      <w:r w:rsidR="00E261A7" w:rsidRPr="00BB5B71">
        <w:rPr>
          <w:rFonts w:ascii="Arial Unicode MS" w:eastAsia="Arial Unicode MS" w:hAnsi="Arial Unicode MS" w:cs="Arial Unicode MS"/>
          <w:sz w:val="22"/>
          <w:szCs w:val="22"/>
        </w:rPr>
        <w:t>velocidad</w:t>
      </w:r>
      <w:r w:rsidR="00E261A7" w:rsidRPr="00BB5B71">
        <w:rPr>
          <w:rFonts w:ascii="Arial Unicode MS" w:eastAsia="Arial Unicode MS" w:hAnsi="Arial Unicode MS" w:cs="Arial Unicode MS"/>
          <w:color w:val="000000"/>
          <w:sz w:val="22"/>
          <w:szCs w:val="22"/>
          <w:shd w:val="clear" w:color="auto" w:fill="FFFFFF"/>
        </w:rPr>
        <w:t xml:space="preserve">, de manera que las partículas de agua </w:t>
      </w:r>
      <w:r w:rsidR="00D6126C" w:rsidRPr="00B71C1A">
        <w:rPr>
          <w:rFonts w:ascii="Arial Unicode MS" w:eastAsia="Arial Unicode MS" w:hAnsi="Arial Unicode MS" w:cs="Arial Unicode MS"/>
          <w:sz w:val="22"/>
          <w:szCs w:val="22"/>
          <w:shd w:val="clear" w:color="auto" w:fill="FFFFFF"/>
        </w:rPr>
        <w:t>retenidas por</w:t>
      </w:r>
      <w:r w:rsidR="00E261A7" w:rsidRPr="00B71C1A">
        <w:rPr>
          <w:rFonts w:ascii="Arial Unicode MS" w:eastAsia="Arial Unicode MS" w:hAnsi="Arial Unicode MS" w:cs="Arial Unicode MS"/>
          <w:sz w:val="22"/>
          <w:szCs w:val="22"/>
          <w:shd w:val="clear" w:color="auto" w:fill="FFFFFF"/>
        </w:rPr>
        <w:t xml:space="preserve"> la ropa</w:t>
      </w:r>
      <w:r w:rsidR="00E261A7" w:rsidRPr="00BB5B71">
        <w:rPr>
          <w:rFonts w:ascii="Arial Unicode MS" w:eastAsia="Arial Unicode MS" w:hAnsi="Arial Unicode MS" w:cs="Arial Unicode MS"/>
          <w:color w:val="000000"/>
          <w:sz w:val="22"/>
          <w:szCs w:val="22"/>
          <w:shd w:val="clear" w:color="auto" w:fill="FFFFFF"/>
        </w:rPr>
        <w:t xml:space="preserve"> durante su lavado salen </w:t>
      </w:r>
      <w:r w:rsidR="00BB7378" w:rsidRPr="00BB5B71">
        <w:rPr>
          <w:rFonts w:ascii="Arial Unicode MS" w:eastAsia="Arial Unicode MS" w:hAnsi="Arial Unicode MS" w:cs="Arial Unicode MS"/>
          <w:color w:val="000000"/>
          <w:sz w:val="22"/>
          <w:szCs w:val="22"/>
          <w:shd w:val="clear" w:color="auto" w:fill="FFFFFF"/>
        </w:rPr>
        <w:t xml:space="preserve">expelidas </w:t>
      </w:r>
      <w:r w:rsidR="00E261A7" w:rsidRPr="00BB5B71">
        <w:rPr>
          <w:rFonts w:ascii="Arial Unicode MS" w:eastAsia="Arial Unicode MS" w:hAnsi="Arial Unicode MS" w:cs="Arial Unicode MS"/>
          <w:color w:val="000000"/>
          <w:sz w:val="22"/>
          <w:szCs w:val="22"/>
          <w:shd w:val="clear" w:color="auto" w:fill="FFFFFF"/>
        </w:rPr>
        <w:t>por los orificios del tambor.</w:t>
      </w:r>
      <w:r w:rsidR="00E261A7" w:rsidRPr="00BB5B71">
        <w:rPr>
          <w:rFonts w:ascii="Arial Unicode MS" w:eastAsia="Arial Unicode MS" w:hAnsi="Arial Unicode MS" w:cs="Arial Unicode MS"/>
          <w:color w:val="000000"/>
          <w:sz w:val="22"/>
          <w:szCs w:val="22"/>
        </w:rPr>
        <w:br/>
      </w:r>
    </w:p>
    <w:p w14:paraId="57FEDC86" w14:textId="10937D65" w:rsidR="00A73CB2" w:rsidRPr="00BB5B71" w:rsidRDefault="00EC131A"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Si deseas </w:t>
      </w:r>
      <w:r w:rsidR="00684997" w:rsidRPr="00BB5B71">
        <w:rPr>
          <w:rFonts w:ascii="Arial Unicode MS" w:eastAsia="Arial Unicode MS" w:hAnsi="Arial Unicode MS" w:cs="Arial Unicode MS"/>
          <w:sz w:val="22"/>
          <w:szCs w:val="22"/>
          <w:lang w:val="es-CO" w:eastAsia="es-CO"/>
        </w:rPr>
        <w:t>practicar</w:t>
      </w:r>
      <w:r w:rsidR="00437406"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los diferentes métodos</w:t>
      </w:r>
      <w:r w:rsidR="006133B3" w:rsidRPr="00BB5B71">
        <w:rPr>
          <w:rFonts w:ascii="Arial Unicode MS" w:eastAsia="Arial Unicode MS" w:hAnsi="Arial Unicode MS" w:cs="Arial Unicode MS"/>
          <w:sz w:val="22"/>
          <w:szCs w:val="22"/>
          <w:lang w:val="es-CO" w:eastAsia="es-CO"/>
        </w:rPr>
        <w:t xml:space="preserve"> de </w:t>
      </w:r>
      <w:r w:rsidR="00437406" w:rsidRPr="00BB5B71">
        <w:rPr>
          <w:rFonts w:ascii="Arial Unicode MS" w:eastAsia="Arial Unicode MS" w:hAnsi="Arial Unicode MS" w:cs="Arial Unicode MS"/>
          <w:sz w:val="22"/>
          <w:szCs w:val="22"/>
          <w:lang w:val="es-CO" w:eastAsia="es-CO"/>
        </w:rPr>
        <w:t xml:space="preserve">separación de mezclas, </w:t>
      </w:r>
      <w:r w:rsidR="002D1EB6" w:rsidRPr="00BB5B71">
        <w:rPr>
          <w:rFonts w:ascii="Arial Unicode MS" w:eastAsia="Arial Unicode MS" w:hAnsi="Arial Unicode MS" w:cs="Arial Unicode MS"/>
          <w:sz w:val="22"/>
          <w:szCs w:val="22"/>
          <w:lang w:val="es-CO" w:eastAsia="es-CO"/>
        </w:rPr>
        <w:t xml:space="preserve">puedes </w:t>
      </w:r>
      <w:r w:rsidR="00470CF6" w:rsidRPr="00BB5B71">
        <w:rPr>
          <w:rFonts w:ascii="Arial Unicode MS" w:eastAsia="Arial Unicode MS" w:hAnsi="Arial Unicode MS" w:cs="Arial Unicode MS"/>
          <w:sz w:val="22"/>
          <w:szCs w:val="22"/>
          <w:lang w:val="es-CO" w:eastAsia="es-CO"/>
        </w:rPr>
        <w:t>ingresar</w:t>
      </w:r>
      <w:r w:rsidR="00437406" w:rsidRPr="00BB5B71">
        <w:rPr>
          <w:rFonts w:ascii="Arial Unicode MS" w:eastAsia="Arial Unicode MS" w:hAnsi="Arial Unicode MS" w:cs="Arial Unicode MS"/>
          <w:sz w:val="22"/>
          <w:szCs w:val="22"/>
          <w:lang w:val="es-CO" w:eastAsia="es-CO"/>
        </w:rPr>
        <w:t xml:space="preserve"> </w:t>
      </w:r>
      <w:r w:rsidR="00470CF6" w:rsidRPr="00BB5B71">
        <w:rPr>
          <w:rFonts w:ascii="Arial Unicode MS" w:eastAsia="Arial Unicode MS" w:hAnsi="Arial Unicode MS" w:cs="Arial Unicode MS"/>
          <w:sz w:val="22"/>
          <w:szCs w:val="22"/>
          <w:lang w:val="es-CO" w:eastAsia="es-CO"/>
        </w:rPr>
        <w:t>al siguiente vínculo [</w:t>
      </w:r>
      <w:r w:rsidR="00437406" w:rsidRPr="00BB5B71">
        <w:rPr>
          <w:rFonts w:ascii="Arial Unicode MS" w:eastAsia="Arial Unicode MS" w:hAnsi="Arial Unicode MS" w:cs="Arial Unicode MS"/>
          <w:sz w:val="22"/>
          <w:szCs w:val="22"/>
          <w:lang w:val="es-CO" w:eastAsia="es-CO"/>
        </w:rPr>
        <w:t>VER]</w:t>
      </w:r>
      <w:r w:rsidR="00BB7378" w:rsidRPr="00BB5B71">
        <w:rPr>
          <w:rFonts w:ascii="Arial Unicode MS" w:eastAsia="Arial Unicode MS" w:hAnsi="Arial Unicode MS" w:cs="Arial Unicode MS"/>
          <w:sz w:val="22"/>
          <w:szCs w:val="22"/>
          <w:lang w:val="es-CO" w:eastAsia="es-CO"/>
        </w:rPr>
        <w:t>.</w:t>
      </w:r>
      <w:r w:rsidR="00094D41" w:rsidRPr="00BB5B71">
        <w:rPr>
          <w:rFonts w:ascii="Arial Unicode MS" w:eastAsia="Arial Unicode MS" w:hAnsi="Arial Unicode MS" w:cs="Arial Unicode MS"/>
          <w:sz w:val="22"/>
          <w:szCs w:val="22"/>
          <w:lang w:val="es-CO" w:eastAsia="es-CO"/>
        </w:rPr>
        <w:t xml:space="preserve"> </w:t>
      </w:r>
      <w:r w:rsidR="00437406" w:rsidRPr="00BB5B71">
        <w:rPr>
          <w:rFonts w:ascii="Arial Unicode MS" w:eastAsia="Arial Unicode MS" w:hAnsi="Arial Unicode MS" w:cs="Arial Unicode MS"/>
          <w:sz w:val="22"/>
          <w:szCs w:val="22"/>
          <w:lang w:val="es-CO" w:eastAsia="es-CO"/>
        </w:rPr>
        <w:t>(</w:t>
      </w:r>
      <w:hyperlink r:id="rId21" w:history="1">
        <w:r w:rsidR="00CA2705" w:rsidRPr="00BB5B71">
          <w:rPr>
            <w:rStyle w:val="Hipervnculo"/>
            <w:rFonts w:ascii="Arial Unicode MS" w:eastAsia="Arial Unicode MS" w:hAnsi="Arial Unicode MS" w:cs="Arial Unicode MS"/>
            <w:color w:val="auto"/>
            <w:sz w:val="22"/>
            <w:szCs w:val="22"/>
            <w:u w:val="none"/>
            <w:lang w:val="es-CO" w:eastAsia="es-CO"/>
          </w:rPr>
          <w:t>http://odas.educarchile.cl/objetos_digitales/odas_ciencias/22_jugando_separar/LearningObject/index.html</w:t>
        </w:r>
      </w:hyperlink>
      <w:r w:rsidR="00437406" w:rsidRPr="00BB5B71">
        <w:rPr>
          <w:rFonts w:ascii="Arial Unicode MS" w:eastAsia="Arial Unicode MS" w:hAnsi="Arial Unicode MS" w:cs="Arial Unicode MS"/>
          <w:sz w:val="22"/>
          <w:szCs w:val="22"/>
          <w:lang w:val="es-CO" w:eastAsia="es-CO"/>
        </w:rPr>
        <w:t>)</w:t>
      </w:r>
    </w:p>
    <w:p w14:paraId="5A99687C" w14:textId="77777777" w:rsidR="00CA2705" w:rsidRPr="00BB5B71" w:rsidRDefault="00CA2705" w:rsidP="006B5F81">
      <w:pPr>
        <w:shd w:val="clear" w:color="auto" w:fill="FFFFFF"/>
        <w:spacing w:after="0" w:line="276" w:lineRule="auto"/>
        <w:jc w:val="both"/>
        <w:rPr>
          <w:rFonts w:ascii="Arial Unicode MS" w:eastAsia="Arial Unicode MS" w:hAnsi="Arial Unicode MS" w:cs="Arial Unicode MS"/>
          <w:color w:val="4472C4" w:themeColor="accent5"/>
          <w:sz w:val="22"/>
          <w:szCs w:val="22"/>
          <w:lang w:val="es-CO" w:eastAsia="es-CO"/>
        </w:rPr>
      </w:pPr>
    </w:p>
    <w:tbl>
      <w:tblPr>
        <w:tblStyle w:val="Tablaconcuadrcula"/>
        <w:tblW w:w="9918" w:type="dxa"/>
        <w:tblLayout w:type="fixed"/>
        <w:tblLook w:val="04A0" w:firstRow="1" w:lastRow="0" w:firstColumn="1" w:lastColumn="0" w:noHBand="0" w:noVBand="1"/>
      </w:tblPr>
      <w:tblGrid>
        <w:gridCol w:w="1555"/>
        <w:gridCol w:w="8363"/>
      </w:tblGrid>
      <w:tr w:rsidR="00A73CB2" w:rsidRPr="00BB5B71" w14:paraId="505C7EDC" w14:textId="77777777" w:rsidTr="00CA43F0">
        <w:trPr>
          <w:trHeight w:val="517"/>
        </w:trPr>
        <w:tc>
          <w:tcPr>
            <w:tcW w:w="9918" w:type="dxa"/>
            <w:gridSpan w:val="2"/>
            <w:shd w:val="clear" w:color="auto" w:fill="0D0D0D" w:themeFill="text1" w:themeFillTint="F2"/>
          </w:tcPr>
          <w:p w14:paraId="3C4579C0" w14:textId="77777777" w:rsidR="00A73CB2" w:rsidRPr="00BB5B71" w:rsidRDefault="00A73CB2"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A73CB2" w:rsidRPr="00BB5B71" w14:paraId="0C143FC0" w14:textId="77777777" w:rsidTr="00CA43F0">
        <w:trPr>
          <w:trHeight w:val="484"/>
        </w:trPr>
        <w:tc>
          <w:tcPr>
            <w:tcW w:w="1555" w:type="dxa"/>
          </w:tcPr>
          <w:p w14:paraId="077B9C09" w14:textId="77777777" w:rsidR="00A73CB2" w:rsidRPr="00BB5B71" w:rsidRDefault="00A73CB2"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8363" w:type="dxa"/>
          </w:tcPr>
          <w:p w14:paraId="2C1DBE24" w14:textId="45626487" w:rsidR="00A73CB2"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CN_10_09_IMG10</w:t>
            </w:r>
          </w:p>
        </w:tc>
      </w:tr>
      <w:tr w:rsidR="00A73CB2" w:rsidRPr="00BB5B71" w14:paraId="56898E33" w14:textId="77777777" w:rsidTr="00CA43F0">
        <w:trPr>
          <w:trHeight w:val="521"/>
        </w:trPr>
        <w:tc>
          <w:tcPr>
            <w:tcW w:w="1555" w:type="dxa"/>
          </w:tcPr>
          <w:p w14:paraId="7FDE65F6" w14:textId="77777777" w:rsidR="00A73CB2" w:rsidRPr="00BB5B71" w:rsidRDefault="00A73CB2"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8363" w:type="dxa"/>
          </w:tcPr>
          <w:p w14:paraId="11FA9DEF" w14:textId="2A56F92E" w:rsidR="00A73CB2" w:rsidRPr="00BB5B71" w:rsidRDefault="00A73CB2"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Fotografía de métodos de separación de mezclas</w:t>
            </w:r>
          </w:p>
        </w:tc>
      </w:tr>
      <w:tr w:rsidR="00A73CB2" w:rsidRPr="00BB5B71" w14:paraId="76279DEF" w14:textId="77777777" w:rsidTr="00CA43F0">
        <w:trPr>
          <w:trHeight w:val="889"/>
        </w:trPr>
        <w:tc>
          <w:tcPr>
            <w:tcW w:w="1555" w:type="dxa"/>
          </w:tcPr>
          <w:p w14:paraId="76211317" w14:textId="77777777" w:rsidR="00A73CB2" w:rsidRPr="00BB5B71" w:rsidRDefault="00A73CB2"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8363" w:type="dxa"/>
          </w:tcPr>
          <w:p w14:paraId="6DE64E04" w14:textId="7A96A665" w:rsidR="00A73CB2" w:rsidRPr="00BB5B71" w:rsidRDefault="003567FD"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color w:val="333333"/>
                <w:sz w:val="22"/>
                <w:szCs w:val="22"/>
                <w:shd w:val="clear" w:color="auto" w:fill="FFFFFF"/>
              </w:rPr>
              <w:t>Aula planeta/banco de contenidos (</w:t>
            </w:r>
            <w:r w:rsidR="0072291E" w:rsidRPr="00BB5B71">
              <w:rPr>
                <w:rFonts w:ascii="Arial Unicode MS" w:eastAsia="Arial Unicode MS" w:hAnsi="Arial Unicode MS" w:cs="Arial Unicode MS"/>
                <w:color w:val="333333"/>
                <w:sz w:val="22"/>
                <w:szCs w:val="22"/>
                <w:shd w:val="clear" w:color="auto" w:fill="FFFFFF"/>
              </w:rPr>
              <w:t>http://hispanicasaber.planetasaber.com/encyclopedia/default.asp?idpack=11&amp;idpil=001EQH01&amp;ruta=Buscador</w:t>
            </w:r>
            <w:r w:rsidRPr="00BB5B71">
              <w:rPr>
                <w:rFonts w:ascii="Arial Unicode MS" w:eastAsia="Arial Unicode MS" w:hAnsi="Arial Unicode MS" w:cs="Arial Unicode MS"/>
                <w:color w:val="333333"/>
                <w:sz w:val="22"/>
                <w:szCs w:val="22"/>
                <w:shd w:val="clear" w:color="auto" w:fill="FFFFFF"/>
              </w:rPr>
              <w:t>)</w:t>
            </w:r>
          </w:p>
          <w:p w14:paraId="374BE89D" w14:textId="7C2DADBD" w:rsidR="00A73CB2" w:rsidRPr="00BB5B71" w:rsidRDefault="0072291E"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drawing>
                <wp:inline distT="0" distB="0" distL="0" distR="0" wp14:anchorId="7F6F1BE6" wp14:editId="6DF59A1E">
                  <wp:extent cx="4448175" cy="2825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17" t="16049" r="27459" b="33187"/>
                          <a:stretch/>
                        </pic:blipFill>
                        <pic:spPr bwMode="auto">
                          <a:xfrm>
                            <a:off x="0" y="0"/>
                            <a:ext cx="4459984" cy="2833187"/>
                          </a:xfrm>
                          <a:prstGeom prst="rect">
                            <a:avLst/>
                          </a:prstGeom>
                          <a:ln>
                            <a:noFill/>
                          </a:ln>
                          <a:extLst>
                            <a:ext uri="{53640926-AAD7-44D8-BBD7-CCE9431645EC}">
                              <a14:shadowObscured xmlns:a14="http://schemas.microsoft.com/office/drawing/2010/main"/>
                            </a:ext>
                          </a:extLst>
                        </pic:spPr>
                      </pic:pic>
                    </a:graphicData>
                  </a:graphic>
                </wp:inline>
              </w:drawing>
            </w:r>
          </w:p>
        </w:tc>
      </w:tr>
      <w:tr w:rsidR="00A73CB2" w:rsidRPr="00BB5B71" w14:paraId="6FFCCA5E" w14:textId="77777777" w:rsidTr="00CA43F0">
        <w:trPr>
          <w:trHeight w:val="160"/>
        </w:trPr>
        <w:tc>
          <w:tcPr>
            <w:tcW w:w="1555" w:type="dxa"/>
          </w:tcPr>
          <w:p w14:paraId="68E2BDED" w14:textId="77777777" w:rsidR="00A73CB2" w:rsidRPr="00BB5B71" w:rsidRDefault="00A73CB2"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lastRenderedPageBreak/>
              <w:t>Pie de imagen</w:t>
            </w:r>
          </w:p>
        </w:tc>
        <w:tc>
          <w:tcPr>
            <w:tcW w:w="8363" w:type="dxa"/>
          </w:tcPr>
          <w:p w14:paraId="5D9D20B6" w14:textId="6F75B08C" w:rsidR="00A73CB2" w:rsidRPr="00BB5B71" w:rsidRDefault="00A73CB2" w:rsidP="006B5F81">
            <w:pPr>
              <w:spacing w:line="276" w:lineRule="auto"/>
              <w:jc w:val="both"/>
              <w:rPr>
                <w:rFonts w:ascii="Arial Unicode MS" w:eastAsia="Arial Unicode MS" w:hAnsi="Arial Unicode MS" w:cs="Arial Unicode MS"/>
                <w:sz w:val="22"/>
                <w:szCs w:val="22"/>
              </w:rPr>
            </w:pPr>
            <w:r w:rsidRPr="00BB5B71">
              <w:rPr>
                <w:rStyle w:val="negrita"/>
                <w:rFonts w:ascii="Arial Unicode MS" w:eastAsia="Arial Unicode MS" w:hAnsi="Arial Unicode MS" w:cs="Arial Unicode MS"/>
                <w:b/>
                <w:bCs/>
                <w:color w:val="000000"/>
                <w:sz w:val="22"/>
                <w:szCs w:val="22"/>
              </w:rPr>
              <w:t>Métodos de separación de mezclas</w:t>
            </w:r>
            <w:r w:rsidR="00AC579E" w:rsidRPr="00BB5B71">
              <w:rPr>
                <w:rStyle w:val="negrita"/>
                <w:rFonts w:ascii="Arial Unicode MS" w:eastAsia="Arial Unicode MS" w:hAnsi="Arial Unicode MS" w:cs="Arial Unicode MS"/>
                <w:bCs/>
                <w:color w:val="000000"/>
                <w:sz w:val="22"/>
                <w:szCs w:val="22"/>
              </w:rPr>
              <w:t>.</w:t>
            </w:r>
            <w:r w:rsidRPr="00BB5B71">
              <w:rPr>
                <w:rStyle w:val="negrita"/>
                <w:rFonts w:ascii="Arial Unicode MS" w:eastAsia="Arial Unicode MS" w:hAnsi="Arial Unicode MS" w:cs="Arial Unicode MS"/>
                <w:b/>
                <w:bCs/>
                <w:color w:val="000000"/>
                <w:sz w:val="22"/>
                <w:szCs w:val="22"/>
              </w:rPr>
              <w:t xml:space="preserve"> </w:t>
            </w:r>
            <w:r w:rsidRPr="00BB5B71">
              <w:rPr>
                <w:rStyle w:val="negrita"/>
                <w:rFonts w:ascii="Arial Unicode MS" w:eastAsia="Arial Unicode MS" w:hAnsi="Arial Unicode MS" w:cs="Arial Unicode MS"/>
                <w:bCs/>
                <w:color w:val="000000"/>
                <w:sz w:val="22"/>
                <w:szCs w:val="22"/>
              </w:rPr>
              <w:t>De izquierda a derecha: filtración, decantación y sublimación de una muestra de yodo con impureza</w:t>
            </w:r>
            <w:r w:rsidR="009B788B" w:rsidRPr="00BB5B71">
              <w:rPr>
                <w:rStyle w:val="negrita"/>
                <w:rFonts w:ascii="Arial Unicode MS" w:eastAsia="Arial Unicode MS" w:hAnsi="Arial Unicode MS" w:cs="Arial Unicode MS"/>
                <w:bCs/>
                <w:color w:val="000000"/>
                <w:sz w:val="22"/>
                <w:szCs w:val="22"/>
              </w:rPr>
              <w:t>s.</w:t>
            </w:r>
            <w:r w:rsidRPr="00BB5B71">
              <w:rPr>
                <w:rFonts w:ascii="Arial Unicode MS" w:eastAsia="Arial Unicode MS" w:hAnsi="Arial Unicode MS" w:cs="Arial Unicode MS"/>
                <w:color w:val="000000"/>
                <w:sz w:val="22"/>
                <w:szCs w:val="22"/>
                <w:shd w:val="clear" w:color="auto" w:fill="73ADD6"/>
              </w:rPr>
              <w:t xml:space="preserve"> </w:t>
            </w:r>
          </w:p>
        </w:tc>
      </w:tr>
    </w:tbl>
    <w:p w14:paraId="675ED605" w14:textId="77777777" w:rsidR="00A73CB2" w:rsidRDefault="00A73CB2"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7392D031" w14:textId="77777777" w:rsidR="00EC737A" w:rsidRDefault="00EC737A"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5"/>
        <w:gridCol w:w="6353"/>
      </w:tblGrid>
      <w:tr w:rsidR="00EC737A" w:rsidRPr="00E702DC" w14:paraId="51427825" w14:textId="77777777" w:rsidTr="008F18E8">
        <w:tc>
          <w:tcPr>
            <w:tcW w:w="9033" w:type="dxa"/>
            <w:gridSpan w:val="2"/>
            <w:shd w:val="clear" w:color="auto" w:fill="000000" w:themeFill="text1"/>
          </w:tcPr>
          <w:p w14:paraId="6BC720CE"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4BD11E2E" w14:textId="77777777" w:rsidTr="008F18E8">
        <w:tc>
          <w:tcPr>
            <w:tcW w:w="2518" w:type="dxa"/>
          </w:tcPr>
          <w:p w14:paraId="7E080046"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13FF7FA8" w14:textId="68627472"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CN_10_09_REC15</w:t>
            </w:r>
            <w:r w:rsidRPr="00E702DC">
              <w:rPr>
                <w:rFonts w:ascii="Arial Unicode MS" w:eastAsia="Arial Unicode MS" w:hAnsi="Arial Unicode MS" w:cs="Arial Unicode MS"/>
                <w:color w:val="000000"/>
                <w:sz w:val="22"/>
                <w:szCs w:val="22"/>
              </w:rPr>
              <w:t>0</w:t>
            </w:r>
          </w:p>
        </w:tc>
      </w:tr>
      <w:tr w:rsidR="00EC737A" w:rsidRPr="00E702DC" w14:paraId="2E456553" w14:textId="77777777" w:rsidTr="008F18E8">
        <w:tc>
          <w:tcPr>
            <w:tcW w:w="2518" w:type="dxa"/>
          </w:tcPr>
          <w:p w14:paraId="307FB5DC"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2E708906" w14:textId="65009466"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¿Cuál propiedad se aplica?</w:t>
            </w:r>
          </w:p>
        </w:tc>
      </w:tr>
      <w:tr w:rsidR="00EC737A" w:rsidRPr="00E702DC" w14:paraId="797B36ED" w14:textId="77777777" w:rsidTr="008F18E8">
        <w:tc>
          <w:tcPr>
            <w:tcW w:w="2518" w:type="dxa"/>
          </w:tcPr>
          <w:p w14:paraId="374CF932"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1F00B70D" w14:textId="1C8A874B"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para relacionar las propiedades de la materia y los métodos de separación</w:t>
            </w:r>
          </w:p>
        </w:tc>
      </w:tr>
    </w:tbl>
    <w:p w14:paraId="2F4B0337" w14:textId="77777777" w:rsidR="00EC737A" w:rsidRPr="00BB5B71" w:rsidRDefault="00EC737A"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2D86246D" w14:textId="77777777" w:rsidR="00CA2705" w:rsidRPr="00BB5B71" w:rsidRDefault="00CA2705"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3ECE5CF4" w14:textId="77777777" w:rsidR="004E7299" w:rsidRPr="00AB28C5" w:rsidRDefault="004E7299" w:rsidP="006B5F81">
      <w:pPr>
        <w:pStyle w:val="Sinespaciado"/>
        <w:spacing w:line="276" w:lineRule="auto"/>
        <w:jc w:val="both"/>
        <w:rPr>
          <w:rFonts w:ascii="Arial Unicode MS" w:eastAsia="Arial Unicode MS" w:hAnsi="Arial Unicode MS" w:cs="Arial Unicode MS"/>
          <w:b/>
          <w:i/>
          <w:color w:val="000000" w:themeColor="text1"/>
          <w:sz w:val="28"/>
          <w:szCs w:val="28"/>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3.4</w:t>
      </w:r>
      <w:r w:rsidRPr="00BB5B71">
        <w:rPr>
          <w:rFonts w:ascii="Arial Unicode MS" w:eastAsia="Arial Unicode MS" w:hAnsi="Arial Unicode MS" w:cs="Arial Unicode MS"/>
          <w:b/>
          <w:color w:val="000000" w:themeColor="text1"/>
          <w:sz w:val="22"/>
          <w:szCs w:val="22"/>
        </w:rPr>
        <w:t xml:space="preserve"> </w:t>
      </w:r>
      <w:r w:rsidRPr="00AB28C5">
        <w:rPr>
          <w:rFonts w:ascii="Arial Unicode MS" w:eastAsia="Arial Unicode MS" w:hAnsi="Arial Unicode MS" w:cs="Arial Unicode MS"/>
          <w:b/>
          <w:i/>
          <w:color w:val="000000" w:themeColor="text1"/>
          <w:sz w:val="28"/>
          <w:szCs w:val="28"/>
        </w:rPr>
        <w:t xml:space="preserve">Consolidación </w:t>
      </w:r>
    </w:p>
    <w:p w14:paraId="50817693" w14:textId="77777777" w:rsidR="00F6579D" w:rsidRPr="00BB5B71" w:rsidRDefault="00F6579D"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11AEB607" w14:textId="77777777" w:rsidR="00F6579D" w:rsidRPr="00BB5B71" w:rsidRDefault="00F6579D" w:rsidP="006B5F81">
      <w:pPr>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BB5B71" w14:paraId="24A69A01" w14:textId="77777777" w:rsidTr="007A392C">
        <w:tc>
          <w:tcPr>
            <w:tcW w:w="8828" w:type="dxa"/>
            <w:gridSpan w:val="2"/>
            <w:shd w:val="clear" w:color="auto" w:fill="000000" w:themeFill="text1"/>
          </w:tcPr>
          <w:p w14:paraId="7689EF19" w14:textId="77777777" w:rsidR="00F6579D" w:rsidRPr="00BB5B71" w:rsidRDefault="00F6579D" w:rsidP="006B5F81">
            <w:pPr>
              <w:pStyle w:val="Ttulo7"/>
              <w:keepLines w:val="0"/>
              <w:spacing w:before="0"/>
              <w:jc w:val="both"/>
              <w:outlineLvl w:val="6"/>
              <w:rPr>
                <w:rFonts w:ascii="Arial Unicode MS" w:eastAsia="Arial Unicode MS" w:hAnsi="Arial Unicode MS" w:cs="Arial Unicode MS"/>
                <w:b/>
                <w:i w:val="0"/>
                <w:iCs w:val="0"/>
                <w:color w:val="FFFFFF" w:themeColor="background1"/>
                <w:sz w:val="22"/>
                <w:szCs w:val="22"/>
              </w:rPr>
            </w:pPr>
            <w:r w:rsidRPr="00BB5B71">
              <w:rPr>
                <w:rFonts w:ascii="Arial Unicode MS" w:eastAsia="Arial Unicode MS" w:hAnsi="Arial Unicode MS" w:cs="Arial Unicode MS"/>
                <w:b/>
                <w:i w:val="0"/>
                <w:iCs w:val="0"/>
                <w:color w:val="FFFFFF" w:themeColor="background1"/>
                <w:sz w:val="22"/>
                <w:szCs w:val="22"/>
              </w:rPr>
              <w:t>Practica: recurso nuevo</w:t>
            </w:r>
          </w:p>
        </w:tc>
      </w:tr>
      <w:tr w:rsidR="00F6579D" w:rsidRPr="00BB5B71" w14:paraId="5E2337B1" w14:textId="77777777" w:rsidTr="007A392C">
        <w:tc>
          <w:tcPr>
            <w:tcW w:w="2470" w:type="dxa"/>
          </w:tcPr>
          <w:p w14:paraId="266EDF06"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066EA7AC" w14:textId="35CCB1A3"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EC737A">
              <w:rPr>
                <w:rFonts w:ascii="Arial Unicode MS" w:eastAsia="Arial Unicode MS" w:hAnsi="Arial Unicode MS" w:cs="Arial Unicode MS"/>
                <w:color w:val="000000"/>
                <w:sz w:val="22"/>
                <w:szCs w:val="22"/>
              </w:rPr>
              <w:t>160</w:t>
            </w:r>
          </w:p>
        </w:tc>
      </w:tr>
      <w:tr w:rsidR="00F6579D" w:rsidRPr="00BB5B71" w14:paraId="59057718" w14:textId="77777777" w:rsidTr="007A392C">
        <w:tc>
          <w:tcPr>
            <w:tcW w:w="2470" w:type="dxa"/>
          </w:tcPr>
          <w:p w14:paraId="081C62B6"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440398B0" w14:textId="35DF17E3"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Refuerza tu aprendizaje: La clasificación de la materia</w:t>
            </w:r>
          </w:p>
        </w:tc>
      </w:tr>
      <w:tr w:rsidR="00F6579D" w:rsidRPr="00BB5B71" w14:paraId="595B2AE2" w14:textId="77777777" w:rsidTr="007A392C">
        <w:trPr>
          <w:trHeight w:val="376"/>
        </w:trPr>
        <w:tc>
          <w:tcPr>
            <w:tcW w:w="2470" w:type="dxa"/>
          </w:tcPr>
          <w:p w14:paraId="41B6C7C8"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1C1B2B5C" w14:textId="066823D9"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Actividades sobre La clasificación de la materia</w:t>
            </w:r>
          </w:p>
        </w:tc>
      </w:tr>
    </w:tbl>
    <w:p w14:paraId="1F584FDD" w14:textId="77777777" w:rsidR="008F4F8D" w:rsidRPr="00BB5B71" w:rsidRDefault="008F4F8D"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5963BF56" w14:textId="638FF0EA" w:rsidR="006B6803" w:rsidRPr="00BB5B71" w:rsidRDefault="00A8542E" w:rsidP="006B5F81">
      <w:pPr>
        <w:pStyle w:val="Sinespaciado"/>
        <w:spacing w:line="276" w:lineRule="auto"/>
        <w:jc w:val="both"/>
        <w:rPr>
          <w:rFonts w:ascii="Arial Unicode MS" w:eastAsia="Arial Unicode MS" w:hAnsi="Arial Unicode MS" w:cs="Arial Unicode MS"/>
          <w:b/>
          <w:sz w:val="22"/>
          <w:szCs w:val="22"/>
          <w:lang w:val="es-CO"/>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b/>
          <w:sz w:val="22"/>
          <w:szCs w:val="22"/>
        </w:rPr>
        <w:t xml:space="preserve"> </w:t>
      </w:r>
      <w:r w:rsidR="004E7299" w:rsidRPr="00BB5B71">
        <w:rPr>
          <w:rFonts w:ascii="Arial Unicode MS" w:eastAsia="Arial Unicode MS" w:hAnsi="Arial Unicode MS" w:cs="Arial Unicode MS"/>
          <w:b/>
          <w:sz w:val="22"/>
          <w:szCs w:val="22"/>
          <w:lang w:val="es-CO"/>
        </w:rPr>
        <w:t>4 La energía</w:t>
      </w:r>
    </w:p>
    <w:p w14:paraId="313F15D0" w14:textId="77777777" w:rsidR="00211D99" w:rsidRPr="00BB5B71" w:rsidRDefault="00211D99" w:rsidP="006B5F81">
      <w:pPr>
        <w:pStyle w:val="Sinespaciado"/>
        <w:spacing w:line="276" w:lineRule="auto"/>
        <w:jc w:val="both"/>
        <w:rPr>
          <w:rFonts w:ascii="Arial Unicode MS" w:eastAsia="Arial Unicode MS" w:hAnsi="Arial Unicode MS" w:cs="Arial Unicode MS"/>
          <w:b/>
          <w:sz w:val="22"/>
          <w:szCs w:val="22"/>
          <w:lang w:val="es-CO"/>
        </w:rPr>
      </w:pPr>
    </w:p>
    <w:p w14:paraId="675CBEE1" w14:textId="77777777" w:rsidR="002D51FD" w:rsidRPr="00BB5B71" w:rsidRDefault="002D51FD" w:rsidP="006B5F81">
      <w:pPr>
        <w:pStyle w:val="Sinespaciado"/>
        <w:spacing w:line="276" w:lineRule="auto"/>
        <w:jc w:val="both"/>
        <w:rPr>
          <w:rFonts w:ascii="Arial Unicode MS" w:eastAsia="Arial Unicode MS" w:hAnsi="Arial Unicode MS" w:cs="Arial Unicode MS"/>
          <w:color w:val="000000" w:themeColor="text1"/>
          <w:sz w:val="22"/>
          <w:szCs w:val="22"/>
          <w:lang w:val="es-CO"/>
        </w:rPr>
      </w:pPr>
      <w:r w:rsidRPr="00BB5B71">
        <w:rPr>
          <w:rFonts w:ascii="Arial Unicode MS" w:eastAsia="Arial Unicode MS" w:hAnsi="Arial Unicode MS" w:cs="Arial Unicode MS"/>
          <w:color w:val="000000" w:themeColor="text1"/>
          <w:sz w:val="22"/>
          <w:szCs w:val="22"/>
          <w:lang w:val="es-CO"/>
        </w:rPr>
        <w:t>En</w:t>
      </w:r>
      <w:r w:rsidRPr="00BB5B71">
        <w:rPr>
          <w:rFonts w:ascii="Arial Unicode MS" w:eastAsia="Arial Unicode MS" w:hAnsi="Arial Unicode MS" w:cs="Arial Unicode MS"/>
          <w:b/>
          <w:color w:val="000000" w:themeColor="text1"/>
          <w:sz w:val="22"/>
          <w:szCs w:val="22"/>
          <w:lang w:val="es-CO"/>
        </w:rPr>
        <w:t xml:space="preserve"> </w:t>
      </w:r>
      <w:r w:rsidRPr="00BB5B71">
        <w:rPr>
          <w:rFonts w:ascii="Arial Unicode MS" w:eastAsia="Arial Unicode MS" w:hAnsi="Arial Unicode MS" w:cs="Arial Unicode MS"/>
          <w:color w:val="000000" w:themeColor="text1"/>
          <w:sz w:val="22"/>
          <w:szCs w:val="22"/>
          <w:lang w:val="es-CO"/>
        </w:rPr>
        <w:t>nuestro diario vivir observamos que</w:t>
      </w:r>
      <w:r w:rsidRPr="00BB5B71">
        <w:rPr>
          <w:rFonts w:ascii="Arial Unicode MS" w:eastAsia="Arial Unicode MS" w:hAnsi="Arial Unicode MS" w:cs="Arial Unicode MS"/>
          <w:b/>
          <w:color w:val="000000" w:themeColor="text1"/>
          <w:sz w:val="22"/>
          <w:szCs w:val="22"/>
          <w:lang w:val="es-CO"/>
        </w:rPr>
        <w:t xml:space="preserve"> </w:t>
      </w:r>
      <w:r w:rsidRPr="00BB5B71">
        <w:rPr>
          <w:rFonts w:ascii="Arial Unicode MS" w:eastAsia="Arial Unicode MS" w:hAnsi="Arial Unicode MS" w:cs="Arial Unicode MS"/>
          <w:color w:val="000000" w:themeColor="text1"/>
          <w:sz w:val="22"/>
          <w:szCs w:val="22"/>
          <w:lang w:val="es-CO"/>
        </w:rPr>
        <w:t>los animales se desplazan en busca de alimento, las plantas realizan la fotosíntesis, los electrodomésticos facilitan las labores del hogar, los automóviles recorren largas distancias y el ser humano trabaja ocho horas diarias en promedio. Todas estas actividades tienen en común que necesitan de</w:t>
      </w:r>
      <w:r w:rsidRPr="00BB5B71">
        <w:rPr>
          <w:rFonts w:ascii="Arial Unicode MS" w:eastAsia="Arial Unicode MS" w:hAnsi="Arial Unicode MS" w:cs="Arial Unicode MS"/>
          <w:b/>
          <w:color w:val="000000" w:themeColor="text1"/>
          <w:sz w:val="22"/>
          <w:szCs w:val="22"/>
          <w:lang w:val="es-CO"/>
        </w:rPr>
        <w:t xml:space="preserve"> energía</w:t>
      </w:r>
      <w:r w:rsidRPr="00BB5B71">
        <w:rPr>
          <w:rFonts w:ascii="Arial Unicode MS" w:eastAsia="Arial Unicode MS" w:hAnsi="Arial Unicode MS" w:cs="Arial Unicode MS"/>
          <w:color w:val="000000" w:themeColor="text1"/>
          <w:sz w:val="22"/>
          <w:szCs w:val="22"/>
          <w:lang w:val="es-CO"/>
        </w:rPr>
        <w:t xml:space="preserve"> para poderse llevar a cabo.</w:t>
      </w:r>
    </w:p>
    <w:p w14:paraId="6C13AF65" w14:textId="77777777" w:rsidR="002D51FD" w:rsidRPr="00B71C1A" w:rsidRDefault="002D51FD" w:rsidP="006B5F81">
      <w:pPr>
        <w:pStyle w:val="Sinespaciado"/>
        <w:spacing w:line="276" w:lineRule="auto"/>
        <w:jc w:val="both"/>
        <w:rPr>
          <w:rFonts w:ascii="Arial Unicode MS" w:eastAsia="Arial Unicode MS" w:hAnsi="Arial Unicode MS" w:cs="Arial Unicode MS"/>
          <w:sz w:val="22"/>
          <w:szCs w:val="22"/>
          <w:lang w:val="es-CO"/>
        </w:rPr>
      </w:pPr>
    </w:p>
    <w:p w14:paraId="4A3C954D" w14:textId="548CD04F" w:rsidR="002D51FD" w:rsidRPr="00372FDE" w:rsidRDefault="003834E9" w:rsidP="006B5F81">
      <w:pPr>
        <w:pStyle w:val="Sinespaciado"/>
        <w:spacing w:line="276" w:lineRule="auto"/>
        <w:jc w:val="both"/>
        <w:rPr>
          <w:rFonts w:ascii="Arial Unicode MS" w:eastAsia="Arial Unicode MS" w:hAnsi="Arial Unicode MS" w:cs="Arial Unicode MS"/>
          <w:color w:val="00B050"/>
          <w:sz w:val="22"/>
          <w:szCs w:val="22"/>
          <w:lang w:val="es-CO"/>
        </w:rPr>
      </w:pPr>
      <w:r w:rsidRPr="00B71C1A">
        <w:rPr>
          <w:rFonts w:ascii="Arial Unicode MS" w:eastAsia="Arial Unicode MS" w:hAnsi="Arial Unicode MS" w:cs="Arial Unicode MS"/>
          <w:sz w:val="22"/>
          <w:szCs w:val="22"/>
          <w:lang w:val="es-CO"/>
        </w:rPr>
        <w:t>L</w:t>
      </w:r>
      <w:r w:rsidR="002D51FD" w:rsidRPr="00B71C1A">
        <w:rPr>
          <w:rFonts w:ascii="Arial Unicode MS" w:eastAsia="Arial Unicode MS" w:hAnsi="Arial Unicode MS" w:cs="Arial Unicode MS"/>
          <w:sz w:val="22"/>
          <w:szCs w:val="22"/>
          <w:lang w:val="es-CO"/>
        </w:rPr>
        <w:t xml:space="preserve">a </w:t>
      </w:r>
      <w:r w:rsidR="002D51FD" w:rsidRPr="00B71C1A">
        <w:rPr>
          <w:rFonts w:ascii="Arial Unicode MS" w:eastAsia="Arial Unicode MS" w:hAnsi="Arial Unicode MS" w:cs="Arial Unicode MS"/>
          <w:b/>
          <w:sz w:val="22"/>
          <w:szCs w:val="22"/>
          <w:lang w:val="es-CO"/>
        </w:rPr>
        <w:t xml:space="preserve">energía </w:t>
      </w:r>
      <w:r w:rsidR="002D51FD" w:rsidRPr="00B71C1A">
        <w:rPr>
          <w:rFonts w:ascii="Arial Unicode MS" w:eastAsia="Arial Unicode MS" w:hAnsi="Arial Unicode MS" w:cs="Arial Unicode MS"/>
          <w:sz w:val="22"/>
          <w:szCs w:val="22"/>
          <w:lang w:val="es-CO"/>
        </w:rPr>
        <w:t xml:space="preserve">se define como la capacidad </w:t>
      </w:r>
      <w:r w:rsidR="00B71C1A" w:rsidRPr="00B71C1A">
        <w:rPr>
          <w:rFonts w:ascii="Arial Unicode MS" w:eastAsia="Arial Unicode MS" w:hAnsi="Arial Unicode MS" w:cs="Arial Unicode MS"/>
          <w:sz w:val="22"/>
          <w:szCs w:val="22"/>
          <w:lang w:val="es-CO"/>
        </w:rPr>
        <w:t xml:space="preserve">que tiene la materia para </w:t>
      </w:r>
      <w:r w:rsidR="00372FDE" w:rsidRPr="00B71C1A">
        <w:rPr>
          <w:rFonts w:ascii="Arial Unicode MS" w:eastAsia="Arial Unicode MS" w:hAnsi="Arial Unicode MS" w:cs="Arial Unicode MS"/>
          <w:sz w:val="22"/>
          <w:szCs w:val="22"/>
          <w:lang w:val="es-CO"/>
        </w:rPr>
        <w:t>realizar trabajo o transferir calor</w:t>
      </w:r>
      <w:r w:rsidR="00AC579E" w:rsidRPr="00B71C1A">
        <w:rPr>
          <w:rFonts w:ascii="Arial Unicode MS" w:eastAsia="Arial Unicode MS" w:hAnsi="Arial Unicode MS" w:cs="Arial Unicode MS"/>
          <w:sz w:val="22"/>
          <w:szCs w:val="22"/>
          <w:lang w:val="es-CO"/>
        </w:rPr>
        <w:t>.</w:t>
      </w:r>
      <w:r w:rsidR="00AC579E" w:rsidRPr="00BB5B71">
        <w:rPr>
          <w:rFonts w:ascii="Arial Unicode MS" w:eastAsia="Arial Unicode MS" w:hAnsi="Arial Unicode MS" w:cs="Arial Unicode MS"/>
          <w:color w:val="000000" w:themeColor="text1"/>
          <w:sz w:val="22"/>
          <w:szCs w:val="22"/>
          <w:lang w:val="es-CO"/>
        </w:rPr>
        <w:t xml:space="preserve"> Se </w:t>
      </w:r>
      <w:r w:rsidR="002D51FD" w:rsidRPr="00BB5B71">
        <w:rPr>
          <w:rFonts w:ascii="Arial Unicode MS" w:eastAsia="Arial Unicode MS" w:hAnsi="Arial Unicode MS" w:cs="Arial Unicode MS"/>
          <w:color w:val="000000" w:themeColor="text1"/>
          <w:sz w:val="22"/>
          <w:szCs w:val="22"/>
          <w:lang w:val="es-CO"/>
        </w:rPr>
        <w:t>manifiesta en los cambios físicos</w:t>
      </w:r>
      <w:r w:rsidR="00AC579E" w:rsidRPr="00BB5B71">
        <w:rPr>
          <w:rFonts w:ascii="Arial Unicode MS" w:eastAsia="Arial Unicode MS" w:hAnsi="Arial Unicode MS" w:cs="Arial Unicode MS"/>
          <w:color w:val="000000" w:themeColor="text1"/>
          <w:sz w:val="22"/>
          <w:szCs w:val="22"/>
          <w:lang w:val="es-CO"/>
        </w:rPr>
        <w:t>, como</w:t>
      </w:r>
      <w:r w:rsidR="002D51FD" w:rsidRPr="00BB5B71">
        <w:rPr>
          <w:rFonts w:ascii="Arial Unicode MS" w:eastAsia="Arial Unicode MS" w:hAnsi="Arial Unicode MS" w:cs="Arial Unicode MS"/>
          <w:color w:val="000000" w:themeColor="text1"/>
          <w:sz w:val="22"/>
          <w:szCs w:val="22"/>
          <w:lang w:val="es-CO"/>
        </w:rPr>
        <w:t xml:space="preserve"> por ejemplo cuando se deforma un material con la mano, acción </w:t>
      </w:r>
      <w:r w:rsidR="00AC579E" w:rsidRPr="00BB5B71">
        <w:rPr>
          <w:rFonts w:ascii="Arial Unicode MS" w:eastAsia="Arial Unicode MS" w:hAnsi="Arial Unicode MS" w:cs="Arial Unicode MS"/>
          <w:color w:val="000000" w:themeColor="text1"/>
          <w:sz w:val="22"/>
          <w:szCs w:val="22"/>
          <w:lang w:val="es-CO"/>
        </w:rPr>
        <w:t xml:space="preserve">que </w:t>
      </w:r>
      <w:r w:rsidR="002D51FD" w:rsidRPr="00BB5B71">
        <w:rPr>
          <w:rFonts w:ascii="Arial Unicode MS" w:eastAsia="Arial Unicode MS" w:hAnsi="Arial Unicode MS" w:cs="Arial Unicode MS"/>
          <w:color w:val="000000" w:themeColor="text1"/>
          <w:sz w:val="22"/>
          <w:szCs w:val="22"/>
          <w:lang w:val="es-CO"/>
        </w:rPr>
        <w:t xml:space="preserve">requiere de un gasto de energía por parte del cuerpo. </w:t>
      </w:r>
      <w:r w:rsidR="002D51FD" w:rsidRPr="00BB5B71">
        <w:rPr>
          <w:rFonts w:ascii="Arial Unicode MS" w:eastAsia="Arial Unicode MS" w:hAnsi="Arial Unicode MS" w:cs="Arial Unicode MS"/>
          <w:sz w:val="22"/>
          <w:szCs w:val="22"/>
          <w:lang w:val="es-CO"/>
        </w:rPr>
        <w:t xml:space="preserve">En los </w:t>
      </w:r>
      <w:r w:rsidR="002D1EB6" w:rsidRPr="00BB5B71">
        <w:rPr>
          <w:rFonts w:ascii="Arial Unicode MS" w:eastAsia="Arial Unicode MS" w:hAnsi="Arial Unicode MS" w:cs="Arial Unicode MS"/>
          <w:sz w:val="22"/>
          <w:szCs w:val="22"/>
          <w:lang w:val="es-CO"/>
        </w:rPr>
        <w:t>cambios químicos e</w:t>
      </w:r>
      <w:r w:rsidR="002D51FD" w:rsidRPr="00BB5B71">
        <w:rPr>
          <w:rFonts w:ascii="Arial Unicode MS" w:eastAsia="Arial Unicode MS" w:hAnsi="Arial Unicode MS" w:cs="Arial Unicode MS"/>
          <w:sz w:val="22"/>
          <w:szCs w:val="22"/>
          <w:lang w:val="es-CO"/>
        </w:rPr>
        <w:t>s más evidente</w:t>
      </w:r>
      <w:r w:rsidR="00AC579E" w:rsidRPr="00BB5B71">
        <w:rPr>
          <w:rFonts w:ascii="Arial Unicode MS" w:eastAsia="Arial Unicode MS" w:hAnsi="Arial Unicode MS" w:cs="Arial Unicode MS"/>
          <w:sz w:val="22"/>
          <w:szCs w:val="22"/>
          <w:lang w:val="es-CO"/>
        </w:rPr>
        <w:t>,</w:t>
      </w:r>
      <w:r w:rsidR="002D51FD" w:rsidRPr="00BB5B71">
        <w:rPr>
          <w:rFonts w:ascii="Arial Unicode MS" w:eastAsia="Arial Unicode MS" w:hAnsi="Arial Unicode MS" w:cs="Arial Unicode MS"/>
          <w:sz w:val="22"/>
          <w:szCs w:val="22"/>
          <w:lang w:val="es-CO"/>
        </w:rPr>
        <w:t xml:space="preserve"> pues las transformaciones están acompañadas de despren</w:t>
      </w:r>
      <w:r w:rsidR="00B71C1A">
        <w:rPr>
          <w:rFonts w:ascii="Arial Unicode MS" w:eastAsia="Arial Unicode MS" w:hAnsi="Arial Unicode MS" w:cs="Arial Unicode MS"/>
          <w:sz w:val="22"/>
          <w:szCs w:val="22"/>
          <w:lang w:val="es-CO"/>
        </w:rPr>
        <w:t xml:space="preserve">dimiento y absorción de </w:t>
      </w:r>
      <w:r w:rsidR="00B71C1A" w:rsidRPr="00B71C1A">
        <w:rPr>
          <w:rFonts w:ascii="Arial Unicode MS" w:eastAsia="Arial Unicode MS" w:hAnsi="Arial Unicode MS" w:cs="Arial Unicode MS"/>
          <w:sz w:val="22"/>
          <w:szCs w:val="22"/>
          <w:lang w:val="es-CO"/>
        </w:rPr>
        <w:t>energía, generalmente como calor.</w:t>
      </w:r>
    </w:p>
    <w:p w14:paraId="11387C20" w14:textId="77777777" w:rsidR="002D51FD" w:rsidRPr="00BB5B71" w:rsidRDefault="002D51FD" w:rsidP="006B5F81">
      <w:pPr>
        <w:pStyle w:val="Sinespaciado"/>
        <w:spacing w:line="276" w:lineRule="auto"/>
        <w:jc w:val="both"/>
        <w:rPr>
          <w:rFonts w:ascii="Arial Unicode MS" w:eastAsia="Arial Unicode MS" w:hAnsi="Arial Unicode MS" w:cs="Arial Unicode MS"/>
          <w:color w:val="000000" w:themeColor="text1"/>
          <w:sz w:val="22"/>
          <w:szCs w:val="22"/>
          <w:lang w:val="es-CO"/>
        </w:rPr>
      </w:pPr>
    </w:p>
    <w:p w14:paraId="3EFE803D" w14:textId="77777777" w:rsidR="002D51FD" w:rsidRPr="00BB5B71" w:rsidRDefault="002D51FD" w:rsidP="006B5F81">
      <w:pPr>
        <w:pStyle w:val="u"/>
        <w:shd w:val="clear" w:color="auto" w:fill="FFFFFF"/>
        <w:spacing w:before="0" w:beforeAutospacing="0" w:after="0" w:afterAutospacing="0" w:line="276" w:lineRule="auto"/>
        <w:jc w:val="both"/>
        <w:rPr>
          <w:rStyle w:val="un"/>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color w:val="000000" w:themeColor="text1"/>
          <w:sz w:val="22"/>
          <w:szCs w:val="22"/>
        </w:rPr>
        <w:t>En el Sistema Internacional de Unidades (SI) la energía se mide en</w:t>
      </w:r>
      <w:r w:rsidRPr="00BB5B71">
        <w:rPr>
          <w:rStyle w:val="apple-converted-space"/>
          <w:rFonts w:ascii="Arial Unicode MS" w:eastAsia="Arial Unicode MS" w:hAnsi="Arial Unicode MS" w:cs="Arial Unicode MS"/>
          <w:color w:val="000000" w:themeColor="text1"/>
          <w:sz w:val="22"/>
          <w:szCs w:val="22"/>
        </w:rPr>
        <w:t> </w:t>
      </w:r>
      <w:r w:rsidRPr="00BB5B71">
        <w:rPr>
          <w:rStyle w:val="Textoennegrita"/>
          <w:rFonts w:ascii="Arial Unicode MS" w:eastAsia="Arial Unicode MS" w:hAnsi="Arial Unicode MS" w:cs="Arial Unicode MS"/>
          <w:color w:val="000000" w:themeColor="text1"/>
          <w:sz w:val="22"/>
          <w:szCs w:val="22"/>
        </w:rPr>
        <w:t>julios</w:t>
      </w:r>
      <w:r w:rsidRPr="00BB5B71">
        <w:rPr>
          <w:rStyle w:val="apple-converted-space"/>
          <w:rFonts w:ascii="Arial Unicode MS" w:eastAsia="Arial Unicode MS" w:hAnsi="Arial Unicode MS" w:cs="Arial Unicode MS"/>
          <w:color w:val="000000" w:themeColor="text1"/>
          <w:sz w:val="22"/>
          <w:szCs w:val="22"/>
        </w:rPr>
        <w:t> </w:t>
      </w:r>
      <w:r w:rsidRPr="00BB5B71">
        <w:rPr>
          <w:rStyle w:val="un"/>
          <w:rFonts w:ascii="Arial Unicode MS" w:eastAsia="Arial Unicode MS" w:hAnsi="Arial Unicode MS" w:cs="Arial Unicode MS"/>
          <w:color w:val="000000" w:themeColor="text1"/>
          <w:sz w:val="22"/>
          <w:szCs w:val="22"/>
        </w:rPr>
        <w:t>(J).</w:t>
      </w:r>
    </w:p>
    <w:p w14:paraId="4FF218DD" w14:textId="77777777" w:rsidR="00EA0D7D" w:rsidRPr="00BB5B71" w:rsidRDefault="00EA0D7D" w:rsidP="006B5F81">
      <w:pPr>
        <w:pStyle w:val="u"/>
        <w:shd w:val="clear" w:color="auto" w:fill="FFFFFF"/>
        <w:spacing w:before="0" w:beforeAutospacing="0" w:after="0" w:afterAutospacing="0" w:line="276" w:lineRule="auto"/>
        <w:jc w:val="both"/>
        <w:rPr>
          <w:rFonts w:ascii="Arial Unicode MS" w:eastAsia="Arial Unicode MS" w:hAnsi="Arial Unicode MS" w:cs="Arial Unicode MS"/>
          <w:color w:val="333333"/>
          <w:sz w:val="22"/>
          <w:szCs w:val="22"/>
        </w:rPr>
      </w:pPr>
    </w:p>
    <w:tbl>
      <w:tblPr>
        <w:tblStyle w:val="Tablaconcuadrcula"/>
        <w:tblW w:w="9039" w:type="dxa"/>
        <w:tblLook w:val="04A0" w:firstRow="1" w:lastRow="0" w:firstColumn="1" w:lastColumn="0" w:noHBand="0" w:noVBand="1"/>
      </w:tblPr>
      <w:tblGrid>
        <w:gridCol w:w="2198"/>
        <w:gridCol w:w="6841"/>
      </w:tblGrid>
      <w:tr w:rsidR="00A83225" w:rsidRPr="00BB5B71" w14:paraId="3A143848" w14:textId="77777777" w:rsidTr="009B66EC">
        <w:trPr>
          <w:trHeight w:val="517"/>
        </w:trPr>
        <w:tc>
          <w:tcPr>
            <w:tcW w:w="9039" w:type="dxa"/>
            <w:gridSpan w:val="2"/>
            <w:shd w:val="clear" w:color="auto" w:fill="0D0D0D" w:themeFill="text1" w:themeFillTint="F2"/>
          </w:tcPr>
          <w:p w14:paraId="7C35E161" w14:textId="77777777" w:rsidR="002D51FD" w:rsidRPr="00BB5B71" w:rsidRDefault="002D51F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A83225" w:rsidRPr="00BB5B71" w14:paraId="17F38145" w14:textId="77777777" w:rsidTr="009B66EC">
        <w:trPr>
          <w:trHeight w:val="484"/>
        </w:trPr>
        <w:tc>
          <w:tcPr>
            <w:tcW w:w="2123" w:type="dxa"/>
          </w:tcPr>
          <w:p w14:paraId="34BFE751" w14:textId="77777777" w:rsidR="002D51FD" w:rsidRPr="00BB5B71" w:rsidRDefault="002D51FD"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6916" w:type="dxa"/>
          </w:tcPr>
          <w:p w14:paraId="4119DB01" w14:textId="716D77DF" w:rsidR="002D51FD"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CN_10_09_IMG11</w:t>
            </w:r>
          </w:p>
        </w:tc>
      </w:tr>
      <w:tr w:rsidR="00A83225" w:rsidRPr="00BB5B71" w14:paraId="283961FA" w14:textId="77777777" w:rsidTr="009B66EC">
        <w:trPr>
          <w:trHeight w:val="521"/>
        </w:trPr>
        <w:tc>
          <w:tcPr>
            <w:tcW w:w="2123" w:type="dxa"/>
          </w:tcPr>
          <w:p w14:paraId="73B2E79D" w14:textId="77777777" w:rsidR="002D51FD" w:rsidRPr="00BB5B71" w:rsidRDefault="002D51F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6916" w:type="dxa"/>
          </w:tcPr>
          <w:p w14:paraId="316C710A" w14:textId="77777777" w:rsidR="002D51FD" w:rsidRPr="00BB5B71" w:rsidRDefault="002D51F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Fotografía de molinos de viento</w:t>
            </w:r>
          </w:p>
        </w:tc>
      </w:tr>
      <w:tr w:rsidR="00A83225" w:rsidRPr="00BB5B71" w14:paraId="65592C57" w14:textId="77777777" w:rsidTr="009B66EC">
        <w:trPr>
          <w:trHeight w:val="889"/>
        </w:trPr>
        <w:tc>
          <w:tcPr>
            <w:tcW w:w="2123" w:type="dxa"/>
          </w:tcPr>
          <w:p w14:paraId="3C708964" w14:textId="77777777" w:rsidR="002D51FD" w:rsidRPr="00BB5B71" w:rsidRDefault="002D51FD" w:rsidP="006B5F81">
            <w:pPr>
              <w:pStyle w:val="Prrafodelista"/>
              <w:numPr>
                <w:ilvl w:val="0"/>
                <w:numId w:val="13"/>
              </w:numPr>
              <w:spacing w:after="0"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6916" w:type="dxa"/>
          </w:tcPr>
          <w:p w14:paraId="028E529C" w14:textId="208916A8" w:rsidR="002D51FD" w:rsidRPr="00BB5B71" w:rsidRDefault="002D1EB6" w:rsidP="006B5F81">
            <w:pPr>
              <w:spacing w:line="276" w:lineRule="auto"/>
              <w:jc w:val="both"/>
              <w:rPr>
                <w:rFonts w:ascii="Arial Unicode MS" w:eastAsia="Arial Unicode MS" w:hAnsi="Arial Unicode MS" w:cs="Arial Unicode MS"/>
                <w:sz w:val="22"/>
                <w:szCs w:val="22"/>
                <w:shd w:val="clear" w:color="auto" w:fill="FFFFFF"/>
              </w:rPr>
            </w:pPr>
            <w:r w:rsidRPr="00BB5B71">
              <w:rPr>
                <w:rFonts w:ascii="Arial Unicode MS" w:eastAsia="Arial Unicode MS" w:hAnsi="Arial Unicode MS" w:cs="Arial Unicode MS"/>
                <w:sz w:val="22"/>
                <w:szCs w:val="22"/>
                <w:shd w:val="clear" w:color="auto" w:fill="FFFFFF"/>
              </w:rPr>
              <w:t>131105219</w:t>
            </w:r>
          </w:p>
          <w:p w14:paraId="5332F7CC" w14:textId="42E9D692" w:rsidR="002D1EB6" w:rsidRPr="00BB5B71" w:rsidRDefault="002D1EB6" w:rsidP="006B5F81">
            <w:pPr>
              <w:spacing w:line="276" w:lineRule="auto"/>
              <w:jc w:val="both"/>
              <w:rPr>
                <w:rFonts w:ascii="Arial Unicode MS" w:eastAsia="Arial Unicode MS" w:hAnsi="Arial Unicode MS" w:cs="Arial Unicode MS"/>
                <w:sz w:val="22"/>
                <w:szCs w:val="22"/>
                <w:shd w:val="clear" w:color="auto" w:fill="FFFFFF"/>
              </w:rPr>
            </w:pPr>
            <w:r w:rsidRPr="00BB5B71">
              <w:rPr>
                <w:rFonts w:ascii="Arial Unicode MS" w:eastAsia="Arial Unicode MS" w:hAnsi="Arial Unicode MS" w:cs="Arial Unicode MS"/>
                <w:noProof/>
                <w:sz w:val="22"/>
                <w:szCs w:val="22"/>
                <w:lang w:val="es-CO" w:eastAsia="es-CO"/>
              </w:rPr>
              <w:drawing>
                <wp:inline distT="0" distB="0" distL="0" distR="0" wp14:anchorId="51234EA4" wp14:editId="569F2A6D">
                  <wp:extent cx="2076450" cy="1473640"/>
                  <wp:effectExtent l="0" t="0" r="0" b="0"/>
                  <wp:docPr id="33" name="Imagen 33" descr="Two windmills located in Castilla la Mancha in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 windmills located in Castilla la Mancha in Spa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6002" cy="1480419"/>
                          </a:xfrm>
                          <a:prstGeom prst="rect">
                            <a:avLst/>
                          </a:prstGeom>
                          <a:noFill/>
                          <a:ln>
                            <a:noFill/>
                          </a:ln>
                        </pic:spPr>
                      </pic:pic>
                    </a:graphicData>
                  </a:graphic>
                </wp:inline>
              </w:drawing>
            </w:r>
          </w:p>
        </w:tc>
      </w:tr>
      <w:tr w:rsidR="00A83225" w:rsidRPr="00BB5B71" w14:paraId="631864F2" w14:textId="77777777" w:rsidTr="009B66EC">
        <w:trPr>
          <w:trHeight w:val="160"/>
        </w:trPr>
        <w:tc>
          <w:tcPr>
            <w:tcW w:w="2123" w:type="dxa"/>
          </w:tcPr>
          <w:p w14:paraId="290700A4" w14:textId="77777777" w:rsidR="002D51FD" w:rsidRPr="00BB5B71" w:rsidRDefault="002D51F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6916" w:type="dxa"/>
          </w:tcPr>
          <w:p w14:paraId="0CB050CC" w14:textId="17121A2C" w:rsidR="002D51FD" w:rsidRPr="00372FDE" w:rsidRDefault="002D51FD" w:rsidP="006B5F81">
            <w:pPr>
              <w:spacing w:line="276" w:lineRule="auto"/>
              <w:jc w:val="both"/>
              <w:rPr>
                <w:rFonts w:ascii="Arial Unicode MS" w:eastAsia="Arial Unicode MS" w:hAnsi="Arial Unicode MS" w:cs="Arial Unicode MS"/>
                <w:color w:val="00B050"/>
                <w:sz w:val="22"/>
                <w:szCs w:val="22"/>
                <w:lang w:val="es-CO" w:eastAsia="es-CO"/>
              </w:rPr>
            </w:pPr>
            <w:r w:rsidRPr="00BB5B71">
              <w:rPr>
                <w:rFonts w:ascii="Arial Unicode MS" w:eastAsia="Arial Unicode MS" w:hAnsi="Arial Unicode MS" w:cs="Arial Unicode MS"/>
                <w:sz w:val="22"/>
                <w:szCs w:val="22"/>
                <w:lang w:val="es-CO" w:eastAsia="es-CO"/>
              </w:rPr>
              <w:t>La</w:t>
            </w:r>
            <w:r w:rsidRPr="00BB5B71">
              <w:rPr>
                <w:rFonts w:ascii="Arial Unicode MS" w:eastAsia="Arial Unicode MS" w:hAnsi="Arial Unicode MS" w:cs="Arial Unicode MS"/>
                <w:b/>
                <w:sz w:val="22"/>
                <w:szCs w:val="22"/>
                <w:lang w:val="es-CO" w:eastAsia="es-CO"/>
              </w:rPr>
              <w:t xml:space="preserve"> energía eólica</w:t>
            </w:r>
            <w:r w:rsidRPr="00BB5B71">
              <w:rPr>
                <w:rFonts w:ascii="Arial Unicode MS" w:eastAsia="Arial Unicode MS" w:hAnsi="Arial Unicode MS" w:cs="Arial Unicode MS"/>
                <w:sz w:val="22"/>
                <w:szCs w:val="22"/>
                <w:lang w:val="es-CO" w:eastAsia="es-CO"/>
              </w:rPr>
              <w:t xml:space="preserve"> </w:t>
            </w:r>
            <w:r w:rsidR="009B66EC">
              <w:rPr>
                <w:rFonts w:ascii="Arial Unicode MS" w:eastAsia="Arial Unicode MS" w:hAnsi="Arial Unicode MS" w:cs="Arial Unicode MS"/>
                <w:sz w:val="22"/>
                <w:szCs w:val="22"/>
                <w:lang w:val="es-CO" w:eastAsia="es-CO"/>
              </w:rPr>
              <w:t>(</w:t>
            </w:r>
            <w:r w:rsidR="00B71C1A">
              <w:rPr>
                <w:rFonts w:ascii="Arial Unicode MS" w:eastAsia="Arial Unicode MS" w:hAnsi="Arial Unicode MS" w:cs="Arial Unicode MS"/>
                <w:sz w:val="22"/>
                <w:szCs w:val="22"/>
                <w:lang w:val="es-CO" w:eastAsia="es-CO"/>
              </w:rPr>
              <w:t>generada por el viento</w:t>
            </w:r>
            <w:r w:rsidR="009B66EC">
              <w:rPr>
                <w:rFonts w:ascii="Arial Unicode MS" w:eastAsia="Arial Unicode MS" w:hAnsi="Arial Unicode MS" w:cs="Arial Unicode MS"/>
                <w:sz w:val="22"/>
                <w:szCs w:val="22"/>
                <w:lang w:val="es-CO" w:eastAsia="es-CO"/>
              </w:rPr>
              <w:t>)</w:t>
            </w:r>
            <w:r w:rsidR="00B71C1A">
              <w:rPr>
                <w:rFonts w:ascii="Arial Unicode MS" w:eastAsia="Arial Unicode MS" w:hAnsi="Arial Unicode MS" w:cs="Arial Unicode MS"/>
                <w:sz w:val="22"/>
                <w:szCs w:val="22"/>
                <w:lang w:val="es-CO" w:eastAsia="es-CO"/>
              </w:rPr>
              <w:t xml:space="preserve"> es</w:t>
            </w:r>
            <w:r w:rsidRPr="00BB5B71">
              <w:rPr>
                <w:rFonts w:ascii="Arial Unicode MS" w:eastAsia="Arial Unicode MS" w:hAnsi="Arial Unicode MS" w:cs="Arial Unicode MS"/>
                <w:sz w:val="22"/>
                <w:szCs w:val="22"/>
                <w:lang w:val="es-CO" w:eastAsia="es-CO"/>
              </w:rPr>
              <w:t xml:space="preserve"> un ejemplo de </w:t>
            </w:r>
            <w:r w:rsidRPr="00BB5B71">
              <w:rPr>
                <w:rFonts w:ascii="Arial Unicode MS" w:eastAsia="Arial Unicode MS" w:hAnsi="Arial Unicode MS" w:cs="Arial Unicode MS"/>
                <w:b/>
                <w:sz w:val="22"/>
                <w:szCs w:val="22"/>
                <w:lang w:val="es-CO" w:eastAsia="es-CO"/>
              </w:rPr>
              <w:t>energía renovable</w:t>
            </w:r>
            <w:r w:rsidRPr="00BB5B71">
              <w:rPr>
                <w:rFonts w:ascii="Arial Unicode MS" w:eastAsia="Arial Unicode MS" w:hAnsi="Arial Unicode MS" w:cs="Arial Unicode MS"/>
                <w:sz w:val="22"/>
                <w:szCs w:val="22"/>
                <w:lang w:val="es-CO" w:eastAsia="es-CO"/>
              </w:rPr>
              <w:t>,</w:t>
            </w:r>
            <w:r w:rsidR="00206BA6"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debido a que se obtiene de fuentes naturales que difícilmente se agotan</w:t>
            </w:r>
            <w:r w:rsidR="007A392C" w:rsidRPr="00BB5B71">
              <w:rPr>
                <w:rFonts w:ascii="Arial Unicode MS" w:eastAsia="Arial Unicode MS" w:hAnsi="Arial Unicode MS" w:cs="Arial Unicode MS"/>
                <w:sz w:val="22"/>
                <w:szCs w:val="22"/>
                <w:lang w:val="es-CO" w:eastAsia="es-CO"/>
              </w:rPr>
              <w:t>. E</w:t>
            </w:r>
            <w:r w:rsidRPr="00BB5B71">
              <w:rPr>
                <w:rFonts w:ascii="Arial Unicode MS" w:eastAsia="Arial Unicode MS" w:hAnsi="Arial Unicode MS" w:cs="Arial Unicode MS"/>
                <w:sz w:val="22"/>
                <w:szCs w:val="22"/>
                <w:lang w:val="es-CO" w:eastAsia="es-CO"/>
              </w:rPr>
              <w:t>ste tipo de energía contribuye</w:t>
            </w:r>
            <w:r w:rsidR="007A392C"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con el cuidado del ambiente</w:t>
            </w:r>
            <w:r w:rsidR="007A392C" w:rsidRPr="00BB5B71">
              <w:rPr>
                <w:rFonts w:ascii="Arial Unicode MS" w:eastAsia="Arial Unicode MS" w:hAnsi="Arial Unicode MS" w:cs="Arial Unicode MS"/>
                <w:sz w:val="22"/>
                <w:szCs w:val="22"/>
                <w:lang w:val="es-CO" w:eastAsia="es-CO"/>
              </w:rPr>
              <w:t>,</w:t>
            </w:r>
            <w:r w:rsidRPr="00BB5B71">
              <w:rPr>
                <w:rFonts w:ascii="Arial Unicode MS" w:eastAsia="Arial Unicode MS" w:hAnsi="Arial Unicode MS" w:cs="Arial Unicode MS"/>
                <w:sz w:val="22"/>
                <w:szCs w:val="22"/>
                <w:lang w:val="es-CO" w:eastAsia="es-CO"/>
              </w:rPr>
              <w:t xml:space="preserve"> pues no genera contaminación</w:t>
            </w:r>
            <w:r w:rsidR="007A392C" w:rsidRPr="00BB5B71">
              <w:rPr>
                <w:rFonts w:ascii="Arial Unicode MS" w:eastAsia="Arial Unicode MS" w:hAnsi="Arial Unicode MS" w:cs="Arial Unicode MS"/>
                <w:sz w:val="22"/>
                <w:szCs w:val="22"/>
                <w:lang w:val="es-CO" w:eastAsia="es-CO"/>
              </w:rPr>
              <w:t>.</w:t>
            </w:r>
            <w:r w:rsidR="00372FDE">
              <w:rPr>
                <w:rFonts w:ascii="Arial Unicode MS" w:eastAsia="Arial Unicode MS" w:hAnsi="Arial Unicode MS" w:cs="Arial Unicode MS"/>
                <w:color w:val="00B050"/>
                <w:sz w:val="22"/>
                <w:szCs w:val="22"/>
                <w:lang w:val="es-CO" w:eastAsia="es-CO"/>
              </w:rPr>
              <w:t xml:space="preserve"> </w:t>
            </w:r>
          </w:p>
        </w:tc>
      </w:tr>
    </w:tbl>
    <w:p w14:paraId="23B71F5B" w14:textId="77777777" w:rsidR="00EA0D7D" w:rsidRDefault="00EA0D7D" w:rsidP="006B5F81">
      <w:pPr>
        <w:pStyle w:val="Sinespaciado"/>
        <w:tabs>
          <w:tab w:val="left" w:pos="5640"/>
        </w:tabs>
        <w:spacing w:line="276" w:lineRule="auto"/>
        <w:jc w:val="both"/>
        <w:rPr>
          <w:rFonts w:ascii="Arial Unicode MS" w:eastAsia="Arial Unicode MS" w:hAnsi="Arial Unicode MS" w:cs="Arial Unicode MS"/>
          <w:b/>
          <w:color w:val="000000" w:themeColor="text1"/>
          <w:sz w:val="22"/>
          <w:szCs w:val="22"/>
          <w:lang w:val="es-CO"/>
        </w:rPr>
      </w:pPr>
    </w:p>
    <w:tbl>
      <w:tblPr>
        <w:tblStyle w:val="Tablaconcuadrcula"/>
        <w:tblW w:w="9039" w:type="dxa"/>
        <w:tblLook w:val="04A0" w:firstRow="1" w:lastRow="0" w:firstColumn="1" w:lastColumn="0" w:noHBand="0" w:noVBand="1"/>
      </w:tblPr>
      <w:tblGrid>
        <w:gridCol w:w="2518"/>
        <w:gridCol w:w="6521"/>
      </w:tblGrid>
      <w:tr w:rsidR="009B66EC" w:rsidRPr="00BB5B71" w14:paraId="7CB7DDB0" w14:textId="77777777" w:rsidTr="00240661">
        <w:tc>
          <w:tcPr>
            <w:tcW w:w="9039" w:type="dxa"/>
            <w:gridSpan w:val="2"/>
            <w:shd w:val="clear" w:color="auto" w:fill="000000" w:themeFill="text1"/>
          </w:tcPr>
          <w:p w14:paraId="43A3C48B" w14:textId="77777777" w:rsidR="009B66EC" w:rsidRPr="00BB5B71" w:rsidRDefault="009B66EC" w:rsidP="006B5F81">
            <w:pPr>
              <w:pStyle w:val="Ttulo7"/>
              <w:spacing w:line="276" w:lineRule="auto"/>
              <w:jc w:val="both"/>
              <w:outlineLvl w:val="6"/>
              <w:rPr>
                <w:rFonts w:ascii="Arial Unicode MS" w:eastAsia="Arial Unicode MS" w:hAnsi="Arial Unicode MS" w:cs="Arial Unicode MS"/>
                <w:b/>
                <w:i w:val="0"/>
                <w:color w:val="auto"/>
                <w:sz w:val="22"/>
                <w:szCs w:val="22"/>
              </w:rPr>
            </w:pPr>
            <w:r w:rsidRPr="00BB5B71">
              <w:rPr>
                <w:rFonts w:ascii="Arial Unicode MS" w:eastAsia="Arial Unicode MS" w:hAnsi="Arial Unicode MS" w:cs="Arial Unicode MS"/>
                <w:b/>
                <w:i w:val="0"/>
                <w:color w:val="auto"/>
                <w:sz w:val="22"/>
                <w:szCs w:val="22"/>
              </w:rPr>
              <w:t>Destacado</w:t>
            </w:r>
          </w:p>
        </w:tc>
      </w:tr>
      <w:tr w:rsidR="009B66EC" w:rsidRPr="00BB5B71" w14:paraId="36FE6AB6" w14:textId="77777777" w:rsidTr="00240661">
        <w:tc>
          <w:tcPr>
            <w:tcW w:w="2518" w:type="dxa"/>
          </w:tcPr>
          <w:p w14:paraId="34C096EF" w14:textId="77777777" w:rsidR="009B66EC" w:rsidRPr="00BB5B71" w:rsidRDefault="009B66EC"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521" w:type="dxa"/>
          </w:tcPr>
          <w:p w14:paraId="5B6B1B2D" w14:textId="77777777" w:rsidR="009B66EC" w:rsidRPr="00BB5B71" w:rsidRDefault="009B66EC"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La unidad de energía</w:t>
            </w:r>
          </w:p>
        </w:tc>
      </w:tr>
      <w:tr w:rsidR="009B66EC" w:rsidRPr="00BB5B71" w14:paraId="1712673B" w14:textId="77777777" w:rsidTr="00240661">
        <w:tc>
          <w:tcPr>
            <w:tcW w:w="2518" w:type="dxa"/>
          </w:tcPr>
          <w:p w14:paraId="59508808" w14:textId="77777777" w:rsidR="009B66EC" w:rsidRPr="00BB5B71" w:rsidRDefault="009B66EC"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lastRenderedPageBreak/>
              <w:t>Contenido</w:t>
            </w:r>
          </w:p>
        </w:tc>
        <w:tc>
          <w:tcPr>
            <w:tcW w:w="6521" w:type="dxa"/>
            <w:shd w:val="clear" w:color="auto" w:fill="FFFFFF" w:themeFill="background1"/>
          </w:tcPr>
          <w:p w14:paraId="017F726D" w14:textId="77777777" w:rsidR="009B66EC" w:rsidRPr="00BB5B71" w:rsidRDefault="009B66EC" w:rsidP="006B5F81">
            <w:pPr>
              <w:pStyle w:val="Sinespaciado"/>
              <w:spacing w:line="276" w:lineRule="auto"/>
              <w:jc w:val="both"/>
              <w:rPr>
                <w:rStyle w:val="un"/>
                <w:rFonts w:ascii="Arial Unicode MS" w:eastAsia="Arial Unicode MS" w:hAnsi="Arial Unicode MS" w:cs="Arial Unicode MS"/>
                <w:sz w:val="22"/>
                <w:szCs w:val="22"/>
              </w:rPr>
            </w:pPr>
            <w:r w:rsidRPr="00BB5B71">
              <w:rPr>
                <w:rStyle w:val="un"/>
                <w:rFonts w:ascii="Arial Unicode MS" w:eastAsia="Arial Unicode MS" w:hAnsi="Arial Unicode MS" w:cs="Arial Unicode MS"/>
                <w:sz w:val="22"/>
                <w:szCs w:val="22"/>
              </w:rPr>
              <w:t xml:space="preserve">El julio (J) también se </w:t>
            </w:r>
            <w:r w:rsidRPr="00A3765F">
              <w:rPr>
                <w:rStyle w:val="un"/>
                <w:rFonts w:ascii="Arial Unicode MS" w:eastAsia="Arial Unicode MS" w:hAnsi="Arial Unicode MS" w:cs="Arial Unicode MS"/>
                <w:sz w:val="22"/>
                <w:szCs w:val="22"/>
              </w:rPr>
              <w:t>puede expresar</w:t>
            </w:r>
            <w:r w:rsidRPr="00BB5B71">
              <w:rPr>
                <w:rStyle w:val="un"/>
                <w:rFonts w:ascii="Arial Unicode MS" w:eastAsia="Arial Unicode MS" w:hAnsi="Arial Unicode MS" w:cs="Arial Unicode MS"/>
                <w:sz w:val="22"/>
                <w:szCs w:val="22"/>
              </w:rPr>
              <w:t xml:space="preserve"> como:</w:t>
            </w:r>
          </w:p>
          <w:p w14:paraId="11557912" w14:textId="77777777" w:rsidR="009B66EC" w:rsidRPr="00BB5B71" w:rsidRDefault="009B66EC" w:rsidP="006B5F81">
            <w:pPr>
              <w:pStyle w:val="Sinespaciado"/>
              <w:spacing w:line="276" w:lineRule="auto"/>
              <w:jc w:val="both"/>
              <w:rPr>
                <w:rFonts w:ascii="Arial Unicode MS" w:eastAsia="Arial Unicode MS" w:hAnsi="Arial Unicode MS" w:cs="Arial Unicode MS"/>
                <w:b/>
                <w:sz w:val="22"/>
                <w:szCs w:val="22"/>
                <w:lang w:val="es-CO"/>
              </w:rPr>
            </w:pPr>
            <w:r w:rsidRPr="00BB5B71">
              <w:rPr>
                <w:rStyle w:val="un"/>
                <w:rFonts w:ascii="Arial Unicode MS" w:eastAsia="Arial Unicode MS" w:hAnsi="Arial Unicode MS" w:cs="Arial Unicode MS"/>
                <w:sz w:val="22"/>
                <w:szCs w:val="22"/>
              </w:rPr>
              <w:t>Kg(m</w:t>
            </w:r>
            <w:r w:rsidRPr="00BB5B71">
              <w:rPr>
                <w:rStyle w:val="un"/>
                <w:rFonts w:ascii="Arial Unicode MS" w:eastAsia="Arial Unicode MS" w:hAnsi="Arial Unicode MS" w:cs="Arial Unicode MS"/>
                <w:sz w:val="22"/>
                <w:szCs w:val="22"/>
                <w:vertAlign w:val="superscript"/>
              </w:rPr>
              <w:t>2</w:t>
            </w:r>
            <w:r w:rsidRPr="00BB5B71">
              <w:rPr>
                <w:rStyle w:val="un"/>
                <w:rFonts w:ascii="Arial Unicode MS" w:eastAsia="Arial Unicode MS" w:hAnsi="Arial Unicode MS" w:cs="Arial Unicode MS"/>
                <w:sz w:val="22"/>
                <w:szCs w:val="22"/>
              </w:rPr>
              <w:t>/s</w:t>
            </w:r>
            <w:r w:rsidRPr="00BB5B71">
              <w:rPr>
                <w:rStyle w:val="un"/>
                <w:rFonts w:ascii="Arial Unicode MS" w:eastAsia="Arial Unicode MS" w:hAnsi="Arial Unicode MS" w:cs="Arial Unicode MS"/>
                <w:sz w:val="22"/>
                <w:szCs w:val="22"/>
                <w:vertAlign w:val="superscript"/>
              </w:rPr>
              <w:t>2</w:t>
            </w:r>
            <w:r w:rsidRPr="00BB5B71">
              <w:rPr>
                <w:rStyle w:val="un"/>
                <w:rFonts w:ascii="Arial Unicode MS" w:eastAsia="Arial Unicode MS" w:hAnsi="Arial Unicode MS" w:cs="Arial Unicode MS"/>
                <w:sz w:val="22"/>
                <w:szCs w:val="22"/>
              </w:rPr>
              <w:t>) = J</w:t>
            </w:r>
          </w:p>
        </w:tc>
      </w:tr>
    </w:tbl>
    <w:p w14:paraId="2BA706FD" w14:textId="77777777" w:rsidR="009B66EC" w:rsidRDefault="009B66EC" w:rsidP="006B5F81">
      <w:pPr>
        <w:pStyle w:val="Sinespaciado"/>
        <w:tabs>
          <w:tab w:val="left" w:pos="5640"/>
        </w:tabs>
        <w:spacing w:line="276" w:lineRule="auto"/>
        <w:jc w:val="both"/>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475"/>
        <w:gridCol w:w="6353"/>
      </w:tblGrid>
      <w:tr w:rsidR="008F44E1" w:rsidRPr="00E702DC" w14:paraId="08986DA7" w14:textId="77777777" w:rsidTr="000B50E0">
        <w:tc>
          <w:tcPr>
            <w:tcW w:w="9033" w:type="dxa"/>
            <w:gridSpan w:val="2"/>
            <w:shd w:val="clear" w:color="auto" w:fill="000000" w:themeFill="text1"/>
          </w:tcPr>
          <w:p w14:paraId="1A4C9FBA" w14:textId="77777777" w:rsidR="008F44E1" w:rsidRPr="00E702DC" w:rsidRDefault="008F44E1"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8F44E1" w:rsidRPr="00E702DC" w14:paraId="0F2AF9B6" w14:textId="77777777" w:rsidTr="000B50E0">
        <w:tc>
          <w:tcPr>
            <w:tcW w:w="2518" w:type="dxa"/>
          </w:tcPr>
          <w:p w14:paraId="5AB3534B" w14:textId="77777777" w:rsidR="008F44E1" w:rsidRPr="00E702DC" w:rsidRDefault="008F44E1"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C8F43DB" w14:textId="77777777" w:rsidR="008F44E1" w:rsidRPr="00E702DC" w:rsidRDefault="008F44E1"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CN_10_09_REC17</w:t>
            </w:r>
            <w:r w:rsidRPr="00E702DC">
              <w:rPr>
                <w:rFonts w:ascii="Arial Unicode MS" w:eastAsia="Arial Unicode MS" w:hAnsi="Arial Unicode MS" w:cs="Arial Unicode MS"/>
                <w:color w:val="000000"/>
                <w:sz w:val="22"/>
                <w:szCs w:val="22"/>
              </w:rPr>
              <w:t>0</w:t>
            </w:r>
          </w:p>
        </w:tc>
      </w:tr>
      <w:tr w:rsidR="008F44E1" w:rsidRPr="00E702DC" w14:paraId="7F61A025" w14:textId="77777777" w:rsidTr="000B50E0">
        <w:tc>
          <w:tcPr>
            <w:tcW w:w="2518" w:type="dxa"/>
          </w:tcPr>
          <w:p w14:paraId="7EBA63BA"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4F90C1A4" w14:textId="77777777" w:rsidR="008F44E1" w:rsidRPr="00E702DC" w:rsidRDefault="008F44E1" w:rsidP="000B50E0">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La energía y sus diferentes formas</w:t>
            </w:r>
          </w:p>
        </w:tc>
      </w:tr>
      <w:tr w:rsidR="008F44E1" w:rsidRPr="00E702DC" w14:paraId="5DDC627E" w14:textId="77777777" w:rsidTr="000B50E0">
        <w:tc>
          <w:tcPr>
            <w:tcW w:w="2518" w:type="dxa"/>
          </w:tcPr>
          <w:p w14:paraId="5F499709"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5342E2E" w14:textId="77777777" w:rsidR="008F44E1" w:rsidRPr="00E702DC" w:rsidRDefault="008F44E1" w:rsidP="000B50E0">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Secuencia de imágenes que permiten explicar el concepto, las formas y las transformaciones de la energía</w:t>
            </w:r>
          </w:p>
        </w:tc>
      </w:tr>
    </w:tbl>
    <w:p w14:paraId="44F58719" w14:textId="77777777" w:rsidR="008F44E1" w:rsidRPr="00BB5B71" w:rsidRDefault="008F44E1" w:rsidP="006B5F81">
      <w:pPr>
        <w:pStyle w:val="Sinespaciado"/>
        <w:tabs>
          <w:tab w:val="left" w:pos="5640"/>
        </w:tabs>
        <w:spacing w:line="276" w:lineRule="auto"/>
        <w:jc w:val="both"/>
        <w:rPr>
          <w:rFonts w:ascii="Arial Unicode MS" w:eastAsia="Arial Unicode MS" w:hAnsi="Arial Unicode MS" w:cs="Arial Unicode MS"/>
          <w:b/>
          <w:color w:val="000000" w:themeColor="text1"/>
          <w:sz w:val="22"/>
          <w:szCs w:val="22"/>
          <w:lang w:val="es-CO"/>
        </w:rPr>
      </w:pPr>
    </w:p>
    <w:p w14:paraId="5221E43D" w14:textId="6F460B62" w:rsidR="00C5663D" w:rsidRPr="00AB28C5" w:rsidRDefault="00C5663D" w:rsidP="006B5F81">
      <w:pPr>
        <w:pStyle w:val="Sinespaciado"/>
        <w:spacing w:line="276" w:lineRule="auto"/>
        <w:jc w:val="both"/>
        <w:rPr>
          <w:rFonts w:ascii="Arial Unicode MS" w:eastAsia="Arial Unicode MS" w:hAnsi="Arial Unicode MS" w:cs="Arial Unicode MS"/>
          <w:b/>
          <w:i/>
          <w:color w:val="000000" w:themeColor="text1"/>
          <w:sz w:val="28"/>
          <w:szCs w:val="28"/>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4.1</w:t>
      </w:r>
      <w:r w:rsidRPr="00AB28C5">
        <w:rPr>
          <w:rFonts w:ascii="Arial Unicode MS" w:eastAsia="Arial Unicode MS" w:hAnsi="Arial Unicode MS" w:cs="Arial Unicode MS"/>
          <w:b/>
          <w:i/>
          <w:color w:val="000000" w:themeColor="text1"/>
          <w:sz w:val="28"/>
          <w:szCs w:val="28"/>
          <w:lang w:val="es-CO"/>
        </w:rPr>
        <w:t xml:space="preserve"> Las diferentes formas de energía</w:t>
      </w:r>
      <w:r w:rsidR="00753B34" w:rsidRPr="00AB28C5">
        <w:rPr>
          <w:rFonts w:ascii="Arial Unicode MS" w:eastAsia="Arial Unicode MS" w:hAnsi="Arial Unicode MS" w:cs="Arial Unicode MS"/>
          <w:b/>
          <w:i/>
          <w:color w:val="000000" w:themeColor="text1"/>
          <w:sz w:val="28"/>
          <w:szCs w:val="28"/>
          <w:lang w:val="es-CO"/>
        </w:rPr>
        <w:t xml:space="preserve"> </w:t>
      </w:r>
    </w:p>
    <w:p w14:paraId="54F269DF" w14:textId="77777777" w:rsidR="001D5988" w:rsidRPr="00BB5B71" w:rsidRDefault="001D598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p>
    <w:p w14:paraId="68DF1903" w14:textId="0813037D" w:rsidR="002D51FD" w:rsidRPr="00BB5B71" w:rsidRDefault="002D51F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La energía </w:t>
      </w:r>
      <w:r w:rsidRPr="008F3C4E">
        <w:rPr>
          <w:rFonts w:ascii="Arial Unicode MS" w:eastAsia="Arial Unicode MS" w:hAnsi="Arial Unicode MS" w:cs="Arial Unicode MS"/>
          <w:sz w:val="22"/>
          <w:szCs w:val="22"/>
          <w:lang w:val="es-CO" w:eastAsia="es-CO"/>
        </w:rPr>
        <w:t xml:space="preserve">se </w:t>
      </w:r>
      <w:r w:rsidR="008F3C4E" w:rsidRPr="008F3C4E">
        <w:rPr>
          <w:rFonts w:ascii="Arial Unicode MS" w:eastAsia="Arial Unicode MS" w:hAnsi="Arial Unicode MS" w:cs="Arial Unicode MS"/>
          <w:sz w:val="22"/>
          <w:szCs w:val="22"/>
          <w:lang w:val="es-CO" w:eastAsia="es-CO"/>
        </w:rPr>
        <w:t xml:space="preserve">manifiesta </w:t>
      </w:r>
      <w:r w:rsidRPr="008F3C4E">
        <w:rPr>
          <w:rFonts w:ascii="Arial Unicode MS" w:eastAsia="Arial Unicode MS" w:hAnsi="Arial Unicode MS" w:cs="Arial Unicode MS"/>
          <w:sz w:val="22"/>
          <w:szCs w:val="22"/>
          <w:lang w:val="es-CO" w:eastAsia="es-CO"/>
        </w:rPr>
        <w:t>de diferentes</w:t>
      </w:r>
      <w:r w:rsidRPr="00BB5B71">
        <w:rPr>
          <w:rFonts w:ascii="Arial Unicode MS" w:eastAsia="Arial Unicode MS" w:hAnsi="Arial Unicode MS" w:cs="Arial Unicode MS"/>
          <w:color w:val="000000" w:themeColor="text1"/>
          <w:sz w:val="22"/>
          <w:szCs w:val="22"/>
          <w:lang w:val="es-CO" w:eastAsia="es-CO"/>
        </w:rPr>
        <w:t xml:space="preserve"> maneras</w:t>
      </w:r>
      <w:r w:rsidR="007A392C"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así: </w:t>
      </w:r>
    </w:p>
    <w:p w14:paraId="51CF7DBA" w14:textId="77777777" w:rsidR="002D51FD" w:rsidRPr="00BB5B71" w:rsidRDefault="002D51F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20172928" w14:textId="4AE2A337"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0A733E">
        <w:rPr>
          <w:rFonts w:ascii="Arial Unicode MS" w:eastAsia="Arial Unicode MS" w:hAnsi="Arial Unicode MS" w:cs="Arial Unicode MS"/>
          <w:b/>
          <w:color w:val="000000" w:themeColor="text1"/>
          <w:sz w:val="22"/>
          <w:szCs w:val="22"/>
          <w:lang w:val="es-CO" w:eastAsia="es-CO"/>
        </w:rPr>
        <w:t>La</w:t>
      </w:r>
      <w:r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b/>
          <w:bCs/>
          <w:color w:val="000000" w:themeColor="text1"/>
          <w:sz w:val="22"/>
          <w:szCs w:val="22"/>
          <w:lang w:val="es-CO" w:eastAsia="es-CO"/>
        </w:rPr>
        <w:t xml:space="preserve">energía térmica </w:t>
      </w:r>
      <w:r w:rsidRPr="00BB5B71">
        <w:rPr>
          <w:rFonts w:ascii="Arial Unicode MS" w:eastAsia="Arial Unicode MS" w:hAnsi="Arial Unicode MS" w:cs="Arial Unicode MS"/>
          <w:bCs/>
          <w:color w:val="000000" w:themeColor="text1"/>
          <w:sz w:val="22"/>
          <w:szCs w:val="22"/>
          <w:lang w:val="es-CO" w:eastAsia="es-CO"/>
        </w:rPr>
        <w:t>o</w:t>
      </w:r>
      <w:r w:rsidRPr="00BB5B71">
        <w:rPr>
          <w:rFonts w:ascii="Arial Unicode MS" w:eastAsia="Arial Unicode MS" w:hAnsi="Arial Unicode MS" w:cs="Arial Unicode MS"/>
          <w:b/>
          <w:bCs/>
          <w:color w:val="000000" w:themeColor="text1"/>
          <w:sz w:val="22"/>
          <w:szCs w:val="22"/>
          <w:lang w:val="es-CO" w:eastAsia="es-CO"/>
        </w:rPr>
        <w:t xml:space="preserve"> calorífica</w:t>
      </w:r>
      <w:r w:rsidRPr="00BB5B71">
        <w:rPr>
          <w:rFonts w:ascii="Arial Unicode MS" w:eastAsia="Arial Unicode MS" w:hAnsi="Arial Unicode MS" w:cs="Arial Unicode MS"/>
          <w:color w:val="000000" w:themeColor="text1"/>
          <w:sz w:val="22"/>
          <w:szCs w:val="22"/>
          <w:lang w:val="es-CO" w:eastAsia="es-CO"/>
        </w:rPr>
        <w:t xml:space="preserve">: </w:t>
      </w:r>
      <w:r w:rsidR="00634945" w:rsidRPr="00BB5B71">
        <w:rPr>
          <w:rFonts w:ascii="Arial Unicode MS" w:eastAsia="Arial Unicode MS" w:hAnsi="Arial Unicode MS" w:cs="Arial Unicode MS"/>
          <w:color w:val="000000" w:themeColor="text1"/>
          <w:sz w:val="22"/>
          <w:szCs w:val="22"/>
          <w:lang w:val="es-CO" w:eastAsia="es-CO"/>
        </w:rPr>
        <w:t xml:space="preserve">se da </w:t>
      </w:r>
      <w:r w:rsidRPr="00BB5B71">
        <w:rPr>
          <w:rFonts w:ascii="Arial Unicode MS" w:eastAsia="Arial Unicode MS" w:hAnsi="Arial Unicode MS" w:cs="Arial Unicode MS"/>
          <w:color w:val="000000" w:themeColor="text1"/>
          <w:sz w:val="22"/>
          <w:szCs w:val="22"/>
          <w:lang w:val="es-CO" w:eastAsia="es-CO"/>
        </w:rPr>
        <w:t>gracias al movimiento de las partículas de la materia</w:t>
      </w:r>
      <w:r w:rsidR="00634945" w:rsidRPr="00BB5B71">
        <w:rPr>
          <w:rFonts w:ascii="Arial Unicode MS" w:eastAsia="Arial Unicode MS" w:hAnsi="Arial Unicode MS" w:cs="Arial Unicode MS"/>
          <w:color w:val="000000" w:themeColor="text1"/>
          <w:sz w:val="22"/>
          <w:szCs w:val="22"/>
          <w:lang w:val="es-CO" w:eastAsia="es-CO"/>
        </w:rPr>
        <w:t xml:space="preserve"> y </w:t>
      </w:r>
      <w:r w:rsidRPr="00BB5B71">
        <w:rPr>
          <w:rFonts w:ascii="Arial Unicode MS" w:eastAsia="Arial Unicode MS" w:hAnsi="Arial Unicode MS" w:cs="Arial Unicode MS"/>
          <w:color w:val="000000" w:themeColor="text1"/>
          <w:sz w:val="22"/>
          <w:szCs w:val="22"/>
          <w:lang w:val="es-CO" w:eastAsia="es-CO"/>
        </w:rPr>
        <w:t xml:space="preserve">se manifiesta en forma de </w:t>
      </w:r>
      <w:r w:rsidRPr="00BB5B71">
        <w:rPr>
          <w:rFonts w:ascii="Arial Unicode MS" w:eastAsia="Arial Unicode MS" w:hAnsi="Arial Unicode MS" w:cs="Arial Unicode MS"/>
          <w:b/>
          <w:bCs/>
          <w:color w:val="000000" w:themeColor="text1"/>
          <w:sz w:val="22"/>
          <w:szCs w:val="22"/>
          <w:lang w:val="es-CO" w:eastAsia="es-CO"/>
        </w:rPr>
        <w:t>calor</w:t>
      </w:r>
      <w:r w:rsidRPr="00BB5B71">
        <w:rPr>
          <w:rFonts w:ascii="Arial Unicode MS" w:eastAsia="Arial Unicode MS" w:hAnsi="Arial Unicode MS" w:cs="Arial Unicode MS"/>
          <w:color w:val="000000" w:themeColor="text1"/>
          <w:sz w:val="22"/>
          <w:szCs w:val="22"/>
          <w:lang w:val="es-CO" w:eastAsia="es-CO"/>
        </w:rPr>
        <w:t xml:space="preserve">. Por ejemplo, una fogata puede calentar un recipiente </w:t>
      </w:r>
      <w:r w:rsidR="00634945" w:rsidRPr="00BB5B71">
        <w:rPr>
          <w:rFonts w:ascii="Arial Unicode MS" w:eastAsia="Arial Unicode MS" w:hAnsi="Arial Unicode MS" w:cs="Arial Unicode MS"/>
          <w:color w:val="000000" w:themeColor="text1"/>
          <w:sz w:val="22"/>
          <w:szCs w:val="22"/>
          <w:lang w:val="es-CO" w:eastAsia="es-CO"/>
        </w:rPr>
        <w:t>con</w:t>
      </w:r>
      <w:r w:rsidRPr="00BB5B71">
        <w:rPr>
          <w:rFonts w:ascii="Arial Unicode MS" w:eastAsia="Arial Unicode MS" w:hAnsi="Arial Unicode MS" w:cs="Arial Unicode MS"/>
          <w:color w:val="000000" w:themeColor="text1"/>
          <w:sz w:val="22"/>
          <w:szCs w:val="22"/>
          <w:lang w:val="es-CO" w:eastAsia="es-CO"/>
        </w:rPr>
        <w:t xml:space="preserve"> agua hasta </w:t>
      </w:r>
      <w:r w:rsidR="00634945" w:rsidRPr="00BB5B71">
        <w:rPr>
          <w:rFonts w:ascii="Arial Unicode MS" w:eastAsia="Arial Unicode MS" w:hAnsi="Arial Unicode MS" w:cs="Arial Unicode MS"/>
          <w:color w:val="000000" w:themeColor="text1"/>
          <w:sz w:val="22"/>
          <w:szCs w:val="22"/>
          <w:lang w:val="es-CO" w:eastAsia="es-CO"/>
        </w:rPr>
        <w:t xml:space="preserve">que esta </w:t>
      </w:r>
      <w:r w:rsidR="004F2941" w:rsidRPr="00BB5B71">
        <w:rPr>
          <w:rFonts w:ascii="Arial Unicode MS" w:eastAsia="Arial Unicode MS" w:hAnsi="Arial Unicode MS" w:cs="Arial Unicode MS"/>
          <w:color w:val="000000" w:themeColor="text1"/>
          <w:sz w:val="22"/>
          <w:szCs w:val="22"/>
          <w:lang w:val="es-CO" w:eastAsia="es-CO"/>
        </w:rPr>
        <w:t xml:space="preserve">alcance el punto de </w:t>
      </w:r>
      <w:r w:rsidR="00634945" w:rsidRPr="00BB5B71">
        <w:rPr>
          <w:rFonts w:ascii="Arial Unicode MS" w:eastAsia="Arial Unicode MS" w:hAnsi="Arial Unicode MS" w:cs="Arial Unicode MS"/>
          <w:color w:val="000000" w:themeColor="text1"/>
          <w:sz w:val="22"/>
          <w:szCs w:val="22"/>
          <w:lang w:val="es-CO" w:eastAsia="es-CO"/>
        </w:rPr>
        <w:t>ebullición</w:t>
      </w:r>
      <w:r w:rsidRPr="00BB5B71">
        <w:rPr>
          <w:rFonts w:ascii="Arial Unicode MS" w:eastAsia="Arial Unicode MS" w:hAnsi="Arial Unicode MS" w:cs="Arial Unicode MS"/>
          <w:color w:val="000000" w:themeColor="text1"/>
          <w:sz w:val="22"/>
          <w:szCs w:val="22"/>
          <w:lang w:val="es-CO" w:eastAsia="es-CO"/>
        </w:rPr>
        <w:t>.</w:t>
      </w:r>
    </w:p>
    <w:p w14:paraId="33929C2E" w14:textId="77777777" w:rsidR="002D51FD" w:rsidRPr="00BB5B71" w:rsidRDefault="002D51FD" w:rsidP="006B5F81">
      <w:p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p>
    <w:p w14:paraId="1A7E507A" w14:textId="2F496B26"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0A733E">
        <w:rPr>
          <w:rFonts w:ascii="Arial Unicode MS" w:eastAsia="Arial Unicode MS" w:hAnsi="Arial Unicode MS" w:cs="Arial Unicode MS"/>
          <w:b/>
          <w:color w:val="000000" w:themeColor="text1"/>
          <w:sz w:val="22"/>
          <w:szCs w:val="22"/>
          <w:lang w:val="es-CO" w:eastAsia="es-CO"/>
        </w:rPr>
        <w:t xml:space="preserve">La </w:t>
      </w:r>
      <w:r w:rsidRPr="00BB5B71">
        <w:rPr>
          <w:rFonts w:ascii="Arial Unicode MS" w:eastAsia="Arial Unicode MS" w:hAnsi="Arial Unicode MS" w:cs="Arial Unicode MS"/>
          <w:b/>
          <w:bCs/>
          <w:color w:val="000000" w:themeColor="text1"/>
          <w:sz w:val="22"/>
          <w:szCs w:val="22"/>
          <w:lang w:val="es-CO" w:eastAsia="es-CO"/>
        </w:rPr>
        <w:t>energía eléctrica</w:t>
      </w:r>
      <w:r w:rsidRPr="00BB5B71">
        <w:rPr>
          <w:rFonts w:ascii="Arial Unicode MS" w:eastAsia="Arial Unicode MS" w:hAnsi="Arial Unicode MS" w:cs="Arial Unicode MS"/>
          <w:color w:val="000000" w:themeColor="text1"/>
          <w:sz w:val="22"/>
          <w:szCs w:val="22"/>
          <w:lang w:val="es-CO" w:eastAsia="es-CO"/>
        </w:rPr>
        <w:t>: es una de las energías más empleadas en la cotidianidad</w:t>
      </w:r>
      <w:r w:rsidR="00634945"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pues el funcionamiento de los electrodomésticos depende de ella</w:t>
      </w:r>
      <w:r w:rsidR="00634945"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b/>
          <w:color w:val="000000" w:themeColor="text1"/>
          <w:sz w:val="22"/>
          <w:szCs w:val="22"/>
          <w:lang w:val="es-CO" w:eastAsia="es-CO"/>
        </w:rPr>
        <w:t xml:space="preserve"> </w:t>
      </w:r>
      <w:r w:rsidR="00634945" w:rsidRPr="00BB5B71">
        <w:rPr>
          <w:rFonts w:ascii="Arial Unicode MS" w:eastAsia="Arial Unicode MS" w:hAnsi="Arial Unicode MS" w:cs="Arial Unicode MS"/>
          <w:color w:val="000000" w:themeColor="text1"/>
          <w:sz w:val="22"/>
          <w:szCs w:val="22"/>
          <w:lang w:val="es-CO" w:eastAsia="es-CO"/>
        </w:rPr>
        <w:t>Es</w:t>
      </w:r>
      <w:r w:rsidR="00634945" w:rsidRPr="00BB5B71">
        <w:rPr>
          <w:rFonts w:ascii="Arial Unicode MS" w:eastAsia="Arial Unicode MS" w:hAnsi="Arial Unicode MS" w:cs="Arial Unicode MS"/>
          <w:b/>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shd w:val="clear" w:color="auto" w:fill="FFFFFF"/>
        </w:rPr>
        <w:t xml:space="preserve">causada por el movimiento de las cargas eléctricas en el interior de los materiales conductores. Esta energía produce, fundamentalmente, </w:t>
      </w:r>
      <w:r w:rsidR="00634945" w:rsidRPr="00BB5B71">
        <w:rPr>
          <w:rFonts w:ascii="Arial Unicode MS" w:eastAsia="Arial Unicode MS" w:hAnsi="Arial Unicode MS" w:cs="Arial Unicode MS"/>
          <w:color w:val="000000" w:themeColor="text1"/>
          <w:sz w:val="22"/>
          <w:szCs w:val="22"/>
          <w:shd w:val="clear" w:color="auto" w:fill="FFFFFF"/>
        </w:rPr>
        <w:t xml:space="preserve">tres </w:t>
      </w:r>
      <w:r w:rsidRPr="00BB5B71">
        <w:rPr>
          <w:rFonts w:ascii="Arial Unicode MS" w:eastAsia="Arial Unicode MS" w:hAnsi="Arial Unicode MS" w:cs="Arial Unicode MS"/>
          <w:color w:val="000000" w:themeColor="text1"/>
          <w:sz w:val="22"/>
          <w:szCs w:val="22"/>
          <w:shd w:val="clear" w:color="auto" w:fill="FFFFFF"/>
        </w:rPr>
        <w:t>efectos: luminoso, térmico y magnético.</w:t>
      </w:r>
    </w:p>
    <w:p w14:paraId="7AE221E6" w14:textId="77777777" w:rsidR="002D51FD" w:rsidRPr="00BB5B71" w:rsidRDefault="002D51FD" w:rsidP="006B5F81">
      <w:p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p>
    <w:p w14:paraId="503B5CA1" w14:textId="13CC68A9"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0A733E">
        <w:rPr>
          <w:rFonts w:ascii="Arial Unicode MS" w:eastAsia="Arial Unicode MS" w:hAnsi="Arial Unicode MS" w:cs="Arial Unicode MS"/>
          <w:b/>
          <w:color w:val="000000" w:themeColor="text1"/>
          <w:sz w:val="22"/>
          <w:szCs w:val="22"/>
          <w:lang w:val="es-CO" w:eastAsia="es-CO"/>
        </w:rPr>
        <w:t xml:space="preserve">La </w:t>
      </w:r>
      <w:r w:rsidRPr="00BB5B71">
        <w:rPr>
          <w:rFonts w:ascii="Arial Unicode MS" w:eastAsia="Arial Unicode MS" w:hAnsi="Arial Unicode MS" w:cs="Arial Unicode MS"/>
          <w:b/>
          <w:bCs/>
          <w:color w:val="000000" w:themeColor="text1"/>
          <w:sz w:val="22"/>
          <w:szCs w:val="22"/>
          <w:lang w:val="es-CO" w:eastAsia="es-CO"/>
        </w:rPr>
        <w:t>energía electromagnética</w:t>
      </w:r>
      <w:r w:rsidRPr="000A733E">
        <w:rPr>
          <w:rFonts w:ascii="Arial Unicode MS" w:eastAsia="Arial Unicode MS" w:hAnsi="Arial Unicode MS" w:cs="Arial Unicode MS"/>
          <w:b/>
          <w:bCs/>
          <w:color w:val="000000" w:themeColor="text1"/>
          <w:sz w:val="22"/>
          <w:szCs w:val="22"/>
          <w:lang w:val="es-CO" w:eastAsia="es-CO"/>
        </w:rPr>
        <w:t xml:space="preserve"> o</w:t>
      </w:r>
      <w:r w:rsidRPr="00BB5B71">
        <w:rPr>
          <w:rFonts w:ascii="Arial Unicode MS" w:eastAsia="Arial Unicode MS" w:hAnsi="Arial Unicode MS" w:cs="Arial Unicode MS"/>
          <w:b/>
          <w:bCs/>
          <w:color w:val="000000" w:themeColor="text1"/>
          <w:sz w:val="22"/>
          <w:szCs w:val="22"/>
          <w:lang w:val="es-CO" w:eastAsia="es-CO"/>
        </w:rPr>
        <w:t xml:space="preserve"> radiante</w:t>
      </w:r>
      <w:r w:rsidRPr="00BB5B71">
        <w:rPr>
          <w:rFonts w:ascii="Arial Unicode MS" w:eastAsia="Arial Unicode MS" w:hAnsi="Arial Unicode MS" w:cs="Arial Unicode MS"/>
          <w:color w:val="000000" w:themeColor="text1"/>
          <w:sz w:val="22"/>
          <w:szCs w:val="22"/>
          <w:lang w:val="es-CO" w:eastAsia="es-CO"/>
        </w:rPr>
        <w:t xml:space="preserve">: se puede propagar en </w:t>
      </w:r>
      <w:r w:rsidRPr="000A733E">
        <w:rPr>
          <w:rFonts w:ascii="Arial Unicode MS" w:eastAsia="Arial Unicode MS" w:hAnsi="Arial Unicode MS" w:cs="Arial Unicode MS"/>
          <w:color w:val="000000" w:themeColor="text1"/>
          <w:sz w:val="22"/>
          <w:szCs w:val="22"/>
          <w:lang w:val="es-CO" w:eastAsia="es-CO"/>
        </w:rPr>
        <w:t>el vacío</w:t>
      </w:r>
      <w:r w:rsidRPr="00BB5B71">
        <w:rPr>
          <w:rFonts w:ascii="Arial Unicode MS" w:eastAsia="Arial Unicode MS" w:hAnsi="Arial Unicode MS" w:cs="Arial Unicode MS"/>
          <w:color w:val="000000" w:themeColor="text1"/>
          <w:sz w:val="22"/>
          <w:szCs w:val="22"/>
          <w:lang w:val="es-CO" w:eastAsia="es-CO"/>
        </w:rPr>
        <w:t xml:space="preserve"> (debido a la combinación de campos eléctricos y magnéticos oscilantes), sin necesidad de un material conductor</w:t>
      </w:r>
      <w:r w:rsidR="00634945" w:rsidRPr="00BB5B71">
        <w:rPr>
          <w:rFonts w:ascii="Arial Unicode MS" w:eastAsia="Arial Unicode MS" w:hAnsi="Arial Unicode MS" w:cs="Arial Unicode MS"/>
          <w:color w:val="000000" w:themeColor="text1"/>
          <w:sz w:val="22"/>
          <w:szCs w:val="22"/>
          <w:lang w:val="es-CO" w:eastAsia="es-CO"/>
        </w:rPr>
        <w:t>. I</w:t>
      </w:r>
      <w:r w:rsidRPr="00BB5B71">
        <w:rPr>
          <w:rFonts w:ascii="Arial Unicode MS" w:eastAsia="Arial Unicode MS" w:hAnsi="Arial Unicode MS" w:cs="Arial Unicode MS"/>
          <w:color w:val="000000" w:themeColor="text1"/>
          <w:sz w:val="22"/>
          <w:szCs w:val="22"/>
          <w:lang w:val="es-CO" w:eastAsia="es-CO"/>
        </w:rPr>
        <w:t>ncluye, entre otros</w:t>
      </w:r>
      <w:r w:rsidR="00634945" w:rsidRPr="00BB5B71">
        <w:rPr>
          <w:rFonts w:ascii="Arial Unicode MS" w:eastAsia="Arial Unicode MS" w:hAnsi="Arial Unicode MS" w:cs="Arial Unicode MS"/>
          <w:color w:val="000000" w:themeColor="text1"/>
          <w:sz w:val="22"/>
          <w:szCs w:val="22"/>
          <w:lang w:val="es-CO" w:eastAsia="es-CO"/>
        </w:rPr>
        <w:t xml:space="preserve"> componentes</w:t>
      </w:r>
      <w:r w:rsidRPr="00BB5B71">
        <w:rPr>
          <w:rFonts w:ascii="Arial Unicode MS" w:eastAsia="Arial Unicode MS" w:hAnsi="Arial Unicode MS" w:cs="Arial Unicode MS"/>
          <w:color w:val="000000" w:themeColor="text1"/>
          <w:sz w:val="22"/>
          <w:szCs w:val="22"/>
          <w:lang w:val="es-CO" w:eastAsia="es-CO"/>
        </w:rPr>
        <w:t xml:space="preserve">, la luz visible, los rayos ultravioletas e infrarrojos, los rayos X y las ondas de radio. </w:t>
      </w:r>
      <w:r w:rsidR="00634945" w:rsidRPr="00BB5B71">
        <w:rPr>
          <w:rFonts w:ascii="Arial Unicode MS" w:eastAsia="Arial Unicode MS" w:hAnsi="Arial Unicode MS" w:cs="Arial Unicode MS"/>
          <w:color w:val="000000" w:themeColor="text1"/>
          <w:sz w:val="22"/>
          <w:szCs w:val="22"/>
          <w:lang w:val="es-CO" w:eastAsia="es-CO"/>
        </w:rPr>
        <w:t>L</w:t>
      </w:r>
      <w:r w:rsidRPr="00BB5B71">
        <w:rPr>
          <w:rFonts w:ascii="Arial Unicode MS" w:eastAsia="Arial Unicode MS" w:hAnsi="Arial Unicode MS" w:cs="Arial Unicode MS"/>
          <w:color w:val="000000" w:themeColor="text1"/>
          <w:sz w:val="22"/>
          <w:szCs w:val="22"/>
          <w:lang w:val="es-CO" w:eastAsia="es-CO"/>
        </w:rPr>
        <w:t>a energía que nos llega del Sol en forma de calor y de luz pertenece a este tipo de energía.</w:t>
      </w:r>
    </w:p>
    <w:p w14:paraId="105D71DF" w14:textId="77777777" w:rsidR="002D51FD" w:rsidRPr="00BB5B71" w:rsidRDefault="002D51F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6BE62245" w14:textId="510EA0E2"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0A733E">
        <w:rPr>
          <w:rFonts w:ascii="Arial Unicode MS" w:eastAsia="Arial Unicode MS" w:hAnsi="Arial Unicode MS" w:cs="Arial Unicode MS"/>
          <w:b/>
          <w:color w:val="000000" w:themeColor="text1"/>
          <w:sz w:val="22"/>
          <w:szCs w:val="22"/>
          <w:lang w:val="es-CO" w:eastAsia="es-CO"/>
        </w:rPr>
        <w:lastRenderedPageBreak/>
        <w:t xml:space="preserve">La </w:t>
      </w:r>
      <w:r w:rsidRPr="000A733E">
        <w:rPr>
          <w:rFonts w:ascii="Arial Unicode MS" w:eastAsia="Arial Unicode MS" w:hAnsi="Arial Unicode MS" w:cs="Arial Unicode MS"/>
          <w:b/>
          <w:bCs/>
          <w:color w:val="000000" w:themeColor="text1"/>
          <w:sz w:val="22"/>
          <w:szCs w:val="22"/>
          <w:lang w:val="es-CO" w:eastAsia="es-CO"/>
        </w:rPr>
        <w:t>e</w:t>
      </w:r>
      <w:r w:rsidRPr="00BB5B71">
        <w:rPr>
          <w:rFonts w:ascii="Arial Unicode MS" w:eastAsia="Arial Unicode MS" w:hAnsi="Arial Unicode MS" w:cs="Arial Unicode MS"/>
          <w:b/>
          <w:bCs/>
          <w:color w:val="000000" w:themeColor="text1"/>
          <w:sz w:val="22"/>
          <w:szCs w:val="22"/>
          <w:lang w:val="es-CO" w:eastAsia="es-CO"/>
        </w:rPr>
        <w:t>nergía química</w:t>
      </w:r>
      <w:r w:rsidRPr="00BB5B71">
        <w:rPr>
          <w:rFonts w:ascii="Arial Unicode MS" w:eastAsia="Arial Unicode MS" w:hAnsi="Arial Unicode MS" w:cs="Arial Unicode MS"/>
          <w:color w:val="000000" w:themeColor="text1"/>
          <w:sz w:val="22"/>
          <w:szCs w:val="22"/>
          <w:lang w:val="es-CO" w:eastAsia="es-CO"/>
        </w:rPr>
        <w:t xml:space="preserve">: es la que se produce </w:t>
      </w:r>
      <w:r w:rsidR="002209FA" w:rsidRPr="00BB5B71">
        <w:rPr>
          <w:rFonts w:ascii="Arial Unicode MS" w:eastAsia="Arial Unicode MS" w:hAnsi="Arial Unicode MS" w:cs="Arial Unicode MS"/>
          <w:color w:val="000000" w:themeColor="text1"/>
          <w:sz w:val="22"/>
          <w:szCs w:val="22"/>
          <w:lang w:val="es-CO" w:eastAsia="es-CO"/>
        </w:rPr>
        <w:t xml:space="preserve">durante </w:t>
      </w:r>
      <w:r w:rsidRPr="00BB5B71">
        <w:rPr>
          <w:rFonts w:ascii="Arial Unicode MS" w:eastAsia="Arial Unicode MS" w:hAnsi="Arial Unicode MS" w:cs="Arial Unicode MS"/>
          <w:color w:val="000000" w:themeColor="text1"/>
          <w:sz w:val="22"/>
          <w:szCs w:val="22"/>
          <w:lang w:val="es-CO" w:eastAsia="es-CO"/>
        </w:rPr>
        <w:t xml:space="preserve">las reacciones químicas debido a la energía interna que poseen los </w:t>
      </w:r>
      <w:r w:rsidRPr="000A733E">
        <w:rPr>
          <w:rFonts w:ascii="Arial Unicode MS" w:eastAsia="Arial Unicode MS" w:hAnsi="Arial Unicode MS" w:cs="Arial Unicode MS"/>
          <w:bCs/>
          <w:color w:val="000000" w:themeColor="text1"/>
          <w:sz w:val="22"/>
          <w:szCs w:val="22"/>
          <w:lang w:val="es-CO" w:eastAsia="es-CO"/>
        </w:rPr>
        <w:t>enlaces</w:t>
      </w:r>
      <w:r w:rsidRPr="000A733E">
        <w:rPr>
          <w:rFonts w:ascii="Arial Unicode MS" w:eastAsia="Arial Unicode MS" w:hAnsi="Arial Unicode MS" w:cs="Arial Unicode MS"/>
          <w:color w:val="000000" w:themeColor="text1"/>
          <w:sz w:val="22"/>
          <w:szCs w:val="22"/>
          <w:lang w:val="es-CO" w:eastAsia="es-CO"/>
        </w:rPr>
        <w:t xml:space="preserve"> de las </w:t>
      </w:r>
      <w:r w:rsidRPr="000A733E">
        <w:rPr>
          <w:rFonts w:ascii="Arial Unicode MS" w:eastAsia="Arial Unicode MS" w:hAnsi="Arial Unicode MS" w:cs="Arial Unicode MS"/>
          <w:sz w:val="22"/>
          <w:szCs w:val="22"/>
          <w:lang w:val="es-CO" w:eastAsia="es-CO"/>
        </w:rPr>
        <w:t>moléculas</w:t>
      </w:r>
      <w:r w:rsidR="002655BC" w:rsidRPr="000A733E">
        <w:rPr>
          <w:rFonts w:ascii="Arial Unicode MS" w:eastAsia="Arial Unicode MS" w:hAnsi="Arial Unicode MS" w:cs="Arial Unicode MS"/>
          <w:sz w:val="22"/>
          <w:szCs w:val="22"/>
          <w:lang w:val="es-CO" w:eastAsia="es-CO"/>
        </w:rPr>
        <w:t>;</w:t>
      </w:r>
      <w:r w:rsidRPr="000A733E">
        <w:rPr>
          <w:rFonts w:ascii="Arial Unicode MS" w:eastAsia="Arial Unicode MS" w:hAnsi="Arial Unicode MS" w:cs="Arial Unicode MS"/>
          <w:sz w:val="22"/>
          <w:szCs w:val="22"/>
          <w:lang w:val="es-CO" w:eastAsia="es-CO"/>
        </w:rPr>
        <w:t xml:space="preserve"> puede transformase en calor o luz. Por ejemplo, la combustión de una vela transforma</w:t>
      </w:r>
      <w:r w:rsidRPr="000A733E">
        <w:rPr>
          <w:rFonts w:ascii="Arial Unicode MS" w:eastAsia="Arial Unicode MS" w:hAnsi="Arial Unicode MS" w:cs="Arial Unicode MS"/>
          <w:color w:val="000000" w:themeColor="text1"/>
          <w:sz w:val="22"/>
          <w:szCs w:val="22"/>
          <w:lang w:val="es-CO" w:eastAsia="es-CO"/>
        </w:rPr>
        <w:t xml:space="preserve"> su energía química en </w:t>
      </w:r>
      <w:r w:rsidR="006B1044" w:rsidRPr="000A733E">
        <w:rPr>
          <w:rFonts w:ascii="Arial Unicode MS" w:eastAsia="Arial Unicode MS" w:hAnsi="Arial Unicode MS" w:cs="Arial Unicode MS"/>
          <w:sz w:val="22"/>
          <w:szCs w:val="22"/>
          <w:lang w:val="es-CO" w:eastAsia="es-CO"/>
        </w:rPr>
        <w:t>luminosa</w:t>
      </w:r>
      <w:r w:rsidR="006B1044" w:rsidRPr="006B1044">
        <w:rPr>
          <w:rFonts w:ascii="Arial Unicode MS" w:eastAsia="Arial Unicode MS" w:hAnsi="Arial Unicode MS" w:cs="Arial Unicode MS"/>
          <w:sz w:val="22"/>
          <w:szCs w:val="22"/>
          <w:lang w:val="es-CO" w:eastAsia="es-CO"/>
        </w:rPr>
        <w:t xml:space="preserve"> y </w:t>
      </w:r>
      <w:r w:rsidRPr="006B1044">
        <w:rPr>
          <w:rFonts w:ascii="Arial Unicode MS" w:eastAsia="Arial Unicode MS" w:hAnsi="Arial Unicode MS" w:cs="Arial Unicode MS"/>
          <w:sz w:val="22"/>
          <w:szCs w:val="22"/>
          <w:lang w:val="es-CO" w:eastAsia="es-CO"/>
        </w:rPr>
        <w:t xml:space="preserve">térmica </w:t>
      </w:r>
      <w:r w:rsidRPr="00BB5B71">
        <w:rPr>
          <w:rFonts w:ascii="Arial Unicode MS" w:eastAsia="Arial Unicode MS" w:hAnsi="Arial Unicode MS" w:cs="Arial Unicode MS"/>
          <w:color w:val="000000" w:themeColor="text1"/>
          <w:sz w:val="22"/>
          <w:szCs w:val="22"/>
          <w:lang w:val="es-CO" w:eastAsia="es-CO"/>
        </w:rPr>
        <w:t>(calor).</w:t>
      </w:r>
    </w:p>
    <w:p w14:paraId="76BD9BFC" w14:textId="77777777" w:rsidR="002D51FD" w:rsidRPr="00BB5B71" w:rsidRDefault="002D51FD" w:rsidP="006B5F81">
      <w:p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p>
    <w:p w14:paraId="63161A8A" w14:textId="5C79946C"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0A733E">
        <w:rPr>
          <w:rFonts w:ascii="Arial Unicode MS" w:eastAsia="Arial Unicode MS" w:hAnsi="Arial Unicode MS" w:cs="Arial Unicode MS"/>
          <w:b/>
          <w:color w:val="000000" w:themeColor="text1"/>
          <w:sz w:val="22"/>
          <w:szCs w:val="22"/>
          <w:lang w:val="es-CO" w:eastAsia="es-CO"/>
        </w:rPr>
        <w:t xml:space="preserve">La </w:t>
      </w:r>
      <w:r w:rsidRPr="00BB5B71">
        <w:rPr>
          <w:rFonts w:ascii="Arial Unicode MS" w:eastAsia="Arial Unicode MS" w:hAnsi="Arial Unicode MS" w:cs="Arial Unicode MS"/>
          <w:b/>
          <w:bCs/>
          <w:color w:val="000000" w:themeColor="text1"/>
          <w:sz w:val="22"/>
          <w:szCs w:val="22"/>
          <w:lang w:val="es-CO" w:eastAsia="es-CO"/>
        </w:rPr>
        <w:t xml:space="preserve">energía nuclear </w:t>
      </w:r>
      <w:r w:rsidRPr="00BB5B71">
        <w:rPr>
          <w:rFonts w:ascii="Arial Unicode MS" w:eastAsia="Arial Unicode MS" w:hAnsi="Arial Unicode MS" w:cs="Arial Unicode MS"/>
          <w:bCs/>
          <w:color w:val="000000" w:themeColor="text1"/>
          <w:sz w:val="22"/>
          <w:szCs w:val="22"/>
          <w:lang w:val="es-CO" w:eastAsia="es-CO"/>
        </w:rPr>
        <w:t>o</w:t>
      </w:r>
      <w:r w:rsidRPr="00BB5B71">
        <w:rPr>
          <w:rFonts w:ascii="Arial Unicode MS" w:eastAsia="Arial Unicode MS" w:hAnsi="Arial Unicode MS" w:cs="Arial Unicode MS"/>
          <w:b/>
          <w:bCs/>
          <w:color w:val="000000" w:themeColor="text1"/>
          <w:sz w:val="22"/>
          <w:szCs w:val="22"/>
          <w:lang w:val="es-CO" w:eastAsia="es-CO"/>
        </w:rPr>
        <w:t xml:space="preserve"> atómica</w:t>
      </w:r>
      <w:r w:rsidRPr="00BB5B71">
        <w:rPr>
          <w:rFonts w:ascii="Arial Unicode MS" w:eastAsia="Arial Unicode MS" w:hAnsi="Arial Unicode MS" w:cs="Arial Unicode MS"/>
          <w:color w:val="000000" w:themeColor="text1"/>
          <w:sz w:val="22"/>
          <w:szCs w:val="22"/>
          <w:lang w:val="es-CO" w:eastAsia="es-CO"/>
        </w:rPr>
        <w:t>: está presente en los núcleos</w:t>
      </w:r>
      <w:r w:rsidR="006E640F" w:rsidRPr="00BB5B71">
        <w:rPr>
          <w:rFonts w:ascii="Arial Unicode MS" w:eastAsia="Arial Unicode MS" w:hAnsi="Arial Unicode MS" w:cs="Arial Unicode MS"/>
          <w:color w:val="000000" w:themeColor="text1"/>
          <w:sz w:val="22"/>
          <w:szCs w:val="22"/>
          <w:lang w:val="es-CO" w:eastAsia="es-CO"/>
        </w:rPr>
        <w:t xml:space="preserve"> de los átomos y se manifiesta </w:t>
      </w:r>
      <w:r w:rsidRPr="00BB5B71">
        <w:rPr>
          <w:rFonts w:ascii="Arial Unicode MS" w:eastAsia="Arial Unicode MS" w:hAnsi="Arial Unicode MS" w:cs="Arial Unicode MS"/>
          <w:color w:val="000000" w:themeColor="text1"/>
          <w:sz w:val="22"/>
          <w:szCs w:val="22"/>
          <w:lang w:val="es-CO" w:eastAsia="es-CO"/>
        </w:rPr>
        <w:t xml:space="preserve">en las </w:t>
      </w:r>
      <w:r w:rsidRPr="000A733E">
        <w:rPr>
          <w:rFonts w:ascii="Arial Unicode MS" w:eastAsia="Arial Unicode MS" w:hAnsi="Arial Unicode MS" w:cs="Arial Unicode MS"/>
          <w:bCs/>
          <w:color w:val="000000" w:themeColor="text1"/>
          <w:sz w:val="22"/>
          <w:szCs w:val="22"/>
          <w:lang w:val="es-CO" w:eastAsia="es-CO"/>
        </w:rPr>
        <w:t>reacciones nucleares de fisión y fusión</w:t>
      </w:r>
      <w:r w:rsidR="00AF6665" w:rsidRPr="00BB5B71">
        <w:rPr>
          <w:rFonts w:ascii="Arial Unicode MS" w:eastAsia="Arial Unicode MS" w:hAnsi="Arial Unicode MS" w:cs="Arial Unicode MS"/>
          <w:color w:val="000000" w:themeColor="text1"/>
          <w:sz w:val="22"/>
          <w:szCs w:val="22"/>
          <w:lang w:val="es-CO" w:eastAsia="es-CO"/>
        </w:rPr>
        <w:t>, p</w:t>
      </w:r>
      <w:r w:rsidRPr="00BB5B71">
        <w:rPr>
          <w:rFonts w:ascii="Arial Unicode MS" w:eastAsia="Arial Unicode MS" w:hAnsi="Arial Unicode MS" w:cs="Arial Unicode MS"/>
          <w:color w:val="000000" w:themeColor="text1"/>
          <w:sz w:val="22"/>
          <w:szCs w:val="22"/>
          <w:lang w:val="es-CO" w:eastAsia="es-CO"/>
        </w:rPr>
        <w:t>or ejemplo, en las centrales nucleares</w:t>
      </w:r>
      <w:r w:rsidR="00AF6665" w:rsidRPr="00BB5B71">
        <w:rPr>
          <w:rFonts w:ascii="Arial Unicode MS" w:eastAsia="Arial Unicode MS" w:hAnsi="Arial Unicode MS" w:cs="Arial Unicode MS"/>
          <w:color w:val="000000" w:themeColor="text1"/>
          <w:sz w:val="22"/>
          <w:szCs w:val="22"/>
          <w:lang w:val="es-CO" w:eastAsia="es-CO"/>
        </w:rPr>
        <w:t>, donde</w:t>
      </w:r>
      <w:r w:rsidRPr="00BB5B71">
        <w:rPr>
          <w:rFonts w:ascii="Arial Unicode MS" w:eastAsia="Arial Unicode MS" w:hAnsi="Arial Unicode MS" w:cs="Arial Unicode MS"/>
          <w:color w:val="000000" w:themeColor="text1"/>
          <w:sz w:val="22"/>
          <w:szCs w:val="22"/>
          <w:lang w:val="es-CO" w:eastAsia="es-CO"/>
        </w:rPr>
        <w:t xml:space="preserve"> se transforma en energía eléctrica.</w:t>
      </w:r>
    </w:p>
    <w:p w14:paraId="6205140C" w14:textId="77777777" w:rsidR="002D51FD" w:rsidRPr="00BB5B71" w:rsidRDefault="002D51F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77DEEA1F" w14:textId="77777777"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0A733E">
        <w:rPr>
          <w:rFonts w:ascii="Arial Unicode MS" w:eastAsia="Arial Unicode MS" w:hAnsi="Arial Unicode MS" w:cs="Arial Unicode MS"/>
          <w:b/>
          <w:color w:val="000000" w:themeColor="text1"/>
          <w:sz w:val="22"/>
          <w:szCs w:val="22"/>
          <w:lang w:val="es-CO" w:eastAsia="es-CO"/>
        </w:rPr>
        <w:t xml:space="preserve">La </w:t>
      </w:r>
      <w:r w:rsidRPr="000A733E">
        <w:rPr>
          <w:rFonts w:ascii="Arial Unicode MS" w:eastAsia="Arial Unicode MS" w:hAnsi="Arial Unicode MS" w:cs="Arial Unicode MS"/>
          <w:b/>
          <w:bCs/>
          <w:color w:val="000000" w:themeColor="text1"/>
          <w:sz w:val="22"/>
          <w:szCs w:val="22"/>
          <w:lang w:val="es-CO" w:eastAsia="es-CO"/>
        </w:rPr>
        <w:t>energía</w:t>
      </w:r>
      <w:r w:rsidRPr="00BB5B71">
        <w:rPr>
          <w:rFonts w:ascii="Arial Unicode MS" w:eastAsia="Arial Unicode MS" w:hAnsi="Arial Unicode MS" w:cs="Arial Unicode MS"/>
          <w:b/>
          <w:bCs/>
          <w:color w:val="000000" w:themeColor="text1"/>
          <w:sz w:val="22"/>
          <w:szCs w:val="22"/>
          <w:lang w:val="es-CO" w:eastAsia="es-CO"/>
        </w:rPr>
        <w:t xml:space="preserve"> mecánica</w:t>
      </w:r>
      <w:r w:rsidRPr="00BB5B71">
        <w:rPr>
          <w:rFonts w:ascii="Arial Unicode MS" w:eastAsia="Arial Unicode MS" w:hAnsi="Arial Unicode MS" w:cs="Arial Unicode MS"/>
          <w:color w:val="000000" w:themeColor="text1"/>
          <w:sz w:val="22"/>
          <w:szCs w:val="22"/>
          <w:lang w:val="es-CO" w:eastAsia="es-CO"/>
        </w:rPr>
        <w:t xml:space="preserve">: se relaciona con el movimiento y la posición de los cuerpos. Puede ser de dos tipos: </w:t>
      </w:r>
      <w:r w:rsidRPr="00BB5B71">
        <w:rPr>
          <w:rFonts w:ascii="Arial Unicode MS" w:eastAsia="Arial Unicode MS" w:hAnsi="Arial Unicode MS" w:cs="Arial Unicode MS"/>
          <w:b/>
          <w:bCs/>
          <w:color w:val="000000" w:themeColor="text1"/>
          <w:sz w:val="22"/>
          <w:szCs w:val="22"/>
          <w:lang w:val="es-CO" w:eastAsia="es-CO"/>
        </w:rPr>
        <w:t>energía cinética</w:t>
      </w:r>
      <w:r w:rsidRPr="00BB5B71">
        <w:rPr>
          <w:rFonts w:ascii="Arial Unicode MS" w:eastAsia="Arial Unicode MS" w:hAnsi="Arial Unicode MS" w:cs="Arial Unicode MS"/>
          <w:color w:val="000000" w:themeColor="text1"/>
          <w:sz w:val="22"/>
          <w:szCs w:val="22"/>
          <w:lang w:val="es-CO" w:eastAsia="es-CO"/>
        </w:rPr>
        <w:t xml:space="preserve">, relacionada con la velocidad, y </w:t>
      </w:r>
      <w:r w:rsidRPr="00BB5B71">
        <w:rPr>
          <w:rFonts w:ascii="Arial Unicode MS" w:eastAsia="Arial Unicode MS" w:hAnsi="Arial Unicode MS" w:cs="Arial Unicode MS"/>
          <w:b/>
          <w:bCs/>
          <w:color w:val="000000" w:themeColor="text1"/>
          <w:sz w:val="22"/>
          <w:szCs w:val="22"/>
          <w:lang w:val="es-CO" w:eastAsia="es-CO"/>
        </w:rPr>
        <w:t>energía potencial</w:t>
      </w:r>
      <w:r w:rsidRPr="00BB5B71">
        <w:rPr>
          <w:rFonts w:ascii="Arial Unicode MS" w:eastAsia="Arial Unicode MS" w:hAnsi="Arial Unicode MS" w:cs="Arial Unicode MS"/>
          <w:color w:val="000000" w:themeColor="text1"/>
          <w:sz w:val="22"/>
          <w:szCs w:val="22"/>
          <w:lang w:val="es-CO" w:eastAsia="es-CO"/>
        </w:rPr>
        <w:t>, relacionada con la posición.</w:t>
      </w:r>
    </w:p>
    <w:p w14:paraId="3A2F4A84" w14:textId="77777777" w:rsidR="009379CE" w:rsidRPr="00BB5B71" w:rsidRDefault="009379CE" w:rsidP="006B5F81">
      <w:pPr>
        <w:spacing w:line="276" w:lineRule="auto"/>
        <w:jc w:val="both"/>
        <w:rPr>
          <w:rFonts w:ascii="Arial Unicode MS" w:eastAsia="Arial Unicode MS" w:hAnsi="Arial Unicode MS" w:cs="Arial Unicode MS"/>
          <w:color w:val="000000" w:themeColor="text1"/>
          <w:sz w:val="22"/>
          <w:szCs w:val="22"/>
          <w:highlight w:val="yellow"/>
        </w:rPr>
      </w:pPr>
    </w:p>
    <w:tbl>
      <w:tblPr>
        <w:tblStyle w:val="Tablaconcuadrcula"/>
        <w:tblW w:w="0" w:type="auto"/>
        <w:tblInd w:w="-34" w:type="dxa"/>
        <w:tblLook w:val="04A0" w:firstRow="1" w:lastRow="0" w:firstColumn="1" w:lastColumn="0" w:noHBand="0" w:noVBand="1"/>
      </w:tblPr>
      <w:tblGrid>
        <w:gridCol w:w="1547"/>
        <w:gridCol w:w="3734"/>
        <w:gridCol w:w="3581"/>
      </w:tblGrid>
      <w:tr w:rsidR="0072291E" w:rsidRPr="00BB5B71" w14:paraId="12ED4142" w14:textId="77777777" w:rsidTr="00C72C73">
        <w:tc>
          <w:tcPr>
            <w:tcW w:w="8862" w:type="dxa"/>
            <w:gridSpan w:val="3"/>
          </w:tcPr>
          <w:p w14:paraId="4A434CFC" w14:textId="643DB3A9" w:rsidR="0072291E" w:rsidRPr="00BB5B71" w:rsidRDefault="0072291E" w:rsidP="006B5F81">
            <w:pPr>
              <w:pStyle w:val="Prrafodelista"/>
              <w:spacing w:line="276" w:lineRule="auto"/>
              <w:ind w:left="0"/>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Energías cinética y potencial</w:t>
            </w:r>
          </w:p>
        </w:tc>
      </w:tr>
      <w:tr w:rsidR="00AB4B7E" w:rsidRPr="00BB5B71" w14:paraId="34ABA339" w14:textId="77777777" w:rsidTr="0072291E">
        <w:tc>
          <w:tcPr>
            <w:tcW w:w="1547" w:type="dxa"/>
          </w:tcPr>
          <w:p w14:paraId="01281BCB" w14:textId="1D9FCD5B" w:rsidR="00AB4B7E" w:rsidRPr="00BB5B71" w:rsidRDefault="004F2941"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ENERGÍA</w:t>
            </w:r>
          </w:p>
        </w:tc>
        <w:tc>
          <w:tcPr>
            <w:tcW w:w="3734" w:type="dxa"/>
          </w:tcPr>
          <w:p w14:paraId="7ABEECF2" w14:textId="0BB4F30A" w:rsidR="00AB4B7E" w:rsidRPr="00BB5B71" w:rsidRDefault="004F2941"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DESCRIPCIÓN</w:t>
            </w:r>
          </w:p>
        </w:tc>
        <w:tc>
          <w:tcPr>
            <w:tcW w:w="3581" w:type="dxa"/>
          </w:tcPr>
          <w:p w14:paraId="0994F495" w14:textId="22F456F0" w:rsidR="00AB4B7E" w:rsidRPr="00BB5B71" w:rsidRDefault="004F2941"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ECUACIÓN</w:t>
            </w:r>
          </w:p>
        </w:tc>
      </w:tr>
      <w:tr w:rsidR="00AB4B7E" w:rsidRPr="00BB5B71" w14:paraId="5954C3A6" w14:textId="77777777" w:rsidTr="0072291E">
        <w:trPr>
          <w:trHeight w:val="1488"/>
        </w:trPr>
        <w:tc>
          <w:tcPr>
            <w:tcW w:w="1547" w:type="dxa"/>
          </w:tcPr>
          <w:p w14:paraId="37A18A03" w14:textId="3B561317" w:rsidR="00AB4B7E" w:rsidRPr="00BB5B71" w:rsidRDefault="00AB4B7E" w:rsidP="006B5F81">
            <w:pPr>
              <w:pStyle w:val="Prrafodelista"/>
              <w:spacing w:line="276" w:lineRule="auto"/>
              <w:ind w:left="0"/>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Cinética </w:t>
            </w:r>
          </w:p>
        </w:tc>
        <w:tc>
          <w:tcPr>
            <w:tcW w:w="3734" w:type="dxa"/>
          </w:tcPr>
          <w:p w14:paraId="4B3879CB" w14:textId="2A2153E4" w:rsidR="00AB4B7E" w:rsidRPr="001C2597" w:rsidRDefault="00AB4B7E" w:rsidP="006B5F81">
            <w:pPr>
              <w:pStyle w:val="Prrafodelista"/>
              <w:spacing w:line="276" w:lineRule="auto"/>
              <w:ind w:left="0"/>
              <w:jc w:val="both"/>
              <w:rPr>
                <w:rFonts w:ascii="Arial Unicode MS" w:eastAsia="Arial Unicode MS" w:hAnsi="Arial Unicode MS" w:cs="Arial Unicode MS"/>
                <w:color w:val="00B050"/>
                <w:sz w:val="22"/>
                <w:szCs w:val="22"/>
              </w:rPr>
            </w:pPr>
            <w:r w:rsidRPr="00BB5B71">
              <w:rPr>
                <w:rFonts w:ascii="Arial Unicode MS" w:eastAsia="Arial Unicode MS" w:hAnsi="Arial Unicode MS" w:cs="Arial Unicode MS"/>
                <w:color w:val="000000" w:themeColor="text1"/>
                <w:sz w:val="22"/>
                <w:szCs w:val="22"/>
              </w:rPr>
              <w:t>Energía producida por</w:t>
            </w:r>
            <w:r w:rsidR="009C3355" w:rsidRPr="00BB5B71">
              <w:rPr>
                <w:rFonts w:ascii="Arial Unicode MS" w:eastAsia="Arial Unicode MS" w:hAnsi="Arial Unicode MS" w:cs="Arial Unicode MS"/>
                <w:color w:val="000000" w:themeColor="text1"/>
                <w:sz w:val="22"/>
                <w:szCs w:val="22"/>
              </w:rPr>
              <w:t xml:space="preserve"> el </w:t>
            </w:r>
            <w:r w:rsidRPr="00BB5B71">
              <w:rPr>
                <w:rFonts w:ascii="Arial Unicode MS" w:eastAsia="Arial Unicode MS" w:hAnsi="Arial Unicode MS" w:cs="Arial Unicode MS"/>
                <w:color w:val="000000" w:themeColor="text1"/>
                <w:sz w:val="22"/>
                <w:szCs w:val="22"/>
              </w:rPr>
              <w:t>movimiento</w:t>
            </w:r>
            <w:r w:rsidR="009C3355" w:rsidRPr="00BB5B71">
              <w:rPr>
                <w:rFonts w:ascii="Arial Unicode MS" w:eastAsia="Arial Unicode MS" w:hAnsi="Arial Unicode MS" w:cs="Arial Unicode MS"/>
                <w:color w:val="000000" w:themeColor="text1"/>
                <w:sz w:val="22"/>
                <w:szCs w:val="22"/>
              </w:rPr>
              <w:t xml:space="preserve"> de las partículas de un cuerpo</w:t>
            </w:r>
            <w:r w:rsidRPr="00BB5B71">
              <w:rPr>
                <w:rFonts w:ascii="Arial Unicode MS" w:eastAsia="Arial Unicode MS" w:hAnsi="Arial Unicode MS" w:cs="Arial Unicode MS"/>
                <w:color w:val="000000" w:themeColor="text1"/>
                <w:sz w:val="22"/>
                <w:szCs w:val="22"/>
              </w:rPr>
              <w:t>.</w:t>
            </w:r>
            <w:r w:rsidR="00E81577"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Si se mueve</w:t>
            </w:r>
            <w:r w:rsidR="00BC734F" w:rsidRPr="00BB5B71">
              <w:rPr>
                <w:rFonts w:ascii="Arial Unicode MS" w:eastAsia="Arial Unicode MS" w:hAnsi="Arial Unicode MS" w:cs="Arial Unicode MS"/>
                <w:color w:val="000000" w:themeColor="text1"/>
                <w:sz w:val="22"/>
                <w:szCs w:val="22"/>
              </w:rPr>
              <w:t>n</w:t>
            </w:r>
            <w:r w:rsidRPr="00BB5B71">
              <w:rPr>
                <w:rFonts w:ascii="Arial Unicode MS" w:eastAsia="Arial Unicode MS" w:hAnsi="Arial Unicode MS" w:cs="Arial Unicode MS"/>
                <w:color w:val="000000" w:themeColor="text1"/>
                <w:sz w:val="22"/>
                <w:szCs w:val="22"/>
              </w:rPr>
              <w:t xml:space="preserve"> a velocidad constante, la energía también lo </w:t>
            </w:r>
            <w:r w:rsidR="006B1044" w:rsidRPr="006B1044">
              <w:rPr>
                <w:rFonts w:ascii="Arial Unicode MS" w:eastAsia="Arial Unicode MS" w:hAnsi="Arial Unicode MS" w:cs="Arial Unicode MS"/>
                <w:sz w:val="22"/>
                <w:szCs w:val="22"/>
              </w:rPr>
              <w:t>será.</w:t>
            </w:r>
            <w:r w:rsidR="001C2597" w:rsidRPr="006B1044">
              <w:rPr>
                <w:rFonts w:ascii="Arial Unicode MS" w:eastAsia="Arial Unicode MS" w:hAnsi="Arial Unicode MS" w:cs="Arial Unicode MS"/>
                <w:sz w:val="22"/>
                <w:szCs w:val="22"/>
              </w:rPr>
              <w:t xml:space="preserve"> </w:t>
            </w:r>
          </w:p>
        </w:tc>
        <w:tc>
          <w:tcPr>
            <w:tcW w:w="3581" w:type="dxa"/>
          </w:tcPr>
          <w:p w14:paraId="3C5229C6" w14:textId="3E282D6E" w:rsidR="00AB4B7E" w:rsidRPr="00BB5B71" w:rsidRDefault="004236AB" w:rsidP="006B5F81">
            <w:pPr>
              <w:shd w:val="clear" w:color="auto" w:fill="FFFFFF"/>
              <w:spacing w:line="276" w:lineRule="auto"/>
              <w:jc w:val="both"/>
              <w:rPr>
                <w:rFonts w:ascii="Arial Unicode MS" w:eastAsia="Arial Unicode MS" w:hAnsi="Arial Unicode MS" w:cs="Arial Unicode MS"/>
                <w:color w:val="000000" w:themeColor="text1"/>
                <w:sz w:val="22"/>
                <w:szCs w:val="22"/>
              </w:rPr>
            </w:pPr>
            <w:proofErr w:type="spellStart"/>
            <w:r w:rsidRPr="00BB5B71">
              <w:rPr>
                <w:rFonts w:ascii="Arial Unicode MS" w:eastAsia="Arial Unicode MS" w:hAnsi="Arial Unicode MS" w:cs="Arial Unicode MS"/>
                <w:i/>
                <w:color w:val="000000" w:themeColor="text1"/>
                <w:sz w:val="22"/>
                <w:szCs w:val="22"/>
              </w:rPr>
              <w:t>E</w:t>
            </w:r>
            <w:r w:rsidRPr="00BB5B71">
              <w:rPr>
                <w:rFonts w:ascii="Arial Unicode MS" w:eastAsia="Arial Unicode MS" w:hAnsi="Arial Unicode MS" w:cs="Arial Unicode MS"/>
                <w:i/>
                <w:color w:val="000000" w:themeColor="text1"/>
                <w:sz w:val="22"/>
                <w:szCs w:val="22"/>
                <w:vertAlign w:val="subscript"/>
              </w:rPr>
              <w:t>c</w:t>
            </w:r>
            <w:proofErr w:type="spellEnd"/>
            <w:r w:rsidR="006064AC" w:rsidRPr="00BB5B71">
              <w:rPr>
                <w:rFonts w:ascii="Arial Unicode MS" w:eastAsia="Arial Unicode MS" w:hAnsi="Arial Unicode MS" w:cs="Arial Unicode MS"/>
                <w:i/>
                <w:color w:val="000000" w:themeColor="text1"/>
                <w:sz w:val="22"/>
                <w:szCs w:val="22"/>
                <w:vertAlign w:val="subscript"/>
              </w:rPr>
              <w:t xml:space="preserve"> </w:t>
            </w:r>
            <w:r w:rsidRPr="006B1044">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w:t>
            </w:r>
            <w:r w:rsidR="009B788B" w:rsidRPr="00BB5B71">
              <w:rPr>
                <w:rFonts w:ascii="Arial Unicode MS" w:eastAsia="Arial Unicode MS" w:hAnsi="Arial Unicode MS" w:cs="Arial Unicode MS"/>
                <w:sz w:val="22"/>
                <w:szCs w:val="22"/>
              </w:rPr>
              <w:t xml:space="preserve">½ </w:t>
            </w:r>
            <w:r w:rsidR="009B788B" w:rsidRPr="006B1044">
              <w:rPr>
                <w:rFonts w:ascii="Arial Unicode MS" w:eastAsia="Arial Unicode MS" w:hAnsi="Arial Unicode MS" w:cs="Arial Unicode MS"/>
                <w:sz w:val="22"/>
                <w:szCs w:val="22"/>
              </w:rPr>
              <w:t>×</w:t>
            </w:r>
            <w:r w:rsidR="00C27731">
              <w:rPr>
                <w:rFonts w:ascii="Arial Unicode MS" w:eastAsia="Arial Unicode MS" w:hAnsi="Arial Unicode MS" w:cs="Arial Unicode MS"/>
                <w:i/>
                <w:sz w:val="22"/>
                <w:szCs w:val="22"/>
              </w:rPr>
              <w:t xml:space="preserve"> </w:t>
            </w:r>
            <w:r w:rsidRPr="00BB5B71">
              <w:rPr>
                <w:rFonts w:ascii="Arial Unicode MS" w:eastAsia="Arial Unicode MS" w:hAnsi="Arial Unicode MS" w:cs="Arial Unicode MS"/>
                <w:i/>
                <w:color w:val="000000" w:themeColor="text1"/>
                <w:sz w:val="22"/>
                <w:szCs w:val="22"/>
              </w:rPr>
              <w:t>m</w:t>
            </w:r>
            <w:r w:rsidR="009B66EC">
              <w:rPr>
                <w:rFonts w:ascii="Arial Unicode MS" w:eastAsia="Arial Unicode MS" w:hAnsi="Arial Unicode MS" w:cs="Arial Unicode MS"/>
                <w:i/>
                <w:color w:val="000000" w:themeColor="text1"/>
                <w:sz w:val="22"/>
                <w:szCs w:val="22"/>
              </w:rPr>
              <w:t xml:space="preserve"> </w:t>
            </w:r>
            <w:r w:rsidR="009B788B" w:rsidRPr="006B1044">
              <w:rPr>
                <w:rFonts w:ascii="Arial Unicode MS" w:eastAsia="Arial Unicode MS" w:hAnsi="Arial Unicode MS" w:cs="Arial Unicode MS"/>
                <w:sz w:val="22"/>
                <w:szCs w:val="22"/>
              </w:rPr>
              <w:t>×</w:t>
            </w:r>
            <w:r w:rsidR="00C27731">
              <w:rPr>
                <w:rFonts w:ascii="Arial Unicode MS" w:eastAsia="Arial Unicode MS" w:hAnsi="Arial Unicode MS" w:cs="Arial Unicode MS"/>
                <w:i/>
                <w:sz w:val="22"/>
                <w:szCs w:val="22"/>
              </w:rPr>
              <w:t xml:space="preserve"> </w:t>
            </w:r>
            <w:r w:rsidR="00462942" w:rsidRPr="00BB5B71">
              <w:rPr>
                <w:rFonts w:ascii="Arial Unicode MS" w:eastAsia="Arial Unicode MS" w:hAnsi="Arial Unicode MS" w:cs="Arial Unicode MS"/>
                <w:i/>
                <w:color w:val="000000" w:themeColor="text1"/>
                <w:sz w:val="22"/>
                <w:szCs w:val="22"/>
              </w:rPr>
              <w:t>v</w:t>
            </w:r>
            <w:r w:rsidRPr="009B66EC">
              <w:rPr>
                <w:rFonts w:ascii="Arial Unicode MS" w:eastAsia="Arial Unicode MS" w:hAnsi="Arial Unicode MS" w:cs="Arial Unicode MS"/>
                <w:color w:val="000000" w:themeColor="text1"/>
                <w:sz w:val="22"/>
                <w:szCs w:val="22"/>
                <w:vertAlign w:val="superscript"/>
              </w:rPr>
              <w:t>2</w:t>
            </w:r>
          </w:p>
          <w:p w14:paraId="4C40047B" w14:textId="38B4DD86" w:rsidR="00E81577" w:rsidRPr="00BB5B71" w:rsidRDefault="00E81577"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Donde</w:t>
            </w:r>
          </w:p>
          <w:p w14:paraId="306BFEB7" w14:textId="4328B0F1" w:rsidR="00E81577" w:rsidRPr="00BB5B71" w:rsidRDefault="00AB4B7E"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i/>
                <w:color w:val="000000" w:themeColor="text1"/>
                <w:sz w:val="22"/>
                <w:szCs w:val="22"/>
              </w:rPr>
              <w:t>m</w:t>
            </w:r>
            <w:r w:rsidRPr="00BB5B71">
              <w:rPr>
                <w:rFonts w:ascii="Arial Unicode MS" w:eastAsia="Arial Unicode MS" w:hAnsi="Arial Unicode MS" w:cs="Arial Unicode MS"/>
                <w:color w:val="000000" w:themeColor="text1"/>
                <w:sz w:val="22"/>
                <w:szCs w:val="22"/>
              </w:rPr>
              <w:t xml:space="preserve"> </w:t>
            </w:r>
            <w:r w:rsidR="006064AC"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masa del objeto (</w:t>
            </w:r>
            <w:r w:rsidR="004236AB" w:rsidRPr="00BB5B71">
              <w:rPr>
                <w:rFonts w:ascii="Arial Unicode MS" w:eastAsia="Arial Unicode MS" w:hAnsi="Arial Unicode MS" w:cs="Arial Unicode MS"/>
                <w:color w:val="000000" w:themeColor="text1"/>
                <w:sz w:val="22"/>
                <w:szCs w:val="22"/>
              </w:rPr>
              <w:t>k</w:t>
            </w:r>
            <w:r w:rsidRPr="00BB5B71">
              <w:rPr>
                <w:rFonts w:ascii="Arial Unicode MS" w:eastAsia="Arial Unicode MS" w:hAnsi="Arial Unicode MS" w:cs="Arial Unicode MS"/>
                <w:color w:val="000000" w:themeColor="text1"/>
                <w:sz w:val="22"/>
                <w:szCs w:val="22"/>
              </w:rPr>
              <w:t>g)</w:t>
            </w:r>
          </w:p>
          <w:p w14:paraId="50A53F61" w14:textId="1C3B4F86" w:rsidR="00AB4B7E" w:rsidRPr="00BB5B71" w:rsidRDefault="00AB4B7E"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i/>
                <w:color w:val="000000" w:themeColor="text1"/>
                <w:sz w:val="22"/>
                <w:szCs w:val="22"/>
              </w:rPr>
              <w:t>v</w:t>
            </w:r>
            <w:r w:rsidR="00E81577"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 xml:space="preserve"> velocidad </w:t>
            </w:r>
            <w:r w:rsidRPr="00BB5B71">
              <w:rPr>
                <w:rStyle w:val="un"/>
                <w:rFonts w:ascii="Arial Unicode MS" w:eastAsia="Arial Unicode MS" w:hAnsi="Arial Unicode MS" w:cs="Arial Unicode MS"/>
                <w:color w:val="000000" w:themeColor="text1"/>
                <w:sz w:val="22"/>
                <w:szCs w:val="22"/>
              </w:rPr>
              <w:t>(m/s</w:t>
            </w:r>
            <w:r w:rsidR="004236AB" w:rsidRPr="00BB5B71">
              <w:rPr>
                <w:rStyle w:val="un"/>
                <w:rFonts w:ascii="Arial Unicode MS" w:eastAsia="Arial Unicode MS" w:hAnsi="Arial Unicode MS" w:cs="Arial Unicode MS"/>
                <w:color w:val="000000" w:themeColor="text1"/>
                <w:sz w:val="22"/>
                <w:szCs w:val="22"/>
              </w:rPr>
              <w:t>)</w:t>
            </w:r>
          </w:p>
        </w:tc>
      </w:tr>
      <w:tr w:rsidR="00AB4B7E" w:rsidRPr="00BB5B71" w14:paraId="101E5829" w14:textId="77777777" w:rsidTr="0072291E">
        <w:tc>
          <w:tcPr>
            <w:tcW w:w="1547" w:type="dxa"/>
          </w:tcPr>
          <w:p w14:paraId="23E29D95" w14:textId="6A07143D" w:rsidR="00AB4B7E" w:rsidRPr="00BB5B71" w:rsidRDefault="00AB4B7E" w:rsidP="006B5F81">
            <w:pPr>
              <w:pStyle w:val="Prrafodelista"/>
              <w:spacing w:line="276" w:lineRule="auto"/>
              <w:ind w:left="0"/>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Potencial </w:t>
            </w:r>
          </w:p>
        </w:tc>
        <w:tc>
          <w:tcPr>
            <w:tcW w:w="3734" w:type="dxa"/>
          </w:tcPr>
          <w:p w14:paraId="47C434A5" w14:textId="748837B5" w:rsidR="00AB4B7E" w:rsidRPr="00BB5B71" w:rsidRDefault="00AB4B7E"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Energía asociada a la posición de un cuerpo. Se distinguen gravitat</w:t>
            </w:r>
            <w:r w:rsidR="003635D0" w:rsidRPr="00BB5B71">
              <w:rPr>
                <w:rFonts w:ascii="Arial Unicode MS" w:eastAsia="Arial Unicode MS" w:hAnsi="Arial Unicode MS" w:cs="Arial Unicode MS"/>
                <w:color w:val="000000" w:themeColor="text1"/>
                <w:sz w:val="22"/>
                <w:szCs w:val="22"/>
              </w:rPr>
              <w:t>oria, electrostática y elástica.</w:t>
            </w:r>
          </w:p>
        </w:tc>
        <w:tc>
          <w:tcPr>
            <w:tcW w:w="3581" w:type="dxa"/>
          </w:tcPr>
          <w:p w14:paraId="404AC916" w14:textId="5B9C15B6" w:rsidR="00AB4B7E" w:rsidRPr="00BB5B71" w:rsidRDefault="004236AB" w:rsidP="006B5F81">
            <w:pPr>
              <w:pStyle w:val="Prrafodelista"/>
              <w:spacing w:line="276" w:lineRule="auto"/>
              <w:ind w:left="0"/>
              <w:jc w:val="both"/>
              <w:rPr>
                <w:rFonts w:ascii="Arial Unicode MS" w:eastAsia="Arial Unicode MS" w:hAnsi="Arial Unicode MS" w:cs="Arial Unicode MS"/>
                <w:color w:val="000000" w:themeColor="text1"/>
                <w:sz w:val="22"/>
                <w:szCs w:val="22"/>
              </w:rPr>
            </w:pPr>
            <w:proofErr w:type="spellStart"/>
            <w:r w:rsidRPr="00BB5B71">
              <w:rPr>
                <w:rFonts w:ascii="Arial Unicode MS" w:eastAsia="Arial Unicode MS" w:hAnsi="Arial Unicode MS" w:cs="Arial Unicode MS"/>
                <w:i/>
                <w:color w:val="000000" w:themeColor="text1"/>
                <w:sz w:val="22"/>
                <w:szCs w:val="22"/>
              </w:rPr>
              <w:t>E</w:t>
            </w:r>
            <w:r w:rsidRPr="00BB5B71">
              <w:rPr>
                <w:rFonts w:ascii="Arial Unicode MS" w:eastAsia="Arial Unicode MS" w:hAnsi="Arial Unicode MS" w:cs="Arial Unicode MS"/>
                <w:i/>
                <w:color w:val="000000" w:themeColor="text1"/>
                <w:sz w:val="22"/>
                <w:szCs w:val="22"/>
                <w:vertAlign w:val="subscript"/>
              </w:rPr>
              <w:t>p</w:t>
            </w:r>
            <w:proofErr w:type="spellEnd"/>
            <w:r w:rsidRPr="00BB5B71">
              <w:rPr>
                <w:rFonts w:ascii="Arial Unicode MS" w:eastAsia="Arial Unicode MS" w:hAnsi="Arial Unicode MS" w:cs="Arial Unicode MS"/>
                <w:i/>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i/>
                <w:color w:val="000000" w:themeColor="text1"/>
                <w:sz w:val="22"/>
                <w:szCs w:val="22"/>
              </w:rPr>
              <w:t>m</w:t>
            </w:r>
            <w:r w:rsidR="009B66EC">
              <w:rPr>
                <w:rFonts w:ascii="Arial Unicode MS" w:eastAsia="Arial Unicode MS" w:hAnsi="Arial Unicode MS" w:cs="Arial Unicode MS"/>
                <w:i/>
                <w:color w:val="000000" w:themeColor="text1"/>
                <w:sz w:val="22"/>
                <w:szCs w:val="22"/>
              </w:rPr>
              <w:t xml:space="preserve"> </w:t>
            </w:r>
            <w:r w:rsidR="009B788B" w:rsidRPr="006B1044">
              <w:rPr>
                <w:rFonts w:ascii="Arial Unicode MS" w:eastAsia="Arial Unicode MS" w:hAnsi="Arial Unicode MS" w:cs="Arial Unicode MS"/>
                <w:sz w:val="22"/>
                <w:szCs w:val="22"/>
              </w:rPr>
              <w:t>×</w:t>
            </w:r>
            <w:r w:rsidRPr="00BB5B71">
              <w:rPr>
                <w:rFonts w:ascii="Arial Unicode MS" w:eastAsia="Arial Unicode MS" w:hAnsi="Arial Unicode MS" w:cs="Arial Unicode MS"/>
                <w:i/>
                <w:color w:val="000000" w:themeColor="text1"/>
                <w:sz w:val="22"/>
                <w:szCs w:val="22"/>
              </w:rPr>
              <w:t>g</w:t>
            </w:r>
            <w:r w:rsidR="009B66EC">
              <w:rPr>
                <w:rFonts w:ascii="Arial Unicode MS" w:eastAsia="Arial Unicode MS" w:hAnsi="Arial Unicode MS" w:cs="Arial Unicode MS"/>
                <w:i/>
                <w:color w:val="000000" w:themeColor="text1"/>
                <w:sz w:val="22"/>
                <w:szCs w:val="22"/>
              </w:rPr>
              <w:t xml:space="preserve"> </w:t>
            </w:r>
            <w:r w:rsidR="009B788B" w:rsidRPr="006B1044">
              <w:rPr>
                <w:rFonts w:ascii="Arial Unicode MS" w:eastAsia="Arial Unicode MS" w:hAnsi="Arial Unicode MS" w:cs="Arial Unicode MS"/>
                <w:sz w:val="22"/>
                <w:szCs w:val="22"/>
              </w:rPr>
              <w:t>×</w:t>
            </w:r>
            <w:r w:rsidR="006B1044">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i/>
                <w:color w:val="000000" w:themeColor="text1"/>
                <w:sz w:val="22"/>
                <w:szCs w:val="22"/>
              </w:rPr>
              <w:t>h</w:t>
            </w:r>
          </w:p>
          <w:p w14:paraId="44902034" w14:textId="68D51ADB" w:rsidR="00AB4B7E" w:rsidRPr="00BB5B71" w:rsidRDefault="00E81577" w:rsidP="006B5F81">
            <w:pPr>
              <w:pStyle w:val="Prrafodelista"/>
              <w:spacing w:line="276" w:lineRule="auto"/>
              <w:ind w:left="0"/>
              <w:jc w:val="both"/>
              <w:rPr>
                <w:rStyle w:val="un"/>
                <w:rFonts w:ascii="Arial Unicode MS" w:eastAsia="Arial Unicode MS" w:hAnsi="Arial Unicode MS" w:cs="Arial Unicode MS"/>
                <w:i/>
                <w:iCs/>
                <w:color w:val="000000" w:themeColor="text1"/>
                <w:sz w:val="22"/>
                <w:szCs w:val="22"/>
              </w:rPr>
            </w:pPr>
            <w:r w:rsidRPr="00BB5B71">
              <w:rPr>
                <w:rFonts w:ascii="Arial Unicode MS" w:eastAsia="Arial Unicode MS" w:hAnsi="Arial Unicode MS" w:cs="Arial Unicode MS"/>
                <w:color w:val="000000" w:themeColor="text1"/>
                <w:sz w:val="22"/>
                <w:szCs w:val="22"/>
              </w:rPr>
              <w:t>Donde</w:t>
            </w:r>
          </w:p>
          <w:p w14:paraId="68304FAB" w14:textId="473CF604" w:rsidR="00AB4B7E" w:rsidRPr="00BB5B71" w:rsidRDefault="00AB4B7E" w:rsidP="006B5F81">
            <w:pPr>
              <w:pStyle w:val="Prrafodelista"/>
              <w:spacing w:line="276" w:lineRule="auto"/>
              <w:ind w:left="0"/>
              <w:jc w:val="both"/>
              <w:rPr>
                <w:rStyle w:val="un"/>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i/>
                <w:color w:val="000000" w:themeColor="text1"/>
                <w:sz w:val="22"/>
                <w:szCs w:val="22"/>
              </w:rPr>
              <w:t>m</w:t>
            </w:r>
            <w:r w:rsidR="004236AB" w:rsidRPr="00BB5B71">
              <w:rPr>
                <w:rFonts w:ascii="Arial Unicode MS" w:eastAsia="Arial Unicode MS" w:hAnsi="Arial Unicode MS" w:cs="Arial Unicode MS"/>
                <w:color w:val="000000" w:themeColor="text1"/>
                <w:sz w:val="22"/>
                <w:szCs w:val="22"/>
              </w:rPr>
              <w:t xml:space="preserve"> </w:t>
            </w:r>
            <w:r w:rsidR="00E81577" w:rsidRPr="00BB5B71">
              <w:rPr>
                <w:rFonts w:ascii="Arial Unicode MS" w:eastAsia="Arial Unicode MS" w:hAnsi="Arial Unicode MS" w:cs="Arial Unicode MS"/>
                <w:color w:val="000000" w:themeColor="text1"/>
                <w:sz w:val="22"/>
                <w:szCs w:val="22"/>
              </w:rPr>
              <w:t xml:space="preserve">= </w:t>
            </w:r>
            <w:r w:rsidR="004236AB" w:rsidRPr="00BB5B71">
              <w:rPr>
                <w:rFonts w:ascii="Arial Unicode MS" w:eastAsia="Arial Unicode MS" w:hAnsi="Arial Unicode MS" w:cs="Arial Unicode MS"/>
                <w:color w:val="000000" w:themeColor="text1"/>
                <w:sz w:val="22"/>
                <w:szCs w:val="22"/>
              </w:rPr>
              <w:t>masa del objeto (k</w:t>
            </w:r>
            <w:r w:rsidRPr="00BB5B71">
              <w:rPr>
                <w:rFonts w:ascii="Arial Unicode MS" w:eastAsia="Arial Unicode MS" w:hAnsi="Arial Unicode MS" w:cs="Arial Unicode MS"/>
                <w:color w:val="000000" w:themeColor="text1"/>
                <w:sz w:val="22"/>
                <w:szCs w:val="22"/>
              </w:rPr>
              <w:t xml:space="preserve">g) </w:t>
            </w:r>
          </w:p>
          <w:p w14:paraId="320F79A3" w14:textId="6B0EBED1" w:rsidR="00AB4B7E" w:rsidRPr="00BB5B71" w:rsidRDefault="00AB4B7E" w:rsidP="006B5F81">
            <w:pPr>
              <w:pStyle w:val="Prrafodelista"/>
              <w:spacing w:line="276" w:lineRule="auto"/>
              <w:ind w:left="0"/>
              <w:jc w:val="both"/>
              <w:rPr>
                <w:rStyle w:val="un"/>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i/>
                <w:iCs/>
                <w:color w:val="000000" w:themeColor="text1"/>
                <w:sz w:val="22"/>
                <w:szCs w:val="22"/>
              </w:rPr>
              <w:t>g</w:t>
            </w:r>
            <w:r w:rsidRPr="00BB5B71">
              <w:rPr>
                <w:rStyle w:val="un"/>
                <w:rFonts w:ascii="Arial Unicode MS" w:eastAsia="Arial Unicode MS" w:hAnsi="Arial Unicode MS" w:cs="Arial Unicode MS"/>
                <w:color w:val="000000" w:themeColor="text1"/>
                <w:sz w:val="22"/>
                <w:szCs w:val="22"/>
              </w:rPr>
              <w:t xml:space="preserve"> </w:t>
            </w:r>
            <w:r w:rsidR="00E81577" w:rsidRPr="00BB5B71">
              <w:rPr>
                <w:rStyle w:val="un"/>
                <w:rFonts w:ascii="Arial Unicode MS" w:eastAsia="Arial Unicode MS" w:hAnsi="Arial Unicode MS" w:cs="Arial Unicode MS"/>
                <w:color w:val="000000" w:themeColor="text1"/>
                <w:sz w:val="22"/>
                <w:szCs w:val="22"/>
              </w:rPr>
              <w:t xml:space="preserve">= </w:t>
            </w:r>
            <w:r w:rsidRPr="00BB5B71">
              <w:rPr>
                <w:rStyle w:val="un"/>
                <w:rFonts w:ascii="Arial Unicode MS" w:eastAsia="Arial Unicode MS" w:hAnsi="Arial Unicode MS" w:cs="Arial Unicode MS"/>
                <w:color w:val="000000" w:themeColor="text1"/>
                <w:sz w:val="22"/>
                <w:szCs w:val="22"/>
              </w:rPr>
              <w:t>gravedad (9,81 m/s</w:t>
            </w:r>
            <w:r w:rsidRPr="00BB5B71">
              <w:rPr>
                <w:rStyle w:val="un"/>
                <w:rFonts w:ascii="Arial Unicode MS" w:eastAsia="Arial Unicode MS" w:hAnsi="Arial Unicode MS" w:cs="Arial Unicode MS"/>
                <w:color w:val="000000" w:themeColor="text1"/>
                <w:sz w:val="22"/>
                <w:szCs w:val="22"/>
                <w:vertAlign w:val="superscript"/>
              </w:rPr>
              <w:t>2</w:t>
            </w:r>
            <w:r w:rsidRPr="00BB5B71">
              <w:rPr>
                <w:rStyle w:val="un"/>
                <w:rFonts w:ascii="Arial Unicode MS" w:eastAsia="Arial Unicode MS" w:hAnsi="Arial Unicode MS" w:cs="Arial Unicode MS"/>
                <w:color w:val="000000" w:themeColor="text1"/>
                <w:sz w:val="22"/>
                <w:szCs w:val="22"/>
              </w:rPr>
              <w:t xml:space="preserve">) </w:t>
            </w:r>
          </w:p>
          <w:p w14:paraId="4D247DC6" w14:textId="760D63B1" w:rsidR="00AB4B7E" w:rsidRPr="00BB5B71" w:rsidRDefault="00AB4B7E"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i/>
                <w:iCs/>
                <w:color w:val="000000" w:themeColor="text1"/>
                <w:sz w:val="22"/>
                <w:szCs w:val="22"/>
              </w:rPr>
              <w:t>h</w:t>
            </w:r>
            <w:r w:rsidRPr="00BB5B71">
              <w:rPr>
                <w:rStyle w:val="apple-converted-space"/>
                <w:rFonts w:ascii="Arial Unicode MS" w:eastAsia="Arial Unicode MS" w:hAnsi="Arial Unicode MS" w:cs="Arial Unicode MS"/>
                <w:color w:val="000000" w:themeColor="text1"/>
                <w:sz w:val="22"/>
                <w:szCs w:val="22"/>
              </w:rPr>
              <w:t xml:space="preserve"> </w:t>
            </w:r>
            <w:r w:rsidR="00E81577" w:rsidRPr="00BB5B71">
              <w:rPr>
                <w:rStyle w:val="apple-converted-space"/>
                <w:rFonts w:ascii="Arial Unicode MS" w:eastAsia="Arial Unicode MS" w:hAnsi="Arial Unicode MS" w:cs="Arial Unicode MS"/>
                <w:color w:val="000000" w:themeColor="text1"/>
                <w:sz w:val="22"/>
                <w:szCs w:val="22"/>
              </w:rPr>
              <w:t xml:space="preserve">= </w:t>
            </w:r>
            <w:r w:rsidRPr="00BB5B71">
              <w:rPr>
                <w:rStyle w:val="un"/>
                <w:rFonts w:ascii="Arial Unicode MS" w:eastAsia="Arial Unicode MS" w:hAnsi="Arial Unicode MS" w:cs="Arial Unicode MS"/>
                <w:color w:val="000000" w:themeColor="text1"/>
                <w:sz w:val="22"/>
                <w:szCs w:val="22"/>
              </w:rPr>
              <w:t>altura respecto al suelo o a un punto de referencia</w:t>
            </w:r>
            <w:r w:rsidR="00975366" w:rsidRPr="00BB5B71">
              <w:rPr>
                <w:rStyle w:val="un"/>
                <w:rFonts w:ascii="Arial Unicode MS" w:eastAsia="Arial Unicode MS" w:hAnsi="Arial Unicode MS" w:cs="Arial Unicode MS"/>
                <w:color w:val="000000" w:themeColor="text1"/>
                <w:sz w:val="22"/>
                <w:szCs w:val="22"/>
              </w:rPr>
              <w:t xml:space="preserve"> (m)</w:t>
            </w:r>
          </w:p>
        </w:tc>
      </w:tr>
    </w:tbl>
    <w:p w14:paraId="0C3DAD56" w14:textId="77777777" w:rsidR="003E2044" w:rsidRDefault="003E2044" w:rsidP="006B5F81">
      <w:pPr>
        <w:spacing w:line="276" w:lineRule="auto"/>
        <w:jc w:val="both"/>
        <w:rPr>
          <w:rFonts w:ascii="Arial Unicode MS" w:eastAsia="Arial Unicode MS" w:hAnsi="Arial Unicode MS" w:cs="Arial Unicode MS"/>
          <w:color w:val="000000" w:themeColor="text1"/>
          <w:sz w:val="22"/>
          <w:szCs w:val="22"/>
          <w:highlight w:val="yellow"/>
        </w:rPr>
      </w:pPr>
    </w:p>
    <w:p w14:paraId="241A258A" w14:textId="77777777" w:rsidR="00EC737A" w:rsidRDefault="00EC737A" w:rsidP="006B5F81">
      <w:pPr>
        <w:spacing w:line="276" w:lineRule="auto"/>
        <w:jc w:val="both"/>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5"/>
        <w:gridCol w:w="6353"/>
      </w:tblGrid>
      <w:tr w:rsidR="00EC737A" w:rsidRPr="00E702DC" w14:paraId="63D9326A" w14:textId="77777777" w:rsidTr="008F18E8">
        <w:tc>
          <w:tcPr>
            <w:tcW w:w="9033" w:type="dxa"/>
            <w:gridSpan w:val="2"/>
            <w:shd w:val="clear" w:color="auto" w:fill="000000" w:themeFill="text1"/>
          </w:tcPr>
          <w:p w14:paraId="487C4E6B"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2EB13620" w14:textId="77777777" w:rsidTr="008F18E8">
        <w:tc>
          <w:tcPr>
            <w:tcW w:w="2518" w:type="dxa"/>
          </w:tcPr>
          <w:p w14:paraId="1E6FFAA8"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48EFB2F5" w14:textId="08569353"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CN_10_09_REC18</w:t>
            </w:r>
            <w:r w:rsidRPr="00E702DC">
              <w:rPr>
                <w:rFonts w:ascii="Arial Unicode MS" w:eastAsia="Arial Unicode MS" w:hAnsi="Arial Unicode MS" w:cs="Arial Unicode MS"/>
                <w:color w:val="000000"/>
                <w:sz w:val="22"/>
                <w:szCs w:val="22"/>
              </w:rPr>
              <w:t>0</w:t>
            </w:r>
          </w:p>
        </w:tc>
      </w:tr>
      <w:tr w:rsidR="00EC737A" w:rsidRPr="00E702DC" w14:paraId="05DC650C" w14:textId="77777777" w:rsidTr="008F18E8">
        <w:tc>
          <w:tcPr>
            <w:tcW w:w="2518" w:type="dxa"/>
          </w:tcPr>
          <w:p w14:paraId="5F762A49"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5341295B" w14:textId="27154E79"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Identifica la energía cinética y la potencial</w:t>
            </w:r>
          </w:p>
        </w:tc>
      </w:tr>
      <w:tr w:rsidR="00EC737A" w:rsidRPr="00E702DC" w14:paraId="230DFDAF" w14:textId="77777777" w:rsidTr="008F18E8">
        <w:tc>
          <w:tcPr>
            <w:tcW w:w="2518" w:type="dxa"/>
          </w:tcPr>
          <w:p w14:paraId="731D40CB"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444B97DE" w14:textId="32914BE4"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con animación incluida que permite conocer la diferencia entre energía cinética y potencial</w:t>
            </w:r>
          </w:p>
        </w:tc>
      </w:tr>
    </w:tbl>
    <w:p w14:paraId="080B72F2" w14:textId="77777777" w:rsidR="00EC737A" w:rsidRDefault="00EC737A" w:rsidP="006B5F81">
      <w:pPr>
        <w:spacing w:line="276" w:lineRule="auto"/>
        <w:jc w:val="both"/>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5"/>
        <w:gridCol w:w="6353"/>
      </w:tblGrid>
      <w:tr w:rsidR="00EC737A" w:rsidRPr="00E702DC" w14:paraId="46982422" w14:textId="77777777" w:rsidTr="008F18E8">
        <w:tc>
          <w:tcPr>
            <w:tcW w:w="9033" w:type="dxa"/>
            <w:gridSpan w:val="2"/>
            <w:shd w:val="clear" w:color="auto" w:fill="000000" w:themeFill="text1"/>
          </w:tcPr>
          <w:p w14:paraId="7E816F4F"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53E03947" w14:textId="77777777" w:rsidTr="008F18E8">
        <w:tc>
          <w:tcPr>
            <w:tcW w:w="2518" w:type="dxa"/>
          </w:tcPr>
          <w:p w14:paraId="55AEFEB2"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356DE468" w14:textId="5188F934"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CN_10_09_REC19</w:t>
            </w:r>
            <w:r w:rsidRPr="00E702DC">
              <w:rPr>
                <w:rFonts w:ascii="Arial Unicode MS" w:eastAsia="Arial Unicode MS" w:hAnsi="Arial Unicode MS" w:cs="Arial Unicode MS"/>
                <w:color w:val="000000"/>
                <w:sz w:val="22"/>
                <w:szCs w:val="22"/>
              </w:rPr>
              <w:t>0</w:t>
            </w:r>
          </w:p>
        </w:tc>
      </w:tr>
      <w:tr w:rsidR="00EC737A" w:rsidRPr="00E702DC" w14:paraId="174C89BA" w14:textId="77777777" w:rsidTr="008F18E8">
        <w:tc>
          <w:tcPr>
            <w:tcW w:w="2518" w:type="dxa"/>
          </w:tcPr>
          <w:p w14:paraId="5C024E47"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5F81F2CD" w14:textId="5BAFDDA3"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¿Cuál forma de energía es?</w:t>
            </w:r>
          </w:p>
        </w:tc>
      </w:tr>
      <w:tr w:rsidR="00EC737A" w:rsidRPr="00E702DC" w14:paraId="10163D76" w14:textId="77777777" w:rsidTr="008F18E8">
        <w:tc>
          <w:tcPr>
            <w:tcW w:w="2518" w:type="dxa"/>
          </w:tcPr>
          <w:p w14:paraId="6E4C6395"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0395421E" w14:textId="63AAD9EB"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que permite practicar las diferentes formas de energía</w:t>
            </w:r>
          </w:p>
        </w:tc>
      </w:tr>
    </w:tbl>
    <w:p w14:paraId="53339FAC" w14:textId="77777777" w:rsidR="00EC737A" w:rsidRPr="00BB5B71" w:rsidRDefault="00EC737A" w:rsidP="006B5F81">
      <w:pPr>
        <w:spacing w:line="276" w:lineRule="auto"/>
        <w:jc w:val="both"/>
        <w:rPr>
          <w:rFonts w:ascii="Arial Unicode MS" w:eastAsia="Arial Unicode MS" w:hAnsi="Arial Unicode MS" w:cs="Arial Unicode MS"/>
          <w:color w:val="000000" w:themeColor="text1"/>
          <w:sz w:val="22"/>
          <w:szCs w:val="22"/>
          <w:highlight w:val="yellow"/>
        </w:rPr>
      </w:pPr>
    </w:p>
    <w:p w14:paraId="02B8E7D6" w14:textId="0E601DB1" w:rsidR="008E093C" w:rsidRPr="00BB5B71" w:rsidRDefault="00C5663D" w:rsidP="006B5F81">
      <w:pPr>
        <w:shd w:val="clear" w:color="auto" w:fill="FFFFFF"/>
        <w:spacing w:after="0"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4.2</w:t>
      </w:r>
      <w:r w:rsidRPr="00AB28C5">
        <w:rPr>
          <w:rFonts w:ascii="Arial Unicode MS" w:eastAsia="Arial Unicode MS" w:hAnsi="Arial Unicode MS" w:cs="Arial Unicode MS"/>
          <w:b/>
          <w:i/>
          <w:color w:val="000000" w:themeColor="text1"/>
          <w:sz w:val="28"/>
          <w:szCs w:val="28"/>
          <w:lang w:val="es-CO"/>
        </w:rPr>
        <w:t xml:space="preserve"> La transformación de la energía</w:t>
      </w:r>
    </w:p>
    <w:p w14:paraId="7B0C9B77" w14:textId="77777777" w:rsidR="006E640F" w:rsidRPr="00BB5B71" w:rsidRDefault="006E640F" w:rsidP="006B5F81">
      <w:pPr>
        <w:shd w:val="clear" w:color="auto" w:fill="FFFFFF"/>
        <w:spacing w:after="0" w:line="276" w:lineRule="auto"/>
        <w:jc w:val="both"/>
        <w:rPr>
          <w:rFonts w:ascii="Arial Unicode MS" w:eastAsia="Arial Unicode MS" w:hAnsi="Arial Unicode MS" w:cs="Arial Unicode MS"/>
          <w:b/>
          <w:color w:val="000000" w:themeColor="text1"/>
          <w:sz w:val="22"/>
          <w:szCs w:val="22"/>
          <w:lang w:val="es-CO"/>
        </w:rPr>
      </w:pPr>
    </w:p>
    <w:p w14:paraId="61D595D0" w14:textId="77777777" w:rsidR="006E640F" w:rsidRPr="00BB5B71" w:rsidRDefault="006E640F" w:rsidP="006B5F81">
      <w:pPr>
        <w:pStyle w:val="u"/>
        <w:shd w:val="clear" w:color="auto" w:fill="FFFFFF"/>
        <w:spacing w:before="0" w:beforeAutospacing="0" w:after="0" w:afterAutospacing="0" w:line="276" w:lineRule="auto"/>
        <w:jc w:val="both"/>
        <w:rPr>
          <w:rStyle w:val="un"/>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color w:val="000000" w:themeColor="text1"/>
          <w:sz w:val="22"/>
          <w:szCs w:val="22"/>
        </w:rPr>
        <w:t xml:space="preserve">La energía se encuentra en constante </w:t>
      </w:r>
      <w:r w:rsidRPr="000A733E">
        <w:rPr>
          <w:rStyle w:val="un"/>
          <w:rFonts w:ascii="Arial Unicode MS" w:eastAsia="Arial Unicode MS" w:hAnsi="Arial Unicode MS" w:cs="Arial Unicode MS"/>
          <w:color w:val="000000" w:themeColor="text1"/>
          <w:sz w:val="22"/>
          <w:szCs w:val="22"/>
        </w:rPr>
        <w:t>transformación,</w:t>
      </w:r>
      <w:r w:rsidRPr="00BB5B71">
        <w:rPr>
          <w:rStyle w:val="un"/>
          <w:rFonts w:ascii="Arial Unicode MS" w:eastAsia="Arial Unicode MS" w:hAnsi="Arial Unicode MS" w:cs="Arial Unicode MS"/>
          <w:color w:val="000000" w:themeColor="text1"/>
          <w:sz w:val="22"/>
          <w:szCs w:val="22"/>
        </w:rPr>
        <w:t xml:space="preserve"> pasando de una forma a otra de manera natural o a través dispositivos que el ser humano ha creado. </w:t>
      </w:r>
    </w:p>
    <w:p w14:paraId="59E13191" w14:textId="3855BCA9" w:rsidR="006E640F" w:rsidRPr="00BB5B71" w:rsidRDefault="006E640F" w:rsidP="006B5F81">
      <w:pPr>
        <w:pStyle w:val="u"/>
        <w:shd w:val="clear" w:color="auto" w:fill="FFFFFF"/>
        <w:spacing w:before="0" w:beforeAutospacing="0" w:after="0" w:afterAutospacing="0" w:line="276" w:lineRule="auto"/>
        <w:jc w:val="both"/>
        <w:rPr>
          <w:rStyle w:val="un"/>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color w:val="000000" w:themeColor="text1"/>
          <w:sz w:val="22"/>
          <w:szCs w:val="22"/>
        </w:rPr>
        <w:t xml:space="preserve">La </w:t>
      </w:r>
      <w:r w:rsidRPr="00BB5B71">
        <w:rPr>
          <w:rStyle w:val="un"/>
          <w:rFonts w:ascii="Arial Unicode MS" w:eastAsia="Arial Unicode MS" w:hAnsi="Arial Unicode MS" w:cs="Arial Unicode MS"/>
          <w:b/>
          <w:color w:val="000000" w:themeColor="text1"/>
          <w:sz w:val="22"/>
          <w:szCs w:val="22"/>
        </w:rPr>
        <w:t>energía química</w:t>
      </w:r>
      <w:r w:rsidRPr="00BB5B71">
        <w:rPr>
          <w:rStyle w:val="un"/>
          <w:rFonts w:ascii="Arial Unicode MS" w:eastAsia="Arial Unicode MS" w:hAnsi="Arial Unicode MS" w:cs="Arial Unicode MS"/>
          <w:color w:val="000000" w:themeColor="text1"/>
          <w:sz w:val="22"/>
          <w:szCs w:val="22"/>
        </w:rPr>
        <w:t xml:space="preserve"> se transforma en eléctrica</w:t>
      </w:r>
      <w:r w:rsidR="00E81577" w:rsidRPr="00BB5B71">
        <w:rPr>
          <w:rStyle w:val="un"/>
          <w:rFonts w:ascii="Arial Unicode MS" w:eastAsia="Arial Unicode MS" w:hAnsi="Arial Unicode MS" w:cs="Arial Unicode MS"/>
          <w:color w:val="000000" w:themeColor="text1"/>
          <w:sz w:val="22"/>
          <w:szCs w:val="22"/>
        </w:rPr>
        <w:t>,</w:t>
      </w:r>
      <w:r w:rsidRPr="00BB5B71">
        <w:rPr>
          <w:rStyle w:val="un"/>
          <w:rFonts w:ascii="Arial Unicode MS" w:eastAsia="Arial Unicode MS" w:hAnsi="Arial Unicode MS" w:cs="Arial Unicode MS"/>
          <w:color w:val="000000" w:themeColor="text1"/>
          <w:sz w:val="22"/>
          <w:szCs w:val="22"/>
        </w:rPr>
        <w:t xml:space="preserve"> co</w:t>
      </w:r>
      <w:r w:rsidR="009379CE" w:rsidRPr="00BB5B71">
        <w:rPr>
          <w:rStyle w:val="un"/>
          <w:rFonts w:ascii="Arial Unicode MS" w:eastAsia="Arial Unicode MS" w:hAnsi="Arial Unicode MS" w:cs="Arial Unicode MS"/>
          <w:color w:val="000000" w:themeColor="text1"/>
          <w:sz w:val="22"/>
          <w:szCs w:val="22"/>
        </w:rPr>
        <w:t>mo sucede en las baterías, y en térmica</w:t>
      </w:r>
      <w:r w:rsidR="00E81577" w:rsidRPr="00BB5B71">
        <w:rPr>
          <w:rStyle w:val="un"/>
          <w:rFonts w:ascii="Arial Unicode MS" w:eastAsia="Arial Unicode MS" w:hAnsi="Arial Unicode MS" w:cs="Arial Unicode MS"/>
          <w:color w:val="000000" w:themeColor="text1"/>
          <w:sz w:val="22"/>
          <w:szCs w:val="22"/>
        </w:rPr>
        <w:t>,</w:t>
      </w:r>
      <w:r w:rsidR="009379CE" w:rsidRPr="00BB5B71">
        <w:rPr>
          <w:rStyle w:val="un"/>
          <w:rFonts w:ascii="Arial Unicode MS" w:eastAsia="Arial Unicode MS" w:hAnsi="Arial Unicode MS" w:cs="Arial Unicode MS"/>
          <w:color w:val="000000" w:themeColor="text1"/>
          <w:sz w:val="22"/>
          <w:szCs w:val="22"/>
        </w:rPr>
        <w:t xml:space="preserve"> a partir de las reacciones que desp</w:t>
      </w:r>
      <w:r w:rsidR="003834E9" w:rsidRPr="00BB5B71">
        <w:rPr>
          <w:rStyle w:val="un"/>
          <w:rFonts w:ascii="Arial Unicode MS" w:eastAsia="Arial Unicode MS" w:hAnsi="Arial Unicode MS" w:cs="Arial Unicode MS"/>
          <w:color w:val="000000" w:themeColor="text1"/>
          <w:sz w:val="22"/>
          <w:szCs w:val="22"/>
        </w:rPr>
        <w:t xml:space="preserve">renden calor, como pasa con la </w:t>
      </w:r>
      <w:r w:rsidR="009379CE" w:rsidRPr="00BB5B71">
        <w:rPr>
          <w:rStyle w:val="un"/>
          <w:rFonts w:ascii="Arial Unicode MS" w:eastAsia="Arial Unicode MS" w:hAnsi="Arial Unicode MS" w:cs="Arial Unicode MS"/>
          <w:color w:val="000000" w:themeColor="text1"/>
          <w:sz w:val="22"/>
          <w:szCs w:val="22"/>
        </w:rPr>
        <w:t xml:space="preserve">combustión </w:t>
      </w:r>
      <w:r w:rsidR="003834E9" w:rsidRPr="00BB5B71">
        <w:rPr>
          <w:rStyle w:val="un"/>
          <w:rFonts w:ascii="Arial Unicode MS" w:eastAsia="Arial Unicode MS" w:hAnsi="Arial Unicode MS" w:cs="Arial Unicode MS"/>
          <w:color w:val="000000" w:themeColor="text1"/>
          <w:sz w:val="22"/>
          <w:szCs w:val="22"/>
        </w:rPr>
        <w:t>de la</w:t>
      </w:r>
      <w:r w:rsidR="009379CE" w:rsidRPr="00BB5B71">
        <w:rPr>
          <w:rStyle w:val="un"/>
          <w:rFonts w:ascii="Arial Unicode MS" w:eastAsia="Arial Unicode MS" w:hAnsi="Arial Unicode MS" w:cs="Arial Unicode MS"/>
          <w:color w:val="000000" w:themeColor="text1"/>
          <w:sz w:val="22"/>
          <w:szCs w:val="22"/>
        </w:rPr>
        <w:t xml:space="preserve"> madera.</w:t>
      </w:r>
    </w:p>
    <w:p w14:paraId="2F375BD2" w14:textId="0D5E5F15" w:rsidR="006E640F" w:rsidRPr="00BB5B71" w:rsidRDefault="006E640F" w:rsidP="006B5F81">
      <w:pPr>
        <w:pStyle w:val="u"/>
        <w:shd w:val="clear" w:color="auto" w:fill="FFFFFF"/>
        <w:spacing w:before="0" w:beforeAutospacing="0" w:after="0" w:afterAutospacing="0" w:line="276" w:lineRule="auto"/>
        <w:jc w:val="both"/>
        <w:rPr>
          <w:rFonts w:ascii="Arial Unicode MS" w:eastAsia="Arial Unicode MS" w:hAnsi="Arial Unicode MS" w:cs="Arial Unicode MS"/>
          <w:color w:val="FF0000"/>
          <w:sz w:val="22"/>
          <w:szCs w:val="22"/>
        </w:rPr>
      </w:pPr>
      <w:r w:rsidRPr="00BB5B71">
        <w:rPr>
          <w:rStyle w:val="un"/>
          <w:rFonts w:ascii="Arial Unicode MS" w:eastAsia="Arial Unicode MS" w:hAnsi="Arial Unicode MS" w:cs="Arial Unicode MS"/>
          <w:color w:val="000000" w:themeColor="text1"/>
          <w:sz w:val="22"/>
          <w:szCs w:val="22"/>
        </w:rPr>
        <w:t xml:space="preserve">La </w:t>
      </w:r>
      <w:r w:rsidRPr="00BB5B71">
        <w:rPr>
          <w:rStyle w:val="un"/>
          <w:rFonts w:ascii="Arial Unicode MS" w:eastAsia="Arial Unicode MS" w:hAnsi="Arial Unicode MS" w:cs="Arial Unicode MS"/>
          <w:b/>
          <w:color w:val="000000" w:themeColor="text1"/>
          <w:sz w:val="22"/>
          <w:szCs w:val="22"/>
        </w:rPr>
        <w:t>energía eléctrica</w:t>
      </w:r>
      <w:r w:rsidRPr="00BB5B71">
        <w:rPr>
          <w:rStyle w:val="un"/>
          <w:rFonts w:ascii="Arial Unicode MS" w:eastAsia="Arial Unicode MS" w:hAnsi="Arial Unicode MS" w:cs="Arial Unicode MS"/>
          <w:color w:val="000000" w:themeColor="text1"/>
          <w:sz w:val="22"/>
          <w:szCs w:val="22"/>
        </w:rPr>
        <w:t xml:space="preserve"> </w:t>
      </w:r>
      <w:r w:rsidRPr="00BB5B71">
        <w:rPr>
          <w:rStyle w:val="un"/>
          <w:rFonts w:ascii="Arial Unicode MS" w:eastAsia="Arial Unicode MS" w:hAnsi="Arial Unicode MS" w:cs="Arial Unicode MS"/>
          <w:sz w:val="22"/>
          <w:szCs w:val="22"/>
        </w:rPr>
        <w:t xml:space="preserve">se puede </w:t>
      </w:r>
      <w:r w:rsidR="009379CE" w:rsidRPr="00BB5B71">
        <w:rPr>
          <w:rStyle w:val="un"/>
          <w:rFonts w:ascii="Arial Unicode MS" w:eastAsia="Arial Unicode MS" w:hAnsi="Arial Unicode MS" w:cs="Arial Unicode MS"/>
          <w:sz w:val="22"/>
          <w:szCs w:val="22"/>
        </w:rPr>
        <w:t>transformar en mecánica</w:t>
      </w:r>
      <w:r w:rsidR="00E81577" w:rsidRPr="00BB5B71">
        <w:rPr>
          <w:rStyle w:val="un"/>
          <w:rFonts w:ascii="Arial Unicode MS" w:eastAsia="Arial Unicode MS" w:hAnsi="Arial Unicode MS" w:cs="Arial Unicode MS"/>
          <w:sz w:val="22"/>
          <w:szCs w:val="22"/>
        </w:rPr>
        <w:t>, como</w:t>
      </w:r>
      <w:r w:rsidR="009379CE" w:rsidRPr="00BB5B71">
        <w:rPr>
          <w:rStyle w:val="un"/>
          <w:rFonts w:ascii="Arial Unicode MS" w:eastAsia="Arial Unicode MS" w:hAnsi="Arial Unicode MS" w:cs="Arial Unicode MS"/>
          <w:sz w:val="22"/>
          <w:szCs w:val="22"/>
        </w:rPr>
        <w:t xml:space="preserve"> en </w:t>
      </w:r>
      <w:r w:rsidR="00B20C20" w:rsidRPr="00BB5B71">
        <w:rPr>
          <w:rStyle w:val="un"/>
          <w:rFonts w:ascii="Arial Unicode MS" w:eastAsia="Arial Unicode MS" w:hAnsi="Arial Unicode MS" w:cs="Arial Unicode MS"/>
          <w:sz w:val="22"/>
          <w:szCs w:val="22"/>
        </w:rPr>
        <w:t>el funcionamiento de las máquinas envasadoras de gaseosa</w:t>
      </w:r>
      <w:r w:rsidR="00E81577" w:rsidRPr="00BB5B71">
        <w:rPr>
          <w:rStyle w:val="un"/>
          <w:rFonts w:ascii="Arial Unicode MS" w:eastAsia="Arial Unicode MS" w:hAnsi="Arial Unicode MS" w:cs="Arial Unicode MS"/>
          <w:sz w:val="22"/>
          <w:szCs w:val="22"/>
        </w:rPr>
        <w:t>,</w:t>
      </w:r>
      <w:r w:rsidR="00B20C20" w:rsidRPr="00BB5B71">
        <w:rPr>
          <w:rStyle w:val="un"/>
          <w:rFonts w:ascii="Arial Unicode MS" w:eastAsia="Arial Unicode MS" w:hAnsi="Arial Unicode MS" w:cs="Arial Unicode MS"/>
          <w:sz w:val="22"/>
          <w:szCs w:val="22"/>
        </w:rPr>
        <w:t xml:space="preserve"> </w:t>
      </w:r>
      <w:r w:rsidR="009379CE" w:rsidRPr="00BB5B71">
        <w:rPr>
          <w:rStyle w:val="un"/>
          <w:rFonts w:ascii="Arial Unicode MS" w:eastAsia="Arial Unicode MS" w:hAnsi="Arial Unicode MS" w:cs="Arial Unicode MS"/>
          <w:sz w:val="22"/>
          <w:szCs w:val="22"/>
        </w:rPr>
        <w:t>y</w:t>
      </w:r>
      <w:r w:rsidRPr="00BB5B71">
        <w:rPr>
          <w:rStyle w:val="un"/>
          <w:rFonts w:ascii="Arial Unicode MS" w:eastAsia="Arial Unicode MS" w:hAnsi="Arial Unicode MS" w:cs="Arial Unicode MS"/>
          <w:sz w:val="22"/>
          <w:szCs w:val="22"/>
        </w:rPr>
        <w:t xml:space="preserve"> en energía calorífica</w:t>
      </w:r>
      <w:r w:rsidR="00E81577" w:rsidRPr="00BB5B71">
        <w:rPr>
          <w:rStyle w:val="un"/>
          <w:rFonts w:ascii="Arial Unicode MS" w:eastAsia="Arial Unicode MS" w:hAnsi="Arial Unicode MS" w:cs="Arial Unicode MS"/>
          <w:sz w:val="22"/>
          <w:szCs w:val="22"/>
        </w:rPr>
        <w:t>,</w:t>
      </w:r>
      <w:r w:rsidRPr="00BB5B71">
        <w:rPr>
          <w:rStyle w:val="un"/>
          <w:rFonts w:ascii="Arial Unicode MS" w:eastAsia="Arial Unicode MS" w:hAnsi="Arial Unicode MS" w:cs="Arial Unicode MS"/>
          <w:sz w:val="22"/>
          <w:szCs w:val="22"/>
        </w:rPr>
        <w:t xml:space="preserve"> en el funcionamiento de un secador de cabello. </w:t>
      </w:r>
    </w:p>
    <w:p w14:paraId="79CA6073" w14:textId="77777777" w:rsidR="006E640F" w:rsidRPr="00BB5B71" w:rsidRDefault="006E640F" w:rsidP="006B5F81">
      <w:pPr>
        <w:pStyle w:val="u"/>
        <w:shd w:val="clear" w:color="auto" w:fill="FFFFFF"/>
        <w:spacing w:before="0" w:beforeAutospacing="0" w:after="0" w:afterAutospacing="0" w:line="276" w:lineRule="auto"/>
        <w:jc w:val="both"/>
        <w:rPr>
          <w:rFonts w:ascii="Arial Unicode MS" w:eastAsia="Arial Unicode MS" w:hAnsi="Arial Unicode MS" w:cs="Arial Unicode MS"/>
          <w:color w:val="FF0000"/>
          <w:sz w:val="22"/>
          <w:szCs w:val="22"/>
        </w:rPr>
      </w:pPr>
    </w:p>
    <w:tbl>
      <w:tblPr>
        <w:tblStyle w:val="Tablaconcuadrcula"/>
        <w:tblW w:w="8897" w:type="dxa"/>
        <w:tblLook w:val="04A0" w:firstRow="1" w:lastRow="0" w:firstColumn="1" w:lastColumn="0" w:noHBand="0" w:noVBand="1"/>
      </w:tblPr>
      <w:tblGrid>
        <w:gridCol w:w="2198"/>
        <w:gridCol w:w="6699"/>
      </w:tblGrid>
      <w:tr w:rsidR="006E640F" w:rsidRPr="00BB5B71" w14:paraId="1B9573D8" w14:textId="77777777" w:rsidTr="006F7A32">
        <w:trPr>
          <w:trHeight w:val="517"/>
        </w:trPr>
        <w:tc>
          <w:tcPr>
            <w:tcW w:w="8897" w:type="dxa"/>
            <w:gridSpan w:val="2"/>
            <w:shd w:val="clear" w:color="auto" w:fill="0D0D0D" w:themeFill="text1" w:themeFillTint="F2"/>
          </w:tcPr>
          <w:p w14:paraId="63E321D2" w14:textId="77777777" w:rsidR="006E640F" w:rsidRPr="00BB5B71" w:rsidRDefault="006E640F" w:rsidP="006B5F81">
            <w:pPr>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sz w:val="22"/>
                <w:szCs w:val="22"/>
              </w:rPr>
              <w:t>Imagen (fotografía, gráfica o ilustración)</w:t>
            </w:r>
          </w:p>
        </w:tc>
      </w:tr>
      <w:tr w:rsidR="006E640F" w:rsidRPr="00BB5B71" w14:paraId="1A2E129A" w14:textId="77777777" w:rsidTr="006F7A32">
        <w:trPr>
          <w:trHeight w:val="484"/>
        </w:trPr>
        <w:tc>
          <w:tcPr>
            <w:tcW w:w="1683" w:type="dxa"/>
          </w:tcPr>
          <w:p w14:paraId="4F89F74A" w14:textId="77777777" w:rsidR="006E640F" w:rsidRPr="00BB5B71" w:rsidRDefault="006E640F" w:rsidP="006B5F81">
            <w:pPr>
              <w:pStyle w:val="Ttulo6"/>
              <w:spacing w:line="276" w:lineRule="auto"/>
              <w:jc w:val="both"/>
              <w:outlineLvl w:val="5"/>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lastRenderedPageBreak/>
              <w:t>Código</w:t>
            </w:r>
          </w:p>
        </w:tc>
        <w:tc>
          <w:tcPr>
            <w:tcW w:w="7214" w:type="dxa"/>
          </w:tcPr>
          <w:p w14:paraId="7AE0B935" w14:textId="25D84426" w:rsidR="006E640F" w:rsidRPr="00BB5B71" w:rsidRDefault="00966D48" w:rsidP="006B5F81">
            <w:pPr>
              <w:spacing w:line="276" w:lineRule="auto"/>
              <w:jc w:val="both"/>
              <w:rPr>
                <w:rFonts w:ascii="Arial Unicode MS" w:eastAsia="Arial Unicode MS" w:hAnsi="Arial Unicode MS" w:cs="Arial Unicode MS"/>
                <w:b/>
                <w:color w:val="000000" w:themeColor="text1"/>
                <w:sz w:val="22"/>
                <w:szCs w:val="22"/>
              </w:rPr>
            </w:pPr>
            <w:r>
              <w:rPr>
                <w:rFonts w:ascii="Arial Unicode MS" w:eastAsia="Arial Unicode MS" w:hAnsi="Arial Unicode MS" w:cs="Arial Unicode MS"/>
                <w:color w:val="000000"/>
                <w:sz w:val="22"/>
                <w:szCs w:val="22"/>
              </w:rPr>
              <w:t>CN_10_09_IMG12</w:t>
            </w:r>
          </w:p>
        </w:tc>
      </w:tr>
      <w:tr w:rsidR="006E640F" w:rsidRPr="00BB5B71" w14:paraId="081C3216" w14:textId="77777777" w:rsidTr="006F7A32">
        <w:trPr>
          <w:trHeight w:val="521"/>
        </w:trPr>
        <w:tc>
          <w:tcPr>
            <w:tcW w:w="1683" w:type="dxa"/>
          </w:tcPr>
          <w:p w14:paraId="748C6A98" w14:textId="77777777"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Descripción</w:t>
            </w:r>
          </w:p>
        </w:tc>
        <w:tc>
          <w:tcPr>
            <w:tcW w:w="7214" w:type="dxa"/>
          </w:tcPr>
          <w:p w14:paraId="49E24274" w14:textId="77777777"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Fotografía de un panel solar</w:t>
            </w:r>
          </w:p>
        </w:tc>
      </w:tr>
      <w:tr w:rsidR="006E640F" w:rsidRPr="00BB5B71" w14:paraId="05489E6F" w14:textId="77777777" w:rsidTr="006F7A32">
        <w:trPr>
          <w:trHeight w:val="889"/>
        </w:trPr>
        <w:tc>
          <w:tcPr>
            <w:tcW w:w="1683" w:type="dxa"/>
          </w:tcPr>
          <w:p w14:paraId="3CBA3695" w14:textId="77777777" w:rsidR="006E640F" w:rsidRPr="00BB5B71" w:rsidRDefault="006E640F" w:rsidP="006B5F81">
            <w:pPr>
              <w:pStyle w:val="Prrafodelista"/>
              <w:numPr>
                <w:ilvl w:val="0"/>
                <w:numId w:val="13"/>
              </w:numPr>
              <w:spacing w:after="0"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Código </w:t>
            </w:r>
            <w:proofErr w:type="spellStart"/>
            <w:r w:rsidRPr="00BB5B71">
              <w:rPr>
                <w:rFonts w:ascii="Arial Unicode MS" w:eastAsia="Arial Unicode MS" w:hAnsi="Arial Unicode MS" w:cs="Arial Unicode MS"/>
                <w:b/>
                <w:color w:val="000000" w:themeColor="text1"/>
                <w:sz w:val="22"/>
                <w:szCs w:val="22"/>
              </w:rPr>
              <w:t>Shutterstock</w:t>
            </w:r>
            <w:proofErr w:type="spellEnd"/>
            <w:r w:rsidRPr="00BB5B71">
              <w:rPr>
                <w:rFonts w:ascii="Arial Unicode MS" w:eastAsia="Arial Unicode MS" w:hAnsi="Arial Unicode MS" w:cs="Arial Unicode MS"/>
                <w:b/>
                <w:color w:val="000000" w:themeColor="text1"/>
                <w:sz w:val="22"/>
                <w:szCs w:val="22"/>
              </w:rPr>
              <w:t xml:space="preserve"> (o URL o la ruta en </w:t>
            </w:r>
            <w:proofErr w:type="spellStart"/>
            <w:r w:rsidRPr="00BB5B71">
              <w:rPr>
                <w:rFonts w:ascii="Arial Unicode MS" w:eastAsia="Arial Unicode MS" w:hAnsi="Arial Unicode MS" w:cs="Arial Unicode MS"/>
                <w:b/>
                <w:color w:val="000000" w:themeColor="text1"/>
                <w:sz w:val="22"/>
                <w:szCs w:val="22"/>
              </w:rPr>
              <w:t>AulaPlaneta</w:t>
            </w:r>
            <w:proofErr w:type="spellEnd"/>
            <w:r w:rsidRPr="00BB5B71">
              <w:rPr>
                <w:rFonts w:ascii="Arial Unicode MS" w:eastAsia="Arial Unicode MS" w:hAnsi="Arial Unicode MS" w:cs="Arial Unicode MS"/>
                <w:b/>
                <w:color w:val="000000" w:themeColor="text1"/>
                <w:sz w:val="22"/>
                <w:szCs w:val="22"/>
              </w:rPr>
              <w:t>)</w:t>
            </w:r>
          </w:p>
        </w:tc>
        <w:tc>
          <w:tcPr>
            <w:tcW w:w="7214" w:type="dxa"/>
          </w:tcPr>
          <w:p w14:paraId="4ECCBBA2" w14:textId="77777777" w:rsidR="006E640F" w:rsidRPr="00BB5B71" w:rsidRDefault="006E640F" w:rsidP="006B5F81">
            <w:pPr>
              <w:spacing w:line="276" w:lineRule="auto"/>
              <w:jc w:val="both"/>
              <w:rPr>
                <w:rFonts w:ascii="Arial Unicode MS" w:eastAsia="Arial Unicode MS" w:hAnsi="Arial Unicode MS" w:cs="Arial Unicode MS"/>
                <w:noProof/>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shd w:val="clear" w:color="auto" w:fill="FFFFFF"/>
              </w:rPr>
              <w:t>252763060</w:t>
            </w:r>
          </w:p>
          <w:p w14:paraId="1F4716F6" w14:textId="77777777"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shd w:val="clear" w:color="auto" w:fill="FFFFFF"/>
              </w:rPr>
            </w:pPr>
            <w:r w:rsidRPr="00BB5B71">
              <w:rPr>
                <w:rFonts w:ascii="Arial Unicode MS" w:eastAsia="Arial Unicode MS" w:hAnsi="Arial Unicode MS" w:cs="Arial Unicode MS"/>
                <w:noProof/>
                <w:color w:val="000000" w:themeColor="text1"/>
                <w:sz w:val="22"/>
                <w:szCs w:val="22"/>
                <w:lang w:val="es-CO" w:eastAsia="es-CO"/>
              </w:rPr>
              <w:drawing>
                <wp:inline distT="0" distB="0" distL="0" distR="0" wp14:anchorId="0BB8D1CC" wp14:editId="4C552F83">
                  <wp:extent cx="2389735" cy="1700279"/>
                  <wp:effectExtent l="0" t="0" r="0" b="0"/>
                  <wp:docPr id="28" name="Imagen 28" descr="Close up Modern Solar Panel Technology, Acquiring Energy from the Sun, with Blue Sk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Modern Solar Panel Technology, Acquiring Energy from the Sun, with Blue Sky Backgrou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1125" cy="1701268"/>
                          </a:xfrm>
                          <a:prstGeom prst="rect">
                            <a:avLst/>
                          </a:prstGeom>
                          <a:noFill/>
                          <a:ln>
                            <a:noFill/>
                          </a:ln>
                        </pic:spPr>
                      </pic:pic>
                    </a:graphicData>
                  </a:graphic>
                </wp:inline>
              </w:drawing>
            </w:r>
          </w:p>
        </w:tc>
      </w:tr>
      <w:tr w:rsidR="006E640F" w:rsidRPr="00BB5B71" w14:paraId="2A39EFFF" w14:textId="77777777" w:rsidTr="006F7A32">
        <w:trPr>
          <w:trHeight w:val="160"/>
        </w:trPr>
        <w:tc>
          <w:tcPr>
            <w:tcW w:w="1683" w:type="dxa"/>
          </w:tcPr>
          <w:p w14:paraId="4DF2AB3E" w14:textId="77777777"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Pie de imagen</w:t>
            </w:r>
          </w:p>
        </w:tc>
        <w:tc>
          <w:tcPr>
            <w:tcW w:w="7214" w:type="dxa"/>
          </w:tcPr>
          <w:p w14:paraId="71A035B9" w14:textId="7AB66D2A"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shd w:val="clear" w:color="auto" w:fill="F9F9F9"/>
              </w:rPr>
            </w:pPr>
            <w:r w:rsidRPr="00BB5B71">
              <w:rPr>
                <w:rFonts w:ascii="Arial Unicode MS" w:eastAsia="Arial Unicode MS" w:hAnsi="Arial Unicode MS" w:cs="Arial Unicode MS"/>
                <w:color w:val="000000" w:themeColor="text1"/>
                <w:sz w:val="22"/>
                <w:szCs w:val="22"/>
                <w:shd w:val="clear" w:color="auto" w:fill="FFFFFF"/>
              </w:rPr>
              <w:t xml:space="preserve">Un </w:t>
            </w:r>
            <w:r w:rsidRPr="00BB5B71">
              <w:rPr>
                <w:rFonts w:ascii="Arial Unicode MS" w:eastAsia="Arial Unicode MS" w:hAnsi="Arial Unicode MS" w:cs="Arial Unicode MS"/>
                <w:b/>
                <w:color w:val="000000" w:themeColor="text1"/>
                <w:sz w:val="22"/>
                <w:szCs w:val="22"/>
                <w:shd w:val="clear" w:color="auto" w:fill="FFFFFF"/>
              </w:rPr>
              <w:t>panel solar</w:t>
            </w:r>
            <w:r w:rsidRPr="00BB5B71">
              <w:rPr>
                <w:rFonts w:ascii="Arial Unicode MS" w:eastAsia="Arial Unicode MS" w:hAnsi="Arial Unicode MS" w:cs="Arial Unicode MS"/>
                <w:color w:val="000000" w:themeColor="text1"/>
                <w:sz w:val="22"/>
                <w:szCs w:val="22"/>
                <w:shd w:val="clear" w:color="auto" w:fill="FFFFFF"/>
              </w:rPr>
              <w:t xml:space="preserve"> es un dispositivo que transforma directamente la energía proveniente del </w:t>
            </w:r>
            <w:r w:rsidR="002830A6" w:rsidRPr="00BB5B71">
              <w:rPr>
                <w:rFonts w:ascii="Arial Unicode MS" w:eastAsia="Arial Unicode MS" w:hAnsi="Arial Unicode MS" w:cs="Arial Unicode MS"/>
                <w:color w:val="000000" w:themeColor="text1"/>
                <w:sz w:val="22"/>
                <w:szCs w:val="22"/>
                <w:shd w:val="clear" w:color="auto" w:fill="FFFFFF"/>
              </w:rPr>
              <w:t xml:space="preserve">Sol </w:t>
            </w:r>
            <w:r w:rsidRPr="00BB5B71">
              <w:rPr>
                <w:rFonts w:ascii="Arial Unicode MS" w:eastAsia="Arial Unicode MS" w:hAnsi="Arial Unicode MS" w:cs="Arial Unicode MS"/>
                <w:color w:val="000000" w:themeColor="text1"/>
                <w:sz w:val="22"/>
                <w:szCs w:val="22"/>
                <w:shd w:val="clear" w:color="auto" w:fill="FFFFFF"/>
              </w:rPr>
              <w:t>en energía eléctrica</w:t>
            </w:r>
            <w:r w:rsidR="002830A6" w:rsidRPr="00BB5B71">
              <w:rPr>
                <w:rFonts w:ascii="Arial Unicode MS" w:eastAsia="Arial Unicode MS" w:hAnsi="Arial Unicode MS" w:cs="Arial Unicode MS"/>
                <w:color w:val="000000" w:themeColor="text1"/>
                <w:sz w:val="22"/>
                <w:szCs w:val="22"/>
                <w:shd w:val="clear" w:color="auto" w:fill="FFFFFF"/>
              </w:rPr>
              <w:t>,</w:t>
            </w:r>
            <w:r w:rsidRPr="00BB5B71">
              <w:rPr>
                <w:rFonts w:ascii="Arial Unicode MS" w:eastAsia="Arial Unicode MS" w:hAnsi="Arial Unicode MS" w:cs="Arial Unicode MS"/>
                <w:color w:val="000000" w:themeColor="text1"/>
                <w:sz w:val="22"/>
                <w:szCs w:val="22"/>
                <w:shd w:val="clear" w:color="auto" w:fill="FFFFFF"/>
              </w:rPr>
              <w:t xml:space="preserve"> </w:t>
            </w:r>
            <w:r w:rsidR="002830A6" w:rsidRPr="00BB5B71">
              <w:rPr>
                <w:rFonts w:ascii="Arial Unicode MS" w:eastAsia="Arial Unicode MS" w:hAnsi="Arial Unicode MS" w:cs="Arial Unicode MS"/>
                <w:color w:val="000000" w:themeColor="text1"/>
                <w:sz w:val="22"/>
                <w:szCs w:val="22"/>
                <w:shd w:val="clear" w:color="auto" w:fill="FFFFFF"/>
              </w:rPr>
              <w:t>mediante</w:t>
            </w:r>
            <w:r w:rsidRPr="00BB5B71">
              <w:rPr>
                <w:rFonts w:ascii="Arial Unicode MS" w:eastAsia="Arial Unicode MS" w:hAnsi="Arial Unicode MS" w:cs="Arial Unicode MS"/>
                <w:color w:val="000000" w:themeColor="text1"/>
                <w:sz w:val="22"/>
                <w:szCs w:val="22"/>
                <w:shd w:val="clear" w:color="auto" w:fill="FFFFFF"/>
              </w:rPr>
              <w:t xml:space="preserve"> </w:t>
            </w:r>
            <w:r w:rsidRPr="00BB5B71">
              <w:rPr>
                <w:rFonts w:ascii="Arial Unicode MS" w:eastAsia="Arial Unicode MS" w:hAnsi="Arial Unicode MS" w:cs="Arial Unicode MS"/>
                <w:b/>
                <w:color w:val="000000" w:themeColor="text1"/>
                <w:sz w:val="22"/>
                <w:szCs w:val="22"/>
                <w:shd w:val="clear" w:color="auto" w:fill="FFFFFF"/>
              </w:rPr>
              <w:t>celdas fotovoltaicas</w:t>
            </w:r>
            <w:r w:rsidRPr="00BB5B71">
              <w:rPr>
                <w:rFonts w:ascii="Arial Unicode MS" w:eastAsia="Arial Unicode MS" w:hAnsi="Arial Unicode MS" w:cs="Arial Unicode MS"/>
                <w:color w:val="000000" w:themeColor="text1"/>
                <w:sz w:val="22"/>
                <w:szCs w:val="22"/>
                <w:shd w:val="clear" w:color="auto" w:fill="FFFFFF"/>
              </w:rPr>
              <w:t>.</w:t>
            </w:r>
          </w:p>
        </w:tc>
      </w:tr>
    </w:tbl>
    <w:p w14:paraId="7980AAD1" w14:textId="77CD01DE" w:rsidR="00247D17" w:rsidRPr="00BB5B71" w:rsidRDefault="003F4E45" w:rsidP="006B5F81">
      <w:pPr>
        <w:pStyle w:val="Ttulo3"/>
        <w:shd w:val="clear" w:color="auto" w:fill="FFFFFF"/>
        <w:spacing w:before="0" w:line="276" w:lineRule="auto"/>
        <w:jc w:val="both"/>
        <w:rPr>
          <w:rFonts w:ascii="Arial Unicode MS" w:eastAsia="Arial Unicode MS" w:hAnsi="Arial Unicode MS" w:cs="Arial Unicode MS"/>
          <w:bCs w:val="0"/>
          <w:color w:val="000000" w:themeColor="text1"/>
          <w:sz w:val="22"/>
          <w:szCs w:val="22"/>
        </w:rPr>
      </w:pPr>
      <w:r w:rsidRPr="001200EC">
        <w:rPr>
          <w:rFonts w:ascii="Arial Unicode MS" w:eastAsia="Arial Unicode MS" w:hAnsi="Arial Unicode MS" w:cs="Arial Unicode MS"/>
          <w:b w:val="0"/>
          <w:color w:val="000000" w:themeColor="text1"/>
          <w:sz w:val="22"/>
          <w:szCs w:val="22"/>
          <w:highlight w:val="yellow"/>
        </w:rPr>
        <w:t xml:space="preserve"> </w:t>
      </w:r>
      <w:r w:rsidR="00D662EC" w:rsidRPr="001200EC">
        <w:rPr>
          <w:rFonts w:ascii="Arial Unicode MS" w:eastAsia="Arial Unicode MS" w:hAnsi="Arial Unicode MS" w:cs="Arial Unicode MS"/>
          <w:b w:val="0"/>
          <w:color w:val="000000" w:themeColor="text1"/>
          <w:sz w:val="22"/>
          <w:szCs w:val="22"/>
          <w:highlight w:val="yellow"/>
        </w:rPr>
        <w:t>[SECCIÓN 3]</w:t>
      </w:r>
      <w:r w:rsidR="00D662EC" w:rsidRPr="00BB5B71">
        <w:rPr>
          <w:rFonts w:ascii="Arial Unicode MS" w:eastAsia="Arial Unicode MS" w:hAnsi="Arial Unicode MS" w:cs="Arial Unicode MS"/>
          <w:color w:val="000000" w:themeColor="text1"/>
          <w:sz w:val="22"/>
          <w:szCs w:val="22"/>
        </w:rPr>
        <w:t xml:space="preserve"> </w:t>
      </w:r>
      <w:r w:rsidR="00D662EC" w:rsidRPr="00AB28C5">
        <w:rPr>
          <w:rFonts w:ascii="Arial Unicode MS" w:eastAsia="Arial Unicode MS" w:hAnsi="Arial Unicode MS" w:cs="Arial Unicode MS"/>
          <w:bCs w:val="0"/>
          <w:color w:val="000000" w:themeColor="text1"/>
          <w:sz w:val="26"/>
          <w:szCs w:val="26"/>
          <w:lang w:val="es-CO"/>
        </w:rPr>
        <w:t xml:space="preserve">4.2.1 </w:t>
      </w:r>
      <w:r w:rsidR="00247D17" w:rsidRPr="00AB28C5">
        <w:rPr>
          <w:rFonts w:ascii="Arial Unicode MS" w:eastAsia="Arial Unicode MS" w:hAnsi="Arial Unicode MS" w:cs="Arial Unicode MS"/>
          <w:bCs w:val="0"/>
          <w:color w:val="000000" w:themeColor="text1"/>
          <w:sz w:val="26"/>
          <w:szCs w:val="26"/>
          <w:lang w:val="es-CO"/>
        </w:rPr>
        <w:t>La conservación de la energía</w:t>
      </w:r>
    </w:p>
    <w:p w14:paraId="582611A8" w14:textId="77777777" w:rsidR="00247D17" w:rsidRPr="00BB5B71" w:rsidRDefault="00247D17" w:rsidP="006B5F81">
      <w:pPr>
        <w:pBdr>
          <w:top w:val="single" w:sz="6" w:space="0" w:color="FFFFFF"/>
        </w:pBdr>
        <w:shd w:val="clear" w:color="auto" w:fill="FFFFFF"/>
        <w:spacing w:after="0" w:line="276" w:lineRule="auto"/>
        <w:jc w:val="both"/>
        <w:rPr>
          <w:rFonts w:ascii="Arial Unicode MS" w:eastAsia="Arial Unicode MS" w:hAnsi="Arial Unicode MS" w:cs="Arial Unicode MS"/>
          <w:color w:val="000000" w:themeColor="text1"/>
          <w:sz w:val="22"/>
          <w:szCs w:val="22"/>
        </w:rPr>
      </w:pPr>
    </w:p>
    <w:p w14:paraId="728D19C6" w14:textId="17D22765" w:rsidR="00247D17" w:rsidRPr="00BB5B71" w:rsidRDefault="001525FB" w:rsidP="006B5F81">
      <w:pPr>
        <w:pStyle w:val="u"/>
        <w:shd w:val="clear" w:color="auto" w:fill="FFFFFF"/>
        <w:spacing w:before="0" w:beforeAutospacing="0" w:after="0" w:afterAutospacing="0" w:line="276" w:lineRule="auto"/>
        <w:jc w:val="both"/>
        <w:rPr>
          <w:rStyle w:val="un"/>
          <w:rFonts w:ascii="Arial Unicode MS" w:eastAsia="Arial Unicode MS" w:hAnsi="Arial Unicode MS" w:cs="Arial Unicode MS"/>
          <w:sz w:val="22"/>
          <w:szCs w:val="22"/>
        </w:rPr>
      </w:pPr>
      <w:r w:rsidRPr="00BB5B71">
        <w:rPr>
          <w:rStyle w:val="un"/>
          <w:rFonts w:ascii="Arial Unicode MS" w:eastAsia="Arial Unicode MS" w:hAnsi="Arial Unicode MS" w:cs="Arial Unicode MS"/>
          <w:sz w:val="22"/>
          <w:szCs w:val="22"/>
        </w:rPr>
        <w:t xml:space="preserve">Este principio afirma </w:t>
      </w:r>
      <w:r w:rsidRPr="000A733E">
        <w:rPr>
          <w:rStyle w:val="un"/>
          <w:rFonts w:ascii="Arial Unicode MS" w:eastAsia="Arial Unicode MS" w:hAnsi="Arial Unicode MS" w:cs="Arial Unicode MS"/>
          <w:sz w:val="22"/>
          <w:szCs w:val="22"/>
        </w:rPr>
        <w:t>que</w:t>
      </w:r>
      <w:r w:rsidRPr="000A733E">
        <w:rPr>
          <w:rStyle w:val="apple-converted-space"/>
          <w:rFonts w:ascii="Arial Unicode MS" w:eastAsia="Arial Unicode MS" w:hAnsi="Arial Unicode MS" w:cs="Arial Unicode MS"/>
          <w:sz w:val="22"/>
          <w:szCs w:val="22"/>
        </w:rPr>
        <w:t xml:space="preserve"> </w:t>
      </w:r>
      <w:r w:rsidRPr="000A733E">
        <w:rPr>
          <w:rStyle w:val="Textoennegrita"/>
          <w:rFonts w:ascii="Arial Unicode MS" w:eastAsia="Arial Unicode MS" w:hAnsi="Arial Unicode MS" w:cs="Arial Unicode MS"/>
          <w:b w:val="0"/>
          <w:sz w:val="22"/>
          <w:szCs w:val="22"/>
        </w:rPr>
        <w:t>la energía se conserva</w:t>
      </w:r>
      <w:r w:rsidRPr="000A733E">
        <w:rPr>
          <w:rStyle w:val="un"/>
          <w:rFonts w:ascii="Arial Unicode MS" w:eastAsia="Arial Unicode MS" w:hAnsi="Arial Unicode MS" w:cs="Arial Unicode MS"/>
          <w:sz w:val="22"/>
          <w:szCs w:val="22"/>
        </w:rPr>
        <w:t>, es decir,</w:t>
      </w:r>
      <w:r w:rsidRPr="000A733E">
        <w:rPr>
          <w:rStyle w:val="apple-converted-space"/>
          <w:rFonts w:ascii="Arial Unicode MS" w:eastAsia="Arial Unicode MS" w:hAnsi="Arial Unicode MS" w:cs="Arial Unicode MS"/>
          <w:sz w:val="22"/>
          <w:szCs w:val="22"/>
        </w:rPr>
        <w:t xml:space="preserve"> </w:t>
      </w:r>
      <w:r w:rsidR="00B20C20" w:rsidRPr="000A733E">
        <w:rPr>
          <w:rStyle w:val="Textoennegrita"/>
          <w:rFonts w:ascii="Arial Unicode MS" w:eastAsia="Arial Unicode MS" w:hAnsi="Arial Unicode MS" w:cs="Arial Unicode MS"/>
          <w:b w:val="0"/>
          <w:sz w:val="22"/>
          <w:szCs w:val="22"/>
        </w:rPr>
        <w:t>no</w:t>
      </w:r>
      <w:r w:rsidRPr="000A733E">
        <w:rPr>
          <w:rStyle w:val="Textoennegrita"/>
          <w:rFonts w:ascii="Arial Unicode MS" w:eastAsia="Arial Unicode MS" w:hAnsi="Arial Unicode MS" w:cs="Arial Unicode MS"/>
          <w:b w:val="0"/>
          <w:sz w:val="22"/>
          <w:szCs w:val="22"/>
        </w:rPr>
        <w:t xml:space="preserve"> se crea ni se destruye</w:t>
      </w:r>
      <w:r w:rsidRPr="00BB5B71">
        <w:rPr>
          <w:rStyle w:val="apple-converted-space"/>
          <w:rFonts w:ascii="Arial Unicode MS" w:eastAsia="Arial Unicode MS" w:hAnsi="Arial Unicode MS" w:cs="Arial Unicode MS"/>
          <w:sz w:val="22"/>
          <w:szCs w:val="22"/>
        </w:rPr>
        <w:t xml:space="preserve"> </w:t>
      </w:r>
      <w:r w:rsidRPr="00BB5B71">
        <w:rPr>
          <w:rStyle w:val="un"/>
          <w:rFonts w:ascii="Arial Unicode MS" w:eastAsia="Arial Unicode MS" w:hAnsi="Arial Unicode MS" w:cs="Arial Unicode MS"/>
          <w:sz w:val="22"/>
          <w:szCs w:val="22"/>
        </w:rPr>
        <w:t>en el proceso de tra</w:t>
      </w:r>
      <w:r w:rsidR="00B20C20" w:rsidRPr="00BB5B71">
        <w:rPr>
          <w:rStyle w:val="un"/>
          <w:rFonts w:ascii="Arial Unicode MS" w:eastAsia="Arial Unicode MS" w:hAnsi="Arial Unicode MS" w:cs="Arial Unicode MS"/>
          <w:sz w:val="22"/>
          <w:szCs w:val="22"/>
        </w:rPr>
        <w:t>nsformación de la materia</w:t>
      </w:r>
      <w:r w:rsidRPr="00BB5B71">
        <w:rPr>
          <w:rStyle w:val="un"/>
          <w:rFonts w:ascii="Arial Unicode MS" w:eastAsia="Arial Unicode MS" w:hAnsi="Arial Unicode MS" w:cs="Arial Unicode MS"/>
          <w:sz w:val="22"/>
          <w:szCs w:val="22"/>
        </w:rPr>
        <w:t>.</w:t>
      </w:r>
      <w:r w:rsidRPr="00BB5B71">
        <w:rPr>
          <w:rStyle w:val="apple-converted-space"/>
          <w:rFonts w:ascii="Arial Unicode MS" w:eastAsia="Arial Unicode MS" w:hAnsi="Arial Unicode MS" w:cs="Arial Unicode MS"/>
          <w:sz w:val="22"/>
          <w:szCs w:val="22"/>
        </w:rPr>
        <w:t xml:space="preserve"> </w:t>
      </w:r>
      <w:r w:rsidRPr="00BB5B71">
        <w:rPr>
          <w:rStyle w:val="un"/>
          <w:rFonts w:ascii="Arial Unicode MS" w:eastAsia="Arial Unicode MS" w:hAnsi="Arial Unicode MS" w:cs="Arial Unicode MS"/>
          <w:sz w:val="22"/>
          <w:szCs w:val="22"/>
        </w:rPr>
        <w:t>Esto ocurre en cualquier situació</w:t>
      </w:r>
      <w:r w:rsidR="00B20C20" w:rsidRPr="00BB5B71">
        <w:rPr>
          <w:rStyle w:val="un"/>
          <w:rFonts w:ascii="Arial Unicode MS" w:eastAsia="Arial Unicode MS" w:hAnsi="Arial Unicode MS" w:cs="Arial Unicode MS"/>
          <w:sz w:val="22"/>
          <w:szCs w:val="22"/>
        </w:rPr>
        <w:t xml:space="preserve">n, </w:t>
      </w:r>
      <w:r w:rsidR="00464DCE" w:rsidRPr="00BB5B71">
        <w:rPr>
          <w:rStyle w:val="un"/>
          <w:rFonts w:ascii="Arial Unicode MS" w:eastAsia="Arial Unicode MS" w:hAnsi="Arial Unicode MS" w:cs="Arial Unicode MS"/>
          <w:sz w:val="22"/>
          <w:szCs w:val="22"/>
        </w:rPr>
        <w:t xml:space="preserve">como pasa </w:t>
      </w:r>
      <w:r w:rsidR="00B20C20" w:rsidRPr="00BB5B71">
        <w:rPr>
          <w:rStyle w:val="un"/>
          <w:rFonts w:ascii="Arial Unicode MS" w:eastAsia="Arial Unicode MS" w:hAnsi="Arial Unicode MS" w:cs="Arial Unicode MS"/>
          <w:sz w:val="22"/>
          <w:szCs w:val="22"/>
        </w:rPr>
        <w:t>en la fotosíntesis de una planta</w:t>
      </w:r>
      <w:r w:rsidR="00464DCE" w:rsidRPr="00BB5B71">
        <w:rPr>
          <w:rStyle w:val="un"/>
          <w:rFonts w:ascii="Arial Unicode MS" w:eastAsia="Arial Unicode MS" w:hAnsi="Arial Unicode MS" w:cs="Arial Unicode MS"/>
          <w:sz w:val="22"/>
          <w:szCs w:val="22"/>
        </w:rPr>
        <w:t>,</w:t>
      </w:r>
      <w:r w:rsidR="00B20C20" w:rsidRPr="00BB5B71">
        <w:rPr>
          <w:rStyle w:val="un"/>
          <w:rFonts w:ascii="Arial Unicode MS" w:eastAsia="Arial Unicode MS" w:hAnsi="Arial Unicode MS" w:cs="Arial Unicode MS"/>
          <w:sz w:val="22"/>
          <w:szCs w:val="22"/>
        </w:rPr>
        <w:t xml:space="preserve"> el recorrido de un automóvil,</w:t>
      </w:r>
      <w:r w:rsidR="00464DCE" w:rsidRPr="00BB5B71">
        <w:rPr>
          <w:rStyle w:val="un"/>
          <w:rFonts w:ascii="Arial Unicode MS" w:eastAsia="Arial Unicode MS" w:hAnsi="Arial Unicode MS" w:cs="Arial Unicode MS"/>
          <w:sz w:val="22"/>
          <w:szCs w:val="22"/>
        </w:rPr>
        <w:t xml:space="preserve"> </w:t>
      </w:r>
      <w:r w:rsidR="00B20C20" w:rsidRPr="00BB5B71">
        <w:rPr>
          <w:rStyle w:val="un"/>
          <w:rFonts w:ascii="Arial Unicode MS" w:eastAsia="Arial Unicode MS" w:hAnsi="Arial Unicode MS" w:cs="Arial Unicode MS"/>
          <w:sz w:val="22"/>
          <w:szCs w:val="22"/>
        </w:rPr>
        <w:t xml:space="preserve">la muerte de un animal y hasta </w:t>
      </w:r>
      <w:r w:rsidR="00464DCE" w:rsidRPr="00BB5B71">
        <w:rPr>
          <w:rStyle w:val="un"/>
          <w:rFonts w:ascii="Arial Unicode MS" w:eastAsia="Arial Unicode MS" w:hAnsi="Arial Unicode MS" w:cs="Arial Unicode MS"/>
          <w:sz w:val="22"/>
          <w:szCs w:val="22"/>
        </w:rPr>
        <w:t xml:space="preserve">en </w:t>
      </w:r>
      <w:r w:rsidR="00B20C20" w:rsidRPr="00BB5B71">
        <w:rPr>
          <w:rStyle w:val="un"/>
          <w:rFonts w:ascii="Arial Unicode MS" w:eastAsia="Arial Unicode MS" w:hAnsi="Arial Unicode MS" w:cs="Arial Unicode MS"/>
          <w:sz w:val="22"/>
          <w:szCs w:val="22"/>
        </w:rPr>
        <w:t>nuestra propia respiración</w:t>
      </w:r>
      <w:r w:rsidR="00464DCE" w:rsidRPr="00BB5B71">
        <w:rPr>
          <w:rStyle w:val="un"/>
          <w:rFonts w:ascii="Arial Unicode MS" w:eastAsia="Arial Unicode MS" w:hAnsi="Arial Unicode MS" w:cs="Arial Unicode MS"/>
          <w:sz w:val="22"/>
          <w:szCs w:val="22"/>
        </w:rPr>
        <w:t>.</w:t>
      </w:r>
    </w:p>
    <w:p w14:paraId="7FEC3F6D" w14:textId="77777777" w:rsidR="00CA6338" w:rsidRPr="00BB5B71" w:rsidRDefault="00CA6338" w:rsidP="006B5F81">
      <w:pPr>
        <w:pStyle w:val="Sinespaciado"/>
        <w:spacing w:line="276" w:lineRule="auto"/>
        <w:jc w:val="both"/>
        <w:rPr>
          <w:rFonts w:ascii="Arial Unicode MS" w:eastAsia="Arial Unicode MS" w:hAnsi="Arial Unicode MS" w:cs="Arial Unicode MS"/>
          <w:color w:val="000000" w:themeColor="text1"/>
          <w:sz w:val="22"/>
          <w:szCs w:val="22"/>
          <w:highlight w:val="yellow"/>
        </w:rPr>
      </w:pPr>
    </w:p>
    <w:p w14:paraId="25C46EDD" w14:textId="0DF9D6B0" w:rsidR="008F32C1" w:rsidRPr="00BB5B71" w:rsidRDefault="00C5663D"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4.3</w:t>
      </w:r>
      <w:r w:rsidRPr="00AB28C5">
        <w:rPr>
          <w:rFonts w:ascii="Arial Unicode MS" w:eastAsia="Arial Unicode MS" w:hAnsi="Arial Unicode MS" w:cs="Arial Unicode MS"/>
          <w:b/>
          <w:i/>
          <w:color w:val="000000" w:themeColor="text1"/>
          <w:sz w:val="28"/>
          <w:szCs w:val="28"/>
          <w:lang w:val="es-CO"/>
        </w:rPr>
        <w:t xml:space="preserve"> El calor y la temperatura</w:t>
      </w:r>
      <w:r w:rsidRPr="00BB5B71">
        <w:rPr>
          <w:rFonts w:ascii="Arial Unicode MS" w:eastAsia="Arial Unicode MS" w:hAnsi="Arial Unicode MS" w:cs="Arial Unicode MS"/>
          <w:b/>
          <w:color w:val="000000" w:themeColor="text1"/>
          <w:sz w:val="22"/>
          <w:szCs w:val="22"/>
          <w:lang w:val="es-CO"/>
        </w:rPr>
        <w:t xml:space="preserve"> </w:t>
      </w:r>
    </w:p>
    <w:p w14:paraId="47321AC0" w14:textId="52CFA605" w:rsidR="00F970BD" w:rsidRPr="00BB5B71" w:rsidRDefault="002A192F" w:rsidP="006B5F81">
      <w:pPr>
        <w:shd w:val="clear" w:color="auto" w:fill="FFFFFF"/>
        <w:spacing w:after="0"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lang w:val="es-CO"/>
        </w:rPr>
        <w:t>El</w:t>
      </w:r>
      <w:r w:rsidRPr="00BB5B71">
        <w:rPr>
          <w:rFonts w:ascii="Arial Unicode MS" w:eastAsia="Arial Unicode MS" w:hAnsi="Arial Unicode MS" w:cs="Arial Unicode MS"/>
          <w:b/>
          <w:color w:val="000000" w:themeColor="text1"/>
          <w:sz w:val="22"/>
          <w:szCs w:val="22"/>
          <w:lang w:val="es-CO"/>
        </w:rPr>
        <w:t xml:space="preserve"> calor </w:t>
      </w:r>
      <w:r w:rsidRPr="00BB5B71">
        <w:rPr>
          <w:rFonts w:ascii="Arial Unicode MS" w:eastAsia="Arial Unicode MS" w:hAnsi="Arial Unicode MS" w:cs="Arial Unicode MS"/>
          <w:color w:val="000000" w:themeColor="text1"/>
          <w:sz w:val="22"/>
          <w:szCs w:val="22"/>
          <w:lang w:val="es-CO"/>
        </w:rPr>
        <w:t>se define como la transferencia de energía que fluye desde un cuerpo con mayor temperatura (mayor energía cinética) hacia otro de menor temperatura (menor energía cinética), aspecto que permite deducir que es una energía en tránsito. Cuando se igualan las temperaturas de los dos cuerpos, se dice que alcanzaron e</w:t>
      </w:r>
      <w:r w:rsidRPr="00BB5B71">
        <w:rPr>
          <w:rFonts w:ascii="Arial Unicode MS" w:eastAsia="Arial Unicode MS" w:hAnsi="Arial Unicode MS" w:cs="Arial Unicode MS"/>
          <w:color w:val="000000" w:themeColor="text1"/>
          <w:sz w:val="22"/>
          <w:szCs w:val="22"/>
        </w:rPr>
        <w:t xml:space="preserve">l </w:t>
      </w:r>
      <w:r w:rsidRPr="000A733E">
        <w:rPr>
          <w:rFonts w:ascii="Arial Unicode MS" w:eastAsia="Arial Unicode MS" w:hAnsi="Arial Unicode MS" w:cs="Arial Unicode MS"/>
          <w:color w:val="000000" w:themeColor="text1"/>
          <w:sz w:val="22"/>
          <w:szCs w:val="22"/>
        </w:rPr>
        <w:t>equilibrio térmico</w:t>
      </w:r>
      <w:r w:rsidRPr="00BB5B71">
        <w:rPr>
          <w:rFonts w:ascii="Arial Unicode MS" w:eastAsia="Arial Unicode MS" w:hAnsi="Arial Unicode MS" w:cs="Arial Unicode MS"/>
          <w:b/>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y con ello el equilibrio en las interacciones térmicas.</w:t>
      </w:r>
    </w:p>
    <w:p w14:paraId="4B5D3BE5" w14:textId="77777777" w:rsidR="002A192F" w:rsidRPr="00BB5B71" w:rsidRDefault="002A192F" w:rsidP="006B5F81">
      <w:pPr>
        <w:shd w:val="clear" w:color="auto" w:fill="FFFFFF"/>
        <w:spacing w:after="0" w:line="276" w:lineRule="auto"/>
        <w:jc w:val="both"/>
        <w:rPr>
          <w:rFonts w:ascii="Arial Unicode MS" w:eastAsia="Arial Unicode MS" w:hAnsi="Arial Unicode MS" w:cs="Arial Unicode MS"/>
          <w:sz w:val="22"/>
          <w:szCs w:val="22"/>
        </w:rPr>
      </w:pPr>
    </w:p>
    <w:p w14:paraId="384522AC" w14:textId="16F8C25C" w:rsidR="00B62B64" w:rsidRPr="00BB5B71" w:rsidRDefault="00035C7B"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sz w:val="22"/>
          <w:szCs w:val="22"/>
        </w:rPr>
        <w:lastRenderedPageBreak/>
        <w:t xml:space="preserve">La </w:t>
      </w:r>
      <w:r w:rsidRPr="00BB5B71">
        <w:rPr>
          <w:rFonts w:ascii="Arial Unicode MS" w:eastAsia="Arial Unicode MS" w:hAnsi="Arial Unicode MS" w:cs="Arial Unicode MS"/>
          <w:b/>
          <w:sz w:val="22"/>
          <w:szCs w:val="22"/>
        </w:rPr>
        <w:t>temperatura</w:t>
      </w:r>
      <w:r w:rsidRPr="00BB5B71">
        <w:rPr>
          <w:rFonts w:ascii="Arial Unicode MS" w:eastAsia="Arial Unicode MS" w:hAnsi="Arial Unicode MS" w:cs="Arial Unicode MS"/>
          <w:sz w:val="22"/>
          <w:szCs w:val="22"/>
        </w:rPr>
        <w:t xml:space="preserve"> mide </w:t>
      </w:r>
      <w:r w:rsidRPr="000A733E">
        <w:rPr>
          <w:rFonts w:ascii="Arial Unicode MS" w:eastAsia="Arial Unicode MS" w:hAnsi="Arial Unicode MS" w:cs="Arial Unicode MS"/>
          <w:sz w:val="22"/>
          <w:szCs w:val="22"/>
        </w:rPr>
        <w:t>la energía cinética</w:t>
      </w:r>
      <w:r w:rsidR="005317EA" w:rsidRPr="000A733E">
        <w:rPr>
          <w:rFonts w:ascii="Arial Unicode MS" w:eastAsia="Arial Unicode MS" w:hAnsi="Arial Unicode MS" w:cs="Arial Unicode MS"/>
          <w:sz w:val="22"/>
          <w:szCs w:val="22"/>
        </w:rPr>
        <w:t xml:space="preserve"> promedio</w:t>
      </w:r>
      <w:r w:rsidRPr="00BB5B71">
        <w:rPr>
          <w:rFonts w:ascii="Arial Unicode MS" w:eastAsia="Arial Unicode MS" w:hAnsi="Arial Unicode MS" w:cs="Arial Unicode MS"/>
          <w:b/>
          <w:sz w:val="22"/>
          <w:szCs w:val="22"/>
        </w:rPr>
        <w:t xml:space="preserve"> </w:t>
      </w:r>
      <w:r w:rsidRPr="00BB5B71">
        <w:rPr>
          <w:rFonts w:ascii="Arial Unicode MS" w:eastAsia="Arial Unicode MS" w:hAnsi="Arial Unicode MS" w:cs="Arial Unicode MS"/>
          <w:sz w:val="22"/>
          <w:szCs w:val="22"/>
        </w:rPr>
        <w:t>de las partículas de un cuerpo</w:t>
      </w:r>
      <w:r w:rsidR="00464DCE" w:rsidRPr="00BB5B71">
        <w:rPr>
          <w:rFonts w:ascii="Arial Unicode MS" w:eastAsia="Arial Unicode MS" w:hAnsi="Arial Unicode MS" w:cs="Arial Unicode MS"/>
          <w:sz w:val="22"/>
          <w:szCs w:val="22"/>
        </w:rPr>
        <w:t xml:space="preserve">, de modo que, a </w:t>
      </w:r>
      <w:r w:rsidRPr="00BB5B71">
        <w:rPr>
          <w:rFonts w:ascii="Arial Unicode MS" w:eastAsia="Arial Unicode MS" w:hAnsi="Arial Unicode MS" w:cs="Arial Unicode MS"/>
          <w:sz w:val="22"/>
          <w:szCs w:val="22"/>
        </w:rPr>
        <w:t>mayor energía cinética mayor es el movimiento y</w:t>
      </w:r>
      <w:r w:rsidR="00464DCE"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por ende</w:t>
      </w:r>
      <w:r w:rsidR="00464DCE"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mayor será la temperatura.</w:t>
      </w:r>
      <w:r w:rsidR="00B62B64" w:rsidRPr="00BB5B71">
        <w:rPr>
          <w:rFonts w:ascii="Arial Unicode MS" w:eastAsia="Arial Unicode MS" w:hAnsi="Arial Unicode MS" w:cs="Arial Unicode MS"/>
          <w:sz w:val="22"/>
          <w:szCs w:val="22"/>
        </w:rPr>
        <w:t xml:space="preserve"> </w:t>
      </w:r>
      <w:r w:rsidR="00B62B64" w:rsidRPr="00BB5B71">
        <w:rPr>
          <w:rFonts w:ascii="Arial Unicode MS" w:eastAsia="Arial Unicode MS" w:hAnsi="Arial Unicode MS" w:cs="Arial Unicode MS"/>
          <w:color w:val="000000" w:themeColor="text1"/>
          <w:sz w:val="22"/>
          <w:szCs w:val="22"/>
          <w:lang w:val="es-CO" w:eastAsia="es-CO"/>
        </w:rPr>
        <w:t>En los sólidos, estas partículas tienen un movimiento de vibración, mientras que en los líquidos y gases se desplazan con mayor libertad.</w:t>
      </w:r>
    </w:p>
    <w:p w14:paraId="50742BD5" w14:textId="77777777" w:rsidR="00077431" w:rsidRPr="00BB5B71" w:rsidRDefault="00077431"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tbl>
      <w:tblPr>
        <w:tblStyle w:val="Tablaconcuadrcula"/>
        <w:tblW w:w="8897" w:type="dxa"/>
        <w:tblLook w:val="04A0" w:firstRow="1" w:lastRow="0" w:firstColumn="1" w:lastColumn="0" w:noHBand="0" w:noVBand="1"/>
      </w:tblPr>
      <w:tblGrid>
        <w:gridCol w:w="2198"/>
        <w:gridCol w:w="6699"/>
      </w:tblGrid>
      <w:tr w:rsidR="00077431" w:rsidRPr="00BB5B71" w14:paraId="25EC8795" w14:textId="77777777" w:rsidTr="00077431">
        <w:trPr>
          <w:trHeight w:val="517"/>
        </w:trPr>
        <w:tc>
          <w:tcPr>
            <w:tcW w:w="8897" w:type="dxa"/>
            <w:gridSpan w:val="2"/>
            <w:shd w:val="clear" w:color="auto" w:fill="0D0D0D" w:themeFill="text1" w:themeFillTint="F2"/>
          </w:tcPr>
          <w:p w14:paraId="2D9AC7B7" w14:textId="77777777" w:rsidR="00077431" w:rsidRPr="00BB5B71" w:rsidRDefault="00077431"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077431" w:rsidRPr="00BB5B71" w14:paraId="572967EA" w14:textId="77777777" w:rsidTr="00077431">
        <w:trPr>
          <w:trHeight w:val="484"/>
        </w:trPr>
        <w:tc>
          <w:tcPr>
            <w:tcW w:w="2123" w:type="dxa"/>
          </w:tcPr>
          <w:p w14:paraId="7E1A1945" w14:textId="77777777" w:rsidR="00077431" w:rsidRPr="00BB5B71" w:rsidRDefault="00077431"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6774" w:type="dxa"/>
          </w:tcPr>
          <w:p w14:paraId="4A486A78" w14:textId="1621ACBD" w:rsidR="00077431"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CN_10_09_IMG13</w:t>
            </w:r>
          </w:p>
        </w:tc>
      </w:tr>
      <w:tr w:rsidR="00077431" w:rsidRPr="00BB5B71" w14:paraId="2ADB6E80" w14:textId="77777777" w:rsidTr="00077431">
        <w:trPr>
          <w:trHeight w:val="521"/>
        </w:trPr>
        <w:tc>
          <w:tcPr>
            <w:tcW w:w="2123" w:type="dxa"/>
          </w:tcPr>
          <w:p w14:paraId="6A84728B" w14:textId="77777777" w:rsidR="00077431" w:rsidRPr="00BB5B71" w:rsidRDefault="0007743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6774" w:type="dxa"/>
          </w:tcPr>
          <w:p w14:paraId="705C9560" w14:textId="7D2F432F" w:rsidR="00077431" w:rsidRPr="00813274" w:rsidRDefault="00B20C20" w:rsidP="006B1044">
            <w:pPr>
              <w:spacing w:line="276" w:lineRule="auto"/>
              <w:jc w:val="both"/>
              <w:rPr>
                <w:rFonts w:ascii="Arial Unicode MS" w:eastAsia="Arial Unicode MS" w:hAnsi="Arial Unicode MS" w:cs="Arial Unicode MS"/>
                <w:color w:val="00B050"/>
                <w:sz w:val="22"/>
                <w:szCs w:val="22"/>
              </w:rPr>
            </w:pPr>
            <w:r w:rsidRPr="006B1044">
              <w:rPr>
                <w:rFonts w:ascii="Arial Unicode MS" w:eastAsia="Arial Unicode MS" w:hAnsi="Arial Unicode MS" w:cs="Arial Unicode MS"/>
                <w:sz w:val="22"/>
                <w:szCs w:val="22"/>
              </w:rPr>
              <w:t xml:space="preserve">Fotografía </w:t>
            </w:r>
            <w:r w:rsidR="00813274" w:rsidRPr="006B1044">
              <w:rPr>
                <w:rFonts w:ascii="Arial Unicode MS" w:eastAsia="Arial Unicode MS" w:hAnsi="Arial Unicode MS" w:cs="Arial Unicode MS"/>
                <w:sz w:val="22"/>
                <w:szCs w:val="22"/>
              </w:rPr>
              <w:t>de un</w:t>
            </w:r>
            <w:r w:rsidR="006B1044" w:rsidRPr="006B1044">
              <w:rPr>
                <w:rFonts w:ascii="Arial Unicode MS" w:eastAsia="Arial Unicode MS" w:hAnsi="Arial Unicode MS" w:cs="Arial Unicode MS"/>
                <w:sz w:val="22"/>
                <w:szCs w:val="22"/>
              </w:rPr>
              <w:t>a parrilla de asador</w:t>
            </w:r>
          </w:p>
        </w:tc>
      </w:tr>
      <w:tr w:rsidR="00077431" w:rsidRPr="00BB5B71" w14:paraId="6A893508" w14:textId="77777777" w:rsidTr="00077431">
        <w:trPr>
          <w:trHeight w:val="889"/>
        </w:trPr>
        <w:tc>
          <w:tcPr>
            <w:tcW w:w="2123" w:type="dxa"/>
          </w:tcPr>
          <w:p w14:paraId="3F2AEA42" w14:textId="77777777" w:rsidR="00077431" w:rsidRPr="00BB5B71" w:rsidRDefault="00077431"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6774" w:type="dxa"/>
          </w:tcPr>
          <w:p w14:paraId="2BF4A1A8" w14:textId="77777777" w:rsidR="00077431" w:rsidRPr="00BB5B71" w:rsidRDefault="00B62B64" w:rsidP="006B5F81">
            <w:pPr>
              <w:spacing w:line="276" w:lineRule="auto"/>
              <w:jc w:val="both"/>
              <w:rPr>
                <w:rFonts w:ascii="Arial Unicode MS" w:eastAsia="Arial Unicode MS" w:hAnsi="Arial Unicode MS" w:cs="Arial Unicode MS"/>
                <w:color w:val="000000" w:themeColor="text1"/>
                <w:sz w:val="22"/>
                <w:szCs w:val="22"/>
                <w:shd w:val="clear" w:color="auto" w:fill="FFFFFF"/>
              </w:rPr>
            </w:pPr>
            <w:r w:rsidRPr="00BB5B71">
              <w:rPr>
                <w:rFonts w:ascii="Arial Unicode MS" w:eastAsia="Arial Unicode MS" w:hAnsi="Arial Unicode MS" w:cs="Arial Unicode MS"/>
                <w:color w:val="000000" w:themeColor="text1"/>
                <w:sz w:val="22"/>
                <w:szCs w:val="22"/>
                <w:shd w:val="clear" w:color="auto" w:fill="FFFFFF"/>
              </w:rPr>
              <w:t>281121041</w:t>
            </w:r>
          </w:p>
          <w:p w14:paraId="308E9F7C" w14:textId="2F988D33" w:rsidR="00B62B64" w:rsidRPr="00BB5B71" w:rsidRDefault="00B62B64"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noProof/>
                <w:sz w:val="22"/>
                <w:szCs w:val="22"/>
                <w:lang w:val="es-CO" w:eastAsia="es-CO"/>
              </w:rPr>
              <w:drawing>
                <wp:inline distT="0" distB="0" distL="0" distR="0" wp14:anchorId="76919A61" wp14:editId="145FD6C0">
                  <wp:extent cx="3150454" cy="2241525"/>
                  <wp:effectExtent l="0" t="0" r="0" b="6985"/>
                  <wp:docPr id="41" name="Imagen 41" descr="Empty Hot Charcoal Barbecue Grill With Bright Flame On The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ty Hot Charcoal Barbecue Grill With Bright Flame On The Black Backgrou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313" cy="2241425"/>
                          </a:xfrm>
                          <a:prstGeom prst="rect">
                            <a:avLst/>
                          </a:prstGeom>
                          <a:noFill/>
                          <a:ln>
                            <a:noFill/>
                          </a:ln>
                        </pic:spPr>
                      </pic:pic>
                    </a:graphicData>
                  </a:graphic>
                </wp:inline>
              </w:drawing>
            </w:r>
          </w:p>
        </w:tc>
      </w:tr>
      <w:tr w:rsidR="00077431" w:rsidRPr="00BB5B71" w14:paraId="6672B58C" w14:textId="77777777" w:rsidTr="00077431">
        <w:trPr>
          <w:trHeight w:val="160"/>
        </w:trPr>
        <w:tc>
          <w:tcPr>
            <w:tcW w:w="2123" w:type="dxa"/>
          </w:tcPr>
          <w:p w14:paraId="2CC45DB5" w14:textId="77777777" w:rsidR="00077431" w:rsidRPr="00BB5B71" w:rsidRDefault="00077431"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Pie de imagen</w:t>
            </w:r>
          </w:p>
        </w:tc>
        <w:tc>
          <w:tcPr>
            <w:tcW w:w="6774" w:type="dxa"/>
          </w:tcPr>
          <w:p w14:paraId="044BAE84" w14:textId="59B9F7F7" w:rsidR="00077431" w:rsidRPr="00BB5B71" w:rsidRDefault="00B62B64" w:rsidP="006B5F81">
            <w:pPr>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sz w:val="22"/>
                <w:szCs w:val="22"/>
                <w:lang w:val="es-CO" w:eastAsia="es-CO"/>
              </w:rPr>
              <w:t>Una de las características de los ma</w:t>
            </w:r>
            <w:r w:rsidR="00B20C20" w:rsidRPr="00BB5B71">
              <w:rPr>
                <w:rFonts w:ascii="Arial Unicode MS" w:eastAsia="Arial Unicode MS" w:hAnsi="Arial Unicode MS" w:cs="Arial Unicode MS"/>
                <w:sz w:val="22"/>
                <w:szCs w:val="22"/>
                <w:lang w:val="es-CO" w:eastAsia="es-CO"/>
              </w:rPr>
              <w:t xml:space="preserve">teriales al ser calentados es el aumento </w:t>
            </w:r>
            <w:r w:rsidR="00685D5B" w:rsidRPr="00BB5B71">
              <w:rPr>
                <w:rFonts w:ascii="Arial Unicode MS" w:eastAsia="Arial Unicode MS" w:hAnsi="Arial Unicode MS" w:cs="Arial Unicode MS"/>
                <w:sz w:val="22"/>
                <w:szCs w:val="22"/>
                <w:lang w:val="es-CO" w:eastAsia="es-CO"/>
              </w:rPr>
              <w:t xml:space="preserve">de </w:t>
            </w:r>
            <w:r w:rsidR="00B20C20" w:rsidRPr="00BB5B71">
              <w:rPr>
                <w:rFonts w:ascii="Arial Unicode MS" w:eastAsia="Arial Unicode MS" w:hAnsi="Arial Unicode MS" w:cs="Arial Unicode MS"/>
                <w:sz w:val="22"/>
                <w:szCs w:val="22"/>
                <w:lang w:val="es-CO" w:eastAsia="es-CO"/>
              </w:rPr>
              <w:t>volumen o longitud, fenómeno conocido como</w:t>
            </w:r>
            <w:r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b/>
                <w:sz w:val="22"/>
                <w:szCs w:val="22"/>
                <w:lang w:val="es-CO" w:eastAsia="es-CO"/>
              </w:rPr>
              <w:t>dilatación</w:t>
            </w:r>
            <w:r w:rsidR="001766EF" w:rsidRPr="00BB5B71">
              <w:rPr>
                <w:rFonts w:ascii="Arial Unicode MS" w:eastAsia="Arial Unicode MS" w:hAnsi="Arial Unicode MS" w:cs="Arial Unicode MS"/>
                <w:sz w:val="22"/>
                <w:szCs w:val="22"/>
                <w:lang w:val="es-CO" w:eastAsia="es-CO"/>
              </w:rPr>
              <w:t xml:space="preserve">. En el caso del </w:t>
            </w:r>
            <w:r w:rsidR="001766EF" w:rsidRPr="00BB5B71">
              <w:rPr>
                <w:rFonts w:ascii="Arial Unicode MS" w:eastAsia="Arial Unicode MS" w:hAnsi="Arial Unicode MS" w:cs="Arial Unicode MS"/>
                <w:b/>
                <w:sz w:val="22"/>
                <w:szCs w:val="22"/>
                <w:lang w:val="es-CO" w:eastAsia="es-CO"/>
              </w:rPr>
              <w:t>hierro</w:t>
            </w:r>
            <w:r w:rsidR="00464DCE" w:rsidRPr="00BB5B71">
              <w:rPr>
                <w:rFonts w:ascii="Arial Unicode MS" w:eastAsia="Arial Unicode MS" w:hAnsi="Arial Unicode MS" w:cs="Arial Unicode MS"/>
                <w:sz w:val="22"/>
                <w:szCs w:val="22"/>
                <w:lang w:val="es-CO" w:eastAsia="es-CO"/>
              </w:rPr>
              <w:t>,</w:t>
            </w:r>
            <w:r w:rsidR="001766EF" w:rsidRPr="00BB5B71">
              <w:rPr>
                <w:rFonts w:ascii="Arial Unicode MS" w:eastAsia="Arial Unicode MS" w:hAnsi="Arial Unicode MS" w:cs="Arial Unicode MS"/>
                <w:sz w:val="22"/>
                <w:szCs w:val="22"/>
                <w:lang w:val="es-CO" w:eastAsia="es-CO"/>
              </w:rPr>
              <w:t xml:space="preserve"> se aprovecha para aplicaciones industriales</w:t>
            </w:r>
            <w:r w:rsidR="009C70C0" w:rsidRPr="00BB5B71">
              <w:rPr>
                <w:rFonts w:ascii="Arial Unicode MS" w:eastAsia="Arial Unicode MS" w:hAnsi="Arial Unicode MS" w:cs="Arial Unicode MS"/>
                <w:sz w:val="22"/>
                <w:szCs w:val="22"/>
                <w:lang w:val="es-CO" w:eastAsia="es-CO"/>
              </w:rPr>
              <w:t>.</w:t>
            </w:r>
          </w:p>
        </w:tc>
      </w:tr>
    </w:tbl>
    <w:p w14:paraId="47CC53D5" w14:textId="77777777" w:rsidR="00BA5B9B" w:rsidRPr="00BB5B71" w:rsidRDefault="00BA5B9B"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p w14:paraId="381074F9" w14:textId="77777777" w:rsidR="009139ED" w:rsidRPr="00BB5B71" w:rsidRDefault="009139E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El calor se mide en </w:t>
      </w:r>
      <w:r w:rsidRPr="00BB5B71">
        <w:rPr>
          <w:rFonts w:ascii="Arial Unicode MS" w:eastAsia="Arial Unicode MS" w:hAnsi="Arial Unicode MS" w:cs="Arial Unicode MS"/>
          <w:b/>
          <w:bCs/>
          <w:color w:val="000000" w:themeColor="text1"/>
          <w:sz w:val="22"/>
          <w:szCs w:val="22"/>
          <w:lang w:val="es-CO" w:eastAsia="es-CO"/>
        </w:rPr>
        <w:t>julios</w:t>
      </w:r>
      <w:r w:rsidRPr="00BB5B71">
        <w:rPr>
          <w:rFonts w:ascii="Arial Unicode MS" w:eastAsia="Arial Unicode MS" w:hAnsi="Arial Unicode MS" w:cs="Arial Unicode MS"/>
          <w:color w:val="000000" w:themeColor="text1"/>
          <w:sz w:val="22"/>
          <w:szCs w:val="22"/>
          <w:lang w:val="es-CO" w:eastAsia="es-CO"/>
        </w:rPr>
        <w:t> o en </w:t>
      </w:r>
      <w:r w:rsidRPr="00BB5B71">
        <w:rPr>
          <w:rFonts w:ascii="Arial Unicode MS" w:eastAsia="Arial Unicode MS" w:hAnsi="Arial Unicode MS" w:cs="Arial Unicode MS"/>
          <w:b/>
          <w:bCs/>
          <w:color w:val="000000" w:themeColor="text1"/>
          <w:sz w:val="22"/>
          <w:szCs w:val="22"/>
          <w:lang w:val="es-CO" w:eastAsia="es-CO"/>
        </w:rPr>
        <w:t>calorías</w:t>
      </w:r>
      <w:r w:rsidRPr="00BB5B71">
        <w:rPr>
          <w:rFonts w:ascii="Arial Unicode MS" w:eastAsia="Arial Unicode MS" w:hAnsi="Arial Unicode MS" w:cs="Arial Unicode MS"/>
          <w:color w:val="000000" w:themeColor="text1"/>
          <w:sz w:val="22"/>
          <w:szCs w:val="22"/>
          <w:lang w:val="es-CO" w:eastAsia="es-CO"/>
        </w:rPr>
        <w:t>. Las equivalencias entre ambas unidades son las siguientes:</w:t>
      </w:r>
    </w:p>
    <w:p w14:paraId="6A64436E" w14:textId="77777777" w:rsidR="009139ED" w:rsidRPr="00BB5B71" w:rsidRDefault="009139E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1 J = 0,23 cal</w:t>
      </w:r>
    </w:p>
    <w:p w14:paraId="237BBE09" w14:textId="77777777" w:rsidR="009139ED" w:rsidRPr="00BB5B71" w:rsidRDefault="009139E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1 cal = 4,18 J</w:t>
      </w:r>
    </w:p>
    <w:p w14:paraId="3013E2C7" w14:textId="77777777" w:rsidR="00FA6D1D" w:rsidRPr="00BB5B71" w:rsidRDefault="00FA6D1D"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tbl>
      <w:tblPr>
        <w:tblStyle w:val="Tablaconcuadrcula"/>
        <w:tblW w:w="0" w:type="auto"/>
        <w:tblLook w:val="04A0" w:firstRow="1" w:lastRow="0" w:firstColumn="1" w:lastColumn="0" w:noHBand="0" w:noVBand="1"/>
      </w:tblPr>
      <w:tblGrid>
        <w:gridCol w:w="2487"/>
        <w:gridCol w:w="6341"/>
      </w:tblGrid>
      <w:tr w:rsidR="00FA6D1D" w:rsidRPr="00BB5B71" w14:paraId="213B28FB" w14:textId="77777777" w:rsidTr="007A4B22">
        <w:trPr>
          <w:trHeight w:val="70"/>
        </w:trPr>
        <w:tc>
          <w:tcPr>
            <w:tcW w:w="8978" w:type="dxa"/>
            <w:gridSpan w:val="2"/>
            <w:shd w:val="clear" w:color="auto" w:fill="000000" w:themeFill="text1"/>
          </w:tcPr>
          <w:p w14:paraId="3CBFB2CD" w14:textId="77777777" w:rsidR="00FA6D1D" w:rsidRPr="00BB5B71" w:rsidRDefault="00FA6D1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lastRenderedPageBreak/>
              <w:t>Recuerda</w:t>
            </w:r>
          </w:p>
        </w:tc>
      </w:tr>
      <w:tr w:rsidR="00FA6D1D" w:rsidRPr="00BB5B71" w14:paraId="667B14EC" w14:textId="77777777" w:rsidTr="007A4B22">
        <w:tc>
          <w:tcPr>
            <w:tcW w:w="2518" w:type="dxa"/>
          </w:tcPr>
          <w:p w14:paraId="759FFC19" w14:textId="77777777" w:rsidR="00FA6D1D" w:rsidRPr="00BB5B71" w:rsidRDefault="00FA6D1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Contenido</w:t>
            </w:r>
          </w:p>
        </w:tc>
        <w:tc>
          <w:tcPr>
            <w:tcW w:w="6460" w:type="dxa"/>
          </w:tcPr>
          <w:p w14:paraId="15973FE6" w14:textId="1454DBC1" w:rsidR="006866C4" w:rsidRPr="00BB5B71" w:rsidRDefault="00FA6D1D" w:rsidP="006B5F81">
            <w:pPr>
              <w:pStyle w:val="Sinespaciado"/>
              <w:spacing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El</w:t>
            </w:r>
            <w:r w:rsidR="006866C4"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b/>
                <w:bCs/>
                <w:sz w:val="22"/>
                <w:szCs w:val="22"/>
                <w:lang w:val="es-CO" w:eastAsia="es-CO"/>
              </w:rPr>
              <w:t>calor</w:t>
            </w:r>
            <w:r w:rsidR="006866C4"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es</w:t>
            </w:r>
            <w:r w:rsidR="008F3C4E">
              <w:rPr>
                <w:rFonts w:ascii="Arial Unicode MS" w:eastAsia="Arial Unicode MS" w:hAnsi="Arial Unicode MS" w:cs="Arial Unicode MS"/>
                <w:sz w:val="22"/>
                <w:szCs w:val="22"/>
                <w:lang w:val="es-CO" w:eastAsia="es-CO"/>
              </w:rPr>
              <w:t xml:space="preserve"> una de</w:t>
            </w:r>
            <w:r w:rsidRPr="00BB5B71">
              <w:rPr>
                <w:rFonts w:ascii="Arial Unicode MS" w:eastAsia="Arial Unicode MS" w:hAnsi="Arial Unicode MS" w:cs="Arial Unicode MS"/>
                <w:sz w:val="22"/>
                <w:szCs w:val="22"/>
                <w:lang w:val="es-CO" w:eastAsia="es-CO"/>
              </w:rPr>
              <w:t xml:space="preserve"> la</w:t>
            </w:r>
            <w:r w:rsidR="008F3C4E">
              <w:rPr>
                <w:rFonts w:ascii="Arial Unicode MS" w:eastAsia="Arial Unicode MS" w:hAnsi="Arial Unicode MS" w:cs="Arial Unicode MS"/>
                <w:sz w:val="22"/>
                <w:szCs w:val="22"/>
                <w:lang w:val="es-CO" w:eastAsia="es-CO"/>
              </w:rPr>
              <w:t>s</w:t>
            </w:r>
            <w:r w:rsidRPr="00BB5B71">
              <w:rPr>
                <w:rFonts w:ascii="Arial Unicode MS" w:eastAsia="Arial Unicode MS" w:hAnsi="Arial Unicode MS" w:cs="Arial Unicode MS"/>
                <w:sz w:val="22"/>
                <w:szCs w:val="22"/>
                <w:lang w:val="es-CO" w:eastAsia="es-CO"/>
              </w:rPr>
              <w:t xml:space="preserve"> forma</w:t>
            </w:r>
            <w:r w:rsidR="008F3C4E">
              <w:rPr>
                <w:rFonts w:ascii="Arial Unicode MS" w:eastAsia="Arial Unicode MS" w:hAnsi="Arial Unicode MS" w:cs="Arial Unicode MS"/>
                <w:sz w:val="22"/>
                <w:szCs w:val="22"/>
                <w:lang w:val="es-CO" w:eastAsia="es-CO"/>
              </w:rPr>
              <w:t>s</w:t>
            </w:r>
            <w:r w:rsidRPr="00BB5B71">
              <w:rPr>
                <w:rFonts w:ascii="Arial Unicode MS" w:eastAsia="Arial Unicode MS" w:hAnsi="Arial Unicode MS" w:cs="Arial Unicode MS"/>
                <w:sz w:val="22"/>
                <w:szCs w:val="22"/>
                <w:lang w:val="es-CO" w:eastAsia="es-CO"/>
              </w:rPr>
              <w:t xml:space="preserve"> en que se transfiere</w:t>
            </w:r>
            <w:r w:rsidR="00F83BF6" w:rsidRPr="00BB5B71">
              <w:rPr>
                <w:rFonts w:ascii="Arial Unicode MS" w:eastAsia="Arial Unicode MS" w:hAnsi="Arial Unicode MS" w:cs="Arial Unicode MS"/>
                <w:sz w:val="22"/>
                <w:szCs w:val="22"/>
                <w:lang w:val="es-CO" w:eastAsia="es-CO"/>
              </w:rPr>
              <w:t xml:space="preserve"> la energía de un cuerpo a otro y la </w:t>
            </w:r>
            <w:r w:rsidR="00F83BF6" w:rsidRPr="008F3C4E">
              <w:rPr>
                <w:rFonts w:ascii="Arial Unicode MS" w:eastAsia="Arial Unicode MS" w:hAnsi="Arial Unicode MS" w:cs="Arial Unicode MS"/>
                <w:b/>
                <w:sz w:val="22"/>
                <w:szCs w:val="22"/>
                <w:lang w:val="es-CO" w:eastAsia="es-CO"/>
              </w:rPr>
              <w:t xml:space="preserve">temperatura </w:t>
            </w:r>
            <w:r w:rsidR="008F3C4E" w:rsidRPr="008F3C4E">
              <w:rPr>
                <w:rFonts w:ascii="Arial Unicode MS" w:eastAsia="Arial Unicode MS" w:hAnsi="Arial Unicode MS" w:cs="Arial Unicode MS"/>
                <w:sz w:val="22"/>
                <w:szCs w:val="22"/>
                <w:lang w:val="es-CO" w:eastAsia="es-CO"/>
              </w:rPr>
              <w:t>tiene relación</w:t>
            </w:r>
            <w:r w:rsidR="00175D5E" w:rsidRPr="008F3C4E">
              <w:rPr>
                <w:rFonts w:ascii="Arial Unicode MS" w:eastAsia="Arial Unicode MS" w:hAnsi="Arial Unicode MS" w:cs="Arial Unicode MS"/>
                <w:sz w:val="22"/>
                <w:szCs w:val="22"/>
                <w:lang w:val="es-CO" w:eastAsia="es-CO"/>
              </w:rPr>
              <w:t xml:space="preserve"> con el</w:t>
            </w:r>
            <w:r w:rsidR="00A136D2" w:rsidRPr="008F3C4E">
              <w:rPr>
                <w:rFonts w:ascii="Arial Unicode MS" w:eastAsia="Arial Unicode MS" w:hAnsi="Arial Unicode MS" w:cs="Arial Unicode MS"/>
                <w:sz w:val="22"/>
                <w:szCs w:val="22"/>
                <w:lang w:val="es-CO" w:eastAsia="es-CO"/>
              </w:rPr>
              <w:t xml:space="preserve"> grado</w:t>
            </w:r>
            <w:r w:rsidR="00A136D2" w:rsidRPr="00BB5B71">
              <w:rPr>
                <w:rFonts w:ascii="Arial Unicode MS" w:eastAsia="Arial Unicode MS" w:hAnsi="Arial Unicode MS" w:cs="Arial Unicode MS"/>
                <w:sz w:val="22"/>
                <w:szCs w:val="22"/>
                <w:lang w:val="es-CO" w:eastAsia="es-CO"/>
              </w:rPr>
              <w:t xml:space="preserve"> de agitación o </w:t>
            </w:r>
            <w:r w:rsidR="00A136D2" w:rsidRPr="00BB5B71">
              <w:rPr>
                <w:rFonts w:ascii="Arial Unicode MS" w:eastAsia="Arial Unicode MS" w:hAnsi="Arial Unicode MS" w:cs="Arial Unicode MS"/>
                <w:b/>
                <w:sz w:val="22"/>
                <w:szCs w:val="22"/>
                <w:lang w:val="es-CO" w:eastAsia="es-CO"/>
              </w:rPr>
              <w:t>energía cinética</w:t>
            </w:r>
            <w:r w:rsidR="00A136D2" w:rsidRPr="00BB5B71">
              <w:rPr>
                <w:rFonts w:ascii="Arial Unicode MS" w:eastAsia="Arial Unicode MS" w:hAnsi="Arial Unicode MS" w:cs="Arial Unicode MS"/>
                <w:sz w:val="22"/>
                <w:szCs w:val="22"/>
                <w:lang w:val="es-CO" w:eastAsia="es-CO"/>
              </w:rPr>
              <w:t xml:space="preserve"> de las partículas de un cuerpo.</w:t>
            </w:r>
          </w:p>
        </w:tc>
      </w:tr>
    </w:tbl>
    <w:p w14:paraId="0ECD8F1F" w14:textId="77777777" w:rsidR="003F4E45" w:rsidRDefault="003F4E45" w:rsidP="006B5F81">
      <w:pPr>
        <w:pStyle w:val="Ttulo3"/>
        <w:spacing w:before="0" w:line="276" w:lineRule="auto"/>
        <w:jc w:val="both"/>
        <w:rPr>
          <w:rFonts w:ascii="Arial Unicode MS" w:eastAsia="Arial Unicode MS" w:hAnsi="Arial Unicode MS" w:cs="Arial Unicode MS"/>
          <w:color w:val="000000" w:themeColor="text1"/>
          <w:sz w:val="22"/>
          <w:szCs w:val="22"/>
          <w:highlight w:val="yellow"/>
        </w:rPr>
      </w:pPr>
    </w:p>
    <w:p w14:paraId="601E765F" w14:textId="28B66402" w:rsidR="009C70C0" w:rsidRDefault="00AB28C5" w:rsidP="006B5F81">
      <w:pPr>
        <w:pStyle w:val="Ttulo3"/>
        <w:spacing w:before="0" w:line="276" w:lineRule="auto"/>
        <w:jc w:val="both"/>
        <w:rPr>
          <w:rFonts w:ascii="Arial Unicode MS" w:eastAsia="Arial Unicode MS" w:hAnsi="Arial Unicode MS" w:cs="Arial Unicode MS"/>
          <w:bCs w:val="0"/>
          <w:color w:val="000000" w:themeColor="text1"/>
          <w:sz w:val="26"/>
          <w:szCs w:val="26"/>
          <w:lang w:val="es-CO"/>
        </w:rPr>
      </w:pPr>
      <w:r>
        <w:rPr>
          <w:rFonts w:ascii="Arial Unicode MS" w:eastAsia="Arial Unicode MS" w:hAnsi="Arial Unicode MS" w:cs="Arial Unicode MS"/>
          <w:color w:val="000000" w:themeColor="text1"/>
          <w:sz w:val="22"/>
          <w:szCs w:val="22"/>
          <w:highlight w:val="yellow"/>
        </w:rPr>
        <w:t>[SECCIÓN 3</w:t>
      </w:r>
      <w:r w:rsidR="009C70C0" w:rsidRPr="00BB5B71">
        <w:rPr>
          <w:rFonts w:ascii="Arial Unicode MS" w:eastAsia="Arial Unicode MS" w:hAnsi="Arial Unicode MS" w:cs="Arial Unicode MS"/>
          <w:color w:val="000000" w:themeColor="text1"/>
          <w:sz w:val="22"/>
          <w:szCs w:val="22"/>
          <w:highlight w:val="yellow"/>
        </w:rPr>
        <w:t>]</w:t>
      </w:r>
      <w:r w:rsidR="009C70C0" w:rsidRPr="00BB5B71">
        <w:rPr>
          <w:rFonts w:ascii="Arial Unicode MS" w:eastAsia="Arial Unicode MS" w:hAnsi="Arial Unicode MS" w:cs="Arial Unicode MS"/>
          <w:color w:val="000000" w:themeColor="text1"/>
          <w:sz w:val="22"/>
          <w:szCs w:val="22"/>
        </w:rPr>
        <w:t xml:space="preserve"> </w:t>
      </w:r>
      <w:r w:rsidR="009C70C0" w:rsidRPr="00AB28C5">
        <w:rPr>
          <w:rFonts w:ascii="Arial Unicode MS" w:eastAsia="Arial Unicode MS" w:hAnsi="Arial Unicode MS" w:cs="Arial Unicode MS"/>
          <w:bCs w:val="0"/>
          <w:color w:val="000000" w:themeColor="text1"/>
          <w:sz w:val="26"/>
          <w:szCs w:val="26"/>
          <w:lang w:val="es-CO"/>
        </w:rPr>
        <w:t xml:space="preserve">4.3.1 </w:t>
      </w:r>
      <w:r w:rsidR="007C5777" w:rsidRPr="00AB28C5">
        <w:rPr>
          <w:rFonts w:ascii="Arial Unicode MS" w:eastAsia="Arial Unicode MS" w:hAnsi="Arial Unicode MS" w:cs="Arial Unicode MS"/>
          <w:bCs w:val="0"/>
          <w:color w:val="000000" w:themeColor="text1"/>
          <w:sz w:val="26"/>
          <w:szCs w:val="26"/>
          <w:lang w:val="es-CO"/>
        </w:rPr>
        <w:t>Propagación del calor</w:t>
      </w:r>
    </w:p>
    <w:p w14:paraId="78276475" w14:textId="77777777" w:rsidR="00AB28C5" w:rsidRPr="00AB28C5" w:rsidRDefault="00AB28C5" w:rsidP="006B5F81">
      <w:pPr>
        <w:jc w:val="both"/>
        <w:rPr>
          <w:lang w:val="es-CO"/>
        </w:rPr>
      </w:pPr>
    </w:p>
    <w:p w14:paraId="51C38E0E" w14:textId="69ED7066" w:rsidR="008D3292" w:rsidRPr="00BB5B71" w:rsidRDefault="007C5777" w:rsidP="006B5F81">
      <w:pPr>
        <w:pStyle w:val="NormalWeb"/>
        <w:spacing w:before="45" w:beforeAutospacing="0" w:after="60" w:afterAutospacing="0" w:line="276" w:lineRule="auto"/>
        <w:ind w:left="30" w:right="3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Todo cuerpo tien</w:t>
      </w:r>
      <w:r w:rsidR="000C25D0" w:rsidRPr="00BB5B71">
        <w:rPr>
          <w:rFonts w:ascii="Arial Unicode MS" w:eastAsia="Arial Unicode MS" w:hAnsi="Arial Unicode MS" w:cs="Arial Unicode MS"/>
          <w:color w:val="000000" w:themeColor="text1"/>
          <w:sz w:val="22"/>
          <w:szCs w:val="22"/>
        </w:rPr>
        <w:t>d</w:t>
      </w:r>
      <w:r w:rsidRPr="00BB5B71">
        <w:rPr>
          <w:rFonts w:ascii="Arial Unicode MS" w:eastAsia="Arial Unicode MS" w:hAnsi="Arial Unicode MS" w:cs="Arial Unicode MS"/>
          <w:color w:val="000000" w:themeColor="text1"/>
          <w:sz w:val="22"/>
          <w:szCs w:val="22"/>
        </w:rPr>
        <w:t xml:space="preserve">e </w:t>
      </w:r>
      <w:r w:rsidR="000C25D0" w:rsidRPr="00BB5B71">
        <w:rPr>
          <w:rFonts w:ascii="Arial Unicode MS" w:eastAsia="Arial Unicode MS" w:hAnsi="Arial Unicode MS" w:cs="Arial Unicode MS"/>
          <w:color w:val="000000" w:themeColor="text1"/>
          <w:sz w:val="22"/>
          <w:szCs w:val="22"/>
        </w:rPr>
        <w:t xml:space="preserve">a </w:t>
      </w:r>
      <w:r w:rsidRPr="00BB5B71">
        <w:rPr>
          <w:rFonts w:ascii="Arial Unicode MS" w:eastAsia="Arial Unicode MS" w:hAnsi="Arial Unicode MS" w:cs="Arial Unicode MS"/>
          <w:color w:val="000000" w:themeColor="text1"/>
          <w:sz w:val="22"/>
          <w:szCs w:val="22"/>
        </w:rPr>
        <w:t xml:space="preserve">ceder calor a otro que se </w:t>
      </w:r>
      <w:r w:rsidR="009C70C0" w:rsidRPr="00BB5B71">
        <w:rPr>
          <w:rFonts w:ascii="Arial Unicode MS" w:eastAsia="Arial Unicode MS" w:hAnsi="Arial Unicode MS" w:cs="Arial Unicode MS"/>
          <w:color w:val="000000" w:themeColor="text1"/>
          <w:sz w:val="22"/>
          <w:szCs w:val="22"/>
        </w:rPr>
        <w:t xml:space="preserve">encuentre a menor temperatura. </w:t>
      </w:r>
      <w:r w:rsidRPr="00BB5B71">
        <w:rPr>
          <w:rFonts w:ascii="Arial Unicode MS" w:eastAsia="Arial Unicode MS" w:hAnsi="Arial Unicode MS" w:cs="Arial Unicode MS"/>
          <w:color w:val="000000" w:themeColor="text1"/>
          <w:sz w:val="22"/>
          <w:szCs w:val="22"/>
        </w:rPr>
        <w:t>Las formas en las que se realiza esta transmisión se denominan convec</w:t>
      </w:r>
      <w:r w:rsidR="009C70C0" w:rsidRPr="00BB5B71">
        <w:rPr>
          <w:rFonts w:ascii="Arial Unicode MS" w:eastAsia="Arial Unicode MS" w:hAnsi="Arial Unicode MS" w:cs="Arial Unicode MS"/>
          <w:color w:val="000000" w:themeColor="text1"/>
          <w:sz w:val="22"/>
          <w:szCs w:val="22"/>
        </w:rPr>
        <w:t>ción, radiación y conducción.</w:t>
      </w:r>
    </w:p>
    <w:p w14:paraId="4BAE32B9" w14:textId="77777777" w:rsidR="009C70C0" w:rsidRPr="00BB5B71" w:rsidRDefault="009C70C0" w:rsidP="006B5F81">
      <w:pPr>
        <w:pStyle w:val="NormalWeb"/>
        <w:spacing w:before="45" w:beforeAutospacing="0" w:after="60" w:afterAutospacing="0" w:line="276" w:lineRule="auto"/>
        <w:ind w:left="30" w:right="30"/>
        <w:jc w:val="both"/>
        <w:rPr>
          <w:rFonts w:ascii="Arial Unicode MS" w:eastAsia="Arial Unicode MS" w:hAnsi="Arial Unicode MS" w:cs="Arial Unicode MS"/>
          <w:color w:val="000000" w:themeColor="text1"/>
          <w:sz w:val="22"/>
          <w:szCs w:val="22"/>
        </w:rPr>
      </w:pPr>
    </w:p>
    <w:p w14:paraId="32F82054" w14:textId="2ED0F9AE" w:rsidR="008D3292" w:rsidRPr="00BB5B71" w:rsidRDefault="008D3292" w:rsidP="006B5F81">
      <w:pPr>
        <w:pStyle w:val="Prrafodelista"/>
        <w:numPr>
          <w:ilvl w:val="0"/>
          <w:numId w:val="29"/>
        </w:numPr>
        <w:spacing w:before="45" w:after="60" w:line="276" w:lineRule="auto"/>
        <w:ind w:right="30"/>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La forma de transmisión de calor por </w:t>
      </w:r>
      <w:r w:rsidRPr="00BB5B71">
        <w:rPr>
          <w:rFonts w:ascii="Arial Unicode MS" w:eastAsia="Arial Unicode MS" w:hAnsi="Arial Unicode MS" w:cs="Arial Unicode MS"/>
          <w:b/>
          <w:sz w:val="22"/>
          <w:szCs w:val="22"/>
          <w:lang w:val="es-CO" w:eastAsia="es-CO"/>
        </w:rPr>
        <w:t>convección</w:t>
      </w:r>
      <w:r w:rsidRPr="00BB5B71">
        <w:rPr>
          <w:rFonts w:ascii="Arial Unicode MS" w:eastAsia="Arial Unicode MS" w:hAnsi="Arial Unicode MS" w:cs="Arial Unicode MS"/>
          <w:sz w:val="22"/>
          <w:szCs w:val="22"/>
          <w:lang w:val="es-CO" w:eastAsia="es-CO"/>
        </w:rPr>
        <w:t xml:space="preserve"> es propia de los fluidos, por ejemplo,</w:t>
      </w:r>
      <w:r w:rsidR="001766EF" w:rsidRPr="00BB5B71">
        <w:rPr>
          <w:rFonts w:ascii="Arial Unicode MS" w:eastAsia="Arial Unicode MS" w:hAnsi="Arial Unicode MS" w:cs="Arial Unicode MS"/>
          <w:sz w:val="22"/>
          <w:szCs w:val="22"/>
          <w:lang w:val="es-CO" w:eastAsia="es-CO"/>
        </w:rPr>
        <w:t xml:space="preserve"> a través de un ventilador se mueve el aire </w:t>
      </w:r>
      <w:r w:rsidR="00AC7EBF" w:rsidRPr="00BB5B71">
        <w:rPr>
          <w:rFonts w:ascii="Arial Unicode MS" w:eastAsia="Arial Unicode MS" w:hAnsi="Arial Unicode MS" w:cs="Arial Unicode MS"/>
          <w:sz w:val="22"/>
          <w:szCs w:val="22"/>
          <w:lang w:val="es-CO" w:eastAsia="es-CO"/>
        </w:rPr>
        <w:t>en</w:t>
      </w:r>
      <w:r w:rsidR="001766EF" w:rsidRPr="00BB5B71">
        <w:rPr>
          <w:rFonts w:ascii="Arial Unicode MS" w:eastAsia="Arial Unicode MS" w:hAnsi="Arial Unicode MS" w:cs="Arial Unicode MS"/>
          <w:sz w:val="22"/>
          <w:szCs w:val="22"/>
          <w:lang w:val="es-CO" w:eastAsia="es-CO"/>
        </w:rPr>
        <w:t xml:space="preserve"> </w:t>
      </w:r>
      <w:r w:rsidR="00AC7EBF" w:rsidRPr="00BB5B71">
        <w:rPr>
          <w:rFonts w:ascii="Arial Unicode MS" w:eastAsia="Arial Unicode MS" w:hAnsi="Arial Unicode MS" w:cs="Arial Unicode MS"/>
          <w:sz w:val="22"/>
          <w:szCs w:val="22"/>
          <w:lang w:val="es-CO" w:eastAsia="es-CO"/>
        </w:rPr>
        <w:t>una zona caliente transportando el calor hacia</w:t>
      </w:r>
      <w:r w:rsidR="001766EF" w:rsidRPr="00BB5B71">
        <w:rPr>
          <w:rFonts w:ascii="Arial Unicode MS" w:eastAsia="Arial Unicode MS" w:hAnsi="Arial Unicode MS" w:cs="Arial Unicode MS"/>
          <w:sz w:val="22"/>
          <w:szCs w:val="22"/>
          <w:lang w:val="es-CO" w:eastAsia="es-CO"/>
        </w:rPr>
        <w:t xml:space="preserve"> un</w:t>
      </w:r>
      <w:r w:rsidR="00AC7EBF" w:rsidRPr="00BB5B71">
        <w:rPr>
          <w:rFonts w:ascii="Arial Unicode MS" w:eastAsia="Arial Unicode MS" w:hAnsi="Arial Unicode MS" w:cs="Arial Unicode MS"/>
          <w:sz w:val="22"/>
          <w:szCs w:val="22"/>
          <w:lang w:val="es-CO" w:eastAsia="es-CO"/>
        </w:rPr>
        <w:t>a</w:t>
      </w:r>
      <w:r w:rsidR="001766EF" w:rsidRPr="00BB5B71">
        <w:rPr>
          <w:rFonts w:ascii="Arial Unicode MS" w:eastAsia="Arial Unicode MS" w:hAnsi="Arial Unicode MS" w:cs="Arial Unicode MS"/>
          <w:sz w:val="22"/>
          <w:szCs w:val="22"/>
          <w:lang w:val="es-CO" w:eastAsia="es-CO"/>
        </w:rPr>
        <w:t xml:space="preserve"> zona fría.</w:t>
      </w:r>
    </w:p>
    <w:p w14:paraId="4B1C2AC0" w14:textId="77777777" w:rsidR="008D3292" w:rsidRPr="00BB5B71" w:rsidRDefault="008D3292" w:rsidP="006B5F81">
      <w:pPr>
        <w:pStyle w:val="Prrafodelista"/>
        <w:spacing w:before="45" w:after="60" w:line="276" w:lineRule="auto"/>
        <w:ind w:right="30"/>
        <w:jc w:val="both"/>
        <w:rPr>
          <w:rFonts w:ascii="Arial Unicode MS" w:eastAsia="Arial Unicode MS" w:hAnsi="Arial Unicode MS" w:cs="Arial Unicode MS"/>
          <w:sz w:val="22"/>
          <w:szCs w:val="22"/>
          <w:lang w:val="es-CO" w:eastAsia="es-CO"/>
        </w:rPr>
      </w:pPr>
    </w:p>
    <w:p w14:paraId="562D997C" w14:textId="0B66F6A8" w:rsidR="008D3292" w:rsidRPr="00BB5B71" w:rsidRDefault="008D3292" w:rsidP="006B5F81">
      <w:pPr>
        <w:pStyle w:val="Prrafodelista"/>
        <w:numPr>
          <w:ilvl w:val="0"/>
          <w:numId w:val="29"/>
        </w:numPr>
        <w:spacing w:before="45" w:after="60" w:line="276" w:lineRule="auto"/>
        <w:ind w:right="30"/>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rPr>
        <w:t xml:space="preserve">La </w:t>
      </w:r>
      <w:r w:rsidRPr="00BB5B71">
        <w:rPr>
          <w:rFonts w:ascii="Arial Unicode MS" w:eastAsia="Arial Unicode MS" w:hAnsi="Arial Unicode MS" w:cs="Arial Unicode MS"/>
          <w:b/>
          <w:bCs/>
          <w:sz w:val="22"/>
          <w:szCs w:val="22"/>
        </w:rPr>
        <w:t xml:space="preserve">radiación </w:t>
      </w:r>
      <w:r w:rsidR="002C6E57" w:rsidRPr="00BB5B71">
        <w:rPr>
          <w:rFonts w:ascii="Arial Unicode MS" w:eastAsia="Arial Unicode MS" w:hAnsi="Arial Unicode MS" w:cs="Arial Unicode MS"/>
          <w:sz w:val="22"/>
          <w:szCs w:val="22"/>
        </w:rPr>
        <w:t xml:space="preserve">se produce </w:t>
      </w:r>
      <w:r w:rsidRPr="00BB5B71">
        <w:rPr>
          <w:rFonts w:ascii="Arial Unicode MS" w:eastAsia="Arial Unicode MS" w:hAnsi="Arial Unicode MS" w:cs="Arial Unicode MS"/>
          <w:sz w:val="22"/>
          <w:szCs w:val="22"/>
        </w:rPr>
        <w:t>en forma de ondas electromagnéticas emitidas por el cuerpo de mayor temperatura</w:t>
      </w:r>
      <w:r w:rsidR="002C6E57" w:rsidRPr="00BB5B71">
        <w:rPr>
          <w:rFonts w:ascii="Arial Unicode MS" w:eastAsia="Arial Unicode MS" w:hAnsi="Arial Unicode MS" w:cs="Arial Unicode MS"/>
          <w:sz w:val="22"/>
          <w:szCs w:val="22"/>
        </w:rPr>
        <w:t>. E</w:t>
      </w:r>
      <w:r w:rsidRPr="00BB5B71">
        <w:rPr>
          <w:rFonts w:ascii="Arial Unicode MS" w:eastAsia="Arial Unicode MS" w:hAnsi="Arial Unicode MS" w:cs="Arial Unicode MS"/>
          <w:sz w:val="22"/>
          <w:szCs w:val="22"/>
        </w:rPr>
        <w:t>sta es la ma</w:t>
      </w:r>
      <w:r w:rsidR="00B9776E" w:rsidRPr="00BB5B71">
        <w:rPr>
          <w:rFonts w:ascii="Arial Unicode MS" w:eastAsia="Arial Unicode MS" w:hAnsi="Arial Unicode MS" w:cs="Arial Unicode MS"/>
          <w:sz w:val="22"/>
          <w:szCs w:val="22"/>
        </w:rPr>
        <w:t xml:space="preserve">nera </w:t>
      </w:r>
      <w:r w:rsidR="00941DB3" w:rsidRPr="00BB5B71">
        <w:rPr>
          <w:rFonts w:ascii="Arial Unicode MS" w:eastAsia="Arial Unicode MS" w:hAnsi="Arial Unicode MS" w:cs="Arial Unicode MS"/>
          <w:sz w:val="22"/>
          <w:szCs w:val="22"/>
        </w:rPr>
        <w:t>como</w:t>
      </w:r>
      <w:r w:rsidR="00B9776E" w:rsidRPr="00BB5B71">
        <w:rPr>
          <w:rFonts w:ascii="Arial Unicode MS" w:eastAsia="Arial Unicode MS" w:hAnsi="Arial Unicode MS" w:cs="Arial Unicode MS"/>
          <w:sz w:val="22"/>
          <w:szCs w:val="22"/>
        </w:rPr>
        <w:t xml:space="preserve"> el S</w:t>
      </w:r>
      <w:r w:rsidRPr="00BB5B71">
        <w:rPr>
          <w:rFonts w:ascii="Arial Unicode MS" w:eastAsia="Arial Unicode MS" w:hAnsi="Arial Unicode MS" w:cs="Arial Unicode MS"/>
          <w:sz w:val="22"/>
          <w:szCs w:val="22"/>
        </w:rPr>
        <w:t xml:space="preserve">ol envía energía radiante </w:t>
      </w:r>
      <w:r w:rsidR="00941DB3" w:rsidRPr="00BB5B71">
        <w:rPr>
          <w:rFonts w:ascii="Arial Unicode MS" w:eastAsia="Arial Unicode MS" w:hAnsi="Arial Unicode MS" w:cs="Arial Unicode MS"/>
          <w:sz w:val="22"/>
          <w:szCs w:val="22"/>
        </w:rPr>
        <w:t xml:space="preserve">a </w:t>
      </w:r>
      <w:r w:rsidRPr="00BB5B71">
        <w:rPr>
          <w:rFonts w:ascii="Arial Unicode MS" w:eastAsia="Arial Unicode MS" w:hAnsi="Arial Unicode MS" w:cs="Arial Unicode MS"/>
          <w:sz w:val="22"/>
          <w:szCs w:val="22"/>
        </w:rPr>
        <w:t>la superficie de la tierra</w:t>
      </w:r>
      <w:r w:rsidR="00941DB3" w:rsidRPr="00BB5B71">
        <w:rPr>
          <w:rFonts w:ascii="Arial Unicode MS" w:eastAsia="Arial Unicode MS" w:hAnsi="Arial Unicode MS" w:cs="Arial Unicode MS"/>
          <w:sz w:val="22"/>
          <w:szCs w:val="22"/>
        </w:rPr>
        <w:t>.</w:t>
      </w:r>
    </w:p>
    <w:p w14:paraId="39080525" w14:textId="0B57AC8B" w:rsidR="008F32C1" w:rsidRPr="00BB5B71" w:rsidRDefault="009B788D" w:rsidP="006B5F81">
      <w:pPr>
        <w:pStyle w:val="Ttulo3"/>
        <w:numPr>
          <w:ilvl w:val="0"/>
          <w:numId w:val="29"/>
        </w:numPr>
        <w:spacing w:before="45" w:after="45" w:line="276" w:lineRule="auto"/>
        <w:ind w:right="45"/>
        <w:jc w:val="both"/>
        <w:rPr>
          <w:rFonts w:ascii="Arial Unicode MS" w:eastAsia="Arial Unicode MS" w:hAnsi="Arial Unicode MS" w:cs="Arial Unicode MS"/>
          <w:b w:val="0"/>
          <w:iCs/>
          <w:color w:val="000000" w:themeColor="text1"/>
          <w:sz w:val="22"/>
          <w:szCs w:val="22"/>
        </w:rPr>
      </w:pPr>
      <w:r w:rsidRPr="00BB5B71">
        <w:rPr>
          <w:rFonts w:ascii="Arial Unicode MS" w:eastAsia="Arial Unicode MS" w:hAnsi="Arial Unicode MS" w:cs="Arial Unicode MS"/>
          <w:b w:val="0"/>
          <w:iCs/>
          <w:color w:val="000000" w:themeColor="text1"/>
          <w:sz w:val="22"/>
          <w:szCs w:val="22"/>
        </w:rPr>
        <w:t xml:space="preserve">La </w:t>
      </w:r>
      <w:r w:rsidR="00B9776E" w:rsidRPr="00BB5B71">
        <w:rPr>
          <w:rFonts w:ascii="Arial Unicode MS" w:eastAsia="Arial Unicode MS" w:hAnsi="Arial Unicode MS" w:cs="Arial Unicode MS"/>
          <w:iCs/>
          <w:color w:val="000000" w:themeColor="text1"/>
          <w:sz w:val="22"/>
          <w:szCs w:val="22"/>
        </w:rPr>
        <w:t>c</w:t>
      </w:r>
      <w:r w:rsidR="007C5777" w:rsidRPr="00BB5B71">
        <w:rPr>
          <w:rFonts w:ascii="Arial Unicode MS" w:eastAsia="Arial Unicode MS" w:hAnsi="Arial Unicode MS" w:cs="Arial Unicode MS"/>
          <w:iCs/>
          <w:color w:val="000000" w:themeColor="text1"/>
          <w:sz w:val="22"/>
          <w:szCs w:val="22"/>
        </w:rPr>
        <w:t>onducción</w:t>
      </w:r>
      <w:r w:rsidRPr="00BB5B71">
        <w:rPr>
          <w:rFonts w:ascii="Arial Unicode MS" w:eastAsia="Arial Unicode MS" w:hAnsi="Arial Unicode MS" w:cs="Arial Unicode MS"/>
          <w:iCs/>
          <w:color w:val="000000" w:themeColor="text1"/>
          <w:sz w:val="22"/>
          <w:szCs w:val="22"/>
        </w:rPr>
        <w:t xml:space="preserve"> </w:t>
      </w:r>
      <w:r w:rsidRPr="00BB5B71">
        <w:rPr>
          <w:rFonts w:ascii="Arial Unicode MS" w:eastAsia="Arial Unicode MS" w:hAnsi="Arial Unicode MS" w:cs="Arial Unicode MS"/>
          <w:b w:val="0"/>
          <w:iCs/>
          <w:color w:val="000000" w:themeColor="text1"/>
          <w:sz w:val="22"/>
          <w:szCs w:val="22"/>
        </w:rPr>
        <w:t>es la transmisión de calor entre sólidos</w:t>
      </w:r>
      <w:r w:rsidR="00A136D2" w:rsidRPr="00BB5B71">
        <w:rPr>
          <w:rFonts w:ascii="Arial Unicode MS" w:eastAsia="Arial Unicode MS" w:hAnsi="Arial Unicode MS" w:cs="Arial Unicode MS"/>
          <w:b w:val="0"/>
          <w:iCs/>
          <w:color w:val="000000" w:themeColor="text1"/>
          <w:sz w:val="22"/>
          <w:szCs w:val="22"/>
        </w:rPr>
        <w:t xml:space="preserve"> en contacto. Los materiales </w:t>
      </w:r>
      <w:r w:rsidR="00A136D2" w:rsidRPr="000A733E">
        <w:rPr>
          <w:rFonts w:ascii="Arial Unicode MS" w:eastAsia="Arial Unicode MS" w:hAnsi="Arial Unicode MS" w:cs="Arial Unicode MS"/>
          <w:b w:val="0"/>
          <w:iCs/>
          <w:color w:val="000000" w:themeColor="text1"/>
          <w:sz w:val="22"/>
          <w:szCs w:val="22"/>
        </w:rPr>
        <w:t>conductores</w:t>
      </w:r>
      <w:r w:rsidR="00941DB3" w:rsidRPr="000A733E">
        <w:rPr>
          <w:rFonts w:ascii="Arial Unicode MS" w:eastAsia="Arial Unicode MS" w:hAnsi="Arial Unicode MS" w:cs="Arial Unicode MS"/>
          <w:b w:val="0"/>
          <w:iCs/>
          <w:color w:val="000000" w:themeColor="text1"/>
          <w:sz w:val="22"/>
          <w:szCs w:val="22"/>
        </w:rPr>
        <w:t>,</w:t>
      </w:r>
      <w:r w:rsidR="00A136D2" w:rsidRPr="000A733E">
        <w:rPr>
          <w:rFonts w:ascii="Arial Unicode MS" w:eastAsia="Arial Unicode MS" w:hAnsi="Arial Unicode MS" w:cs="Arial Unicode MS"/>
          <w:b w:val="0"/>
          <w:iCs/>
          <w:color w:val="000000" w:themeColor="text1"/>
          <w:sz w:val="22"/>
          <w:szCs w:val="22"/>
        </w:rPr>
        <w:t xml:space="preserve"> como el cobre</w:t>
      </w:r>
      <w:r w:rsidR="00941DB3" w:rsidRPr="000A733E">
        <w:rPr>
          <w:rFonts w:ascii="Arial Unicode MS" w:eastAsia="Arial Unicode MS" w:hAnsi="Arial Unicode MS" w:cs="Arial Unicode MS"/>
          <w:b w:val="0"/>
          <w:iCs/>
          <w:color w:val="000000" w:themeColor="text1"/>
          <w:sz w:val="22"/>
          <w:szCs w:val="22"/>
        </w:rPr>
        <w:t>,</w:t>
      </w:r>
      <w:r w:rsidR="00A136D2" w:rsidRPr="000A733E">
        <w:rPr>
          <w:rFonts w:ascii="Arial Unicode MS" w:eastAsia="Arial Unicode MS" w:hAnsi="Arial Unicode MS" w:cs="Arial Unicode MS"/>
          <w:b w:val="0"/>
          <w:iCs/>
          <w:color w:val="000000" w:themeColor="text1"/>
          <w:sz w:val="22"/>
          <w:szCs w:val="22"/>
        </w:rPr>
        <w:t xml:space="preserve"> permiten el paso del calor fácilmente, mientras que los aislantes</w:t>
      </w:r>
      <w:r w:rsidR="00941DB3" w:rsidRPr="000A733E">
        <w:rPr>
          <w:rFonts w:ascii="Arial Unicode MS" w:eastAsia="Arial Unicode MS" w:hAnsi="Arial Unicode MS" w:cs="Arial Unicode MS"/>
          <w:b w:val="0"/>
          <w:iCs/>
          <w:color w:val="000000" w:themeColor="text1"/>
          <w:sz w:val="22"/>
          <w:szCs w:val="22"/>
        </w:rPr>
        <w:t>,</w:t>
      </w:r>
      <w:r w:rsidR="00A136D2" w:rsidRPr="000A733E">
        <w:rPr>
          <w:rFonts w:ascii="Arial Unicode MS" w:eastAsia="Arial Unicode MS" w:hAnsi="Arial Unicode MS" w:cs="Arial Unicode MS"/>
          <w:b w:val="0"/>
          <w:iCs/>
          <w:color w:val="000000" w:themeColor="text1"/>
          <w:sz w:val="22"/>
          <w:szCs w:val="22"/>
        </w:rPr>
        <w:t xml:space="preserve"> como</w:t>
      </w:r>
      <w:r w:rsidR="00A136D2" w:rsidRPr="00BB5B71">
        <w:rPr>
          <w:rFonts w:ascii="Arial Unicode MS" w:eastAsia="Arial Unicode MS" w:hAnsi="Arial Unicode MS" w:cs="Arial Unicode MS"/>
          <w:b w:val="0"/>
          <w:iCs/>
          <w:color w:val="000000" w:themeColor="text1"/>
          <w:sz w:val="22"/>
          <w:szCs w:val="22"/>
        </w:rPr>
        <w:t xml:space="preserve"> el caucho</w:t>
      </w:r>
      <w:r w:rsidR="00941DB3" w:rsidRPr="00BB5B71">
        <w:rPr>
          <w:rFonts w:ascii="Arial Unicode MS" w:eastAsia="Arial Unicode MS" w:hAnsi="Arial Unicode MS" w:cs="Arial Unicode MS"/>
          <w:b w:val="0"/>
          <w:iCs/>
          <w:color w:val="000000" w:themeColor="text1"/>
          <w:sz w:val="22"/>
          <w:szCs w:val="22"/>
        </w:rPr>
        <w:t>,</w:t>
      </w:r>
      <w:r w:rsidR="00A136D2" w:rsidRPr="00BB5B71">
        <w:rPr>
          <w:rFonts w:ascii="Arial Unicode MS" w:eastAsia="Arial Unicode MS" w:hAnsi="Arial Unicode MS" w:cs="Arial Unicode MS"/>
          <w:b w:val="0"/>
          <w:iCs/>
          <w:color w:val="000000" w:themeColor="text1"/>
          <w:sz w:val="22"/>
          <w:szCs w:val="22"/>
        </w:rPr>
        <w:t xml:space="preserve"> son malos conductores de calor, por ello</w:t>
      </w:r>
      <w:r w:rsidR="00941DB3" w:rsidRPr="00BB5B71">
        <w:rPr>
          <w:rFonts w:ascii="Arial Unicode MS" w:eastAsia="Arial Unicode MS" w:hAnsi="Arial Unicode MS" w:cs="Arial Unicode MS"/>
          <w:b w:val="0"/>
          <w:iCs/>
          <w:color w:val="000000" w:themeColor="text1"/>
          <w:sz w:val="22"/>
          <w:szCs w:val="22"/>
        </w:rPr>
        <w:t xml:space="preserve"> se</w:t>
      </w:r>
      <w:r w:rsidR="00A136D2" w:rsidRPr="00BB5B71">
        <w:rPr>
          <w:rFonts w:ascii="Arial Unicode MS" w:eastAsia="Arial Unicode MS" w:hAnsi="Arial Unicode MS" w:cs="Arial Unicode MS"/>
          <w:b w:val="0"/>
          <w:iCs/>
          <w:color w:val="000000" w:themeColor="text1"/>
          <w:sz w:val="22"/>
          <w:szCs w:val="22"/>
        </w:rPr>
        <w:t xml:space="preserve"> </w:t>
      </w:r>
      <w:r w:rsidR="00941DB3" w:rsidRPr="00BB5B71">
        <w:rPr>
          <w:rFonts w:ascii="Arial Unicode MS" w:eastAsia="Arial Unicode MS" w:hAnsi="Arial Unicode MS" w:cs="Arial Unicode MS"/>
          <w:b w:val="0"/>
          <w:iCs/>
          <w:color w:val="000000" w:themeColor="text1"/>
          <w:sz w:val="22"/>
          <w:szCs w:val="22"/>
        </w:rPr>
        <w:t xml:space="preserve">los </w:t>
      </w:r>
      <w:r w:rsidR="00941DB3" w:rsidRPr="008F3C4E">
        <w:rPr>
          <w:rFonts w:ascii="Arial Unicode MS" w:eastAsia="Arial Unicode MS" w:hAnsi="Arial Unicode MS" w:cs="Arial Unicode MS"/>
          <w:b w:val="0"/>
          <w:iCs/>
          <w:color w:val="auto"/>
          <w:sz w:val="22"/>
          <w:szCs w:val="22"/>
        </w:rPr>
        <w:t xml:space="preserve">utiliza </w:t>
      </w:r>
      <w:r w:rsidR="008F3C4E" w:rsidRPr="008F3C4E">
        <w:rPr>
          <w:rFonts w:ascii="Arial Unicode MS" w:eastAsia="Arial Unicode MS" w:hAnsi="Arial Unicode MS" w:cs="Arial Unicode MS"/>
          <w:b w:val="0"/>
          <w:iCs/>
          <w:color w:val="auto"/>
          <w:sz w:val="22"/>
          <w:szCs w:val="22"/>
        </w:rPr>
        <w:t xml:space="preserve">en las manijas </w:t>
      </w:r>
      <w:r w:rsidR="00175D5E" w:rsidRPr="008F3C4E">
        <w:rPr>
          <w:rFonts w:ascii="Arial Unicode MS" w:eastAsia="Arial Unicode MS" w:hAnsi="Arial Unicode MS" w:cs="Arial Unicode MS"/>
          <w:b w:val="0"/>
          <w:iCs/>
          <w:color w:val="auto"/>
          <w:sz w:val="22"/>
          <w:szCs w:val="22"/>
        </w:rPr>
        <w:t>de</w:t>
      </w:r>
      <w:r w:rsidR="008F3C4E" w:rsidRPr="008F3C4E">
        <w:rPr>
          <w:rFonts w:ascii="Arial Unicode MS" w:eastAsia="Arial Unicode MS" w:hAnsi="Arial Unicode MS" w:cs="Arial Unicode MS"/>
          <w:b w:val="0"/>
          <w:iCs/>
          <w:color w:val="auto"/>
          <w:sz w:val="22"/>
          <w:szCs w:val="22"/>
        </w:rPr>
        <w:t xml:space="preserve"> </w:t>
      </w:r>
      <w:r w:rsidR="00941DB3" w:rsidRPr="008F3C4E">
        <w:rPr>
          <w:rFonts w:ascii="Arial Unicode MS" w:eastAsia="Arial Unicode MS" w:hAnsi="Arial Unicode MS" w:cs="Arial Unicode MS"/>
          <w:b w:val="0"/>
          <w:iCs/>
          <w:color w:val="auto"/>
          <w:sz w:val="22"/>
          <w:szCs w:val="22"/>
        </w:rPr>
        <w:t>las</w:t>
      </w:r>
      <w:r w:rsidR="00941DB3" w:rsidRPr="00BB5B71">
        <w:rPr>
          <w:rFonts w:ascii="Arial Unicode MS" w:eastAsia="Arial Unicode MS" w:hAnsi="Arial Unicode MS" w:cs="Arial Unicode MS"/>
          <w:b w:val="0"/>
          <w:iCs/>
          <w:color w:val="000000" w:themeColor="text1"/>
          <w:sz w:val="22"/>
          <w:szCs w:val="22"/>
        </w:rPr>
        <w:t xml:space="preserve"> ollas de cocina, </w:t>
      </w:r>
      <w:r w:rsidR="00A136D2" w:rsidRPr="00BB5B71">
        <w:rPr>
          <w:rFonts w:ascii="Arial Unicode MS" w:eastAsia="Arial Unicode MS" w:hAnsi="Arial Unicode MS" w:cs="Arial Unicode MS"/>
          <w:b w:val="0"/>
          <w:iCs/>
          <w:color w:val="000000" w:themeColor="text1"/>
          <w:sz w:val="22"/>
          <w:szCs w:val="22"/>
        </w:rPr>
        <w:t>para ev</w:t>
      </w:r>
      <w:bookmarkStart w:id="4" w:name="_GoBack"/>
      <w:bookmarkEnd w:id="4"/>
      <w:r w:rsidR="00A136D2" w:rsidRPr="00BB5B71">
        <w:rPr>
          <w:rFonts w:ascii="Arial Unicode MS" w:eastAsia="Arial Unicode MS" w:hAnsi="Arial Unicode MS" w:cs="Arial Unicode MS"/>
          <w:b w:val="0"/>
          <w:iCs/>
          <w:color w:val="000000" w:themeColor="text1"/>
          <w:sz w:val="22"/>
          <w:szCs w:val="22"/>
        </w:rPr>
        <w:t>itar quemar la piel</w:t>
      </w:r>
      <w:r w:rsidR="008F32C1" w:rsidRPr="00BB5B71">
        <w:rPr>
          <w:rFonts w:ascii="Arial Unicode MS" w:eastAsia="Arial Unicode MS" w:hAnsi="Arial Unicode MS" w:cs="Arial Unicode MS"/>
          <w:b w:val="0"/>
          <w:iCs/>
          <w:color w:val="000000" w:themeColor="text1"/>
          <w:sz w:val="22"/>
          <w:szCs w:val="22"/>
        </w:rPr>
        <w:t>.</w:t>
      </w:r>
    </w:p>
    <w:p w14:paraId="33A07B4B" w14:textId="1FF1ED18" w:rsidR="008D3292" w:rsidRPr="00BB5B71" w:rsidRDefault="008D3292" w:rsidP="006B5F81">
      <w:pPr>
        <w:pStyle w:val="Prrafodelista"/>
        <w:shd w:val="clear" w:color="auto" w:fill="FFFFFF"/>
        <w:spacing w:after="0" w:line="276" w:lineRule="auto"/>
        <w:ind w:right="30"/>
        <w:jc w:val="both"/>
        <w:rPr>
          <w:rFonts w:ascii="Arial Unicode MS" w:eastAsia="Arial Unicode MS" w:hAnsi="Arial Unicode MS" w:cs="Arial Unicode MS"/>
          <w:color w:val="000000" w:themeColor="text1"/>
          <w:sz w:val="22"/>
          <w:szCs w:val="22"/>
        </w:rPr>
      </w:pPr>
    </w:p>
    <w:p w14:paraId="065BD00E" w14:textId="77777777" w:rsidR="00AB28C5" w:rsidRDefault="00AB28C5"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475"/>
        <w:gridCol w:w="6353"/>
      </w:tblGrid>
      <w:tr w:rsidR="00EC737A" w:rsidRPr="00E702DC" w14:paraId="59F39A1E" w14:textId="77777777" w:rsidTr="008F18E8">
        <w:tc>
          <w:tcPr>
            <w:tcW w:w="9033" w:type="dxa"/>
            <w:gridSpan w:val="2"/>
            <w:shd w:val="clear" w:color="auto" w:fill="000000" w:themeFill="text1"/>
          </w:tcPr>
          <w:p w14:paraId="6881E323"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2B28261D" w14:textId="77777777" w:rsidTr="008F18E8">
        <w:tc>
          <w:tcPr>
            <w:tcW w:w="2518" w:type="dxa"/>
          </w:tcPr>
          <w:p w14:paraId="716C5A05"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64C66BF3" w14:textId="15451464"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CN_10_09_REC20</w:t>
            </w:r>
            <w:r w:rsidRPr="00E702DC">
              <w:rPr>
                <w:rFonts w:ascii="Arial Unicode MS" w:eastAsia="Arial Unicode MS" w:hAnsi="Arial Unicode MS" w:cs="Arial Unicode MS"/>
                <w:color w:val="000000"/>
                <w:sz w:val="22"/>
                <w:szCs w:val="22"/>
              </w:rPr>
              <w:t>0</w:t>
            </w:r>
          </w:p>
        </w:tc>
      </w:tr>
      <w:tr w:rsidR="00EC737A" w:rsidRPr="00E702DC" w14:paraId="670BE34B" w14:textId="77777777" w:rsidTr="008F18E8">
        <w:tc>
          <w:tcPr>
            <w:tcW w:w="2518" w:type="dxa"/>
          </w:tcPr>
          <w:p w14:paraId="3E4B0266"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5EA7D10E" w14:textId="36B33D57"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Identifica los mecanismos de transferencia de energía</w:t>
            </w:r>
          </w:p>
        </w:tc>
      </w:tr>
      <w:tr w:rsidR="00EC737A" w:rsidRPr="00E702DC" w14:paraId="611ADC5A" w14:textId="77777777" w:rsidTr="008F18E8">
        <w:tc>
          <w:tcPr>
            <w:tcW w:w="2518" w:type="dxa"/>
          </w:tcPr>
          <w:p w14:paraId="4E1BB2F3"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lastRenderedPageBreak/>
              <w:t>Descripción</w:t>
            </w:r>
          </w:p>
        </w:tc>
        <w:tc>
          <w:tcPr>
            <w:tcW w:w="6515" w:type="dxa"/>
          </w:tcPr>
          <w:p w14:paraId="17ACF40A" w14:textId="586DD363"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para reconocer los mecanismo de transferencia de energía</w:t>
            </w:r>
          </w:p>
        </w:tc>
      </w:tr>
    </w:tbl>
    <w:p w14:paraId="2C76FB0B" w14:textId="77777777" w:rsidR="00EC737A" w:rsidRPr="00BB5B71" w:rsidRDefault="00EC737A"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p w14:paraId="57818AF5" w14:textId="52A89D30" w:rsidR="00C5663D" w:rsidRPr="00AB28C5" w:rsidRDefault="00C5663D" w:rsidP="006B5F81">
      <w:pPr>
        <w:pStyle w:val="Sinespaciado"/>
        <w:spacing w:line="276" w:lineRule="auto"/>
        <w:jc w:val="both"/>
        <w:rPr>
          <w:rFonts w:ascii="Arial Unicode MS" w:eastAsia="Arial Unicode MS" w:hAnsi="Arial Unicode MS" w:cs="Arial Unicode MS"/>
          <w:b/>
          <w:i/>
          <w:color w:val="000000" w:themeColor="text1"/>
          <w:sz w:val="22"/>
          <w:szCs w:val="22"/>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rPr>
        <w:t>4</w:t>
      </w:r>
      <w:r w:rsidRPr="00AB28C5">
        <w:rPr>
          <w:rFonts w:ascii="Arial Unicode MS" w:eastAsia="Arial Unicode MS" w:hAnsi="Arial Unicode MS" w:cs="Arial Unicode MS"/>
          <w:b/>
          <w:color w:val="000000" w:themeColor="text1"/>
          <w:sz w:val="28"/>
          <w:szCs w:val="28"/>
          <w:lang w:val="es-CO"/>
        </w:rPr>
        <w:t xml:space="preserve">.4 </w:t>
      </w:r>
      <w:r w:rsidRPr="00AB28C5">
        <w:rPr>
          <w:rFonts w:ascii="Arial Unicode MS" w:eastAsia="Arial Unicode MS" w:hAnsi="Arial Unicode MS" w:cs="Arial Unicode MS"/>
          <w:b/>
          <w:i/>
          <w:color w:val="000000" w:themeColor="text1"/>
          <w:sz w:val="28"/>
          <w:szCs w:val="28"/>
          <w:lang w:val="es-CO"/>
        </w:rPr>
        <w:t>Las escalas de temperatura</w:t>
      </w:r>
      <w:r w:rsidR="00753B34" w:rsidRPr="00AB28C5">
        <w:rPr>
          <w:rFonts w:ascii="Arial Unicode MS" w:eastAsia="Arial Unicode MS" w:hAnsi="Arial Unicode MS" w:cs="Arial Unicode MS"/>
          <w:b/>
          <w:i/>
          <w:color w:val="000000" w:themeColor="text1"/>
          <w:sz w:val="22"/>
          <w:szCs w:val="22"/>
          <w:lang w:val="es-CO"/>
        </w:rPr>
        <w:t xml:space="preserve"> </w:t>
      </w:r>
    </w:p>
    <w:p w14:paraId="0D570404" w14:textId="1D69983F" w:rsidR="006D176F" w:rsidRPr="008F3C4E" w:rsidRDefault="006D176F"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p>
    <w:p w14:paraId="41EA39D7" w14:textId="77777777" w:rsidR="008F3C4E" w:rsidRDefault="006D176F"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8F3C4E">
        <w:rPr>
          <w:rFonts w:ascii="Arial Unicode MS" w:eastAsia="Arial Unicode MS" w:hAnsi="Arial Unicode MS" w:cs="Arial Unicode MS"/>
          <w:sz w:val="22"/>
          <w:szCs w:val="22"/>
          <w:lang w:val="es-CO" w:eastAsia="es-CO"/>
        </w:rPr>
        <w:t>Para m</w:t>
      </w:r>
      <w:r w:rsidR="002B2AC0" w:rsidRPr="008F3C4E">
        <w:rPr>
          <w:rFonts w:ascii="Arial Unicode MS" w:eastAsia="Arial Unicode MS" w:hAnsi="Arial Unicode MS" w:cs="Arial Unicode MS"/>
          <w:sz w:val="22"/>
          <w:szCs w:val="22"/>
          <w:lang w:val="es-CO" w:eastAsia="es-CO"/>
        </w:rPr>
        <w:t xml:space="preserve">edir la temperatura se usan los </w:t>
      </w:r>
      <w:r w:rsidRPr="008F3C4E">
        <w:rPr>
          <w:rFonts w:ascii="Arial Unicode MS" w:eastAsia="Arial Unicode MS" w:hAnsi="Arial Unicode MS" w:cs="Arial Unicode MS"/>
          <w:b/>
          <w:bCs/>
          <w:sz w:val="22"/>
          <w:szCs w:val="22"/>
          <w:lang w:val="es-CO" w:eastAsia="es-CO"/>
        </w:rPr>
        <w:t>termómetros</w:t>
      </w:r>
      <w:r w:rsidRPr="008F3C4E">
        <w:rPr>
          <w:rFonts w:ascii="Arial Unicode MS" w:eastAsia="Arial Unicode MS" w:hAnsi="Arial Unicode MS" w:cs="Arial Unicode MS"/>
          <w:sz w:val="22"/>
          <w:szCs w:val="22"/>
          <w:lang w:val="es-CO" w:eastAsia="es-CO"/>
        </w:rPr>
        <w:t xml:space="preserve">, los cuales </w:t>
      </w:r>
      <w:r w:rsidR="00175D5E" w:rsidRPr="008F3C4E">
        <w:rPr>
          <w:rFonts w:ascii="Arial Unicode MS" w:eastAsia="Arial Unicode MS" w:hAnsi="Arial Unicode MS" w:cs="Arial Unicode MS"/>
          <w:sz w:val="22"/>
          <w:szCs w:val="22"/>
          <w:lang w:val="es-CO" w:eastAsia="es-CO"/>
        </w:rPr>
        <w:t>tien</w:t>
      </w:r>
      <w:r w:rsidR="008F3C4E" w:rsidRPr="008F3C4E">
        <w:rPr>
          <w:rFonts w:ascii="Arial Unicode MS" w:eastAsia="Arial Unicode MS" w:hAnsi="Arial Unicode MS" w:cs="Arial Unicode MS"/>
          <w:sz w:val="22"/>
          <w:szCs w:val="22"/>
          <w:lang w:val="es-CO" w:eastAsia="es-CO"/>
        </w:rPr>
        <w:t>en</w:t>
      </w:r>
      <w:r w:rsidR="00175D5E" w:rsidRPr="008F3C4E">
        <w:rPr>
          <w:rFonts w:ascii="Arial Unicode MS" w:eastAsia="Arial Unicode MS" w:hAnsi="Arial Unicode MS" w:cs="Arial Unicode MS"/>
          <w:sz w:val="22"/>
          <w:szCs w:val="22"/>
          <w:lang w:val="es-CO" w:eastAsia="es-CO"/>
        </w:rPr>
        <w:t xml:space="preserve"> </w:t>
      </w:r>
      <w:r w:rsidR="002B2AC0" w:rsidRPr="008F3C4E">
        <w:rPr>
          <w:rFonts w:ascii="Arial Unicode MS" w:eastAsia="Arial Unicode MS" w:hAnsi="Arial Unicode MS" w:cs="Arial Unicode MS"/>
          <w:sz w:val="22"/>
          <w:szCs w:val="22"/>
          <w:lang w:val="es-CO" w:eastAsia="es-CO"/>
        </w:rPr>
        <w:t xml:space="preserve">diferente </w:t>
      </w:r>
      <w:r w:rsidR="00175D5E" w:rsidRPr="008F3C4E">
        <w:rPr>
          <w:rFonts w:ascii="Arial Unicode MS" w:eastAsia="Arial Unicode MS" w:hAnsi="Arial Unicode MS" w:cs="Arial Unicode MS"/>
          <w:sz w:val="22"/>
          <w:szCs w:val="22"/>
          <w:lang w:val="es-CO" w:eastAsia="es-CO"/>
        </w:rPr>
        <w:t>graduación de acuerdo con la escala seleccionada</w:t>
      </w:r>
      <w:r w:rsidR="002B2AC0" w:rsidRPr="008F3C4E">
        <w:rPr>
          <w:rFonts w:ascii="Arial Unicode MS" w:eastAsia="Arial Unicode MS" w:hAnsi="Arial Unicode MS" w:cs="Arial Unicode MS"/>
          <w:sz w:val="22"/>
          <w:szCs w:val="22"/>
          <w:lang w:val="es-CO" w:eastAsia="es-CO"/>
        </w:rPr>
        <w:t>.</w:t>
      </w:r>
      <w:r w:rsidR="00A169C9" w:rsidRPr="008F3C4E">
        <w:rPr>
          <w:rFonts w:ascii="Arial Unicode MS" w:eastAsia="Arial Unicode MS" w:hAnsi="Arial Unicode MS" w:cs="Arial Unicode MS"/>
          <w:sz w:val="22"/>
          <w:szCs w:val="22"/>
          <w:lang w:val="es-CO" w:eastAsia="es-CO"/>
        </w:rPr>
        <w:t xml:space="preserve"> </w:t>
      </w:r>
    </w:p>
    <w:p w14:paraId="65DEAD71" w14:textId="77777777" w:rsidR="000407A6" w:rsidRPr="00BB5B71" w:rsidRDefault="000407A6"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tbl>
      <w:tblPr>
        <w:tblStyle w:val="Tablaconcuadrcula"/>
        <w:tblW w:w="8897" w:type="dxa"/>
        <w:tblLook w:val="04A0" w:firstRow="1" w:lastRow="0" w:firstColumn="1" w:lastColumn="0" w:noHBand="0" w:noVBand="1"/>
      </w:tblPr>
      <w:tblGrid>
        <w:gridCol w:w="2198"/>
        <w:gridCol w:w="6699"/>
      </w:tblGrid>
      <w:tr w:rsidR="007A67E9" w:rsidRPr="00BB5B71" w14:paraId="52F70C6D" w14:textId="77777777" w:rsidTr="007A4B22">
        <w:trPr>
          <w:trHeight w:val="517"/>
        </w:trPr>
        <w:tc>
          <w:tcPr>
            <w:tcW w:w="8897" w:type="dxa"/>
            <w:gridSpan w:val="2"/>
            <w:shd w:val="clear" w:color="auto" w:fill="0D0D0D" w:themeFill="text1" w:themeFillTint="F2"/>
          </w:tcPr>
          <w:p w14:paraId="45907C22" w14:textId="77777777" w:rsidR="007A67E9" w:rsidRPr="00BB5B71" w:rsidRDefault="007A67E9"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7A67E9" w:rsidRPr="00BB5B71" w14:paraId="2C9D0116" w14:textId="77777777" w:rsidTr="007A4B22">
        <w:trPr>
          <w:trHeight w:val="484"/>
        </w:trPr>
        <w:tc>
          <w:tcPr>
            <w:tcW w:w="2123" w:type="dxa"/>
          </w:tcPr>
          <w:p w14:paraId="6AA496E6" w14:textId="77777777" w:rsidR="007A67E9" w:rsidRPr="00BB5B71" w:rsidRDefault="007A67E9"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6774" w:type="dxa"/>
          </w:tcPr>
          <w:p w14:paraId="473DE593" w14:textId="617694D1" w:rsidR="007A67E9"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CN_10_09_IMG14</w:t>
            </w:r>
          </w:p>
        </w:tc>
      </w:tr>
      <w:tr w:rsidR="007A67E9" w:rsidRPr="00BB5B71" w14:paraId="69554860" w14:textId="77777777" w:rsidTr="007A4B22">
        <w:trPr>
          <w:trHeight w:val="521"/>
        </w:trPr>
        <w:tc>
          <w:tcPr>
            <w:tcW w:w="2123" w:type="dxa"/>
          </w:tcPr>
          <w:p w14:paraId="1E3F63D0" w14:textId="77777777" w:rsidR="007A67E9" w:rsidRPr="00BB5B71" w:rsidRDefault="007A67E9"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6774" w:type="dxa"/>
          </w:tcPr>
          <w:p w14:paraId="00E4EC99" w14:textId="5F0E1E51" w:rsidR="007A67E9" w:rsidRPr="00BB5B71" w:rsidRDefault="007A67E9"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Ilustración de la relación de las escalas termométricas </w:t>
            </w:r>
          </w:p>
        </w:tc>
      </w:tr>
      <w:tr w:rsidR="007A67E9" w:rsidRPr="00BB5B71" w14:paraId="4B83685F" w14:textId="77777777" w:rsidTr="007A4B22">
        <w:trPr>
          <w:trHeight w:val="889"/>
        </w:trPr>
        <w:tc>
          <w:tcPr>
            <w:tcW w:w="2123" w:type="dxa"/>
          </w:tcPr>
          <w:p w14:paraId="07C67DD2" w14:textId="77777777" w:rsidR="007A67E9" w:rsidRPr="00BB5B71" w:rsidRDefault="007A67E9"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6774" w:type="dxa"/>
          </w:tcPr>
          <w:p w14:paraId="511261AE" w14:textId="77777777" w:rsidR="005317EA" w:rsidRPr="00BB5B71" w:rsidRDefault="007A67E9"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noProof/>
                <w:sz w:val="22"/>
                <w:szCs w:val="22"/>
                <w:lang w:val="es-CO" w:eastAsia="es-CO"/>
              </w:rPr>
              <w:drawing>
                <wp:inline distT="0" distB="0" distL="0" distR="0" wp14:anchorId="2FE18281" wp14:editId="5CE18742">
                  <wp:extent cx="2650991" cy="2650991"/>
                  <wp:effectExtent l="0" t="0" r="0" b="0"/>
                  <wp:docPr id="57" name="Imagen 57" descr="http://teleformacion.edu.aytolacoruna.es/FISICA/document/fisicaInteractiva/Calor/imagenes/Escala_Te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eleformacion.edu.aytolacoruna.es/FISICA/document/fisicaInteractiva/Calor/imagenes/Escala_Temp.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1278" cy="2651278"/>
                          </a:xfrm>
                          <a:prstGeom prst="rect">
                            <a:avLst/>
                          </a:prstGeom>
                          <a:noFill/>
                          <a:ln>
                            <a:noFill/>
                          </a:ln>
                        </pic:spPr>
                      </pic:pic>
                    </a:graphicData>
                  </a:graphic>
                </wp:inline>
              </w:drawing>
            </w:r>
          </w:p>
          <w:p w14:paraId="705A1924" w14:textId="3D54B3A8" w:rsidR="007A67E9" w:rsidRPr="00BB5B71" w:rsidRDefault="007A67E9" w:rsidP="006B5F81">
            <w:pPr>
              <w:spacing w:line="276" w:lineRule="auto"/>
              <w:jc w:val="both"/>
              <w:rPr>
                <w:rFonts w:ascii="Arial Unicode MS" w:eastAsia="Arial Unicode MS" w:hAnsi="Arial Unicode MS" w:cs="Arial Unicode MS"/>
                <w:color w:val="333333"/>
                <w:sz w:val="22"/>
                <w:szCs w:val="22"/>
                <w:shd w:val="clear" w:color="auto" w:fill="FFFFFF"/>
              </w:rPr>
            </w:pPr>
          </w:p>
        </w:tc>
      </w:tr>
      <w:tr w:rsidR="007A67E9" w:rsidRPr="00BB5B71" w14:paraId="29B50A4A" w14:textId="77777777" w:rsidTr="007A4B22">
        <w:trPr>
          <w:trHeight w:val="160"/>
        </w:trPr>
        <w:tc>
          <w:tcPr>
            <w:tcW w:w="2123" w:type="dxa"/>
          </w:tcPr>
          <w:p w14:paraId="0B47ECBE" w14:textId="77777777" w:rsidR="007A67E9" w:rsidRPr="00BB5B71" w:rsidRDefault="007A67E9"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Pie de imagen</w:t>
            </w:r>
          </w:p>
        </w:tc>
        <w:tc>
          <w:tcPr>
            <w:tcW w:w="6774" w:type="dxa"/>
          </w:tcPr>
          <w:p w14:paraId="1C5FFE8C" w14:textId="64C37A38" w:rsidR="007A67E9" w:rsidRPr="00BB5B71" w:rsidRDefault="007A67E9" w:rsidP="006B5F81">
            <w:pPr>
              <w:spacing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Ilustración sobre la relación de las </w:t>
            </w:r>
            <w:r w:rsidRPr="00BB5B71">
              <w:rPr>
                <w:rFonts w:ascii="Arial Unicode MS" w:eastAsia="Arial Unicode MS" w:hAnsi="Arial Unicode MS" w:cs="Arial Unicode MS"/>
                <w:b/>
                <w:color w:val="000000" w:themeColor="text1"/>
                <w:sz w:val="22"/>
                <w:szCs w:val="22"/>
                <w:lang w:val="es-CO" w:eastAsia="es-CO"/>
              </w:rPr>
              <w:t>escalas de temperatura</w:t>
            </w:r>
            <w:r w:rsidR="00206BA6" w:rsidRPr="00BB5B71">
              <w:rPr>
                <w:rFonts w:ascii="Arial Unicode MS" w:eastAsia="Arial Unicode MS" w:hAnsi="Arial Unicode MS" w:cs="Arial Unicode MS"/>
                <w:color w:val="000000" w:themeColor="text1"/>
                <w:sz w:val="22"/>
                <w:szCs w:val="22"/>
                <w:lang w:val="es-CO" w:eastAsia="es-CO"/>
              </w:rPr>
              <w:t xml:space="preserve"> </w:t>
            </w:r>
            <w:r w:rsidR="007A4B22" w:rsidRPr="00BB5B71">
              <w:rPr>
                <w:rFonts w:ascii="Arial Unicode MS" w:eastAsia="Arial Unicode MS" w:hAnsi="Arial Unicode MS" w:cs="Arial Unicode MS"/>
                <w:color w:val="000000" w:themeColor="text1"/>
                <w:sz w:val="22"/>
                <w:szCs w:val="22"/>
                <w:lang w:val="es-CO" w:eastAsia="es-CO"/>
              </w:rPr>
              <w:t xml:space="preserve">propuestas por Daniel </w:t>
            </w:r>
            <w:r w:rsidR="00C43537" w:rsidRPr="00BB5B71">
              <w:rPr>
                <w:rFonts w:ascii="Arial Unicode MS" w:eastAsia="Arial Unicode MS" w:hAnsi="Arial Unicode MS" w:cs="Arial Unicode MS"/>
                <w:color w:val="000000" w:themeColor="text1"/>
                <w:sz w:val="22"/>
                <w:szCs w:val="22"/>
                <w:lang w:val="es-CO" w:eastAsia="es-CO"/>
              </w:rPr>
              <w:t xml:space="preserve">Gabriel </w:t>
            </w:r>
            <w:r w:rsidRPr="00BB5B71">
              <w:rPr>
                <w:rFonts w:ascii="Arial Unicode MS" w:eastAsia="Arial Unicode MS" w:hAnsi="Arial Unicode MS" w:cs="Arial Unicode MS"/>
                <w:b/>
                <w:color w:val="000000" w:themeColor="text1"/>
                <w:sz w:val="22"/>
                <w:szCs w:val="22"/>
                <w:lang w:val="es-CO" w:eastAsia="es-CO"/>
              </w:rPr>
              <w:t>Fahrenheit</w:t>
            </w:r>
            <w:r w:rsidR="007A4B22" w:rsidRPr="00BB5B71">
              <w:rPr>
                <w:rFonts w:ascii="Arial Unicode MS" w:eastAsia="Arial Unicode MS" w:hAnsi="Arial Unicode MS" w:cs="Arial Unicode MS"/>
                <w:color w:val="000000" w:themeColor="text1"/>
                <w:sz w:val="22"/>
                <w:szCs w:val="22"/>
                <w:lang w:val="es-CO" w:eastAsia="es-CO"/>
              </w:rPr>
              <w:t xml:space="preserve"> (</w:t>
            </w:r>
            <w:r w:rsidR="007A4B22" w:rsidRPr="00BB5B71">
              <w:rPr>
                <w:rFonts w:ascii="Arial Unicode MS" w:eastAsia="Arial Unicode MS" w:hAnsi="Arial Unicode MS" w:cs="Arial Unicode MS"/>
                <w:color w:val="000000" w:themeColor="text1"/>
                <w:sz w:val="22"/>
                <w:szCs w:val="22"/>
                <w:shd w:val="clear" w:color="auto" w:fill="FFFFFF"/>
              </w:rPr>
              <w:t>1686-1736)</w:t>
            </w:r>
            <w:r w:rsidRPr="00BB5B71">
              <w:rPr>
                <w:rFonts w:ascii="Arial Unicode MS" w:eastAsia="Arial Unicode MS" w:hAnsi="Arial Unicode MS" w:cs="Arial Unicode MS"/>
                <w:color w:val="000000" w:themeColor="text1"/>
                <w:sz w:val="22"/>
                <w:szCs w:val="22"/>
                <w:lang w:val="es-CO" w:eastAsia="es-CO"/>
              </w:rPr>
              <w:t>,</w:t>
            </w:r>
            <w:r w:rsidR="00206BA6" w:rsidRPr="00BB5B71">
              <w:rPr>
                <w:rFonts w:ascii="Arial Unicode MS" w:eastAsia="Arial Unicode MS" w:hAnsi="Arial Unicode MS" w:cs="Arial Unicode MS"/>
                <w:color w:val="000000" w:themeColor="text1"/>
                <w:sz w:val="22"/>
                <w:szCs w:val="22"/>
                <w:lang w:val="es-CO" w:eastAsia="es-CO"/>
              </w:rPr>
              <w:t xml:space="preserve"> </w:t>
            </w:r>
            <w:proofErr w:type="spellStart"/>
            <w:r w:rsidR="007A4B22" w:rsidRPr="00BB5B71">
              <w:rPr>
                <w:rFonts w:ascii="Arial Unicode MS" w:eastAsia="Arial Unicode MS" w:hAnsi="Arial Unicode MS" w:cs="Arial Unicode MS"/>
                <w:color w:val="000000" w:themeColor="text1"/>
                <w:sz w:val="22"/>
                <w:szCs w:val="22"/>
                <w:lang w:val="es-CO" w:eastAsia="es-CO"/>
              </w:rPr>
              <w:t>Anders</w:t>
            </w:r>
            <w:proofErr w:type="spellEnd"/>
            <w:r w:rsidR="007A4B22"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b/>
                <w:color w:val="000000" w:themeColor="text1"/>
                <w:sz w:val="22"/>
                <w:szCs w:val="22"/>
                <w:lang w:val="es-CO" w:eastAsia="es-CO"/>
              </w:rPr>
              <w:t>Celsius</w:t>
            </w:r>
            <w:r w:rsidR="007A4B22" w:rsidRPr="00BB5B71">
              <w:rPr>
                <w:rFonts w:ascii="Arial Unicode MS" w:eastAsia="Arial Unicode MS" w:hAnsi="Arial Unicode MS" w:cs="Arial Unicode MS"/>
                <w:color w:val="000000" w:themeColor="text1"/>
                <w:sz w:val="22"/>
                <w:szCs w:val="22"/>
                <w:lang w:val="es-CO" w:eastAsia="es-CO"/>
              </w:rPr>
              <w:t xml:space="preserve"> (1701-1774)</w:t>
            </w:r>
            <w:r w:rsidRPr="00BB5B71">
              <w:rPr>
                <w:rFonts w:ascii="Arial Unicode MS" w:eastAsia="Arial Unicode MS" w:hAnsi="Arial Unicode MS" w:cs="Arial Unicode MS"/>
                <w:color w:val="000000" w:themeColor="text1"/>
                <w:sz w:val="22"/>
                <w:szCs w:val="22"/>
                <w:lang w:val="es-CO" w:eastAsia="es-CO"/>
              </w:rPr>
              <w:t xml:space="preserve"> y </w:t>
            </w:r>
            <w:r w:rsidR="007A4B22" w:rsidRPr="00BB5B71">
              <w:rPr>
                <w:rFonts w:ascii="Arial Unicode MS" w:eastAsia="Arial Unicode MS" w:hAnsi="Arial Unicode MS" w:cs="Arial Unicode MS"/>
                <w:color w:val="000000" w:themeColor="text1"/>
                <w:sz w:val="22"/>
                <w:szCs w:val="22"/>
                <w:lang w:val="es-CO" w:eastAsia="es-CO"/>
              </w:rPr>
              <w:t xml:space="preserve">William Thomson </w:t>
            </w:r>
            <w:r w:rsidRPr="00BB5B71">
              <w:rPr>
                <w:rFonts w:ascii="Arial Unicode MS" w:eastAsia="Arial Unicode MS" w:hAnsi="Arial Unicode MS" w:cs="Arial Unicode MS"/>
                <w:b/>
                <w:color w:val="000000" w:themeColor="text1"/>
                <w:sz w:val="22"/>
                <w:szCs w:val="22"/>
                <w:lang w:val="es-CO" w:eastAsia="es-CO"/>
              </w:rPr>
              <w:t>Kelvin</w:t>
            </w:r>
            <w:r w:rsidR="007A4B22" w:rsidRPr="00BB5B71">
              <w:rPr>
                <w:rFonts w:ascii="Arial Unicode MS" w:eastAsia="Arial Unicode MS" w:hAnsi="Arial Unicode MS" w:cs="Arial Unicode MS"/>
                <w:color w:val="000000" w:themeColor="text1"/>
                <w:sz w:val="22"/>
                <w:szCs w:val="22"/>
                <w:lang w:val="es-CO" w:eastAsia="es-CO"/>
              </w:rPr>
              <w:t xml:space="preserve"> (1824-1907)</w:t>
            </w:r>
            <w:r w:rsidR="00462D3B" w:rsidRPr="00BB5B71">
              <w:rPr>
                <w:rFonts w:ascii="Arial Unicode MS" w:eastAsia="Arial Unicode MS" w:hAnsi="Arial Unicode MS" w:cs="Arial Unicode MS"/>
                <w:color w:val="000000" w:themeColor="text1"/>
                <w:sz w:val="22"/>
                <w:szCs w:val="22"/>
                <w:lang w:val="es-CO" w:eastAsia="es-CO"/>
              </w:rPr>
              <w:t>.</w:t>
            </w:r>
          </w:p>
        </w:tc>
      </w:tr>
    </w:tbl>
    <w:p w14:paraId="59FC77E5" w14:textId="77777777" w:rsidR="007A67E9" w:rsidRPr="00BB5B71" w:rsidRDefault="007A67E9"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p w14:paraId="52B914E1" w14:textId="315BE9AF" w:rsidR="004A5C54" w:rsidRPr="00BB5B71" w:rsidRDefault="000407A6"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lastRenderedPageBreak/>
        <w:t>L</w:t>
      </w:r>
      <w:r w:rsidR="006D176F" w:rsidRPr="00BB5B71">
        <w:rPr>
          <w:rFonts w:ascii="Arial Unicode MS" w:eastAsia="Arial Unicode MS" w:hAnsi="Arial Unicode MS" w:cs="Arial Unicode MS"/>
          <w:color w:val="000000" w:themeColor="text1"/>
          <w:sz w:val="22"/>
          <w:szCs w:val="22"/>
          <w:lang w:val="es-CO" w:eastAsia="es-CO"/>
        </w:rPr>
        <w:t>a</w:t>
      </w:r>
      <w:r w:rsidR="00156DA9" w:rsidRPr="00BB5B71">
        <w:rPr>
          <w:rFonts w:ascii="Arial Unicode MS" w:eastAsia="Arial Unicode MS" w:hAnsi="Arial Unicode MS" w:cs="Arial Unicode MS"/>
          <w:color w:val="000000" w:themeColor="text1"/>
          <w:sz w:val="22"/>
          <w:szCs w:val="22"/>
          <w:lang w:val="es-CO" w:eastAsia="es-CO"/>
        </w:rPr>
        <w:t xml:space="preserve"> </w:t>
      </w:r>
      <w:r w:rsidR="006D176F" w:rsidRPr="00BB5B71">
        <w:rPr>
          <w:rFonts w:ascii="Arial Unicode MS" w:eastAsia="Arial Unicode MS" w:hAnsi="Arial Unicode MS" w:cs="Arial Unicode MS"/>
          <w:b/>
          <w:bCs/>
          <w:color w:val="000000" w:themeColor="text1"/>
          <w:sz w:val="22"/>
          <w:szCs w:val="22"/>
          <w:lang w:val="es-CO" w:eastAsia="es-CO"/>
        </w:rPr>
        <w:t>escala Celsius</w:t>
      </w:r>
      <w:r w:rsidR="006D176F" w:rsidRPr="00BB5B71">
        <w:rPr>
          <w:rFonts w:ascii="Arial Unicode MS" w:eastAsia="Arial Unicode MS" w:hAnsi="Arial Unicode MS" w:cs="Arial Unicode MS"/>
          <w:color w:val="000000" w:themeColor="text1"/>
          <w:sz w:val="22"/>
          <w:szCs w:val="22"/>
          <w:lang w:val="es-CO" w:eastAsia="es-CO"/>
        </w:rPr>
        <w:t xml:space="preserve">, cuya unidad es el </w:t>
      </w:r>
      <w:r w:rsidR="00462D3B" w:rsidRPr="00BB5B71">
        <w:rPr>
          <w:rFonts w:ascii="Arial Unicode MS" w:eastAsia="Arial Unicode MS" w:hAnsi="Arial Unicode MS" w:cs="Arial Unicode MS"/>
          <w:b/>
          <w:color w:val="000000" w:themeColor="text1"/>
          <w:sz w:val="22"/>
          <w:szCs w:val="22"/>
          <w:lang w:val="es-CO" w:eastAsia="es-CO"/>
        </w:rPr>
        <w:t>grado Celsius</w:t>
      </w:r>
      <w:r w:rsidRPr="00BB5B71">
        <w:rPr>
          <w:rFonts w:ascii="Arial Unicode MS" w:eastAsia="Arial Unicode MS" w:hAnsi="Arial Unicode MS" w:cs="Arial Unicode MS"/>
          <w:color w:val="000000" w:themeColor="text1"/>
          <w:sz w:val="22"/>
          <w:szCs w:val="22"/>
          <w:lang w:val="es-CO" w:eastAsia="es-CO"/>
        </w:rPr>
        <w:t xml:space="preserve"> (</w:t>
      </w:r>
      <w:proofErr w:type="spellStart"/>
      <w:r w:rsidRPr="00BB5B71">
        <w:rPr>
          <w:rFonts w:ascii="Arial Unicode MS" w:eastAsia="Arial Unicode MS" w:hAnsi="Arial Unicode MS" w:cs="Arial Unicode MS"/>
          <w:color w:val="000000" w:themeColor="text1"/>
          <w:sz w:val="22"/>
          <w:szCs w:val="22"/>
          <w:lang w:val="es-CO" w:eastAsia="es-CO"/>
        </w:rPr>
        <w:t>ºC</w:t>
      </w:r>
      <w:proofErr w:type="spellEnd"/>
      <w:r w:rsidRPr="00BB5B71">
        <w:rPr>
          <w:rFonts w:ascii="Arial Unicode MS" w:eastAsia="Arial Unicode MS" w:hAnsi="Arial Unicode MS" w:cs="Arial Unicode MS"/>
          <w:color w:val="000000" w:themeColor="text1"/>
          <w:sz w:val="22"/>
          <w:szCs w:val="22"/>
          <w:lang w:val="es-CO" w:eastAsia="es-CO"/>
        </w:rPr>
        <w:t>), considera dos temperaturas patrones</w:t>
      </w:r>
      <w:r w:rsidR="00C43537"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llamadas puntos fijos</w:t>
      </w:r>
      <w:r w:rsidR="00C43537" w:rsidRPr="00BB5B71">
        <w:rPr>
          <w:rFonts w:ascii="Arial Unicode MS" w:eastAsia="Arial Unicode MS" w:hAnsi="Arial Unicode MS" w:cs="Arial Unicode MS"/>
          <w:color w:val="000000" w:themeColor="text1"/>
          <w:sz w:val="22"/>
          <w:szCs w:val="22"/>
          <w:lang w:val="es-CO" w:eastAsia="es-CO"/>
        </w:rPr>
        <w:t>: l</w:t>
      </w:r>
      <w:r w:rsidRPr="00BB5B71">
        <w:rPr>
          <w:rFonts w:ascii="Arial Unicode MS" w:eastAsia="Arial Unicode MS" w:hAnsi="Arial Unicode MS" w:cs="Arial Unicode MS"/>
          <w:color w:val="000000" w:themeColor="text1"/>
          <w:sz w:val="22"/>
          <w:szCs w:val="22"/>
          <w:lang w:val="es-CO" w:eastAsia="es-CO"/>
        </w:rPr>
        <w:t>a temperatura de fusión del agua (o punto de congelación), a la cual se le asigna el valor 0 °C, y la temperatura de ebullición del agua, a la cual se le asigna el valor 100 °C.</w:t>
      </w:r>
      <w:r w:rsidR="00926353" w:rsidRPr="00BB5B71">
        <w:rPr>
          <w:rFonts w:ascii="Arial Unicode MS" w:eastAsia="Arial Unicode MS" w:hAnsi="Arial Unicode MS" w:cs="Arial Unicode MS"/>
          <w:color w:val="000000" w:themeColor="text1"/>
          <w:sz w:val="22"/>
          <w:szCs w:val="22"/>
          <w:lang w:val="es-CO" w:eastAsia="es-CO"/>
        </w:rPr>
        <w:t xml:space="preserve"> Este intervalo se divide en 100 partes iguales, y cada una es un grado Celsius, de allí que la escala se denomine </w:t>
      </w:r>
      <w:r w:rsidR="00156DA9" w:rsidRPr="00BB5B71">
        <w:rPr>
          <w:rFonts w:ascii="Arial Unicode MS" w:eastAsia="Arial Unicode MS" w:hAnsi="Arial Unicode MS" w:cs="Arial Unicode MS"/>
          <w:b/>
          <w:color w:val="000000" w:themeColor="text1"/>
          <w:sz w:val="22"/>
          <w:szCs w:val="22"/>
          <w:lang w:val="es-CO" w:eastAsia="es-CO"/>
        </w:rPr>
        <w:t>c</w:t>
      </w:r>
      <w:r w:rsidR="004A5C54" w:rsidRPr="00BB5B71">
        <w:rPr>
          <w:rFonts w:ascii="Arial Unicode MS" w:eastAsia="Arial Unicode MS" w:hAnsi="Arial Unicode MS" w:cs="Arial Unicode MS"/>
          <w:b/>
          <w:color w:val="000000" w:themeColor="text1"/>
          <w:sz w:val="22"/>
          <w:szCs w:val="22"/>
          <w:lang w:val="es-CO" w:eastAsia="es-CO"/>
        </w:rPr>
        <w:t>entígrada</w:t>
      </w:r>
      <w:r w:rsidR="00462D3B" w:rsidRPr="00BB5B71">
        <w:rPr>
          <w:rFonts w:ascii="Arial Unicode MS" w:eastAsia="Arial Unicode MS" w:hAnsi="Arial Unicode MS" w:cs="Arial Unicode MS"/>
          <w:color w:val="000000" w:themeColor="text1"/>
          <w:sz w:val="22"/>
          <w:szCs w:val="22"/>
          <w:lang w:val="es-CO" w:eastAsia="es-CO"/>
        </w:rPr>
        <w:t>.</w:t>
      </w:r>
    </w:p>
    <w:p w14:paraId="101D9B73" w14:textId="6479CC71" w:rsidR="000407A6" w:rsidRPr="00BB5B71" w:rsidRDefault="000407A6"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9039" w:type="dxa"/>
        <w:tblLook w:val="04A0" w:firstRow="1" w:lastRow="0" w:firstColumn="1" w:lastColumn="0" w:noHBand="0" w:noVBand="1"/>
      </w:tblPr>
      <w:tblGrid>
        <w:gridCol w:w="2518"/>
        <w:gridCol w:w="6521"/>
      </w:tblGrid>
      <w:tr w:rsidR="00965B15" w:rsidRPr="00BB5B71" w14:paraId="0B94666A" w14:textId="77777777" w:rsidTr="007A4B22">
        <w:tc>
          <w:tcPr>
            <w:tcW w:w="9039" w:type="dxa"/>
            <w:gridSpan w:val="2"/>
            <w:shd w:val="clear" w:color="auto" w:fill="000000" w:themeFill="text1"/>
          </w:tcPr>
          <w:p w14:paraId="3A1D2800" w14:textId="77777777" w:rsidR="00965B15" w:rsidRPr="00BB5B71" w:rsidRDefault="00965B15"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Destacado</w:t>
            </w:r>
          </w:p>
        </w:tc>
      </w:tr>
      <w:tr w:rsidR="00965B15" w:rsidRPr="00BB5B71" w14:paraId="7DE7392A" w14:textId="77777777" w:rsidTr="007A4B22">
        <w:tc>
          <w:tcPr>
            <w:tcW w:w="2518" w:type="dxa"/>
          </w:tcPr>
          <w:p w14:paraId="57299EE3" w14:textId="77777777" w:rsidR="00965B15" w:rsidRPr="00BB5B71" w:rsidRDefault="00965B15"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521" w:type="dxa"/>
          </w:tcPr>
          <w:p w14:paraId="72C15503" w14:textId="31BAB4FB" w:rsidR="00965B15" w:rsidRPr="00BB5B71" w:rsidRDefault="00965B15"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Curiosidad sobre la escala Celsius</w:t>
            </w:r>
          </w:p>
        </w:tc>
      </w:tr>
      <w:tr w:rsidR="00965B15" w:rsidRPr="00BB5B71" w14:paraId="461C7B72" w14:textId="77777777" w:rsidTr="007A4B22">
        <w:tc>
          <w:tcPr>
            <w:tcW w:w="2518" w:type="dxa"/>
          </w:tcPr>
          <w:p w14:paraId="2A8901CF" w14:textId="77777777" w:rsidR="00965B15" w:rsidRPr="00BB5B71" w:rsidRDefault="00965B15"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Contenido</w:t>
            </w:r>
          </w:p>
        </w:tc>
        <w:tc>
          <w:tcPr>
            <w:tcW w:w="6521" w:type="dxa"/>
            <w:shd w:val="clear" w:color="auto" w:fill="FFFFFF" w:themeFill="background1"/>
          </w:tcPr>
          <w:p w14:paraId="60602BB6" w14:textId="62592CAF" w:rsidR="00965B15" w:rsidRPr="00BB5B71" w:rsidRDefault="00965B15"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Celsius no definió la escala c</w:t>
            </w:r>
            <w:r w:rsidR="00CF5CF5" w:rsidRPr="00BB5B71">
              <w:rPr>
                <w:rFonts w:ascii="Arial Unicode MS" w:eastAsia="Arial Unicode MS" w:hAnsi="Arial Unicode MS" w:cs="Arial Unicode MS"/>
                <w:sz w:val="22"/>
                <w:szCs w:val="22"/>
                <w:lang w:val="es-CO" w:eastAsia="es-CO"/>
              </w:rPr>
              <w:t xml:space="preserve">omo la conocemos actualmente. Él </w:t>
            </w:r>
            <w:r w:rsidR="00553A4C" w:rsidRPr="00BB5B71">
              <w:rPr>
                <w:rFonts w:ascii="Arial Unicode MS" w:eastAsia="Arial Unicode MS" w:hAnsi="Arial Unicode MS" w:cs="Arial Unicode MS"/>
                <w:sz w:val="22"/>
                <w:szCs w:val="22"/>
                <w:lang w:val="es-CO" w:eastAsia="es-CO"/>
              </w:rPr>
              <w:t>tomó</w:t>
            </w:r>
            <w:r w:rsidRPr="00BB5B71">
              <w:rPr>
                <w:rFonts w:ascii="Arial Unicode MS" w:eastAsia="Arial Unicode MS" w:hAnsi="Arial Unicode MS" w:cs="Arial Unicode MS"/>
                <w:sz w:val="22"/>
                <w:szCs w:val="22"/>
                <w:lang w:val="es-CO" w:eastAsia="es-CO"/>
              </w:rPr>
              <w:t xml:space="preserve"> el 0° para la ebullición del agua </w:t>
            </w:r>
            <w:r w:rsidR="001B55BF" w:rsidRPr="00BB5B71">
              <w:rPr>
                <w:rFonts w:ascii="Arial Unicode MS" w:eastAsia="Arial Unicode MS" w:hAnsi="Arial Unicode MS" w:cs="Arial Unicode MS"/>
                <w:sz w:val="22"/>
                <w:szCs w:val="22"/>
                <w:lang w:val="es-CO" w:eastAsia="es-CO"/>
              </w:rPr>
              <w:t xml:space="preserve">y el 100° para la congelación. </w:t>
            </w:r>
            <w:r w:rsidR="00B4235B" w:rsidRPr="00BB5B71">
              <w:rPr>
                <w:rFonts w:ascii="Arial Unicode MS" w:eastAsia="Arial Unicode MS" w:hAnsi="Arial Unicode MS" w:cs="Arial Unicode MS"/>
                <w:sz w:val="22"/>
                <w:szCs w:val="22"/>
                <w:lang w:val="es-CO" w:eastAsia="es-CO"/>
              </w:rPr>
              <w:t xml:space="preserve">Carlos </w:t>
            </w:r>
            <w:r w:rsidRPr="00BB5B71">
              <w:rPr>
                <w:rFonts w:ascii="Arial Unicode MS" w:eastAsia="Arial Unicode MS" w:hAnsi="Arial Unicode MS" w:cs="Arial Unicode MS"/>
                <w:sz w:val="22"/>
                <w:szCs w:val="22"/>
                <w:lang w:val="es-CO" w:eastAsia="es-CO"/>
              </w:rPr>
              <w:t xml:space="preserve">Linneo un año después de la </w:t>
            </w:r>
            <w:r w:rsidR="00553A4C" w:rsidRPr="00BB5B71">
              <w:rPr>
                <w:rFonts w:ascii="Arial Unicode MS" w:eastAsia="Arial Unicode MS" w:hAnsi="Arial Unicode MS" w:cs="Arial Unicode MS"/>
                <w:sz w:val="22"/>
                <w:szCs w:val="22"/>
                <w:lang w:val="es-CO" w:eastAsia="es-CO"/>
              </w:rPr>
              <w:t>muerte de Celsius la cambió</w:t>
            </w:r>
            <w:r w:rsidRPr="00BB5B71">
              <w:rPr>
                <w:rFonts w:ascii="Arial Unicode MS" w:eastAsia="Arial Unicode MS" w:hAnsi="Arial Unicode MS" w:cs="Arial Unicode MS"/>
                <w:sz w:val="22"/>
                <w:szCs w:val="22"/>
                <w:lang w:val="es-CO" w:eastAsia="es-CO"/>
              </w:rPr>
              <w:t xml:space="preserve"> por la actual, debido a que la original no era funcional.</w:t>
            </w:r>
          </w:p>
          <w:p w14:paraId="47BD596D" w14:textId="3AC2DB34" w:rsidR="00965B15" w:rsidRPr="00BB5B71" w:rsidRDefault="00965B15"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tc>
      </w:tr>
    </w:tbl>
    <w:p w14:paraId="18F29289" w14:textId="77777777" w:rsidR="000407A6" w:rsidRPr="00BB5B71" w:rsidRDefault="000407A6"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p w14:paraId="6BACAFD3" w14:textId="11320D15" w:rsidR="000407A6" w:rsidRPr="00BB5B71" w:rsidRDefault="006D176F"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En los países anglosajones, se suele emplear la</w:t>
      </w:r>
      <w:r w:rsidR="0087588D"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b/>
          <w:bCs/>
          <w:color w:val="000000" w:themeColor="text1"/>
          <w:sz w:val="22"/>
          <w:szCs w:val="22"/>
          <w:lang w:val="es-CO" w:eastAsia="es-CO"/>
        </w:rPr>
        <w:t>escala Fahrenheit</w:t>
      </w:r>
      <w:r w:rsidRPr="00BB5B71">
        <w:rPr>
          <w:rFonts w:ascii="Arial Unicode MS" w:eastAsia="Arial Unicode MS" w:hAnsi="Arial Unicode MS" w:cs="Arial Unicode MS"/>
          <w:color w:val="000000" w:themeColor="text1"/>
          <w:sz w:val="22"/>
          <w:szCs w:val="22"/>
          <w:lang w:val="es-CO" w:eastAsia="es-CO"/>
        </w:rPr>
        <w:t>, cuya unidad es el grado Fahrenheit (</w:t>
      </w:r>
      <w:proofErr w:type="spellStart"/>
      <w:r w:rsidRPr="00BB5B71">
        <w:rPr>
          <w:rFonts w:ascii="Arial Unicode MS" w:eastAsia="Arial Unicode MS" w:hAnsi="Arial Unicode MS" w:cs="Arial Unicode MS"/>
          <w:color w:val="000000" w:themeColor="text1"/>
          <w:sz w:val="22"/>
          <w:szCs w:val="22"/>
          <w:lang w:val="es-CO" w:eastAsia="es-CO"/>
        </w:rPr>
        <w:t>ºF</w:t>
      </w:r>
      <w:proofErr w:type="spellEnd"/>
      <w:r w:rsidRPr="00BB5B71">
        <w:rPr>
          <w:rFonts w:ascii="Arial Unicode MS" w:eastAsia="Arial Unicode MS" w:hAnsi="Arial Unicode MS" w:cs="Arial Unicode MS"/>
          <w:color w:val="000000" w:themeColor="text1"/>
          <w:sz w:val="22"/>
          <w:szCs w:val="22"/>
          <w:lang w:val="es-CO" w:eastAsia="es-CO"/>
        </w:rPr>
        <w:t>)</w:t>
      </w:r>
      <w:r w:rsidR="00C43537"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que no pertenece al SI.</w:t>
      </w:r>
      <w:r w:rsidR="00462D3B" w:rsidRPr="00BB5B71">
        <w:rPr>
          <w:rFonts w:ascii="Arial Unicode MS" w:eastAsia="Arial Unicode MS" w:hAnsi="Arial Unicode MS" w:cs="Arial Unicode MS"/>
          <w:color w:val="000000" w:themeColor="text1"/>
          <w:sz w:val="22"/>
          <w:szCs w:val="22"/>
          <w:lang w:val="es-CO" w:eastAsia="es-CO"/>
        </w:rPr>
        <w:t xml:space="preserve"> Se obtiene a través de un procedimiento similar al </w:t>
      </w:r>
      <w:r w:rsidR="00C43537" w:rsidRPr="00BB5B71">
        <w:rPr>
          <w:rFonts w:ascii="Arial Unicode MS" w:eastAsia="Arial Unicode MS" w:hAnsi="Arial Unicode MS" w:cs="Arial Unicode MS"/>
          <w:color w:val="000000" w:themeColor="text1"/>
          <w:sz w:val="22"/>
          <w:szCs w:val="22"/>
          <w:lang w:val="es-CO" w:eastAsia="es-CO"/>
        </w:rPr>
        <w:t xml:space="preserve">método de </w:t>
      </w:r>
      <w:r w:rsidR="00162194" w:rsidRPr="00BB5B71">
        <w:rPr>
          <w:rFonts w:ascii="Arial Unicode MS" w:eastAsia="Arial Unicode MS" w:hAnsi="Arial Unicode MS" w:cs="Arial Unicode MS"/>
          <w:color w:val="000000" w:themeColor="text1"/>
          <w:sz w:val="22"/>
          <w:szCs w:val="22"/>
          <w:lang w:val="es-CO" w:eastAsia="es-CO"/>
        </w:rPr>
        <w:t xml:space="preserve">la escala </w:t>
      </w:r>
      <w:r w:rsidR="00462D3B" w:rsidRPr="00BB5B71">
        <w:rPr>
          <w:rFonts w:ascii="Arial Unicode MS" w:eastAsia="Arial Unicode MS" w:hAnsi="Arial Unicode MS" w:cs="Arial Unicode MS"/>
          <w:color w:val="000000" w:themeColor="text1"/>
          <w:sz w:val="22"/>
          <w:szCs w:val="22"/>
          <w:lang w:val="es-CO" w:eastAsia="es-CO"/>
        </w:rPr>
        <w:t>Celsius, pero con temperaturas en las que una mezcla de agua y amoniaco cambian de estado. Ya que son otros los puntos fijos, lo importante es saber que a 0 °C le corresponden 32 °F y a 100 °C, 212 °F.</w:t>
      </w:r>
    </w:p>
    <w:p w14:paraId="4D0A118C" w14:textId="40623C6B" w:rsidR="009458F7" w:rsidRPr="00BB5B71" w:rsidRDefault="009458F7"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3C3311E9" w14:textId="6843F3EC" w:rsidR="00462D3B" w:rsidRPr="00BB5B71" w:rsidRDefault="009458F7"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La escala de temperatura adoptada por el Sistema Inter</w:t>
      </w:r>
      <w:r w:rsidR="00C20622" w:rsidRPr="00BB5B71">
        <w:rPr>
          <w:rFonts w:ascii="Arial Unicode MS" w:eastAsia="Arial Unicode MS" w:hAnsi="Arial Unicode MS" w:cs="Arial Unicode MS"/>
          <w:color w:val="000000" w:themeColor="text1"/>
          <w:sz w:val="22"/>
          <w:szCs w:val="22"/>
          <w:lang w:val="es-CO" w:eastAsia="es-CO"/>
        </w:rPr>
        <w:t xml:space="preserve">nacional de Unidades (SI) es la </w:t>
      </w:r>
      <w:r w:rsidRPr="00BB5B71">
        <w:rPr>
          <w:rFonts w:ascii="Arial Unicode MS" w:eastAsia="Arial Unicode MS" w:hAnsi="Arial Unicode MS" w:cs="Arial Unicode MS"/>
          <w:b/>
          <w:bCs/>
          <w:color w:val="000000" w:themeColor="text1"/>
          <w:sz w:val="22"/>
          <w:szCs w:val="22"/>
          <w:lang w:val="es-CO" w:eastAsia="es-CO"/>
        </w:rPr>
        <w:t>escala Kelvin</w:t>
      </w:r>
      <w:r w:rsidRPr="00BB5B71">
        <w:rPr>
          <w:rFonts w:ascii="Arial Unicode MS" w:eastAsia="Arial Unicode MS" w:hAnsi="Arial Unicode MS" w:cs="Arial Unicode MS"/>
          <w:color w:val="000000" w:themeColor="text1"/>
          <w:sz w:val="22"/>
          <w:szCs w:val="22"/>
          <w:lang w:val="es-CO" w:eastAsia="es-CO"/>
        </w:rPr>
        <w:t>, por lo que l</w:t>
      </w:r>
      <w:r w:rsidR="00C20622" w:rsidRPr="00BB5B71">
        <w:rPr>
          <w:rFonts w:ascii="Arial Unicode MS" w:eastAsia="Arial Unicode MS" w:hAnsi="Arial Unicode MS" w:cs="Arial Unicode MS"/>
          <w:color w:val="000000" w:themeColor="text1"/>
          <w:sz w:val="22"/>
          <w:szCs w:val="22"/>
          <w:lang w:val="es-CO" w:eastAsia="es-CO"/>
        </w:rPr>
        <w:t xml:space="preserve">a unidad básica de medida es el </w:t>
      </w:r>
      <w:r w:rsidR="00C20622" w:rsidRPr="00BB5B71">
        <w:rPr>
          <w:rFonts w:ascii="Arial Unicode MS" w:eastAsia="Arial Unicode MS" w:hAnsi="Arial Unicode MS" w:cs="Arial Unicode MS"/>
          <w:b/>
          <w:bCs/>
          <w:color w:val="000000" w:themeColor="text1"/>
          <w:sz w:val="22"/>
          <w:szCs w:val="22"/>
          <w:lang w:val="es-CO" w:eastAsia="es-CO"/>
        </w:rPr>
        <w:t>K</w:t>
      </w:r>
      <w:r w:rsidRPr="00BB5B71">
        <w:rPr>
          <w:rFonts w:ascii="Arial Unicode MS" w:eastAsia="Arial Unicode MS" w:hAnsi="Arial Unicode MS" w:cs="Arial Unicode MS"/>
          <w:b/>
          <w:bCs/>
          <w:color w:val="000000" w:themeColor="text1"/>
          <w:sz w:val="22"/>
          <w:szCs w:val="22"/>
          <w:lang w:val="es-CO" w:eastAsia="es-CO"/>
        </w:rPr>
        <w:t>elvin</w:t>
      </w:r>
      <w:r w:rsidR="00C20622"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lang w:val="es-CO" w:eastAsia="es-CO"/>
        </w:rPr>
        <w:t>(K).</w:t>
      </w:r>
      <w:r w:rsidR="006B1044">
        <w:rPr>
          <w:rFonts w:ascii="Arial Unicode MS" w:eastAsia="Arial Unicode MS" w:hAnsi="Arial Unicode MS" w:cs="Arial Unicode MS"/>
          <w:color w:val="000000" w:themeColor="text1"/>
          <w:sz w:val="22"/>
          <w:szCs w:val="22"/>
          <w:lang w:val="es-CO" w:eastAsia="es-CO"/>
        </w:rPr>
        <w:t xml:space="preserve"> Está más fundamentada</w:t>
      </w:r>
      <w:r w:rsidR="006B1044">
        <w:rPr>
          <w:rFonts w:ascii="Arial Unicode MS" w:eastAsia="Arial Unicode MS" w:hAnsi="Arial Unicode MS" w:cs="Arial Unicode MS"/>
          <w:color w:val="00B050"/>
          <w:sz w:val="22"/>
          <w:szCs w:val="22"/>
          <w:lang w:val="es-CO" w:eastAsia="es-CO"/>
        </w:rPr>
        <w:t xml:space="preserve"> </w:t>
      </w:r>
      <w:r w:rsidR="00462D3B" w:rsidRPr="00BB5B71">
        <w:rPr>
          <w:rFonts w:ascii="Arial Unicode MS" w:eastAsia="Arial Unicode MS" w:hAnsi="Arial Unicode MS" w:cs="Arial Unicode MS"/>
          <w:color w:val="000000" w:themeColor="text1"/>
          <w:sz w:val="22"/>
          <w:szCs w:val="22"/>
          <w:lang w:val="es-CO" w:eastAsia="es-CO"/>
        </w:rPr>
        <w:t xml:space="preserve">que las anteriores y tiene mayor utilidad. El </w:t>
      </w:r>
      <w:r w:rsidR="00C43537" w:rsidRPr="00BB5B71">
        <w:rPr>
          <w:rFonts w:ascii="Arial Unicode MS" w:eastAsia="Arial Unicode MS" w:hAnsi="Arial Unicode MS" w:cs="Arial Unicode MS"/>
          <w:color w:val="000000" w:themeColor="text1"/>
          <w:sz w:val="22"/>
          <w:szCs w:val="22"/>
          <w:lang w:val="es-CO" w:eastAsia="es-CO"/>
        </w:rPr>
        <w:t xml:space="preserve">valor </w:t>
      </w:r>
      <w:r w:rsidR="00727D59" w:rsidRPr="00BB5B71">
        <w:rPr>
          <w:rFonts w:ascii="Arial Unicode MS" w:eastAsia="Arial Unicode MS" w:hAnsi="Arial Unicode MS" w:cs="Arial Unicode MS"/>
          <w:color w:val="000000" w:themeColor="text1"/>
          <w:sz w:val="22"/>
          <w:szCs w:val="22"/>
          <w:lang w:val="es-CO" w:eastAsia="es-CO"/>
        </w:rPr>
        <w:t>0 K</w:t>
      </w:r>
      <w:r w:rsidR="00462D3B" w:rsidRPr="00BB5B71">
        <w:rPr>
          <w:rFonts w:ascii="Arial Unicode MS" w:eastAsia="Arial Unicode MS" w:hAnsi="Arial Unicode MS" w:cs="Arial Unicode MS"/>
          <w:color w:val="000000" w:themeColor="text1"/>
          <w:sz w:val="22"/>
          <w:szCs w:val="22"/>
          <w:lang w:val="es-CO" w:eastAsia="es-CO"/>
        </w:rPr>
        <w:t xml:space="preserve"> es la temperatura más baja que puede alcanzar la materia (aproximadamente -273 °C) y </w:t>
      </w:r>
      <w:r w:rsidR="00727D59" w:rsidRPr="00BB5B71">
        <w:rPr>
          <w:rFonts w:ascii="Arial Unicode MS" w:eastAsia="Arial Unicode MS" w:hAnsi="Arial Unicode MS" w:cs="Arial Unicode MS"/>
          <w:color w:val="000000" w:themeColor="text1"/>
          <w:sz w:val="22"/>
          <w:szCs w:val="22"/>
          <w:lang w:val="es-CO" w:eastAsia="es-CO"/>
        </w:rPr>
        <w:t>373 K corresponde a 100</w:t>
      </w:r>
      <w:r w:rsidR="00EB60BE" w:rsidRPr="00BB5B71">
        <w:rPr>
          <w:rFonts w:ascii="Arial Unicode MS" w:eastAsia="Arial Unicode MS" w:hAnsi="Arial Unicode MS" w:cs="Arial Unicode MS"/>
          <w:color w:val="000000" w:themeColor="text1"/>
          <w:sz w:val="22"/>
          <w:szCs w:val="22"/>
          <w:lang w:val="es-CO" w:eastAsia="es-CO"/>
        </w:rPr>
        <w:t xml:space="preserve"> </w:t>
      </w:r>
      <w:r w:rsidR="00727D59" w:rsidRPr="00BB5B71">
        <w:rPr>
          <w:rFonts w:ascii="Arial Unicode MS" w:eastAsia="Arial Unicode MS" w:hAnsi="Arial Unicode MS" w:cs="Arial Unicode MS"/>
          <w:color w:val="000000" w:themeColor="text1"/>
          <w:sz w:val="22"/>
          <w:szCs w:val="22"/>
          <w:lang w:val="es-CO" w:eastAsia="es-CO"/>
        </w:rPr>
        <w:t>°C.</w:t>
      </w:r>
      <w:r w:rsidR="00EB60BE" w:rsidRPr="00BB5B71">
        <w:rPr>
          <w:rFonts w:ascii="Arial Unicode MS" w:eastAsia="Arial Unicode MS" w:hAnsi="Arial Unicode MS" w:cs="Arial Unicode MS"/>
          <w:color w:val="000000" w:themeColor="text1"/>
          <w:sz w:val="22"/>
          <w:szCs w:val="22"/>
          <w:lang w:val="es-CO" w:eastAsia="es-CO"/>
        </w:rPr>
        <w:t xml:space="preserve"> </w:t>
      </w:r>
      <w:r w:rsidR="008A529B" w:rsidRPr="00BB5B71">
        <w:rPr>
          <w:rFonts w:ascii="Arial Unicode MS" w:eastAsia="Arial Unicode MS" w:hAnsi="Arial Unicode MS" w:cs="Arial Unicode MS"/>
          <w:color w:val="000000" w:themeColor="text1"/>
          <w:sz w:val="22"/>
          <w:szCs w:val="22"/>
          <w:lang w:val="es-CO" w:eastAsia="es-CO"/>
        </w:rPr>
        <w:t>En esta escala no se menciona</w:t>
      </w:r>
      <w:r w:rsidR="00FC65CB" w:rsidRPr="00BB5B71">
        <w:rPr>
          <w:rFonts w:ascii="Arial Unicode MS" w:eastAsia="Arial Unicode MS" w:hAnsi="Arial Unicode MS" w:cs="Arial Unicode MS"/>
          <w:color w:val="000000" w:themeColor="text1"/>
          <w:sz w:val="22"/>
          <w:szCs w:val="22"/>
          <w:lang w:val="es-CO" w:eastAsia="es-CO"/>
        </w:rPr>
        <w:t>n</w:t>
      </w:r>
      <w:r w:rsidR="008A529B" w:rsidRPr="00BB5B71">
        <w:rPr>
          <w:rFonts w:ascii="Arial Unicode MS" w:eastAsia="Arial Unicode MS" w:hAnsi="Arial Unicode MS" w:cs="Arial Unicode MS"/>
          <w:color w:val="000000" w:themeColor="text1"/>
          <w:sz w:val="22"/>
          <w:szCs w:val="22"/>
          <w:lang w:val="es-CO" w:eastAsia="es-CO"/>
        </w:rPr>
        <w:t xml:space="preserve"> grados, solo se dice Kelvin</w:t>
      </w:r>
      <w:r w:rsidR="008F500B" w:rsidRPr="00BB5B71">
        <w:rPr>
          <w:rFonts w:ascii="Arial Unicode MS" w:eastAsia="Arial Unicode MS" w:hAnsi="Arial Unicode MS" w:cs="Arial Unicode MS"/>
          <w:color w:val="000000" w:themeColor="text1"/>
          <w:sz w:val="22"/>
          <w:szCs w:val="22"/>
          <w:lang w:val="es-CO" w:eastAsia="es-CO"/>
        </w:rPr>
        <w:t xml:space="preserve"> (singular) o </w:t>
      </w:r>
      <w:proofErr w:type="spellStart"/>
      <w:r w:rsidR="008F500B" w:rsidRPr="00BB5B71">
        <w:rPr>
          <w:rFonts w:ascii="Arial Unicode MS" w:eastAsia="Arial Unicode MS" w:hAnsi="Arial Unicode MS" w:cs="Arial Unicode MS"/>
          <w:color w:val="000000" w:themeColor="text1"/>
          <w:sz w:val="22"/>
          <w:szCs w:val="22"/>
          <w:lang w:val="es-CO" w:eastAsia="es-CO"/>
        </w:rPr>
        <w:t>Kelvin</w:t>
      </w:r>
      <w:r w:rsidR="008A529B" w:rsidRPr="00BB5B71">
        <w:rPr>
          <w:rFonts w:ascii="Arial Unicode MS" w:eastAsia="Arial Unicode MS" w:hAnsi="Arial Unicode MS" w:cs="Arial Unicode MS"/>
          <w:color w:val="000000" w:themeColor="text1"/>
          <w:sz w:val="22"/>
          <w:szCs w:val="22"/>
          <w:lang w:val="es-CO" w:eastAsia="es-CO"/>
        </w:rPr>
        <w:t>s</w:t>
      </w:r>
      <w:proofErr w:type="spellEnd"/>
      <w:r w:rsidR="008F500B" w:rsidRPr="00BB5B71">
        <w:rPr>
          <w:rFonts w:ascii="Arial Unicode MS" w:eastAsia="Arial Unicode MS" w:hAnsi="Arial Unicode MS" w:cs="Arial Unicode MS"/>
          <w:color w:val="000000" w:themeColor="text1"/>
          <w:sz w:val="22"/>
          <w:szCs w:val="22"/>
          <w:lang w:val="es-CO" w:eastAsia="es-CO"/>
        </w:rPr>
        <w:t xml:space="preserve"> plural</w:t>
      </w:r>
      <w:r w:rsidR="008A529B" w:rsidRPr="00BB5B71">
        <w:rPr>
          <w:rFonts w:ascii="Arial Unicode MS" w:eastAsia="Arial Unicode MS" w:hAnsi="Arial Unicode MS" w:cs="Arial Unicode MS"/>
          <w:color w:val="000000" w:themeColor="text1"/>
          <w:sz w:val="22"/>
          <w:szCs w:val="22"/>
          <w:lang w:val="es-CO" w:eastAsia="es-CO"/>
        </w:rPr>
        <w:t>.</w:t>
      </w:r>
      <w:r w:rsidR="008F500B" w:rsidRPr="00BB5B71">
        <w:rPr>
          <w:rFonts w:ascii="Arial Unicode MS" w:eastAsia="Arial Unicode MS" w:hAnsi="Arial Unicode MS" w:cs="Arial Unicode MS"/>
          <w:color w:val="000000" w:themeColor="text1"/>
          <w:sz w:val="22"/>
          <w:szCs w:val="22"/>
          <w:lang w:val="es-CO" w:eastAsia="es-CO"/>
        </w:rPr>
        <w:t xml:space="preserve"> Por ejemplo 40 </w:t>
      </w:r>
      <w:proofErr w:type="spellStart"/>
      <w:r w:rsidR="008F500B" w:rsidRPr="00BB5B71">
        <w:rPr>
          <w:rFonts w:ascii="Arial Unicode MS" w:eastAsia="Arial Unicode MS" w:hAnsi="Arial Unicode MS" w:cs="Arial Unicode MS"/>
          <w:color w:val="000000" w:themeColor="text1"/>
          <w:sz w:val="22"/>
          <w:szCs w:val="22"/>
          <w:lang w:val="es-CO" w:eastAsia="es-CO"/>
        </w:rPr>
        <w:t>Kelvins</w:t>
      </w:r>
      <w:proofErr w:type="spellEnd"/>
      <w:r w:rsidR="008F500B" w:rsidRPr="00BB5B71">
        <w:rPr>
          <w:rFonts w:ascii="Arial Unicode MS" w:eastAsia="Arial Unicode MS" w:hAnsi="Arial Unicode MS" w:cs="Arial Unicode MS"/>
          <w:color w:val="000000" w:themeColor="text1"/>
          <w:sz w:val="22"/>
          <w:szCs w:val="22"/>
          <w:lang w:val="es-CO" w:eastAsia="es-CO"/>
        </w:rPr>
        <w:t>.</w:t>
      </w:r>
    </w:p>
    <w:p w14:paraId="5AE21528" w14:textId="77777777" w:rsidR="000407A6" w:rsidRPr="00BB5B71" w:rsidRDefault="000407A6"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p w14:paraId="027F33EA" w14:textId="77777777" w:rsidR="006D176F" w:rsidRPr="00BB5B71" w:rsidRDefault="006D176F"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lastRenderedPageBreak/>
        <w:t>La equivalencia entre estas unidades es la siguiente:</w:t>
      </w:r>
    </w:p>
    <w:p w14:paraId="1388D353" w14:textId="77777777" w:rsidR="005F4678" w:rsidRPr="00BB5B71" w:rsidRDefault="005F4678"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64F73740" w14:textId="7D8FC936" w:rsidR="006D176F" w:rsidRPr="00BB5B71" w:rsidRDefault="006D176F"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fr-FR" w:eastAsia="es-CO"/>
        </w:rPr>
      </w:pPr>
      <w:r w:rsidRPr="00BB5B71">
        <w:rPr>
          <w:rFonts w:ascii="Arial Unicode MS" w:eastAsia="Arial Unicode MS" w:hAnsi="Arial Unicode MS" w:cs="Arial Unicode MS"/>
          <w:i/>
          <w:iCs/>
          <w:color w:val="000000" w:themeColor="text1"/>
          <w:sz w:val="22"/>
          <w:szCs w:val="22"/>
          <w:lang w:val="fr-FR" w:eastAsia="es-CO"/>
        </w:rPr>
        <w:t>T</w:t>
      </w:r>
      <w:r w:rsidR="005F4678" w:rsidRPr="00BB5B71">
        <w:rPr>
          <w:rFonts w:ascii="Arial Unicode MS" w:eastAsia="Arial Unicode MS" w:hAnsi="Arial Unicode MS" w:cs="Arial Unicode MS"/>
          <w:color w:val="000000" w:themeColor="text1"/>
          <w:sz w:val="22"/>
          <w:szCs w:val="22"/>
          <w:lang w:val="fr-FR" w:eastAsia="es-CO"/>
        </w:rPr>
        <w:t xml:space="preserve"> </w:t>
      </w:r>
      <w:r w:rsidRPr="00BB5B71">
        <w:rPr>
          <w:rFonts w:ascii="Arial Unicode MS" w:eastAsia="Arial Unicode MS" w:hAnsi="Arial Unicode MS" w:cs="Arial Unicode MS"/>
          <w:color w:val="000000" w:themeColor="text1"/>
          <w:sz w:val="22"/>
          <w:szCs w:val="22"/>
          <w:lang w:val="fr-FR" w:eastAsia="es-CO"/>
        </w:rPr>
        <w:t>(K)</w:t>
      </w:r>
      <w:r w:rsidR="005F4678" w:rsidRPr="00BB5B71">
        <w:rPr>
          <w:rFonts w:ascii="Arial Unicode MS" w:eastAsia="Arial Unicode MS" w:hAnsi="Arial Unicode MS" w:cs="Arial Unicode MS"/>
          <w:color w:val="000000" w:themeColor="text1"/>
          <w:sz w:val="22"/>
          <w:szCs w:val="22"/>
          <w:lang w:val="fr-FR" w:eastAsia="es-CO"/>
        </w:rPr>
        <w:t xml:space="preserve"> =</w:t>
      </w:r>
      <w:r w:rsidR="005F4678" w:rsidRPr="00BB5B71">
        <w:rPr>
          <w:rFonts w:ascii="Arial Unicode MS" w:eastAsia="Arial Unicode MS" w:hAnsi="Arial Unicode MS" w:cs="Arial Unicode MS"/>
          <w:i/>
          <w:color w:val="000000" w:themeColor="text1"/>
          <w:sz w:val="22"/>
          <w:szCs w:val="22"/>
          <w:lang w:val="fr-FR" w:eastAsia="es-CO"/>
        </w:rPr>
        <w:t xml:space="preserve"> </w:t>
      </w:r>
      <w:r w:rsidR="00462942" w:rsidRPr="00BB5B71">
        <w:rPr>
          <w:rFonts w:ascii="Arial Unicode MS" w:eastAsia="Arial Unicode MS" w:hAnsi="Arial Unicode MS" w:cs="Arial Unicode MS"/>
          <w:i/>
          <w:iCs/>
          <w:color w:val="000000" w:themeColor="text1"/>
          <w:sz w:val="22"/>
          <w:szCs w:val="22"/>
          <w:lang w:val="fr-FR" w:eastAsia="es-CO"/>
        </w:rPr>
        <w:t>T</w:t>
      </w:r>
      <w:r w:rsidR="005F4678" w:rsidRPr="00BB5B71">
        <w:rPr>
          <w:rFonts w:ascii="Arial Unicode MS" w:eastAsia="Arial Unicode MS" w:hAnsi="Arial Unicode MS" w:cs="Arial Unicode MS"/>
          <w:i/>
          <w:color w:val="000000" w:themeColor="text1"/>
          <w:sz w:val="22"/>
          <w:szCs w:val="22"/>
          <w:lang w:val="fr-FR" w:eastAsia="es-CO"/>
        </w:rPr>
        <w:t xml:space="preserve"> </w:t>
      </w:r>
      <w:r w:rsidRPr="00BB5B71">
        <w:rPr>
          <w:rFonts w:ascii="Arial Unicode MS" w:eastAsia="Arial Unicode MS" w:hAnsi="Arial Unicode MS" w:cs="Arial Unicode MS"/>
          <w:color w:val="000000" w:themeColor="text1"/>
          <w:sz w:val="22"/>
          <w:szCs w:val="22"/>
          <w:lang w:val="fr-FR" w:eastAsia="es-CO"/>
        </w:rPr>
        <w:t>(ºC) + 273</w:t>
      </w:r>
    </w:p>
    <w:p w14:paraId="7B0F88A3" w14:textId="44E034C3" w:rsidR="006D176F" w:rsidRPr="00BB5B71" w:rsidRDefault="006D176F"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fr-FR" w:eastAsia="es-CO"/>
        </w:rPr>
      </w:pPr>
      <w:r w:rsidRPr="00BB5B71">
        <w:rPr>
          <w:rFonts w:ascii="Arial Unicode MS" w:eastAsia="Arial Unicode MS" w:hAnsi="Arial Unicode MS" w:cs="Arial Unicode MS"/>
          <w:i/>
          <w:iCs/>
          <w:color w:val="000000" w:themeColor="text1"/>
          <w:sz w:val="22"/>
          <w:szCs w:val="22"/>
          <w:lang w:val="fr-FR" w:eastAsia="es-CO"/>
        </w:rPr>
        <w:t>T</w:t>
      </w:r>
      <w:r w:rsidR="005F4678" w:rsidRPr="00BB5B71">
        <w:rPr>
          <w:rFonts w:ascii="Arial Unicode MS" w:eastAsia="Arial Unicode MS" w:hAnsi="Arial Unicode MS" w:cs="Arial Unicode MS"/>
          <w:color w:val="000000" w:themeColor="text1"/>
          <w:sz w:val="22"/>
          <w:szCs w:val="22"/>
          <w:lang w:val="fr-FR" w:eastAsia="es-CO"/>
        </w:rPr>
        <w:t xml:space="preserve"> (ºF) = 1,8 </w:t>
      </w:r>
      <w:r w:rsidR="00462942" w:rsidRPr="00BB5B71">
        <w:rPr>
          <w:rFonts w:ascii="Arial Unicode MS" w:eastAsia="Arial Unicode MS" w:hAnsi="Arial Unicode MS" w:cs="Arial Unicode MS"/>
          <w:i/>
          <w:color w:val="000000" w:themeColor="text1"/>
          <w:sz w:val="22"/>
          <w:szCs w:val="22"/>
          <w:lang w:val="fr-FR" w:eastAsia="es-CO"/>
        </w:rPr>
        <w:t>T</w:t>
      </w:r>
      <w:r w:rsidR="005F4678" w:rsidRPr="00BB5B71">
        <w:rPr>
          <w:rFonts w:ascii="Arial Unicode MS" w:eastAsia="Arial Unicode MS" w:hAnsi="Arial Unicode MS" w:cs="Arial Unicode MS"/>
          <w:iCs/>
          <w:color w:val="000000" w:themeColor="text1"/>
          <w:sz w:val="22"/>
          <w:szCs w:val="22"/>
          <w:lang w:val="fr-FR" w:eastAsia="es-CO"/>
        </w:rPr>
        <w:t xml:space="preserve"> </w:t>
      </w:r>
      <w:r w:rsidRPr="00BB5B71">
        <w:rPr>
          <w:rFonts w:ascii="Arial Unicode MS" w:eastAsia="Arial Unicode MS" w:hAnsi="Arial Unicode MS" w:cs="Arial Unicode MS"/>
          <w:color w:val="000000" w:themeColor="text1"/>
          <w:sz w:val="22"/>
          <w:szCs w:val="22"/>
          <w:lang w:val="fr-FR" w:eastAsia="es-CO"/>
        </w:rPr>
        <w:t>(ºC) + 32</w:t>
      </w:r>
    </w:p>
    <w:p w14:paraId="31C59DB4" w14:textId="77777777" w:rsidR="006D176F" w:rsidRPr="00BB5B71" w:rsidRDefault="006D176F" w:rsidP="006B5F81">
      <w:pPr>
        <w:pStyle w:val="Sinespaciado"/>
        <w:spacing w:line="276" w:lineRule="auto"/>
        <w:ind w:firstLine="708"/>
        <w:jc w:val="both"/>
        <w:rPr>
          <w:rFonts w:ascii="Arial Unicode MS" w:eastAsia="Arial Unicode MS" w:hAnsi="Arial Unicode MS" w:cs="Arial Unicode MS"/>
          <w:b/>
          <w:color w:val="000000" w:themeColor="text1"/>
          <w:sz w:val="22"/>
          <w:szCs w:val="22"/>
          <w:lang w:val="fr-FR"/>
        </w:rPr>
      </w:pPr>
    </w:p>
    <w:p w14:paraId="3F93ECEE" w14:textId="77777777" w:rsidR="006178CB" w:rsidRDefault="006178CB" w:rsidP="006B5F81">
      <w:pPr>
        <w:pStyle w:val="Sinespaciado"/>
        <w:spacing w:line="276" w:lineRule="auto"/>
        <w:ind w:firstLine="708"/>
        <w:jc w:val="both"/>
        <w:rPr>
          <w:rFonts w:ascii="Arial Unicode MS" w:eastAsia="Arial Unicode MS" w:hAnsi="Arial Unicode MS" w:cs="Arial Unicode MS"/>
          <w:b/>
          <w:sz w:val="22"/>
          <w:szCs w:val="22"/>
          <w:lang w:val="fr-FR"/>
        </w:rPr>
      </w:pPr>
    </w:p>
    <w:tbl>
      <w:tblPr>
        <w:tblStyle w:val="Tablaconcuadrcula"/>
        <w:tblW w:w="0" w:type="auto"/>
        <w:tblLook w:val="04A0" w:firstRow="1" w:lastRow="0" w:firstColumn="1" w:lastColumn="0" w:noHBand="0" w:noVBand="1"/>
      </w:tblPr>
      <w:tblGrid>
        <w:gridCol w:w="2475"/>
        <w:gridCol w:w="6353"/>
      </w:tblGrid>
      <w:tr w:rsidR="00EC737A" w:rsidRPr="00E702DC" w14:paraId="364EDB00" w14:textId="77777777" w:rsidTr="008F18E8">
        <w:tc>
          <w:tcPr>
            <w:tcW w:w="9033" w:type="dxa"/>
            <w:gridSpan w:val="2"/>
            <w:shd w:val="clear" w:color="auto" w:fill="000000" w:themeFill="text1"/>
          </w:tcPr>
          <w:p w14:paraId="4EF208F7"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4EA8C171" w14:textId="77777777" w:rsidTr="008F18E8">
        <w:tc>
          <w:tcPr>
            <w:tcW w:w="2518" w:type="dxa"/>
          </w:tcPr>
          <w:p w14:paraId="0A345EBA"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1622C33D" w14:textId="4237CC04"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CN_10_09_REC21</w:t>
            </w:r>
            <w:r w:rsidRPr="00E702DC">
              <w:rPr>
                <w:rFonts w:ascii="Arial Unicode MS" w:eastAsia="Arial Unicode MS" w:hAnsi="Arial Unicode MS" w:cs="Arial Unicode MS"/>
                <w:color w:val="000000"/>
                <w:sz w:val="22"/>
                <w:szCs w:val="22"/>
              </w:rPr>
              <w:t>0</w:t>
            </w:r>
          </w:p>
        </w:tc>
      </w:tr>
      <w:tr w:rsidR="00EC737A" w:rsidRPr="00E702DC" w14:paraId="78139FAD" w14:textId="77777777" w:rsidTr="008F18E8">
        <w:tc>
          <w:tcPr>
            <w:tcW w:w="2518" w:type="dxa"/>
          </w:tcPr>
          <w:p w14:paraId="3B11F46D"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3ADAD469" w14:textId="3AA4F4DA" w:rsidR="00EC737A" w:rsidRPr="00E702DC" w:rsidRDefault="00EC737A" w:rsidP="006B5F81">
            <w:pPr>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La</w:t>
            </w:r>
            <w:r w:rsidRPr="00EC737A">
              <w:rPr>
                <w:rFonts w:ascii="Arial Unicode MS" w:eastAsia="Arial Unicode MS" w:hAnsi="Arial Unicode MS" w:cs="Arial Unicode MS"/>
                <w:color w:val="000000"/>
                <w:sz w:val="22"/>
                <w:szCs w:val="22"/>
              </w:rPr>
              <w:t xml:space="preserve"> temperatura</w:t>
            </w:r>
          </w:p>
        </w:tc>
      </w:tr>
      <w:tr w:rsidR="00EC737A" w:rsidRPr="00E702DC" w14:paraId="343DACAD" w14:textId="77777777" w:rsidTr="008F18E8">
        <w:tc>
          <w:tcPr>
            <w:tcW w:w="2518" w:type="dxa"/>
          </w:tcPr>
          <w:p w14:paraId="23E1A064"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1D2EF93" w14:textId="085362A5"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 xml:space="preserve">Interactivo que muestra las diferentes escalas de temperatura y las conversiones </w:t>
            </w:r>
          </w:p>
        </w:tc>
      </w:tr>
    </w:tbl>
    <w:p w14:paraId="6DB1896D" w14:textId="77777777" w:rsidR="00EC737A" w:rsidRPr="00BB5B71" w:rsidRDefault="00EC737A" w:rsidP="006B5F81">
      <w:pPr>
        <w:pStyle w:val="Sinespaciado"/>
        <w:spacing w:line="276" w:lineRule="auto"/>
        <w:ind w:firstLine="708"/>
        <w:jc w:val="both"/>
        <w:rPr>
          <w:rFonts w:ascii="Arial Unicode MS" w:eastAsia="Arial Unicode MS" w:hAnsi="Arial Unicode MS" w:cs="Arial Unicode MS"/>
          <w:b/>
          <w:sz w:val="22"/>
          <w:szCs w:val="22"/>
          <w:lang w:val="fr-FR"/>
        </w:rPr>
      </w:pPr>
    </w:p>
    <w:tbl>
      <w:tblPr>
        <w:tblStyle w:val="Tablaconcuadrcula"/>
        <w:tblW w:w="0" w:type="auto"/>
        <w:tblLook w:val="04A0" w:firstRow="1" w:lastRow="0" w:firstColumn="1" w:lastColumn="0" w:noHBand="0" w:noVBand="1"/>
      </w:tblPr>
      <w:tblGrid>
        <w:gridCol w:w="2475"/>
        <w:gridCol w:w="6353"/>
      </w:tblGrid>
      <w:tr w:rsidR="00EC737A" w:rsidRPr="00E702DC" w14:paraId="5DD480C9" w14:textId="77777777" w:rsidTr="008F18E8">
        <w:tc>
          <w:tcPr>
            <w:tcW w:w="9033" w:type="dxa"/>
            <w:gridSpan w:val="2"/>
            <w:shd w:val="clear" w:color="auto" w:fill="000000" w:themeFill="text1"/>
          </w:tcPr>
          <w:p w14:paraId="5FBC8202"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04761DA0" w14:textId="77777777" w:rsidTr="008F18E8">
        <w:tc>
          <w:tcPr>
            <w:tcW w:w="2518" w:type="dxa"/>
          </w:tcPr>
          <w:p w14:paraId="3C5D74BD"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685448B4" w14:textId="4F98ECEE"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CN_10_09_REC22</w:t>
            </w:r>
            <w:r w:rsidRPr="00E702DC">
              <w:rPr>
                <w:rFonts w:ascii="Arial Unicode MS" w:eastAsia="Arial Unicode MS" w:hAnsi="Arial Unicode MS" w:cs="Arial Unicode MS"/>
                <w:color w:val="000000"/>
                <w:sz w:val="22"/>
                <w:szCs w:val="22"/>
              </w:rPr>
              <w:t>0</w:t>
            </w:r>
          </w:p>
        </w:tc>
      </w:tr>
      <w:tr w:rsidR="00EC737A" w:rsidRPr="00E702DC" w14:paraId="583608D2" w14:textId="77777777" w:rsidTr="008F18E8">
        <w:tc>
          <w:tcPr>
            <w:tcW w:w="2518" w:type="dxa"/>
          </w:tcPr>
          <w:p w14:paraId="425B3CBF"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41363903" w14:textId="0EC5A6B3"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Convierte las temperaturas</w:t>
            </w:r>
          </w:p>
        </w:tc>
      </w:tr>
      <w:tr w:rsidR="00EC737A" w:rsidRPr="00E702DC" w14:paraId="2F5407E8" w14:textId="77777777" w:rsidTr="008F18E8">
        <w:tc>
          <w:tcPr>
            <w:tcW w:w="2518" w:type="dxa"/>
          </w:tcPr>
          <w:p w14:paraId="2BFD4D3D"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F88D4AF" w14:textId="730BF54E"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para practicar la conversión de temperaturas a las diferentes escalas</w:t>
            </w:r>
          </w:p>
        </w:tc>
      </w:tr>
    </w:tbl>
    <w:p w14:paraId="28625751" w14:textId="77777777" w:rsidR="00EC737A" w:rsidRDefault="00EC737A" w:rsidP="006B5F81">
      <w:pPr>
        <w:spacing w:after="0" w:line="276" w:lineRule="auto"/>
        <w:jc w:val="both"/>
        <w:rPr>
          <w:rFonts w:ascii="Arial Unicode MS" w:eastAsia="Arial Unicode MS" w:hAnsi="Arial Unicode MS" w:cs="Arial Unicode MS"/>
          <w:color w:val="000000" w:themeColor="text1"/>
          <w:sz w:val="22"/>
          <w:szCs w:val="22"/>
          <w:highlight w:val="yellow"/>
          <w:lang w:val="fr-FR"/>
        </w:rPr>
      </w:pPr>
    </w:p>
    <w:p w14:paraId="23756E66" w14:textId="6AE5C242" w:rsidR="00EF0E4C" w:rsidRPr="00AB28C5" w:rsidRDefault="00417EA5" w:rsidP="006B5F81">
      <w:pPr>
        <w:spacing w:after="0" w:line="276" w:lineRule="auto"/>
        <w:jc w:val="both"/>
        <w:rPr>
          <w:rFonts w:ascii="Arial Unicode MS" w:eastAsia="Arial Unicode MS" w:hAnsi="Arial Unicode MS" w:cs="Arial Unicode MS"/>
          <w:b/>
          <w:i/>
          <w:sz w:val="22"/>
          <w:szCs w:val="22"/>
          <w:lang w:val="fr-FR"/>
        </w:rPr>
      </w:pPr>
      <w:r w:rsidRPr="00BB5B71">
        <w:rPr>
          <w:rFonts w:ascii="Arial Unicode MS" w:eastAsia="Arial Unicode MS" w:hAnsi="Arial Unicode MS" w:cs="Arial Unicode MS"/>
          <w:color w:val="000000" w:themeColor="text1"/>
          <w:sz w:val="22"/>
          <w:szCs w:val="22"/>
          <w:highlight w:val="yellow"/>
          <w:lang w:val="fr-FR"/>
        </w:rPr>
        <w:t>[SECCIÓN 2]</w:t>
      </w:r>
      <w:r w:rsidRPr="00BB5B71">
        <w:rPr>
          <w:rFonts w:ascii="Arial Unicode MS" w:eastAsia="Arial Unicode MS" w:hAnsi="Arial Unicode MS" w:cs="Arial Unicode MS"/>
          <w:color w:val="000000" w:themeColor="text1"/>
          <w:sz w:val="22"/>
          <w:szCs w:val="22"/>
          <w:lang w:val="fr-FR"/>
        </w:rPr>
        <w:t xml:space="preserve"> </w:t>
      </w:r>
      <w:r w:rsidR="00BA4268" w:rsidRPr="00AB28C5">
        <w:rPr>
          <w:rFonts w:ascii="Arial Unicode MS" w:eastAsia="Arial Unicode MS" w:hAnsi="Arial Unicode MS" w:cs="Arial Unicode MS"/>
          <w:b/>
          <w:color w:val="000000" w:themeColor="text1"/>
          <w:sz w:val="28"/>
          <w:szCs w:val="28"/>
          <w:lang w:val="fr-FR"/>
        </w:rPr>
        <w:t xml:space="preserve">4.5 </w:t>
      </w:r>
      <w:proofErr w:type="spellStart"/>
      <w:r w:rsidR="00EF0E4C" w:rsidRPr="00AB28C5">
        <w:rPr>
          <w:rFonts w:ascii="Arial Unicode MS" w:eastAsia="Arial Unicode MS" w:hAnsi="Arial Unicode MS" w:cs="Arial Unicode MS"/>
          <w:b/>
          <w:i/>
          <w:sz w:val="28"/>
          <w:szCs w:val="28"/>
          <w:lang w:val="fr-FR"/>
        </w:rPr>
        <w:t>Consolidación</w:t>
      </w:r>
      <w:proofErr w:type="spellEnd"/>
    </w:p>
    <w:p w14:paraId="6B48D752" w14:textId="77777777" w:rsidR="00F6579D" w:rsidRPr="00BB5B71" w:rsidRDefault="00F6579D" w:rsidP="006B5F81">
      <w:pPr>
        <w:spacing w:after="0" w:line="276" w:lineRule="auto"/>
        <w:jc w:val="both"/>
        <w:rPr>
          <w:rFonts w:ascii="Arial Unicode MS" w:eastAsia="Arial Unicode MS" w:hAnsi="Arial Unicode MS" w:cs="Arial Unicode MS"/>
          <w:b/>
          <w:sz w:val="22"/>
          <w:szCs w:val="22"/>
          <w:lang w:val="fr-FR"/>
        </w:rPr>
      </w:pPr>
    </w:p>
    <w:p w14:paraId="1B952A87" w14:textId="77777777" w:rsidR="00F6579D" w:rsidRPr="00BB5B71" w:rsidRDefault="00F6579D" w:rsidP="006B5F81">
      <w:pPr>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BB5B71" w14:paraId="7C0BDC20" w14:textId="77777777" w:rsidTr="007A392C">
        <w:tc>
          <w:tcPr>
            <w:tcW w:w="8828" w:type="dxa"/>
            <w:gridSpan w:val="2"/>
            <w:shd w:val="clear" w:color="auto" w:fill="000000" w:themeFill="text1"/>
          </w:tcPr>
          <w:p w14:paraId="448D4E91" w14:textId="77777777" w:rsidR="00F6579D" w:rsidRPr="00BB5B71" w:rsidRDefault="00F6579D" w:rsidP="006B5F81">
            <w:pPr>
              <w:pStyle w:val="Ttulo7"/>
              <w:keepLines w:val="0"/>
              <w:spacing w:before="0"/>
              <w:jc w:val="both"/>
              <w:outlineLvl w:val="6"/>
              <w:rPr>
                <w:rFonts w:ascii="Arial Unicode MS" w:eastAsia="Arial Unicode MS" w:hAnsi="Arial Unicode MS" w:cs="Arial Unicode MS"/>
                <w:b/>
                <w:i w:val="0"/>
                <w:iCs w:val="0"/>
                <w:color w:val="FFFFFF" w:themeColor="background1"/>
                <w:sz w:val="22"/>
                <w:szCs w:val="22"/>
              </w:rPr>
            </w:pPr>
            <w:r w:rsidRPr="00BB5B71">
              <w:rPr>
                <w:rFonts w:ascii="Arial Unicode MS" w:eastAsia="Arial Unicode MS" w:hAnsi="Arial Unicode MS" w:cs="Arial Unicode MS"/>
                <w:b/>
                <w:i w:val="0"/>
                <w:iCs w:val="0"/>
                <w:color w:val="FFFFFF" w:themeColor="background1"/>
                <w:sz w:val="22"/>
                <w:szCs w:val="22"/>
              </w:rPr>
              <w:t>Practica: recurso nuevo</w:t>
            </w:r>
          </w:p>
        </w:tc>
      </w:tr>
      <w:tr w:rsidR="00F6579D" w:rsidRPr="00BB5B71" w14:paraId="13358911" w14:textId="77777777" w:rsidTr="007A392C">
        <w:tc>
          <w:tcPr>
            <w:tcW w:w="2470" w:type="dxa"/>
          </w:tcPr>
          <w:p w14:paraId="6E08B474"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5EFFB7A8" w14:textId="769AE3A4"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EC737A">
              <w:rPr>
                <w:rFonts w:ascii="Arial Unicode MS" w:eastAsia="Arial Unicode MS" w:hAnsi="Arial Unicode MS" w:cs="Arial Unicode MS"/>
                <w:color w:val="000000"/>
                <w:sz w:val="22"/>
                <w:szCs w:val="22"/>
              </w:rPr>
              <w:t>230</w:t>
            </w:r>
          </w:p>
        </w:tc>
      </w:tr>
      <w:tr w:rsidR="00F6579D" w:rsidRPr="00BB5B71" w14:paraId="3F1A106C" w14:textId="77777777" w:rsidTr="007A392C">
        <w:tc>
          <w:tcPr>
            <w:tcW w:w="2470" w:type="dxa"/>
          </w:tcPr>
          <w:p w14:paraId="07D80D46"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0681DD79" w14:textId="67846B47"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Refuerza tu aprendizaje: La energía</w:t>
            </w:r>
          </w:p>
        </w:tc>
      </w:tr>
      <w:tr w:rsidR="00F6579D" w:rsidRPr="00BB5B71" w14:paraId="5A34F5D9" w14:textId="77777777" w:rsidTr="007A392C">
        <w:trPr>
          <w:trHeight w:val="376"/>
        </w:trPr>
        <w:tc>
          <w:tcPr>
            <w:tcW w:w="2470" w:type="dxa"/>
          </w:tcPr>
          <w:p w14:paraId="65F4D22E"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7C300B78" w14:textId="4BA1E45B"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Actividades sobre La energía</w:t>
            </w:r>
          </w:p>
        </w:tc>
      </w:tr>
    </w:tbl>
    <w:p w14:paraId="64794692" w14:textId="77777777" w:rsidR="00F6579D" w:rsidRPr="00BB5B71" w:rsidRDefault="00F6579D" w:rsidP="006B5F81">
      <w:pPr>
        <w:spacing w:after="0" w:line="276" w:lineRule="auto"/>
        <w:jc w:val="both"/>
        <w:rPr>
          <w:rFonts w:ascii="Arial Unicode MS" w:eastAsia="Arial Unicode MS" w:hAnsi="Arial Unicode MS" w:cs="Arial Unicode MS"/>
          <w:b/>
          <w:sz w:val="22"/>
          <w:szCs w:val="22"/>
          <w:lang w:val="es-CO"/>
        </w:rPr>
      </w:pPr>
    </w:p>
    <w:p w14:paraId="19557217" w14:textId="77777777" w:rsidR="004D6D95" w:rsidRPr="00BB5B71" w:rsidRDefault="004D6D95" w:rsidP="006B5F81">
      <w:pPr>
        <w:spacing w:after="0" w:line="276" w:lineRule="auto"/>
        <w:jc w:val="both"/>
        <w:rPr>
          <w:rFonts w:ascii="Arial Unicode MS" w:eastAsia="Arial Unicode MS" w:hAnsi="Arial Unicode MS" w:cs="Arial Unicode MS"/>
          <w:b/>
          <w:sz w:val="22"/>
          <w:szCs w:val="22"/>
          <w:lang w:val="es-CO"/>
        </w:rPr>
      </w:pPr>
    </w:p>
    <w:p w14:paraId="1B3C4E8D" w14:textId="151B2F3D" w:rsidR="00BF1D18" w:rsidRDefault="004500FE" w:rsidP="006B5F81">
      <w:pPr>
        <w:spacing w:after="0"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sz w:val="22"/>
          <w:szCs w:val="22"/>
          <w:highlight w:val="yellow"/>
        </w:rPr>
        <w:t>[SECCIÓN 1]</w:t>
      </w:r>
      <w:r w:rsidR="00C5663D" w:rsidRPr="00BB5B71">
        <w:rPr>
          <w:rFonts w:ascii="Arial Unicode MS" w:eastAsia="Arial Unicode MS" w:hAnsi="Arial Unicode MS" w:cs="Arial Unicode MS"/>
          <w:b/>
          <w:sz w:val="22"/>
          <w:szCs w:val="22"/>
        </w:rPr>
        <w:t>5</w:t>
      </w:r>
      <w:r w:rsidRPr="00BB5B71">
        <w:rPr>
          <w:rFonts w:ascii="Arial Unicode MS" w:eastAsia="Arial Unicode MS" w:hAnsi="Arial Unicode MS" w:cs="Arial Unicode MS"/>
          <w:b/>
          <w:sz w:val="22"/>
          <w:szCs w:val="22"/>
        </w:rPr>
        <w:t xml:space="preserve"> Competencias </w:t>
      </w:r>
    </w:p>
    <w:p w14:paraId="4EEFEDA2" w14:textId="77777777" w:rsidR="00BF1D18" w:rsidRPr="00BF1D18" w:rsidRDefault="00BF1D18" w:rsidP="006B5F81">
      <w:pPr>
        <w:spacing w:after="0" w:line="276" w:lineRule="auto"/>
        <w:jc w:val="both"/>
        <w:rPr>
          <w:rFonts w:ascii="Arial Unicode MS" w:eastAsia="Arial Unicode MS" w:hAnsi="Arial Unicode MS" w:cs="Arial Unicode MS"/>
          <w:b/>
          <w:sz w:val="22"/>
          <w:szCs w:val="22"/>
        </w:rPr>
      </w:pPr>
    </w:p>
    <w:p w14:paraId="15FCE06F" w14:textId="739E25C0" w:rsidR="00BF1D18" w:rsidRPr="00BF1D18" w:rsidRDefault="00BF1D18" w:rsidP="006B5F81">
      <w:pPr>
        <w:spacing w:after="160" w:line="276" w:lineRule="auto"/>
        <w:jc w:val="both"/>
        <w:rPr>
          <w:rFonts w:ascii="Arial Unicode MS" w:eastAsia="Arial Unicode MS" w:hAnsi="Arial Unicode MS" w:cs="Arial Unicode MS"/>
          <w:sz w:val="22"/>
          <w:szCs w:val="22"/>
        </w:rPr>
      </w:pPr>
      <w:r w:rsidRPr="00BF1D18">
        <w:rPr>
          <w:rFonts w:ascii="Arial Unicode MS" w:eastAsia="Arial Unicode MS" w:hAnsi="Arial Unicode MS" w:cs="Arial Unicode MS"/>
          <w:sz w:val="22"/>
          <w:szCs w:val="22"/>
        </w:rPr>
        <w:t>Pon a prueba tus capacidades y aplica lo aprendido con estos recursos.</w:t>
      </w:r>
    </w:p>
    <w:tbl>
      <w:tblPr>
        <w:tblStyle w:val="Tablaconcuadrcula"/>
        <w:tblW w:w="0" w:type="auto"/>
        <w:tblLook w:val="04A0" w:firstRow="1" w:lastRow="0" w:firstColumn="1" w:lastColumn="0" w:noHBand="0" w:noVBand="1"/>
      </w:tblPr>
      <w:tblGrid>
        <w:gridCol w:w="2470"/>
        <w:gridCol w:w="6358"/>
      </w:tblGrid>
      <w:tr w:rsidR="00CF107F" w:rsidRPr="00BB5B71" w14:paraId="217FDCB5" w14:textId="77777777" w:rsidTr="004859B3">
        <w:tc>
          <w:tcPr>
            <w:tcW w:w="8828" w:type="dxa"/>
            <w:gridSpan w:val="2"/>
            <w:shd w:val="clear" w:color="auto" w:fill="000000" w:themeFill="text1"/>
          </w:tcPr>
          <w:p w14:paraId="578EEF51" w14:textId="77777777" w:rsidR="00CF107F" w:rsidRPr="00BB5B71" w:rsidRDefault="00CF107F"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Practica: recurso nuevo</w:t>
            </w:r>
          </w:p>
        </w:tc>
      </w:tr>
      <w:tr w:rsidR="00CF107F" w:rsidRPr="00BB5B71" w14:paraId="53E96E96" w14:textId="77777777" w:rsidTr="004859B3">
        <w:tc>
          <w:tcPr>
            <w:tcW w:w="2470" w:type="dxa"/>
          </w:tcPr>
          <w:p w14:paraId="4142BCE8" w14:textId="77777777" w:rsidR="00CF107F" w:rsidRPr="00BB5B71" w:rsidRDefault="00CF107F"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3855F01E" w14:textId="13FEB4BE" w:rsidR="00CF107F" w:rsidRPr="00BB5B71" w:rsidRDefault="00CF107F"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EC737A">
              <w:rPr>
                <w:rFonts w:ascii="Arial Unicode MS" w:eastAsia="Arial Unicode MS" w:hAnsi="Arial Unicode MS" w:cs="Arial Unicode MS"/>
                <w:color w:val="000000"/>
                <w:sz w:val="22"/>
                <w:szCs w:val="22"/>
              </w:rPr>
              <w:t>240</w:t>
            </w:r>
          </w:p>
        </w:tc>
      </w:tr>
      <w:tr w:rsidR="00CF107F" w:rsidRPr="00BB5B71" w14:paraId="7D4E3886" w14:textId="77777777" w:rsidTr="004859B3">
        <w:tc>
          <w:tcPr>
            <w:tcW w:w="2470" w:type="dxa"/>
          </w:tcPr>
          <w:p w14:paraId="3D445978" w14:textId="77777777" w:rsidR="00CF107F" w:rsidRPr="00BB5B71" w:rsidRDefault="00CF107F"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0229166E" w14:textId="474A96CC" w:rsidR="00CF107F" w:rsidRPr="00BB5B71" w:rsidRDefault="00EC737A" w:rsidP="006B5F81">
            <w:pPr>
              <w:spacing w:line="276" w:lineRule="auto"/>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Competencias:</w:t>
            </w:r>
            <w:r>
              <w:rPr>
                <w:rFonts w:ascii="Arial Unicode MS" w:eastAsia="Arial Unicode MS" w:hAnsi="Arial Unicode MS" w:cs="Arial Unicode MS"/>
                <w:color w:val="000000"/>
                <w:sz w:val="22"/>
                <w:szCs w:val="22"/>
              </w:rPr>
              <w:t xml:space="preserve"> </w:t>
            </w:r>
            <w:r w:rsidRPr="00EC737A">
              <w:rPr>
                <w:rFonts w:ascii="Arial Unicode MS" w:eastAsia="Arial Unicode MS" w:hAnsi="Arial Unicode MS" w:cs="Arial Unicode MS"/>
                <w:color w:val="000000"/>
                <w:sz w:val="22"/>
                <w:szCs w:val="22"/>
              </w:rPr>
              <w:t>determina algunas propiedades físicas de la materia</w:t>
            </w:r>
          </w:p>
        </w:tc>
      </w:tr>
      <w:tr w:rsidR="00CF107F" w:rsidRPr="00BB5B71" w14:paraId="6A158C90" w14:textId="77777777" w:rsidTr="004859B3">
        <w:tc>
          <w:tcPr>
            <w:tcW w:w="2470" w:type="dxa"/>
          </w:tcPr>
          <w:p w14:paraId="3CDB6039" w14:textId="77777777" w:rsidR="00CF107F" w:rsidRPr="00BB5B71" w:rsidRDefault="00CF107F"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6D29725F" w14:textId="03BD6600" w:rsidR="00CF107F" w:rsidRPr="00BB5B71" w:rsidRDefault="00EC737A" w:rsidP="006B5F81">
            <w:pPr>
              <w:spacing w:line="276" w:lineRule="auto"/>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Actividad que propone una práctica de laboratorio para determinar algunas propiedades físicas de la materia</w:t>
            </w:r>
          </w:p>
        </w:tc>
      </w:tr>
    </w:tbl>
    <w:p w14:paraId="71957E9C" w14:textId="77777777" w:rsidR="004500FE" w:rsidRPr="00BB5B71" w:rsidRDefault="004500FE" w:rsidP="006B5F81">
      <w:pPr>
        <w:spacing w:after="0" w:line="276" w:lineRule="auto"/>
        <w:jc w:val="both"/>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0"/>
        <w:gridCol w:w="6358"/>
      </w:tblGrid>
      <w:tr w:rsidR="00EC737A" w:rsidRPr="00BB5B71" w14:paraId="5177C9CC" w14:textId="77777777" w:rsidTr="008F18E8">
        <w:tc>
          <w:tcPr>
            <w:tcW w:w="8828" w:type="dxa"/>
            <w:gridSpan w:val="2"/>
            <w:shd w:val="clear" w:color="auto" w:fill="000000" w:themeFill="text1"/>
          </w:tcPr>
          <w:p w14:paraId="19043527" w14:textId="77777777" w:rsidR="00EC737A" w:rsidRPr="00BB5B71" w:rsidRDefault="00EC737A"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Practica: recurso nuevo</w:t>
            </w:r>
          </w:p>
        </w:tc>
      </w:tr>
      <w:tr w:rsidR="00EC737A" w:rsidRPr="00BB5B71" w14:paraId="70103B31" w14:textId="77777777" w:rsidTr="008F18E8">
        <w:tc>
          <w:tcPr>
            <w:tcW w:w="2470" w:type="dxa"/>
          </w:tcPr>
          <w:p w14:paraId="7B856C86" w14:textId="77777777" w:rsidR="00EC737A" w:rsidRPr="00BB5B71" w:rsidRDefault="00EC737A"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48A15394" w14:textId="35873F50" w:rsidR="00EC737A" w:rsidRPr="00BB5B71" w:rsidRDefault="00EC737A"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Pr>
                <w:rFonts w:ascii="Arial Unicode MS" w:eastAsia="Arial Unicode MS" w:hAnsi="Arial Unicode MS" w:cs="Arial Unicode MS"/>
                <w:color w:val="000000"/>
                <w:sz w:val="22"/>
                <w:szCs w:val="22"/>
              </w:rPr>
              <w:t>250</w:t>
            </w:r>
          </w:p>
        </w:tc>
      </w:tr>
      <w:tr w:rsidR="00EC737A" w:rsidRPr="00BB5B71" w14:paraId="02C29E70" w14:textId="77777777" w:rsidTr="008F18E8">
        <w:tc>
          <w:tcPr>
            <w:tcW w:w="2470" w:type="dxa"/>
          </w:tcPr>
          <w:p w14:paraId="39BBAC41" w14:textId="77777777" w:rsidR="00EC737A" w:rsidRPr="00BB5B71" w:rsidRDefault="00EC737A"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6FCC115A" w14:textId="766A3008" w:rsidR="00EC737A" w:rsidRPr="00BB5B71" w:rsidRDefault="00EC737A" w:rsidP="006B5F81">
            <w:pPr>
              <w:spacing w:line="276" w:lineRule="auto"/>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Competencias: separa las mezclas</w:t>
            </w:r>
          </w:p>
        </w:tc>
      </w:tr>
      <w:tr w:rsidR="00EC737A" w:rsidRPr="00BB5B71" w14:paraId="2D3938EE" w14:textId="77777777" w:rsidTr="008F18E8">
        <w:tc>
          <w:tcPr>
            <w:tcW w:w="2470" w:type="dxa"/>
          </w:tcPr>
          <w:p w14:paraId="7F44E229" w14:textId="77777777" w:rsidR="00EC737A" w:rsidRPr="00BB5B71" w:rsidRDefault="00EC737A"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10A536EF" w14:textId="132D0049" w:rsidR="00EC737A" w:rsidRPr="00BB5B71" w:rsidRDefault="00EC737A" w:rsidP="006B5F81">
            <w:pPr>
              <w:spacing w:line="276" w:lineRule="auto"/>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Actividad que propone una práctica de laboratorio para aplicar los métodos de separación de mezclas</w:t>
            </w:r>
          </w:p>
        </w:tc>
      </w:tr>
    </w:tbl>
    <w:p w14:paraId="70378C60" w14:textId="77777777" w:rsidR="00B90835" w:rsidRPr="00BB5B71" w:rsidRDefault="00B90835" w:rsidP="006B5F81">
      <w:pPr>
        <w:spacing w:after="0" w:line="276" w:lineRule="auto"/>
        <w:jc w:val="both"/>
        <w:rPr>
          <w:rFonts w:ascii="Arial Unicode MS" w:eastAsia="Arial Unicode MS" w:hAnsi="Arial Unicode MS" w:cs="Arial Unicode MS"/>
          <w:b/>
          <w:sz w:val="22"/>
          <w:szCs w:val="22"/>
        </w:rPr>
      </w:pPr>
    </w:p>
    <w:p w14:paraId="15D3336D" w14:textId="77777777" w:rsidR="004500FE" w:rsidRPr="00BB5B71" w:rsidRDefault="004500FE"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sz w:val="22"/>
          <w:szCs w:val="22"/>
        </w:rPr>
        <w:t xml:space="preserve"> </w:t>
      </w:r>
      <w:r w:rsidRPr="00AB28C5">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A3041" w:rsidRPr="00BB5B71" w14:paraId="5EB9899B" w14:textId="77777777" w:rsidTr="00F039F0">
        <w:trPr>
          <w:trHeight w:val="268"/>
        </w:trPr>
        <w:tc>
          <w:tcPr>
            <w:tcW w:w="9033" w:type="dxa"/>
            <w:gridSpan w:val="2"/>
            <w:shd w:val="clear" w:color="auto" w:fill="000000" w:themeFill="text1"/>
          </w:tcPr>
          <w:p w14:paraId="729BD14E" w14:textId="77777777" w:rsidR="00BA3041" w:rsidRPr="00BB5B71" w:rsidRDefault="00BA3041" w:rsidP="006B5F81">
            <w:pPr>
              <w:pStyle w:val="Ttulo7"/>
              <w:spacing w:line="276" w:lineRule="auto"/>
              <w:jc w:val="both"/>
              <w:outlineLvl w:val="6"/>
              <w:rPr>
                <w:rFonts w:ascii="Arial Unicode MS" w:eastAsia="Arial Unicode MS" w:hAnsi="Arial Unicode MS" w:cs="Arial Unicode MS"/>
                <w:b/>
                <w:i w:val="0"/>
                <w:sz w:val="22"/>
                <w:szCs w:val="22"/>
              </w:rPr>
            </w:pPr>
            <w:r w:rsidRPr="00BB5B71">
              <w:rPr>
                <w:rFonts w:ascii="Arial Unicode MS" w:eastAsia="Arial Unicode MS" w:hAnsi="Arial Unicode MS" w:cs="Arial Unicode MS"/>
                <w:b/>
                <w:i w:val="0"/>
                <w:color w:val="FFFFFF" w:themeColor="background1"/>
                <w:sz w:val="22"/>
                <w:szCs w:val="22"/>
              </w:rPr>
              <w:t>Mapa conceptual</w:t>
            </w:r>
          </w:p>
        </w:tc>
      </w:tr>
      <w:tr w:rsidR="00BA3041" w:rsidRPr="00BB5B71" w14:paraId="049A3341" w14:textId="77777777" w:rsidTr="004859B3">
        <w:tc>
          <w:tcPr>
            <w:tcW w:w="2518" w:type="dxa"/>
          </w:tcPr>
          <w:p w14:paraId="0EE0EB49"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515" w:type="dxa"/>
          </w:tcPr>
          <w:p w14:paraId="65AEF92D" w14:textId="60B89D2D" w:rsidR="00BA3041" w:rsidRPr="00BB5B71" w:rsidRDefault="00F039F0"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w:t>
            </w:r>
            <w:r w:rsidR="005F0D41" w:rsidRPr="00BB5B71">
              <w:rPr>
                <w:rFonts w:ascii="Arial Unicode MS" w:eastAsia="Arial Unicode MS" w:hAnsi="Arial Unicode MS" w:cs="Arial Unicode MS"/>
                <w:color w:val="000000"/>
                <w:sz w:val="22"/>
                <w:szCs w:val="22"/>
              </w:rPr>
              <w:t>_09_REC</w:t>
            </w:r>
            <w:r w:rsidR="00BF1D18">
              <w:rPr>
                <w:rFonts w:ascii="Arial Unicode MS" w:eastAsia="Arial Unicode MS" w:hAnsi="Arial Unicode MS" w:cs="Arial Unicode MS"/>
                <w:color w:val="000000"/>
                <w:sz w:val="22"/>
                <w:szCs w:val="22"/>
              </w:rPr>
              <w:t>260</w:t>
            </w:r>
          </w:p>
        </w:tc>
      </w:tr>
      <w:tr w:rsidR="00BA3041" w:rsidRPr="00BB5B71" w14:paraId="717C248A" w14:textId="77777777" w:rsidTr="004859B3">
        <w:tc>
          <w:tcPr>
            <w:tcW w:w="2518" w:type="dxa"/>
          </w:tcPr>
          <w:p w14:paraId="2AACFA6A" w14:textId="77777777"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t>Título</w:t>
            </w:r>
          </w:p>
        </w:tc>
        <w:tc>
          <w:tcPr>
            <w:tcW w:w="6515" w:type="dxa"/>
          </w:tcPr>
          <w:p w14:paraId="490F7805" w14:textId="77777777"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Mapa conceptual</w:t>
            </w:r>
          </w:p>
        </w:tc>
      </w:tr>
      <w:tr w:rsidR="00BA3041" w:rsidRPr="00BB5B71" w14:paraId="20B58045" w14:textId="77777777" w:rsidTr="004859B3">
        <w:tc>
          <w:tcPr>
            <w:tcW w:w="2518" w:type="dxa"/>
          </w:tcPr>
          <w:p w14:paraId="4292C256" w14:textId="77777777"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lastRenderedPageBreak/>
              <w:t>Descripción</w:t>
            </w:r>
          </w:p>
        </w:tc>
        <w:tc>
          <w:tcPr>
            <w:tcW w:w="6515" w:type="dxa"/>
          </w:tcPr>
          <w:p w14:paraId="13362EFE" w14:textId="09771FC0"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Mapa conceptual d</w:t>
            </w:r>
            <w:r w:rsidR="00F039F0" w:rsidRPr="00BB5B71">
              <w:rPr>
                <w:rFonts w:ascii="Arial Unicode MS" w:eastAsia="Arial Unicode MS" w:hAnsi="Arial Unicode MS" w:cs="Arial Unicode MS"/>
                <w:color w:val="000000"/>
                <w:sz w:val="22"/>
                <w:szCs w:val="22"/>
              </w:rPr>
              <w:t>el tema La materia y la energía</w:t>
            </w:r>
          </w:p>
        </w:tc>
      </w:tr>
    </w:tbl>
    <w:p w14:paraId="6E06A12B" w14:textId="77777777" w:rsidR="00BA3041" w:rsidRPr="00BB5B71" w:rsidRDefault="00BA3041" w:rsidP="006B5F81">
      <w:pPr>
        <w:spacing w:line="276" w:lineRule="auto"/>
        <w:jc w:val="both"/>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0"/>
        <w:gridCol w:w="6358"/>
      </w:tblGrid>
      <w:tr w:rsidR="00BA3041" w:rsidRPr="00BB5B71" w14:paraId="3905DDFE" w14:textId="77777777" w:rsidTr="004859B3">
        <w:tc>
          <w:tcPr>
            <w:tcW w:w="8828" w:type="dxa"/>
            <w:gridSpan w:val="2"/>
            <w:shd w:val="clear" w:color="auto" w:fill="000000" w:themeFill="text1"/>
          </w:tcPr>
          <w:p w14:paraId="0F61E11D" w14:textId="77777777" w:rsidR="00BA3041" w:rsidRPr="00BB5B71" w:rsidRDefault="00BA3041" w:rsidP="006B5F81">
            <w:pPr>
              <w:pStyle w:val="Ttulo7"/>
              <w:spacing w:line="276" w:lineRule="auto"/>
              <w:jc w:val="both"/>
              <w:outlineLvl w:val="6"/>
              <w:rPr>
                <w:rFonts w:ascii="Arial Unicode MS" w:eastAsia="Arial Unicode MS" w:hAnsi="Arial Unicode MS" w:cs="Arial Unicode MS"/>
                <w:b/>
                <w:i w:val="0"/>
                <w:sz w:val="22"/>
                <w:szCs w:val="22"/>
              </w:rPr>
            </w:pPr>
            <w:r w:rsidRPr="00BB5B71">
              <w:rPr>
                <w:rFonts w:ascii="Arial Unicode MS" w:eastAsia="Arial Unicode MS" w:hAnsi="Arial Unicode MS" w:cs="Arial Unicode MS"/>
                <w:b/>
                <w:i w:val="0"/>
                <w:color w:val="FFFFFF" w:themeColor="background1"/>
                <w:sz w:val="22"/>
                <w:szCs w:val="22"/>
              </w:rPr>
              <w:t>Evaluación: recurso nuevo</w:t>
            </w:r>
          </w:p>
        </w:tc>
      </w:tr>
      <w:tr w:rsidR="00BA3041" w:rsidRPr="00BB5B71" w14:paraId="6545396E" w14:textId="77777777" w:rsidTr="004859B3">
        <w:tc>
          <w:tcPr>
            <w:tcW w:w="2470" w:type="dxa"/>
          </w:tcPr>
          <w:p w14:paraId="3122258D"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0607689E" w14:textId="657C3BB6" w:rsidR="00BA3041" w:rsidRPr="00BB5B71" w:rsidRDefault="00F039F0"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w:t>
            </w:r>
            <w:r w:rsidR="005F0D41" w:rsidRPr="00BB5B71">
              <w:rPr>
                <w:rFonts w:ascii="Arial Unicode MS" w:eastAsia="Arial Unicode MS" w:hAnsi="Arial Unicode MS" w:cs="Arial Unicode MS"/>
                <w:color w:val="000000"/>
                <w:sz w:val="22"/>
                <w:szCs w:val="22"/>
              </w:rPr>
              <w:t>_09_REC</w:t>
            </w:r>
            <w:r w:rsidR="00BF1D18">
              <w:rPr>
                <w:rFonts w:ascii="Arial Unicode MS" w:eastAsia="Arial Unicode MS" w:hAnsi="Arial Unicode MS" w:cs="Arial Unicode MS"/>
                <w:color w:val="000000"/>
                <w:sz w:val="22"/>
                <w:szCs w:val="22"/>
              </w:rPr>
              <w:t>270</w:t>
            </w:r>
          </w:p>
        </w:tc>
      </w:tr>
      <w:tr w:rsidR="00BA3041" w:rsidRPr="00BB5B71" w14:paraId="61F744C9" w14:textId="77777777" w:rsidTr="004859B3">
        <w:tc>
          <w:tcPr>
            <w:tcW w:w="2470" w:type="dxa"/>
          </w:tcPr>
          <w:p w14:paraId="2BB92E78"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7A386E95" w14:textId="77777777"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Evaluación</w:t>
            </w:r>
          </w:p>
        </w:tc>
      </w:tr>
      <w:tr w:rsidR="00BA3041" w:rsidRPr="00BB5B71" w14:paraId="37EE1206" w14:textId="77777777" w:rsidTr="004859B3">
        <w:tc>
          <w:tcPr>
            <w:tcW w:w="2470" w:type="dxa"/>
          </w:tcPr>
          <w:p w14:paraId="6616BA32"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5DB9B1FD" w14:textId="077F61ED"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 xml:space="preserve">Evalúa tus conocimientos sobre el tema </w:t>
            </w:r>
            <w:r w:rsidR="00FB083C" w:rsidRPr="00BB5B71">
              <w:rPr>
                <w:rFonts w:ascii="Arial Unicode MS" w:eastAsia="Arial Unicode MS" w:hAnsi="Arial Unicode MS" w:cs="Arial Unicode MS"/>
                <w:color w:val="000000"/>
                <w:sz w:val="22"/>
                <w:szCs w:val="22"/>
              </w:rPr>
              <w:t>La materia y la energía</w:t>
            </w:r>
          </w:p>
        </w:tc>
      </w:tr>
    </w:tbl>
    <w:p w14:paraId="62689BFC" w14:textId="77777777" w:rsidR="00114AD3" w:rsidRPr="00BB5B71" w:rsidRDefault="00114AD3" w:rsidP="006B5F81">
      <w:pPr>
        <w:spacing w:after="0" w:line="276" w:lineRule="auto"/>
        <w:jc w:val="both"/>
        <w:rPr>
          <w:rFonts w:ascii="Arial Unicode MS" w:eastAsia="Arial Unicode MS" w:hAnsi="Arial Unicode MS" w:cs="Arial Unicode MS"/>
          <w:sz w:val="22"/>
          <w:szCs w:val="22"/>
          <w:lang w:val="es-CO"/>
        </w:rPr>
      </w:pPr>
    </w:p>
    <w:tbl>
      <w:tblPr>
        <w:tblStyle w:val="Tablaconcuadrcula"/>
        <w:tblW w:w="0" w:type="auto"/>
        <w:tblLayout w:type="fixed"/>
        <w:tblLook w:val="04A0" w:firstRow="1" w:lastRow="0" w:firstColumn="1" w:lastColumn="0" w:noHBand="0" w:noVBand="1"/>
      </w:tblPr>
      <w:tblGrid>
        <w:gridCol w:w="780"/>
        <w:gridCol w:w="3439"/>
        <w:gridCol w:w="4835"/>
      </w:tblGrid>
      <w:tr w:rsidR="00BA3041" w:rsidRPr="00BB5B71" w14:paraId="275633D1" w14:textId="77777777" w:rsidTr="004859B3">
        <w:tc>
          <w:tcPr>
            <w:tcW w:w="9054" w:type="dxa"/>
            <w:gridSpan w:val="3"/>
            <w:shd w:val="clear" w:color="auto" w:fill="000000" w:themeFill="text1"/>
          </w:tcPr>
          <w:p w14:paraId="1E330BBE" w14:textId="77777777" w:rsidR="00BA3041" w:rsidRPr="00BB5B71" w:rsidRDefault="00BA3041"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 xml:space="preserve">Webs de referencia </w:t>
            </w:r>
          </w:p>
        </w:tc>
      </w:tr>
      <w:tr w:rsidR="00BA3041" w:rsidRPr="00BB5B71" w14:paraId="356EDB9C" w14:textId="77777777" w:rsidTr="004859B3">
        <w:tc>
          <w:tcPr>
            <w:tcW w:w="780" w:type="dxa"/>
          </w:tcPr>
          <w:p w14:paraId="310EB0D1"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8274" w:type="dxa"/>
            <w:gridSpan w:val="2"/>
          </w:tcPr>
          <w:p w14:paraId="1BA21E3D" w14:textId="6A0BA97B" w:rsidR="00BA3041" w:rsidRPr="00BB5B71" w:rsidRDefault="00FB083C"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BF1D18">
              <w:rPr>
                <w:rFonts w:ascii="Arial Unicode MS" w:eastAsia="Arial Unicode MS" w:hAnsi="Arial Unicode MS" w:cs="Arial Unicode MS"/>
                <w:color w:val="000000"/>
                <w:sz w:val="22"/>
                <w:szCs w:val="22"/>
              </w:rPr>
              <w:t>290</w:t>
            </w:r>
          </w:p>
        </w:tc>
      </w:tr>
      <w:tr w:rsidR="00BA3041" w:rsidRPr="00BB5B71" w14:paraId="7DFE2D5F" w14:textId="77777777" w:rsidTr="004859B3">
        <w:trPr>
          <w:trHeight w:val="1384"/>
        </w:trPr>
        <w:tc>
          <w:tcPr>
            <w:tcW w:w="780" w:type="dxa"/>
          </w:tcPr>
          <w:p w14:paraId="78EBB427" w14:textId="77777777" w:rsidR="00BA3041" w:rsidRPr="00BB5B71" w:rsidRDefault="00BA3041" w:rsidP="006B5F81">
            <w:pPr>
              <w:spacing w:line="276" w:lineRule="auto"/>
              <w:jc w:val="both"/>
              <w:rPr>
                <w:rFonts w:ascii="Arial Unicode MS" w:eastAsia="Arial Unicode MS" w:hAnsi="Arial Unicode MS" w:cs="Arial Unicode MS"/>
                <w:sz w:val="22"/>
                <w:szCs w:val="22"/>
                <w:u w:val="single"/>
              </w:rPr>
            </w:pPr>
            <w:r w:rsidRPr="00BB5B71">
              <w:rPr>
                <w:rFonts w:ascii="Arial Unicode MS" w:eastAsia="Arial Unicode MS" w:hAnsi="Arial Unicode MS" w:cs="Arial Unicode MS"/>
                <w:b/>
                <w:sz w:val="22"/>
                <w:szCs w:val="22"/>
                <w:u w:val="single"/>
              </w:rPr>
              <w:t>Web 01</w:t>
            </w:r>
          </w:p>
        </w:tc>
        <w:tc>
          <w:tcPr>
            <w:tcW w:w="3439" w:type="dxa"/>
          </w:tcPr>
          <w:p w14:paraId="7E1498F6" w14:textId="5B75516C" w:rsidR="00BA3041" w:rsidRPr="00BB5B71" w:rsidRDefault="00AC68F6" w:rsidP="006B5F81">
            <w:pPr>
              <w:spacing w:line="276" w:lineRule="auto"/>
              <w:jc w:val="both"/>
              <w:rPr>
                <w:rFonts w:ascii="Arial Unicode MS" w:eastAsia="Arial Unicode MS" w:hAnsi="Arial Unicode MS" w:cs="Arial Unicode MS"/>
                <w:sz w:val="22"/>
                <w:szCs w:val="22"/>
                <w:lang w:val="es-ES_tradnl"/>
              </w:rPr>
            </w:pPr>
            <w:r w:rsidRPr="00BB5B71">
              <w:rPr>
                <w:rFonts w:ascii="Arial Unicode MS" w:eastAsia="Arial Unicode MS" w:hAnsi="Arial Unicode MS" w:cs="Arial Unicode MS"/>
                <w:sz w:val="22"/>
                <w:szCs w:val="22"/>
              </w:rPr>
              <w:t>Puedes ampliar</w:t>
            </w:r>
            <w:r w:rsidRPr="00BB5B71">
              <w:rPr>
                <w:rFonts w:ascii="Arial Unicode MS" w:eastAsia="Arial Unicode MS" w:hAnsi="Arial Unicode MS" w:cs="Arial Unicode MS"/>
                <w:sz w:val="22"/>
                <w:szCs w:val="22"/>
                <w:lang w:val="es-ES_tradnl"/>
              </w:rPr>
              <w:t xml:space="preserve"> la</w:t>
            </w:r>
            <w:r w:rsidRPr="00BB5B71">
              <w:rPr>
                <w:rFonts w:ascii="Arial Unicode MS" w:eastAsia="Arial Unicode MS" w:hAnsi="Arial Unicode MS" w:cs="Arial Unicode MS"/>
                <w:sz w:val="22"/>
                <w:szCs w:val="22"/>
              </w:rPr>
              <w:t xml:space="preserve"> información y practicar actividades sobre la clasificación de la materia y sus propiedades en la página del Ministerio de Educación de</w:t>
            </w:r>
            <w:r w:rsidR="00662AA4" w:rsidRPr="00BB5B71">
              <w:rPr>
                <w:rStyle w:val="Hipervnculo"/>
                <w:rFonts w:ascii="Arial Unicode MS" w:eastAsia="Arial Unicode MS" w:hAnsi="Arial Unicode MS" w:cs="Arial Unicode MS"/>
                <w:color w:val="auto"/>
                <w:sz w:val="22"/>
                <w:szCs w:val="22"/>
                <w:u w:val="none"/>
                <w:lang w:val="es-ES_tradnl"/>
              </w:rPr>
              <w:t xml:space="preserve"> Chile</w:t>
            </w:r>
            <w:r w:rsidRPr="00BB5B71">
              <w:rPr>
                <w:rStyle w:val="Hipervnculo"/>
                <w:rFonts w:ascii="Arial Unicode MS" w:eastAsia="Arial Unicode MS" w:hAnsi="Arial Unicode MS" w:cs="Arial Unicode MS"/>
                <w:color w:val="auto"/>
                <w:sz w:val="22"/>
                <w:szCs w:val="22"/>
                <w:u w:val="none"/>
                <w:lang w:val="es-ES_tradnl"/>
              </w:rPr>
              <w:t>.</w:t>
            </w:r>
          </w:p>
        </w:tc>
        <w:tc>
          <w:tcPr>
            <w:tcW w:w="4835" w:type="dxa"/>
          </w:tcPr>
          <w:p w14:paraId="773D193D" w14:textId="1020C730" w:rsidR="00BA3041" w:rsidRPr="00BB5B71" w:rsidRDefault="0033502D" w:rsidP="006B5F81">
            <w:pPr>
              <w:spacing w:line="276" w:lineRule="auto"/>
              <w:jc w:val="both"/>
              <w:rPr>
                <w:rFonts w:ascii="Arial Unicode MS" w:eastAsia="Arial Unicode MS" w:hAnsi="Arial Unicode MS" w:cs="Arial Unicode MS"/>
                <w:i/>
                <w:sz w:val="22"/>
                <w:szCs w:val="22"/>
                <w:u w:val="single"/>
              </w:rPr>
            </w:pPr>
            <w:hyperlink r:id="rId27" w:history="1">
              <w:r w:rsidR="00557EC0" w:rsidRPr="00BB5B71">
                <w:rPr>
                  <w:rStyle w:val="Hipervnculo"/>
                  <w:rFonts w:ascii="Arial Unicode MS" w:eastAsia="Arial Unicode MS" w:hAnsi="Arial Unicode MS" w:cs="Arial Unicode MS"/>
                  <w:i/>
                  <w:color w:val="auto"/>
                  <w:sz w:val="22"/>
                  <w:szCs w:val="22"/>
                </w:rPr>
                <w:t>http://www.educarchile.cl/ech/pro/app/detalle?id=224275</w:t>
              </w:r>
            </w:hyperlink>
          </w:p>
        </w:tc>
      </w:tr>
      <w:tr w:rsidR="00BA3041" w:rsidRPr="00BB5B71" w14:paraId="1810B2B9" w14:textId="77777777" w:rsidTr="004859B3">
        <w:tc>
          <w:tcPr>
            <w:tcW w:w="780" w:type="dxa"/>
          </w:tcPr>
          <w:p w14:paraId="1B1F8B3A" w14:textId="77777777" w:rsidR="00BA3041" w:rsidRPr="00BB5B71" w:rsidRDefault="00BA3041" w:rsidP="006B5F81">
            <w:pPr>
              <w:spacing w:line="276" w:lineRule="auto"/>
              <w:jc w:val="both"/>
              <w:rPr>
                <w:rFonts w:ascii="Arial Unicode MS" w:eastAsia="Arial Unicode MS" w:hAnsi="Arial Unicode MS" w:cs="Arial Unicode MS"/>
                <w:sz w:val="22"/>
                <w:szCs w:val="22"/>
                <w:u w:val="single"/>
              </w:rPr>
            </w:pPr>
            <w:r w:rsidRPr="00BB5B71">
              <w:rPr>
                <w:rFonts w:ascii="Arial Unicode MS" w:eastAsia="Arial Unicode MS" w:hAnsi="Arial Unicode MS" w:cs="Arial Unicode MS"/>
                <w:b/>
                <w:sz w:val="22"/>
                <w:szCs w:val="22"/>
                <w:u w:val="single"/>
              </w:rPr>
              <w:t>Web 02</w:t>
            </w:r>
          </w:p>
        </w:tc>
        <w:tc>
          <w:tcPr>
            <w:tcW w:w="3439" w:type="dxa"/>
          </w:tcPr>
          <w:p w14:paraId="6B332BBC" w14:textId="3EC19266" w:rsidR="00BA3041" w:rsidRPr="00BB5B71" w:rsidRDefault="008C2BC8" w:rsidP="006B5F81">
            <w:pPr>
              <w:pStyle w:val="Textoindependiente2"/>
              <w:spacing w:line="276" w:lineRule="auto"/>
              <w:jc w:val="both"/>
              <w:rPr>
                <w:rFonts w:ascii="Arial Unicode MS" w:eastAsia="Arial Unicode MS" w:hAnsi="Arial Unicode MS" w:cs="Arial Unicode MS"/>
                <w:i w:val="0"/>
                <w:sz w:val="22"/>
                <w:szCs w:val="22"/>
              </w:rPr>
            </w:pPr>
            <w:r w:rsidRPr="00BB5B71">
              <w:rPr>
                <w:rFonts w:ascii="Arial Unicode MS" w:eastAsia="Arial Unicode MS" w:hAnsi="Arial Unicode MS" w:cs="Arial Unicode MS"/>
                <w:i w:val="0"/>
                <w:sz w:val="22"/>
                <w:szCs w:val="22"/>
              </w:rPr>
              <w:t xml:space="preserve">Puedes </w:t>
            </w:r>
            <w:r w:rsidR="00412DBB" w:rsidRPr="00BB5B71">
              <w:rPr>
                <w:rFonts w:ascii="Arial Unicode MS" w:eastAsia="Arial Unicode MS" w:hAnsi="Arial Unicode MS" w:cs="Arial Unicode MS"/>
                <w:i w:val="0"/>
                <w:sz w:val="22"/>
                <w:szCs w:val="22"/>
              </w:rPr>
              <w:t>comprender</w:t>
            </w:r>
            <w:r w:rsidRPr="00BB5B71">
              <w:rPr>
                <w:rFonts w:ascii="Arial Unicode MS" w:eastAsia="Arial Unicode MS" w:hAnsi="Arial Unicode MS" w:cs="Arial Unicode MS"/>
                <w:i w:val="0"/>
                <w:sz w:val="22"/>
                <w:szCs w:val="22"/>
              </w:rPr>
              <w:t xml:space="preserve"> </w:t>
            </w:r>
            <w:r w:rsidR="00412DBB" w:rsidRPr="00BB5B71">
              <w:rPr>
                <w:rFonts w:ascii="Arial Unicode MS" w:eastAsia="Arial Unicode MS" w:hAnsi="Arial Unicode MS" w:cs="Arial Unicode MS"/>
                <w:i w:val="0"/>
                <w:sz w:val="22"/>
                <w:szCs w:val="22"/>
              </w:rPr>
              <w:t>el experimento de Joule ingresando en la página de</w:t>
            </w:r>
            <w:r w:rsidR="00AC68F6" w:rsidRPr="00BB5B71">
              <w:rPr>
                <w:rFonts w:ascii="Arial Unicode MS" w:eastAsia="Arial Unicode MS" w:hAnsi="Arial Unicode MS" w:cs="Arial Unicode MS"/>
                <w:i w:val="0"/>
                <w:sz w:val="22"/>
                <w:szCs w:val="22"/>
              </w:rPr>
              <w:t xml:space="preserve"> la</w:t>
            </w:r>
            <w:r w:rsidR="00412DBB" w:rsidRPr="00BB5B71">
              <w:rPr>
                <w:rFonts w:ascii="Arial Unicode MS" w:eastAsia="Arial Unicode MS" w:hAnsi="Arial Unicode MS" w:cs="Arial Unicode MS"/>
                <w:i w:val="0"/>
                <w:sz w:val="22"/>
                <w:szCs w:val="22"/>
              </w:rPr>
              <w:t xml:space="preserve"> </w:t>
            </w:r>
            <w:r w:rsidR="0079438C" w:rsidRPr="00BB5B71">
              <w:rPr>
                <w:rFonts w:ascii="Arial Unicode MS" w:eastAsia="Arial Unicode MS" w:hAnsi="Arial Unicode MS" w:cs="Arial Unicode MS"/>
                <w:i w:val="0"/>
                <w:sz w:val="22"/>
                <w:szCs w:val="22"/>
              </w:rPr>
              <w:t xml:space="preserve">Universidad del País Vasco de </w:t>
            </w:r>
            <w:r w:rsidR="00412DBB" w:rsidRPr="00BB5B71">
              <w:rPr>
                <w:rFonts w:ascii="Arial Unicode MS" w:eastAsia="Arial Unicode MS" w:hAnsi="Arial Unicode MS" w:cs="Arial Unicode MS"/>
                <w:i w:val="0"/>
                <w:sz w:val="22"/>
                <w:szCs w:val="22"/>
              </w:rPr>
              <w:t>España</w:t>
            </w:r>
            <w:r w:rsidR="00AC68F6" w:rsidRPr="00BB5B71">
              <w:rPr>
                <w:rFonts w:ascii="Arial Unicode MS" w:eastAsia="Arial Unicode MS" w:hAnsi="Arial Unicode MS" w:cs="Arial Unicode MS"/>
                <w:i w:val="0"/>
                <w:sz w:val="22"/>
                <w:szCs w:val="22"/>
              </w:rPr>
              <w:t>.</w:t>
            </w:r>
          </w:p>
        </w:tc>
        <w:tc>
          <w:tcPr>
            <w:tcW w:w="4835" w:type="dxa"/>
          </w:tcPr>
          <w:p w14:paraId="2521ADAE" w14:textId="486B5899" w:rsidR="00BA3041" w:rsidRPr="00BB5B71" w:rsidRDefault="0033502D" w:rsidP="006B5F81">
            <w:pPr>
              <w:spacing w:line="276" w:lineRule="auto"/>
              <w:jc w:val="both"/>
              <w:rPr>
                <w:rFonts w:ascii="Arial Unicode MS" w:eastAsia="Arial Unicode MS" w:hAnsi="Arial Unicode MS" w:cs="Arial Unicode MS"/>
                <w:i/>
                <w:color w:val="FF0000"/>
                <w:sz w:val="22"/>
                <w:szCs w:val="22"/>
                <w:u w:val="single"/>
              </w:rPr>
            </w:pPr>
            <w:hyperlink r:id="rId28" w:history="1">
              <w:r w:rsidR="002A5DAC" w:rsidRPr="00BB5B71">
                <w:rPr>
                  <w:rStyle w:val="Hipervnculo"/>
                  <w:rFonts w:ascii="Arial Unicode MS" w:eastAsia="Arial Unicode MS" w:hAnsi="Arial Unicode MS" w:cs="Arial Unicode MS"/>
                  <w:i/>
                  <w:color w:val="auto"/>
                  <w:sz w:val="22"/>
                  <w:szCs w:val="22"/>
                </w:rPr>
                <w:t>http://www.sc.ehu.es/sbweb/fisica/estadistica/otros/joule/joule.htm</w:t>
              </w:r>
            </w:hyperlink>
            <w:r w:rsidR="002A5DAC" w:rsidRPr="00BB5B71">
              <w:rPr>
                <w:rFonts w:ascii="Arial Unicode MS" w:eastAsia="Arial Unicode MS" w:hAnsi="Arial Unicode MS" w:cs="Arial Unicode MS"/>
                <w:i/>
                <w:sz w:val="22"/>
                <w:szCs w:val="22"/>
              </w:rPr>
              <w:t xml:space="preserve"> </w:t>
            </w:r>
          </w:p>
        </w:tc>
      </w:tr>
      <w:tr w:rsidR="00BA3041" w:rsidRPr="00BB5B71" w14:paraId="69212CFE" w14:textId="77777777" w:rsidTr="004859B3">
        <w:tc>
          <w:tcPr>
            <w:tcW w:w="780" w:type="dxa"/>
          </w:tcPr>
          <w:p w14:paraId="53A513C2" w14:textId="77777777" w:rsidR="00BA3041" w:rsidRPr="00BB5B71" w:rsidRDefault="00BA3041" w:rsidP="006B5F81">
            <w:pPr>
              <w:spacing w:line="276" w:lineRule="auto"/>
              <w:jc w:val="both"/>
              <w:rPr>
                <w:rFonts w:ascii="Arial Unicode MS" w:eastAsia="Arial Unicode MS" w:hAnsi="Arial Unicode MS" w:cs="Arial Unicode MS"/>
                <w:b/>
                <w:sz w:val="22"/>
                <w:szCs w:val="22"/>
                <w:u w:val="single"/>
              </w:rPr>
            </w:pPr>
            <w:r w:rsidRPr="00BB5B71">
              <w:rPr>
                <w:rFonts w:ascii="Arial Unicode MS" w:eastAsia="Arial Unicode MS" w:hAnsi="Arial Unicode MS" w:cs="Arial Unicode MS"/>
                <w:b/>
                <w:sz w:val="22"/>
                <w:szCs w:val="22"/>
                <w:u w:val="single"/>
              </w:rPr>
              <w:t>Web 03</w:t>
            </w:r>
          </w:p>
        </w:tc>
        <w:tc>
          <w:tcPr>
            <w:tcW w:w="3439" w:type="dxa"/>
          </w:tcPr>
          <w:p w14:paraId="6F096D8A" w14:textId="6FF44512" w:rsidR="00BA3041" w:rsidRPr="00BB5B71" w:rsidRDefault="00BA3041" w:rsidP="006B5F81">
            <w:pPr>
              <w:pStyle w:val="Textoindependiente2"/>
              <w:spacing w:line="276" w:lineRule="auto"/>
              <w:jc w:val="both"/>
              <w:rPr>
                <w:rFonts w:ascii="Arial Unicode MS" w:eastAsia="Arial Unicode MS" w:hAnsi="Arial Unicode MS" w:cs="Arial Unicode MS"/>
                <w:i w:val="0"/>
                <w:sz w:val="22"/>
                <w:szCs w:val="22"/>
              </w:rPr>
            </w:pPr>
            <w:r w:rsidRPr="00BB5B71">
              <w:rPr>
                <w:rFonts w:ascii="Arial Unicode MS" w:eastAsia="Arial Unicode MS" w:hAnsi="Arial Unicode MS" w:cs="Arial Unicode MS"/>
                <w:i w:val="0"/>
                <w:sz w:val="22"/>
                <w:szCs w:val="22"/>
              </w:rPr>
              <w:t>Pu</w:t>
            </w:r>
            <w:r w:rsidR="00517E4F" w:rsidRPr="00BB5B71">
              <w:rPr>
                <w:rFonts w:ascii="Arial Unicode MS" w:eastAsia="Arial Unicode MS" w:hAnsi="Arial Unicode MS" w:cs="Arial Unicode MS"/>
                <w:i w:val="0"/>
                <w:sz w:val="22"/>
                <w:szCs w:val="22"/>
              </w:rPr>
              <w:t xml:space="preserve">edes </w:t>
            </w:r>
            <w:r w:rsidR="00CF4BCF" w:rsidRPr="00BB5B71">
              <w:rPr>
                <w:rFonts w:ascii="Arial Unicode MS" w:eastAsia="Arial Unicode MS" w:hAnsi="Arial Unicode MS" w:cs="Arial Unicode MS"/>
                <w:i w:val="0"/>
                <w:sz w:val="22"/>
                <w:szCs w:val="22"/>
              </w:rPr>
              <w:t xml:space="preserve">ampliar </w:t>
            </w:r>
            <w:r w:rsidR="00AC68F6" w:rsidRPr="00BB5B71">
              <w:rPr>
                <w:rFonts w:ascii="Arial Unicode MS" w:eastAsia="Arial Unicode MS" w:hAnsi="Arial Unicode MS" w:cs="Arial Unicode MS"/>
                <w:i w:val="0"/>
                <w:sz w:val="22"/>
                <w:szCs w:val="22"/>
              </w:rPr>
              <w:t xml:space="preserve">la </w:t>
            </w:r>
            <w:r w:rsidR="00CF4BCF" w:rsidRPr="00BB5B71">
              <w:rPr>
                <w:rFonts w:ascii="Arial Unicode MS" w:eastAsia="Arial Unicode MS" w:hAnsi="Arial Unicode MS" w:cs="Arial Unicode MS"/>
                <w:i w:val="0"/>
                <w:sz w:val="22"/>
                <w:szCs w:val="22"/>
              </w:rPr>
              <w:t>información</w:t>
            </w:r>
            <w:r w:rsidR="00517E4F" w:rsidRPr="00BB5B71">
              <w:rPr>
                <w:rFonts w:ascii="Arial Unicode MS" w:eastAsia="Arial Unicode MS" w:hAnsi="Arial Unicode MS" w:cs="Arial Unicode MS"/>
                <w:i w:val="0"/>
                <w:sz w:val="22"/>
                <w:szCs w:val="22"/>
              </w:rPr>
              <w:t xml:space="preserve"> so</w:t>
            </w:r>
            <w:r w:rsidR="001F2ADE" w:rsidRPr="00BB5B71">
              <w:rPr>
                <w:rFonts w:ascii="Arial Unicode MS" w:eastAsia="Arial Unicode MS" w:hAnsi="Arial Unicode MS" w:cs="Arial Unicode MS"/>
                <w:i w:val="0"/>
                <w:sz w:val="22"/>
                <w:szCs w:val="22"/>
              </w:rPr>
              <w:t>bre escalas de</w:t>
            </w:r>
            <w:r w:rsidR="00517E4F" w:rsidRPr="00BB5B71">
              <w:rPr>
                <w:rFonts w:ascii="Arial Unicode MS" w:eastAsia="Arial Unicode MS" w:hAnsi="Arial Unicode MS" w:cs="Arial Unicode MS"/>
                <w:i w:val="0"/>
                <w:sz w:val="22"/>
                <w:szCs w:val="22"/>
              </w:rPr>
              <w:t xml:space="preserve"> temperatura en el portal </w:t>
            </w:r>
            <w:proofErr w:type="spellStart"/>
            <w:r w:rsidR="00517E4F" w:rsidRPr="00BB5B71">
              <w:rPr>
                <w:rFonts w:ascii="Arial Unicode MS" w:eastAsia="Arial Unicode MS" w:hAnsi="Arial Unicode MS" w:cs="Arial Unicode MS"/>
                <w:i w:val="0"/>
                <w:sz w:val="22"/>
                <w:szCs w:val="22"/>
              </w:rPr>
              <w:t>Hiru</w:t>
            </w:r>
            <w:proofErr w:type="spellEnd"/>
            <w:r w:rsidR="00D05E57" w:rsidRPr="00BB5B71">
              <w:rPr>
                <w:rFonts w:ascii="Arial Unicode MS" w:eastAsia="Arial Unicode MS" w:hAnsi="Arial Unicode MS" w:cs="Arial Unicode MS"/>
                <w:i w:val="0"/>
                <w:sz w:val="22"/>
                <w:szCs w:val="22"/>
              </w:rPr>
              <w:t xml:space="preserve"> del Departamento de Educación, Política </w:t>
            </w:r>
            <w:r w:rsidR="00AC68F6" w:rsidRPr="00BB5B71">
              <w:rPr>
                <w:rFonts w:ascii="Arial Unicode MS" w:eastAsia="Arial Unicode MS" w:hAnsi="Arial Unicode MS" w:cs="Arial Unicode MS"/>
                <w:i w:val="0"/>
                <w:sz w:val="22"/>
                <w:szCs w:val="22"/>
              </w:rPr>
              <w:t xml:space="preserve">Lingüística </w:t>
            </w:r>
            <w:r w:rsidR="00D05E57" w:rsidRPr="00BB5B71">
              <w:rPr>
                <w:rFonts w:ascii="Arial Unicode MS" w:eastAsia="Arial Unicode MS" w:hAnsi="Arial Unicode MS" w:cs="Arial Unicode MS"/>
                <w:i w:val="0"/>
                <w:sz w:val="22"/>
                <w:szCs w:val="22"/>
              </w:rPr>
              <w:t>y Cultura del Gobierno Vasco de España</w:t>
            </w:r>
            <w:r w:rsidR="00AC68F6" w:rsidRPr="00BB5B71">
              <w:rPr>
                <w:rFonts w:ascii="Arial Unicode MS" w:eastAsia="Arial Unicode MS" w:hAnsi="Arial Unicode MS" w:cs="Arial Unicode MS"/>
                <w:i w:val="0"/>
                <w:sz w:val="22"/>
                <w:szCs w:val="22"/>
              </w:rPr>
              <w:t>.</w:t>
            </w:r>
          </w:p>
        </w:tc>
        <w:tc>
          <w:tcPr>
            <w:tcW w:w="4835" w:type="dxa"/>
          </w:tcPr>
          <w:p w14:paraId="57BC2D42" w14:textId="0F3B36DE" w:rsidR="00BA3041" w:rsidRPr="00BB5B71" w:rsidRDefault="0033502D" w:rsidP="006B5F81">
            <w:pPr>
              <w:spacing w:line="276" w:lineRule="auto"/>
              <w:jc w:val="both"/>
              <w:rPr>
                <w:rFonts w:ascii="Arial Unicode MS" w:eastAsia="Arial Unicode MS" w:hAnsi="Arial Unicode MS" w:cs="Arial Unicode MS"/>
                <w:i/>
                <w:sz w:val="22"/>
                <w:szCs w:val="22"/>
                <w:u w:val="single"/>
              </w:rPr>
            </w:pPr>
            <w:hyperlink r:id="rId29" w:history="1">
              <w:r w:rsidR="00FC65CB" w:rsidRPr="00BB5B71">
                <w:rPr>
                  <w:rStyle w:val="Hipervnculo"/>
                  <w:rFonts w:ascii="Arial Unicode MS" w:eastAsia="Arial Unicode MS" w:hAnsi="Arial Unicode MS" w:cs="Arial Unicode MS"/>
                  <w:i/>
                  <w:sz w:val="22"/>
                  <w:szCs w:val="22"/>
                </w:rPr>
                <w:t>http://www.hiru.com/fisica/escalas-de-temperatura</w:t>
              </w:r>
            </w:hyperlink>
          </w:p>
        </w:tc>
      </w:tr>
      <w:tr w:rsidR="00BA3041" w:rsidRPr="00BB5B71" w14:paraId="092B4061" w14:textId="77777777" w:rsidTr="004859B3">
        <w:tc>
          <w:tcPr>
            <w:tcW w:w="780" w:type="dxa"/>
          </w:tcPr>
          <w:p w14:paraId="38C7FB51" w14:textId="77777777" w:rsidR="00BA3041" w:rsidRPr="00BB5B71" w:rsidRDefault="00BA3041" w:rsidP="006B5F81">
            <w:pPr>
              <w:spacing w:line="276" w:lineRule="auto"/>
              <w:jc w:val="both"/>
              <w:rPr>
                <w:rFonts w:ascii="Arial Unicode MS" w:eastAsia="Arial Unicode MS" w:hAnsi="Arial Unicode MS" w:cs="Arial Unicode MS"/>
                <w:b/>
                <w:sz w:val="22"/>
                <w:szCs w:val="22"/>
                <w:u w:val="single"/>
              </w:rPr>
            </w:pPr>
            <w:r w:rsidRPr="00BB5B71">
              <w:rPr>
                <w:rFonts w:ascii="Arial Unicode MS" w:eastAsia="Arial Unicode MS" w:hAnsi="Arial Unicode MS" w:cs="Arial Unicode MS"/>
                <w:b/>
                <w:sz w:val="22"/>
                <w:szCs w:val="22"/>
                <w:u w:val="single"/>
              </w:rPr>
              <w:lastRenderedPageBreak/>
              <w:t>Web</w:t>
            </w:r>
          </w:p>
          <w:p w14:paraId="6B01339B" w14:textId="77777777" w:rsidR="00BA3041" w:rsidRPr="00BB5B71" w:rsidRDefault="00BA3041" w:rsidP="006B5F81">
            <w:pPr>
              <w:spacing w:line="276" w:lineRule="auto"/>
              <w:jc w:val="both"/>
              <w:rPr>
                <w:rFonts w:ascii="Arial Unicode MS" w:eastAsia="Arial Unicode MS" w:hAnsi="Arial Unicode MS" w:cs="Arial Unicode MS"/>
                <w:b/>
                <w:sz w:val="22"/>
                <w:szCs w:val="22"/>
                <w:u w:val="single"/>
              </w:rPr>
            </w:pPr>
            <w:r w:rsidRPr="00BB5B71">
              <w:rPr>
                <w:rFonts w:ascii="Arial Unicode MS" w:eastAsia="Arial Unicode MS" w:hAnsi="Arial Unicode MS" w:cs="Arial Unicode MS"/>
                <w:b/>
                <w:sz w:val="22"/>
                <w:szCs w:val="22"/>
                <w:u w:val="single"/>
              </w:rPr>
              <w:t>04</w:t>
            </w:r>
          </w:p>
        </w:tc>
        <w:tc>
          <w:tcPr>
            <w:tcW w:w="3439" w:type="dxa"/>
          </w:tcPr>
          <w:p w14:paraId="2825B1B4" w14:textId="7A455146" w:rsidR="00BA3041" w:rsidRPr="00BB5B71" w:rsidRDefault="00BA3041" w:rsidP="006B5F81">
            <w:pPr>
              <w:spacing w:line="276" w:lineRule="auto"/>
              <w:jc w:val="both"/>
              <w:rPr>
                <w:rFonts w:ascii="Arial Unicode MS" w:eastAsia="Arial Unicode MS" w:hAnsi="Arial Unicode MS" w:cs="Arial Unicode MS"/>
                <w:sz w:val="22"/>
                <w:szCs w:val="22"/>
              </w:rPr>
            </w:pPr>
            <w:r w:rsidRPr="00BB5B71">
              <w:rPr>
                <w:rStyle w:val="Hipervnculo"/>
                <w:rFonts w:ascii="Arial Unicode MS" w:eastAsia="Arial Unicode MS" w:hAnsi="Arial Unicode MS" w:cs="Arial Unicode MS"/>
                <w:color w:val="auto"/>
                <w:sz w:val="22"/>
                <w:szCs w:val="22"/>
                <w:u w:val="none"/>
                <w:lang w:val="es-ES_tradnl"/>
              </w:rPr>
              <w:t>Puedes ampliar</w:t>
            </w:r>
            <w:r w:rsidR="00AC68F6" w:rsidRPr="00BB5B71">
              <w:rPr>
                <w:rStyle w:val="Hipervnculo"/>
                <w:rFonts w:ascii="Arial Unicode MS" w:eastAsia="Arial Unicode MS" w:hAnsi="Arial Unicode MS" w:cs="Arial Unicode MS"/>
                <w:color w:val="auto"/>
                <w:sz w:val="22"/>
                <w:szCs w:val="22"/>
                <w:u w:val="none"/>
                <w:lang w:val="es-ES_tradnl"/>
              </w:rPr>
              <w:t xml:space="preserve"> la</w:t>
            </w:r>
            <w:r w:rsidRPr="00BB5B71">
              <w:rPr>
                <w:rStyle w:val="Hipervnculo"/>
                <w:rFonts w:ascii="Arial Unicode MS" w:eastAsia="Arial Unicode MS" w:hAnsi="Arial Unicode MS" w:cs="Arial Unicode MS"/>
                <w:color w:val="auto"/>
                <w:sz w:val="22"/>
                <w:szCs w:val="22"/>
                <w:u w:val="none"/>
                <w:lang w:val="es-ES_tradnl"/>
              </w:rPr>
              <w:t xml:space="preserve"> información </w:t>
            </w:r>
            <w:r w:rsidR="0017360D" w:rsidRPr="00BB5B71">
              <w:rPr>
                <w:rStyle w:val="Hipervnculo"/>
                <w:rFonts w:ascii="Arial Unicode MS" w:eastAsia="Arial Unicode MS" w:hAnsi="Arial Unicode MS" w:cs="Arial Unicode MS"/>
                <w:color w:val="auto"/>
                <w:sz w:val="22"/>
                <w:szCs w:val="22"/>
                <w:u w:val="none"/>
                <w:lang w:val="es-ES_tradnl"/>
              </w:rPr>
              <w:t>sobre energía, temperatura y calor en</w:t>
            </w:r>
            <w:r w:rsidR="00206BA6" w:rsidRPr="00BB5B71">
              <w:rPr>
                <w:rStyle w:val="Hipervnculo"/>
                <w:rFonts w:ascii="Arial Unicode MS" w:eastAsia="Arial Unicode MS" w:hAnsi="Arial Unicode MS" w:cs="Arial Unicode MS"/>
                <w:color w:val="auto"/>
                <w:sz w:val="22"/>
                <w:szCs w:val="22"/>
                <w:u w:val="none"/>
                <w:lang w:val="es-ES_tradnl"/>
              </w:rPr>
              <w:t xml:space="preserve"> </w:t>
            </w:r>
            <w:r w:rsidR="0017360D" w:rsidRPr="00BB5B71">
              <w:rPr>
                <w:rStyle w:val="Hipervnculo"/>
                <w:rFonts w:ascii="Arial Unicode MS" w:eastAsia="Arial Unicode MS" w:hAnsi="Arial Unicode MS" w:cs="Arial Unicode MS"/>
                <w:color w:val="auto"/>
                <w:sz w:val="22"/>
                <w:szCs w:val="22"/>
                <w:u w:val="none"/>
                <w:lang w:val="es-ES_tradnl"/>
              </w:rPr>
              <w:t>la</w:t>
            </w:r>
            <w:r w:rsidR="00206BA6" w:rsidRPr="00BB5B71">
              <w:rPr>
                <w:rStyle w:val="Hipervnculo"/>
                <w:rFonts w:ascii="Arial Unicode MS" w:eastAsia="Arial Unicode MS" w:hAnsi="Arial Unicode MS" w:cs="Arial Unicode MS"/>
                <w:color w:val="auto"/>
                <w:sz w:val="22"/>
                <w:szCs w:val="22"/>
                <w:u w:val="none"/>
                <w:lang w:val="es-ES_tradnl"/>
              </w:rPr>
              <w:t xml:space="preserve"> </w:t>
            </w:r>
            <w:r w:rsidR="0017360D" w:rsidRPr="00BB5B71">
              <w:rPr>
                <w:rStyle w:val="Hipervnculo"/>
                <w:rFonts w:ascii="Arial Unicode MS" w:eastAsia="Arial Unicode MS" w:hAnsi="Arial Unicode MS" w:cs="Arial Unicode MS"/>
                <w:color w:val="auto"/>
                <w:sz w:val="22"/>
                <w:szCs w:val="22"/>
                <w:u w:val="none"/>
                <w:lang w:val="es-ES_tradnl"/>
              </w:rPr>
              <w:t>p</w:t>
            </w:r>
            <w:r w:rsidR="00CF4BCF" w:rsidRPr="00BB5B71">
              <w:rPr>
                <w:rStyle w:val="Hipervnculo"/>
                <w:rFonts w:ascii="Arial Unicode MS" w:eastAsia="Arial Unicode MS" w:hAnsi="Arial Unicode MS" w:cs="Arial Unicode MS"/>
                <w:color w:val="auto"/>
                <w:sz w:val="22"/>
                <w:szCs w:val="22"/>
                <w:u w:val="none"/>
                <w:lang w:val="es-ES_tradnl"/>
              </w:rPr>
              <w:t>ágina del Ministerio de Educació</w:t>
            </w:r>
            <w:r w:rsidR="0017360D" w:rsidRPr="00BB5B71">
              <w:rPr>
                <w:rStyle w:val="Hipervnculo"/>
                <w:rFonts w:ascii="Arial Unicode MS" w:eastAsia="Arial Unicode MS" w:hAnsi="Arial Unicode MS" w:cs="Arial Unicode MS"/>
                <w:color w:val="auto"/>
                <w:sz w:val="22"/>
                <w:szCs w:val="22"/>
                <w:u w:val="none"/>
                <w:lang w:val="es-ES_tradnl"/>
              </w:rPr>
              <w:t>n, Cultura y Deporte de España</w:t>
            </w:r>
            <w:r w:rsidR="00AC68F6" w:rsidRPr="00BB5B71">
              <w:rPr>
                <w:rStyle w:val="Hipervnculo"/>
                <w:rFonts w:ascii="Arial Unicode MS" w:eastAsia="Arial Unicode MS" w:hAnsi="Arial Unicode MS" w:cs="Arial Unicode MS"/>
                <w:color w:val="auto"/>
                <w:sz w:val="22"/>
                <w:szCs w:val="22"/>
                <w:u w:val="none"/>
                <w:lang w:val="es-ES_tradnl"/>
              </w:rPr>
              <w:t>.</w:t>
            </w:r>
          </w:p>
        </w:tc>
        <w:tc>
          <w:tcPr>
            <w:tcW w:w="4835" w:type="dxa"/>
          </w:tcPr>
          <w:p w14:paraId="43BC06B5" w14:textId="2A100155" w:rsidR="00BA3041" w:rsidRPr="00BB5B71" w:rsidRDefault="0033502D" w:rsidP="006B5F81">
            <w:pPr>
              <w:spacing w:line="276" w:lineRule="auto"/>
              <w:jc w:val="both"/>
              <w:rPr>
                <w:rFonts w:ascii="Arial Unicode MS" w:eastAsia="Arial Unicode MS" w:hAnsi="Arial Unicode MS" w:cs="Arial Unicode MS"/>
                <w:sz w:val="22"/>
                <w:szCs w:val="22"/>
                <w:u w:val="single"/>
              </w:rPr>
            </w:pPr>
            <w:hyperlink r:id="rId30" w:history="1">
              <w:r w:rsidR="0017360D" w:rsidRPr="00BB5B71">
                <w:rPr>
                  <w:rStyle w:val="Hipervnculo"/>
                  <w:rFonts w:ascii="Arial Unicode MS" w:eastAsia="Arial Unicode MS" w:hAnsi="Arial Unicode MS" w:cs="Arial Unicode MS"/>
                  <w:color w:val="auto"/>
                  <w:sz w:val="22"/>
                  <w:szCs w:val="22"/>
                </w:rPr>
                <w:t>http://newton.cnice.mec.es/materiales_didacticos/calor/calor-indice.htm</w:t>
              </w:r>
            </w:hyperlink>
          </w:p>
          <w:p w14:paraId="470AECCD" w14:textId="79300EFD" w:rsidR="0017360D" w:rsidRPr="00BB5B71" w:rsidRDefault="0017360D" w:rsidP="006B5F81">
            <w:pPr>
              <w:spacing w:line="276" w:lineRule="auto"/>
              <w:jc w:val="both"/>
              <w:rPr>
                <w:rFonts w:ascii="Arial Unicode MS" w:eastAsia="Arial Unicode MS" w:hAnsi="Arial Unicode MS" w:cs="Arial Unicode MS"/>
                <w:sz w:val="22"/>
                <w:szCs w:val="22"/>
                <w:u w:val="single"/>
              </w:rPr>
            </w:pPr>
          </w:p>
        </w:tc>
      </w:tr>
    </w:tbl>
    <w:p w14:paraId="7964D8B7" w14:textId="77777777" w:rsidR="00A8542E" w:rsidRPr="00BB5B71" w:rsidRDefault="00A8542E" w:rsidP="006B5F81">
      <w:pPr>
        <w:spacing w:line="276" w:lineRule="auto"/>
        <w:jc w:val="both"/>
        <w:rPr>
          <w:rFonts w:ascii="Arial Unicode MS" w:eastAsia="Arial Unicode MS" w:hAnsi="Arial Unicode MS" w:cs="Arial Unicode MS"/>
          <w:sz w:val="22"/>
          <w:szCs w:val="22"/>
        </w:rPr>
      </w:pPr>
    </w:p>
    <w:sectPr w:rsidR="00A8542E" w:rsidRPr="00BB5B71">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8923E" w14:textId="77777777" w:rsidR="0033502D" w:rsidRDefault="0033502D" w:rsidP="00114AD3">
      <w:pPr>
        <w:spacing w:after="0"/>
      </w:pPr>
      <w:r>
        <w:separator/>
      </w:r>
    </w:p>
  </w:endnote>
  <w:endnote w:type="continuationSeparator" w:id="0">
    <w:p w14:paraId="53466B0A" w14:textId="77777777" w:rsidR="0033502D" w:rsidRDefault="0033502D"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3F3AAB" w14:textId="77777777" w:rsidR="0033502D" w:rsidRDefault="0033502D" w:rsidP="00114AD3">
      <w:pPr>
        <w:spacing w:after="0"/>
      </w:pPr>
      <w:r>
        <w:separator/>
      </w:r>
    </w:p>
  </w:footnote>
  <w:footnote w:type="continuationSeparator" w:id="0">
    <w:p w14:paraId="15E0E45C" w14:textId="77777777" w:rsidR="0033502D" w:rsidRDefault="0033502D"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028056"/>
      <w:docPartObj>
        <w:docPartGallery w:val="Page Numbers (Top of Page)"/>
        <w:docPartUnique/>
      </w:docPartObj>
    </w:sdtPr>
    <w:sdtEndPr/>
    <w:sdtContent>
      <w:p w14:paraId="0668CC5E" w14:textId="066C55E4" w:rsidR="000630AC" w:rsidRDefault="000630AC">
        <w:pPr>
          <w:pStyle w:val="Encabezado"/>
          <w:jc w:val="right"/>
        </w:pPr>
        <w:r>
          <w:fldChar w:fldCharType="begin"/>
        </w:r>
        <w:r>
          <w:instrText>PAGE   \* MERGEFORMAT</w:instrText>
        </w:r>
        <w:r>
          <w:fldChar w:fldCharType="separate"/>
        </w:r>
        <w:r w:rsidR="000A733E">
          <w:rPr>
            <w:noProof/>
          </w:rPr>
          <w:t>15</w:t>
        </w:r>
        <w:r>
          <w:fldChar w:fldCharType="end"/>
        </w:r>
      </w:p>
    </w:sdtContent>
  </w:sdt>
  <w:p w14:paraId="2D72BCAC" w14:textId="0C35C8E6" w:rsidR="000630AC" w:rsidRDefault="000630AC"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469"/>
    <w:multiLevelType w:val="hybridMultilevel"/>
    <w:tmpl w:val="39329E78"/>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241ECD"/>
    <w:multiLevelType w:val="hybridMultilevel"/>
    <w:tmpl w:val="B3C630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B40B06"/>
    <w:multiLevelType w:val="hybridMultilevel"/>
    <w:tmpl w:val="47B45A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50013D"/>
    <w:multiLevelType w:val="hybridMultilevel"/>
    <w:tmpl w:val="F2ECED2A"/>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9865BA"/>
    <w:multiLevelType w:val="hybridMultilevel"/>
    <w:tmpl w:val="95DA49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6730DF"/>
    <w:multiLevelType w:val="multilevel"/>
    <w:tmpl w:val="3DF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A39DA"/>
    <w:multiLevelType w:val="multilevel"/>
    <w:tmpl w:val="1B6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E42D9"/>
    <w:multiLevelType w:val="hybridMultilevel"/>
    <w:tmpl w:val="6B669740"/>
    <w:lvl w:ilvl="0" w:tplc="240A0001">
      <w:start w:val="1"/>
      <w:numFmt w:val="bullet"/>
      <w:lvlText w:val=""/>
      <w:lvlJc w:val="left"/>
      <w:pPr>
        <w:ind w:left="1211" w:hanging="360"/>
      </w:pPr>
      <w:rPr>
        <w:rFonts w:ascii="Symbol" w:hAnsi="Symbol" w:hint="default"/>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8" w15:restartNumberingAfterBreak="0">
    <w:nsid w:val="1BC923FB"/>
    <w:multiLevelType w:val="hybridMultilevel"/>
    <w:tmpl w:val="2ECA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CB2EA0"/>
    <w:multiLevelType w:val="multilevel"/>
    <w:tmpl w:val="B4F8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73FE4"/>
    <w:multiLevelType w:val="hybridMultilevel"/>
    <w:tmpl w:val="A472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5C6A87"/>
    <w:multiLevelType w:val="hybridMultilevel"/>
    <w:tmpl w:val="11541B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F94314"/>
    <w:multiLevelType w:val="multilevel"/>
    <w:tmpl w:val="383E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7453D"/>
    <w:multiLevelType w:val="hybridMultilevel"/>
    <w:tmpl w:val="073E1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6613BD"/>
    <w:multiLevelType w:val="hybridMultilevel"/>
    <w:tmpl w:val="D3BED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2F478EE"/>
    <w:multiLevelType w:val="multilevel"/>
    <w:tmpl w:val="1B1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656F00"/>
    <w:multiLevelType w:val="multilevel"/>
    <w:tmpl w:val="2AAC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D54E5"/>
    <w:multiLevelType w:val="hybridMultilevel"/>
    <w:tmpl w:val="24009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E65C5"/>
    <w:multiLevelType w:val="multilevel"/>
    <w:tmpl w:val="1FE2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67345E"/>
    <w:multiLevelType w:val="hybridMultilevel"/>
    <w:tmpl w:val="5AC82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E644B0"/>
    <w:multiLevelType w:val="hybridMultilevel"/>
    <w:tmpl w:val="93581E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50E530D8"/>
    <w:multiLevelType w:val="hybridMultilevel"/>
    <w:tmpl w:val="205CEB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EC0450"/>
    <w:multiLevelType w:val="hybridMultilevel"/>
    <w:tmpl w:val="33546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8254811"/>
    <w:multiLevelType w:val="multilevel"/>
    <w:tmpl w:val="02F27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05A12"/>
    <w:multiLevelType w:val="multilevel"/>
    <w:tmpl w:val="4DC0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86EE9"/>
    <w:multiLevelType w:val="hybridMultilevel"/>
    <w:tmpl w:val="78306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BB5B25"/>
    <w:multiLevelType w:val="hybridMultilevel"/>
    <w:tmpl w:val="D012D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F9315B"/>
    <w:multiLevelType w:val="hybridMultilevel"/>
    <w:tmpl w:val="6168447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6E975B57"/>
    <w:multiLevelType w:val="multilevel"/>
    <w:tmpl w:val="D5A0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50EAB"/>
    <w:multiLevelType w:val="multilevel"/>
    <w:tmpl w:val="ADBC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435403"/>
    <w:multiLevelType w:val="hybridMultilevel"/>
    <w:tmpl w:val="988EFFC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26"/>
  </w:num>
  <w:num w:numId="4">
    <w:abstractNumId w:val="20"/>
  </w:num>
  <w:num w:numId="5">
    <w:abstractNumId w:val="30"/>
  </w:num>
  <w:num w:numId="6">
    <w:abstractNumId w:val="12"/>
  </w:num>
  <w:num w:numId="7">
    <w:abstractNumId w:val="19"/>
  </w:num>
  <w:num w:numId="8">
    <w:abstractNumId w:val="14"/>
  </w:num>
  <w:num w:numId="9">
    <w:abstractNumId w:val="22"/>
  </w:num>
  <w:num w:numId="10">
    <w:abstractNumId w:val="4"/>
  </w:num>
  <w:num w:numId="11">
    <w:abstractNumId w:val="9"/>
  </w:num>
  <w:num w:numId="12">
    <w:abstractNumId w:val="3"/>
  </w:num>
  <w:num w:numId="13">
    <w:abstractNumId w:val="0"/>
  </w:num>
  <w:num w:numId="14">
    <w:abstractNumId w:val="27"/>
  </w:num>
  <w:num w:numId="15">
    <w:abstractNumId w:val="2"/>
  </w:num>
  <w:num w:numId="16">
    <w:abstractNumId w:val="7"/>
  </w:num>
  <w:num w:numId="17">
    <w:abstractNumId w:val="25"/>
  </w:num>
  <w:num w:numId="18">
    <w:abstractNumId w:val="5"/>
  </w:num>
  <w:num w:numId="19">
    <w:abstractNumId w:val="21"/>
  </w:num>
  <w:num w:numId="20">
    <w:abstractNumId w:val="11"/>
  </w:num>
  <w:num w:numId="21">
    <w:abstractNumId w:val="15"/>
  </w:num>
  <w:num w:numId="22">
    <w:abstractNumId w:val="29"/>
  </w:num>
  <w:num w:numId="23">
    <w:abstractNumId w:val="24"/>
  </w:num>
  <w:num w:numId="24">
    <w:abstractNumId w:val="18"/>
  </w:num>
  <w:num w:numId="25">
    <w:abstractNumId w:val="28"/>
  </w:num>
  <w:num w:numId="26">
    <w:abstractNumId w:val="16"/>
  </w:num>
  <w:num w:numId="27">
    <w:abstractNumId w:val="1"/>
  </w:num>
  <w:num w:numId="28">
    <w:abstractNumId w:val="8"/>
  </w:num>
  <w:num w:numId="29">
    <w:abstractNumId w:val="17"/>
  </w:num>
  <w:num w:numId="30">
    <w:abstractNumId w:val="23"/>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FC5"/>
    <w:rsid w:val="000034BD"/>
    <w:rsid w:val="000036A5"/>
    <w:rsid w:val="00004108"/>
    <w:rsid w:val="0000713E"/>
    <w:rsid w:val="0000748D"/>
    <w:rsid w:val="00007F0B"/>
    <w:rsid w:val="000117B4"/>
    <w:rsid w:val="00015135"/>
    <w:rsid w:val="000234C6"/>
    <w:rsid w:val="0002608D"/>
    <w:rsid w:val="00033120"/>
    <w:rsid w:val="000356BC"/>
    <w:rsid w:val="00035C7B"/>
    <w:rsid w:val="00040659"/>
    <w:rsid w:val="000407A6"/>
    <w:rsid w:val="000452FE"/>
    <w:rsid w:val="00050859"/>
    <w:rsid w:val="0005116D"/>
    <w:rsid w:val="00056B71"/>
    <w:rsid w:val="0005716B"/>
    <w:rsid w:val="000630AC"/>
    <w:rsid w:val="000630CF"/>
    <w:rsid w:val="00063F42"/>
    <w:rsid w:val="0006474C"/>
    <w:rsid w:val="000655F2"/>
    <w:rsid w:val="000664F2"/>
    <w:rsid w:val="000669D9"/>
    <w:rsid w:val="00066FD7"/>
    <w:rsid w:val="00077431"/>
    <w:rsid w:val="0008125C"/>
    <w:rsid w:val="00084054"/>
    <w:rsid w:val="00084076"/>
    <w:rsid w:val="000866AA"/>
    <w:rsid w:val="000930D6"/>
    <w:rsid w:val="00094D41"/>
    <w:rsid w:val="000977A7"/>
    <w:rsid w:val="00097E5A"/>
    <w:rsid w:val="000A1521"/>
    <w:rsid w:val="000A59EE"/>
    <w:rsid w:val="000A733E"/>
    <w:rsid w:val="000A7B2A"/>
    <w:rsid w:val="000B4B25"/>
    <w:rsid w:val="000B5E7A"/>
    <w:rsid w:val="000B7719"/>
    <w:rsid w:val="000C10E9"/>
    <w:rsid w:val="000C2025"/>
    <w:rsid w:val="000C25D0"/>
    <w:rsid w:val="000C509D"/>
    <w:rsid w:val="000C51DD"/>
    <w:rsid w:val="000D0827"/>
    <w:rsid w:val="000D343E"/>
    <w:rsid w:val="000E0D30"/>
    <w:rsid w:val="000E3875"/>
    <w:rsid w:val="000E44C4"/>
    <w:rsid w:val="000E4B75"/>
    <w:rsid w:val="000F1D07"/>
    <w:rsid w:val="0010019B"/>
    <w:rsid w:val="00102933"/>
    <w:rsid w:val="001050C8"/>
    <w:rsid w:val="00107079"/>
    <w:rsid w:val="00110420"/>
    <w:rsid w:val="00114AD3"/>
    <w:rsid w:val="001155D7"/>
    <w:rsid w:val="001200EC"/>
    <w:rsid w:val="00120C55"/>
    <w:rsid w:val="00121B15"/>
    <w:rsid w:val="001232A1"/>
    <w:rsid w:val="00124B60"/>
    <w:rsid w:val="00130D5E"/>
    <w:rsid w:val="00133402"/>
    <w:rsid w:val="00134664"/>
    <w:rsid w:val="00136999"/>
    <w:rsid w:val="001376ED"/>
    <w:rsid w:val="0014478D"/>
    <w:rsid w:val="001458FD"/>
    <w:rsid w:val="00146DFB"/>
    <w:rsid w:val="001473C6"/>
    <w:rsid w:val="00147D4E"/>
    <w:rsid w:val="00151233"/>
    <w:rsid w:val="001525FB"/>
    <w:rsid w:val="00154E0B"/>
    <w:rsid w:val="00155C6C"/>
    <w:rsid w:val="00156DA9"/>
    <w:rsid w:val="00162194"/>
    <w:rsid w:val="00162559"/>
    <w:rsid w:val="0016336D"/>
    <w:rsid w:val="00165B25"/>
    <w:rsid w:val="00170CB9"/>
    <w:rsid w:val="0017360D"/>
    <w:rsid w:val="00175D5E"/>
    <w:rsid w:val="001766EF"/>
    <w:rsid w:val="001802A2"/>
    <w:rsid w:val="0018491C"/>
    <w:rsid w:val="00190756"/>
    <w:rsid w:val="00190FAC"/>
    <w:rsid w:val="00194C62"/>
    <w:rsid w:val="00194C93"/>
    <w:rsid w:val="001B55BF"/>
    <w:rsid w:val="001B5935"/>
    <w:rsid w:val="001B5F7B"/>
    <w:rsid w:val="001C2013"/>
    <w:rsid w:val="001C2597"/>
    <w:rsid w:val="001C7599"/>
    <w:rsid w:val="001D0E85"/>
    <w:rsid w:val="001D5988"/>
    <w:rsid w:val="001D5BE0"/>
    <w:rsid w:val="001D6652"/>
    <w:rsid w:val="001D7590"/>
    <w:rsid w:val="001E0FE7"/>
    <w:rsid w:val="001E0FEB"/>
    <w:rsid w:val="001E3D5C"/>
    <w:rsid w:val="001E4F36"/>
    <w:rsid w:val="001E76DD"/>
    <w:rsid w:val="001F2ADE"/>
    <w:rsid w:val="001F39C4"/>
    <w:rsid w:val="0020169F"/>
    <w:rsid w:val="00204819"/>
    <w:rsid w:val="00206BA6"/>
    <w:rsid w:val="00207E61"/>
    <w:rsid w:val="00211063"/>
    <w:rsid w:val="002112A3"/>
    <w:rsid w:val="00211D99"/>
    <w:rsid w:val="00211E5F"/>
    <w:rsid w:val="00212D0D"/>
    <w:rsid w:val="0021711E"/>
    <w:rsid w:val="0021733F"/>
    <w:rsid w:val="002209FA"/>
    <w:rsid w:val="002275F0"/>
    <w:rsid w:val="00230314"/>
    <w:rsid w:val="00230B0B"/>
    <w:rsid w:val="002327BB"/>
    <w:rsid w:val="00234910"/>
    <w:rsid w:val="00240661"/>
    <w:rsid w:val="00244260"/>
    <w:rsid w:val="002443ED"/>
    <w:rsid w:val="00245196"/>
    <w:rsid w:val="0024570D"/>
    <w:rsid w:val="00246173"/>
    <w:rsid w:val="0024676E"/>
    <w:rsid w:val="002469D3"/>
    <w:rsid w:val="00247CC4"/>
    <w:rsid w:val="00247D17"/>
    <w:rsid w:val="00251D6D"/>
    <w:rsid w:val="00253ECD"/>
    <w:rsid w:val="0026483F"/>
    <w:rsid w:val="002655BC"/>
    <w:rsid w:val="00265A15"/>
    <w:rsid w:val="002700AE"/>
    <w:rsid w:val="0027616B"/>
    <w:rsid w:val="0027700D"/>
    <w:rsid w:val="00280B89"/>
    <w:rsid w:val="00281297"/>
    <w:rsid w:val="002812C5"/>
    <w:rsid w:val="002830A6"/>
    <w:rsid w:val="00283B80"/>
    <w:rsid w:val="00285CCF"/>
    <w:rsid w:val="00287D5D"/>
    <w:rsid w:val="002943DF"/>
    <w:rsid w:val="00294C77"/>
    <w:rsid w:val="00295E41"/>
    <w:rsid w:val="00296D05"/>
    <w:rsid w:val="002A192F"/>
    <w:rsid w:val="002A4CED"/>
    <w:rsid w:val="002A5DAC"/>
    <w:rsid w:val="002A75D8"/>
    <w:rsid w:val="002B0335"/>
    <w:rsid w:val="002B10C5"/>
    <w:rsid w:val="002B2AC0"/>
    <w:rsid w:val="002B3D6E"/>
    <w:rsid w:val="002C1081"/>
    <w:rsid w:val="002C2FDC"/>
    <w:rsid w:val="002C52EF"/>
    <w:rsid w:val="002C6E57"/>
    <w:rsid w:val="002D1EB6"/>
    <w:rsid w:val="002D51FD"/>
    <w:rsid w:val="002D76B1"/>
    <w:rsid w:val="002D7DA1"/>
    <w:rsid w:val="002E10D6"/>
    <w:rsid w:val="002E1FBF"/>
    <w:rsid w:val="002E3DEF"/>
    <w:rsid w:val="002E4CDC"/>
    <w:rsid w:val="002F1E99"/>
    <w:rsid w:val="002F2837"/>
    <w:rsid w:val="00302255"/>
    <w:rsid w:val="0030260C"/>
    <w:rsid w:val="00310CEB"/>
    <w:rsid w:val="00310E50"/>
    <w:rsid w:val="00312419"/>
    <w:rsid w:val="003139DC"/>
    <w:rsid w:val="0031504B"/>
    <w:rsid w:val="003168BC"/>
    <w:rsid w:val="00316CD9"/>
    <w:rsid w:val="0032489D"/>
    <w:rsid w:val="00333C03"/>
    <w:rsid w:val="00334358"/>
    <w:rsid w:val="0033502D"/>
    <w:rsid w:val="00336C80"/>
    <w:rsid w:val="00337397"/>
    <w:rsid w:val="0033768C"/>
    <w:rsid w:val="0033799E"/>
    <w:rsid w:val="00340581"/>
    <w:rsid w:val="003435D7"/>
    <w:rsid w:val="00343FCD"/>
    <w:rsid w:val="00347A2C"/>
    <w:rsid w:val="00350BA5"/>
    <w:rsid w:val="00353D70"/>
    <w:rsid w:val="003567FD"/>
    <w:rsid w:val="00360653"/>
    <w:rsid w:val="00361498"/>
    <w:rsid w:val="00362C43"/>
    <w:rsid w:val="003635D0"/>
    <w:rsid w:val="003640D2"/>
    <w:rsid w:val="0036424D"/>
    <w:rsid w:val="00365750"/>
    <w:rsid w:val="00371A31"/>
    <w:rsid w:val="00372B67"/>
    <w:rsid w:val="00372FDE"/>
    <w:rsid w:val="003734A5"/>
    <w:rsid w:val="003761E5"/>
    <w:rsid w:val="00380F3D"/>
    <w:rsid w:val="003834E9"/>
    <w:rsid w:val="00384FBD"/>
    <w:rsid w:val="0038714F"/>
    <w:rsid w:val="00392324"/>
    <w:rsid w:val="003944CC"/>
    <w:rsid w:val="003A3D6E"/>
    <w:rsid w:val="003A4DA1"/>
    <w:rsid w:val="003A63AE"/>
    <w:rsid w:val="003A67A2"/>
    <w:rsid w:val="003B172A"/>
    <w:rsid w:val="003C43DF"/>
    <w:rsid w:val="003D6C0D"/>
    <w:rsid w:val="003D7707"/>
    <w:rsid w:val="003E0107"/>
    <w:rsid w:val="003E2044"/>
    <w:rsid w:val="003E2339"/>
    <w:rsid w:val="003E37AA"/>
    <w:rsid w:val="003E37F9"/>
    <w:rsid w:val="003E69D8"/>
    <w:rsid w:val="003E6A48"/>
    <w:rsid w:val="003E72B7"/>
    <w:rsid w:val="003F4E45"/>
    <w:rsid w:val="003F547A"/>
    <w:rsid w:val="004039E8"/>
    <w:rsid w:val="0040488C"/>
    <w:rsid w:val="0040579D"/>
    <w:rsid w:val="0041290B"/>
    <w:rsid w:val="00412A34"/>
    <w:rsid w:val="00412DBB"/>
    <w:rsid w:val="00413108"/>
    <w:rsid w:val="00414773"/>
    <w:rsid w:val="00417E59"/>
    <w:rsid w:val="00417EA5"/>
    <w:rsid w:val="004236AB"/>
    <w:rsid w:val="0042666F"/>
    <w:rsid w:val="00426C02"/>
    <w:rsid w:val="00430948"/>
    <w:rsid w:val="00437406"/>
    <w:rsid w:val="004433D2"/>
    <w:rsid w:val="00443A8A"/>
    <w:rsid w:val="004441E4"/>
    <w:rsid w:val="004500FE"/>
    <w:rsid w:val="00455D75"/>
    <w:rsid w:val="0046149C"/>
    <w:rsid w:val="00461C55"/>
    <w:rsid w:val="00462942"/>
    <w:rsid w:val="00462D3B"/>
    <w:rsid w:val="00464A71"/>
    <w:rsid w:val="00464DCE"/>
    <w:rsid w:val="00470CF6"/>
    <w:rsid w:val="00472422"/>
    <w:rsid w:val="00472507"/>
    <w:rsid w:val="00472BE2"/>
    <w:rsid w:val="00472E49"/>
    <w:rsid w:val="004859B3"/>
    <w:rsid w:val="00492BB1"/>
    <w:rsid w:val="00493CF9"/>
    <w:rsid w:val="00493D90"/>
    <w:rsid w:val="00495E9D"/>
    <w:rsid w:val="00496BFB"/>
    <w:rsid w:val="00497B35"/>
    <w:rsid w:val="004A3860"/>
    <w:rsid w:val="004A3A59"/>
    <w:rsid w:val="004A5C54"/>
    <w:rsid w:val="004A6E9A"/>
    <w:rsid w:val="004B02DD"/>
    <w:rsid w:val="004B6C1F"/>
    <w:rsid w:val="004B789C"/>
    <w:rsid w:val="004C1A85"/>
    <w:rsid w:val="004C261E"/>
    <w:rsid w:val="004C4510"/>
    <w:rsid w:val="004C52FD"/>
    <w:rsid w:val="004D1E9F"/>
    <w:rsid w:val="004D6D95"/>
    <w:rsid w:val="004D7F1C"/>
    <w:rsid w:val="004E007D"/>
    <w:rsid w:val="004E3326"/>
    <w:rsid w:val="004E7299"/>
    <w:rsid w:val="004F2941"/>
    <w:rsid w:val="005005C3"/>
    <w:rsid w:val="00502970"/>
    <w:rsid w:val="00504415"/>
    <w:rsid w:val="00505268"/>
    <w:rsid w:val="005074D4"/>
    <w:rsid w:val="00510154"/>
    <w:rsid w:val="00510302"/>
    <w:rsid w:val="00517E4F"/>
    <w:rsid w:val="00521796"/>
    <w:rsid w:val="005229D0"/>
    <w:rsid w:val="0052323F"/>
    <w:rsid w:val="00524265"/>
    <w:rsid w:val="00526E3E"/>
    <w:rsid w:val="00527DC5"/>
    <w:rsid w:val="005309A7"/>
    <w:rsid w:val="005317EA"/>
    <w:rsid w:val="00531DC8"/>
    <w:rsid w:val="00532820"/>
    <w:rsid w:val="005342B4"/>
    <w:rsid w:val="00534734"/>
    <w:rsid w:val="00540283"/>
    <w:rsid w:val="00547156"/>
    <w:rsid w:val="005538A9"/>
    <w:rsid w:val="00553A4C"/>
    <w:rsid w:val="0055604F"/>
    <w:rsid w:val="00557A8D"/>
    <w:rsid w:val="00557EC0"/>
    <w:rsid w:val="005629C7"/>
    <w:rsid w:val="00564434"/>
    <w:rsid w:val="00565261"/>
    <w:rsid w:val="00570A95"/>
    <w:rsid w:val="00570B41"/>
    <w:rsid w:val="00571843"/>
    <w:rsid w:val="00576200"/>
    <w:rsid w:val="00585F51"/>
    <w:rsid w:val="005865C8"/>
    <w:rsid w:val="00586A0A"/>
    <w:rsid w:val="00587909"/>
    <w:rsid w:val="00592D85"/>
    <w:rsid w:val="005A2C1A"/>
    <w:rsid w:val="005A37A2"/>
    <w:rsid w:val="005A4EB0"/>
    <w:rsid w:val="005A7273"/>
    <w:rsid w:val="005A768D"/>
    <w:rsid w:val="005A772A"/>
    <w:rsid w:val="005B6710"/>
    <w:rsid w:val="005C3F35"/>
    <w:rsid w:val="005C5C0B"/>
    <w:rsid w:val="005D1659"/>
    <w:rsid w:val="005D45D9"/>
    <w:rsid w:val="005D6D59"/>
    <w:rsid w:val="005E35EC"/>
    <w:rsid w:val="005E66EF"/>
    <w:rsid w:val="005F0B19"/>
    <w:rsid w:val="005F0D41"/>
    <w:rsid w:val="005F1A68"/>
    <w:rsid w:val="005F2A1D"/>
    <w:rsid w:val="005F336C"/>
    <w:rsid w:val="005F3A9A"/>
    <w:rsid w:val="005F44F4"/>
    <w:rsid w:val="005F4678"/>
    <w:rsid w:val="005F4A34"/>
    <w:rsid w:val="00600E66"/>
    <w:rsid w:val="00601697"/>
    <w:rsid w:val="0060379B"/>
    <w:rsid w:val="006055C2"/>
    <w:rsid w:val="00605C37"/>
    <w:rsid w:val="00606226"/>
    <w:rsid w:val="006064AC"/>
    <w:rsid w:val="00606FD9"/>
    <w:rsid w:val="00611629"/>
    <w:rsid w:val="006133B3"/>
    <w:rsid w:val="0061664D"/>
    <w:rsid w:val="0061749A"/>
    <w:rsid w:val="006178CB"/>
    <w:rsid w:val="00621BDC"/>
    <w:rsid w:val="0062353A"/>
    <w:rsid w:val="00623A23"/>
    <w:rsid w:val="006324D2"/>
    <w:rsid w:val="00634945"/>
    <w:rsid w:val="0065059C"/>
    <w:rsid w:val="00651B61"/>
    <w:rsid w:val="00652885"/>
    <w:rsid w:val="00654AEA"/>
    <w:rsid w:val="00661675"/>
    <w:rsid w:val="00662AA4"/>
    <w:rsid w:val="00666705"/>
    <w:rsid w:val="00667A83"/>
    <w:rsid w:val="0067016C"/>
    <w:rsid w:val="00681607"/>
    <w:rsid w:val="006823D7"/>
    <w:rsid w:val="00684997"/>
    <w:rsid w:val="00685D5B"/>
    <w:rsid w:val="006866C4"/>
    <w:rsid w:val="00691DDB"/>
    <w:rsid w:val="00694B01"/>
    <w:rsid w:val="006A19D4"/>
    <w:rsid w:val="006A4F2D"/>
    <w:rsid w:val="006B07B9"/>
    <w:rsid w:val="006B1044"/>
    <w:rsid w:val="006B3092"/>
    <w:rsid w:val="006B5E40"/>
    <w:rsid w:val="006B5F81"/>
    <w:rsid w:val="006B6803"/>
    <w:rsid w:val="006B7D7A"/>
    <w:rsid w:val="006C40A3"/>
    <w:rsid w:val="006D176F"/>
    <w:rsid w:val="006D2BB2"/>
    <w:rsid w:val="006D58C1"/>
    <w:rsid w:val="006E025D"/>
    <w:rsid w:val="006E4005"/>
    <w:rsid w:val="006E640F"/>
    <w:rsid w:val="006E7792"/>
    <w:rsid w:val="006F2CCF"/>
    <w:rsid w:val="006F4B52"/>
    <w:rsid w:val="006F6830"/>
    <w:rsid w:val="006F7A32"/>
    <w:rsid w:val="0070221F"/>
    <w:rsid w:val="0070296F"/>
    <w:rsid w:val="00703171"/>
    <w:rsid w:val="00714773"/>
    <w:rsid w:val="0072192B"/>
    <w:rsid w:val="0072291E"/>
    <w:rsid w:val="00723EDC"/>
    <w:rsid w:val="007271DF"/>
    <w:rsid w:val="00727D59"/>
    <w:rsid w:val="0073156E"/>
    <w:rsid w:val="00733B71"/>
    <w:rsid w:val="00740326"/>
    <w:rsid w:val="00742077"/>
    <w:rsid w:val="0074209A"/>
    <w:rsid w:val="00745202"/>
    <w:rsid w:val="007462A0"/>
    <w:rsid w:val="00752A2D"/>
    <w:rsid w:val="00752BF2"/>
    <w:rsid w:val="00753B34"/>
    <w:rsid w:val="007555D8"/>
    <w:rsid w:val="007567CD"/>
    <w:rsid w:val="00756C53"/>
    <w:rsid w:val="007600D0"/>
    <w:rsid w:val="00761CEA"/>
    <w:rsid w:val="00764959"/>
    <w:rsid w:val="0076589A"/>
    <w:rsid w:val="00770234"/>
    <w:rsid w:val="00772655"/>
    <w:rsid w:val="0077467D"/>
    <w:rsid w:val="00774DCB"/>
    <w:rsid w:val="00783D6E"/>
    <w:rsid w:val="00786001"/>
    <w:rsid w:val="00787148"/>
    <w:rsid w:val="00787FD1"/>
    <w:rsid w:val="0079438C"/>
    <w:rsid w:val="0079544F"/>
    <w:rsid w:val="007A392C"/>
    <w:rsid w:val="007A4300"/>
    <w:rsid w:val="007A4B22"/>
    <w:rsid w:val="007A67E9"/>
    <w:rsid w:val="007A6CF0"/>
    <w:rsid w:val="007A71E7"/>
    <w:rsid w:val="007B0D14"/>
    <w:rsid w:val="007B5DCB"/>
    <w:rsid w:val="007B64B7"/>
    <w:rsid w:val="007C395B"/>
    <w:rsid w:val="007C5777"/>
    <w:rsid w:val="007C7F9C"/>
    <w:rsid w:val="007D4386"/>
    <w:rsid w:val="007D58B5"/>
    <w:rsid w:val="007E079B"/>
    <w:rsid w:val="007E30F3"/>
    <w:rsid w:val="007E47EA"/>
    <w:rsid w:val="007F73E8"/>
    <w:rsid w:val="00800DFF"/>
    <w:rsid w:val="00804E01"/>
    <w:rsid w:val="00812FF9"/>
    <w:rsid w:val="00813274"/>
    <w:rsid w:val="00820095"/>
    <w:rsid w:val="00821AEE"/>
    <w:rsid w:val="008342A2"/>
    <w:rsid w:val="00842EC8"/>
    <w:rsid w:val="00843A6B"/>
    <w:rsid w:val="00844E84"/>
    <w:rsid w:val="00845A08"/>
    <w:rsid w:val="00845DDB"/>
    <w:rsid w:val="0084604F"/>
    <w:rsid w:val="00846A16"/>
    <w:rsid w:val="00850374"/>
    <w:rsid w:val="008614F2"/>
    <w:rsid w:val="008618C1"/>
    <w:rsid w:val="00862322"/>
    <w:rsid w:val="00863B4B"/>
    <w:rsid w:val="008645A4"/>
    <w:rsid w:val="00867C34"/>
    <w:rsid w:val="0087233E"/>
    <w:rsid w:val="00873ACA"/>
    <w:rsid w:val="0087588D"/>
    <w:rsid w:val="00877286"/>
    <w:rsid w:val="00880368"/>
    <w:rsid w:val="008824DA"/>
    <w:rsid w:val="008841E1"/>
    <w:rsid w:val="00886648"/>
    <w:rsid w:val="00887249"/>
    <w:rsid w:val="00891FBD"/>
    <w:rsid w:val="00892401"/>
    <w:rsid w:val="00893C6B"/>
    <w:rsid w:val="00893F2A"/>
    <w:rsid w:val="00896804"/>
    <w:rsid w:val="008A19A3"/>
    <w:rsid w:val="008A529B"/>
    <w:rsid w:val="008A5452"/>
    <w:rsid w:val="008A7983"/>
    <w:rsid w:val="008B0243"/>
    <w:rsid w:val="008B02B4"/>
    <w:rsid w:val="008B7850"/>
    <w:rsid w:val="008B7A20"/>
    <w:rsid w:val="008C0418"/>
    <w:rsid w:val="008C2BC8"/>
    <w:rsid w:val="008C2C10"/>
    <w:rsid w:val="008C5AD7"/>
    <w:rsid w:val="008D0A8E"/>
    <w:rsid w:val="008D3292"/>
    <w:rsid w:val="008D5723"/>
    <w:rsid w:val="008D759D"/>
    <w:rsid w:val="008E093C"/>
    <w:rsid w:val="008E0A8A"/>
    <w:rsid w:val="008E0C3C"/>
    <w:rsid w:val="008E351E"/>
    <w:rsid w:val="008E558F"/>
    <w:rsid w:val="008E738D"/>
    <w:rsid w:val="008F09C1"/>
    <w:rsid w:val="008F18E8"/>
    <w:rsid w:val="008F2416"/>
    <w:rsid w:val="008F32C1"/>
    <w:rsid w:val="008F3C4E"/>
    <w:rsid w:val="008F44E1"/>
    <w:rsid w:val="008F478C"/>
    <w:rsid w:val="008F4F8D"/>
    <w:rsid w:val="008F500B"/>
    <w:rsid w:val="008F51D3"/>
    <w:rsid w:val="008F641F"/>
    <w:rsid w:val="009003EB"/>
    <w:rsid w:val="00906AF4"/>
    <w:rsid w:val="00910600"/>
    <w:rsid w:val="00913880"/>
    <w:rsid w:val="009139ED"/>
    <w:rsid w:val="00916867"/>
    <w:rsid w:val="00922CDB"/>
    <w:rsid w:val="009238E5"/>
    <w:rsid w:val="00924F49"/>
    <w:rsid w:val="00926353"/>
    <w:rsid w:val="00926C5D"/>
    <w:rsid w:val="00931A29"/>
    <w:rsid w:val="00932C50"/>
    <w:rsid w:val="00933158"/>
    <w:rsid w:val="00936CBD"/>
    <w:rsid w:val="00936DFD"/>
    <w:rsid w:val="00937103"/>
    <w:rsid w:val="009379CE"/>
    <w:rsid w:val="00937C76"/>
    <w:rsid w:val="00941DB3"/>
    <w:rsid w:val="009423AB"/>
    <w:rsid w:val="00942E01"/>
    <w:rsid w:val="009443C7"/>
    <w:rsid w:val="009458F7"/>
    <w:rsid w:val="009463BA"/>
    <w:rsid w:val="009466B7"/>
    <w:rsid w:val="00947230"/>
    <w:rsid w:val="00947B00"/>
    <w:rsid w:val="00952142"/>
    <w:rsid w:val="0096513E"/>
    <w:rsid w:val="00965B15"/>
    <w:rsid w:val="00965D61"/>
    <w:rsid w:val="009666B7"/>
    <w:rsid w:val="00966D48"/>
    <w:rsid w:val="009711A1"/>
    <w:rsid w:val="00972E65"/>
    <w:rsid w:val="00973874"/>
    <w:rsid w:val="00974043"/>
    <w:rsid w:val="00975366"/>
    <w:rsid w:val="009756C9"/>
    <w:rsid w:val="00980F52"/>
    <w:rsid w:val="00984FEB"/>
    <w:rsid w:val="009851A2"/>
    <w:rsid w:val="00993415"/>
    <w:rsid w:val="0099385E"/>
    <w:rsid w:val="0099621A"/>
    <w:rsid w:val="009966D9"/>
    <w:rsid w:val="009976C7"/>
    <w:rsid w:val="009A07C5"/>
    <w:rsid w:val="009A2974"/>
    <w:rsid w:val="009A609A"/>
    <w:rsid w:val="009A6575"/>
    <w:rsid w:val="009B0883"/>
    <w:rsid w:val="009B3D7E"/>
    <w:rsid w:val="009B66EC"/>
    <w:rsid w:val="009B788B"/>
    <w:rsid w:val="009B788D"/>
    <w:rsid w:val="009C2EA6"/>
    <w:rsid w:val="009C3355"/>
    <w:rsid w:val="009C36CD"/>
    <w:rsid w:val="009C70C0"/>
    <w:rsid w:val="009C71D6"/>
    <w:rsid w:val="009D0A4F"/>
    <w:rsid w:val="009D46F5"/>
    <w:rsid w:val="009E08E6"/>
    <w:rsid w:val="009E166D"/>
    <w:rsid w:val="009E2A88"/>
    <w:rsid w:val="009E2B1F"/>
    <w:rsid w:val="009E41BA"/>
    <w:rsid w:val="009F42B2"/>
    <w:rsid w:val="00A01DC3"/>
    <w:rsid w:val="00A02A97"/>
    <w:rsid w:val="00A052C9"/>
    <w:rsid w:val="00A07ED0"/>
    <w:rsid w:val="00A12966"/>
    <w:rsid w:val="00A13593"/>
    <w:rsid w:val="00A136D2"/>
    <w:rsid w:val="00A14BC0"/>
    <w:rsid w:val="00A15A71"/>
    <w:rsid w:val="00A162FF"/>
    <w:rsid w:val="00A169C9"/>
    <w:rsid w:val="00A17346"/>
    <w:rsid w:val="00A17F95"/>
    <w:rsid w:val="00A22239"/>
    <w:rsid w:val="00A334D7"/>
    <w:rsid w:val="00A34674"/>
    <w:rsid w:val="00A35C9E"/>
    <w:rsid w:val="00A3765F"/>
    <w:rsid w:val="00A403C4"/>
    <w:rsid w:val="00A409CD"/>
    <w:rsid w:val="00A420D1"/>
    <w:rsid w:val="00A44B1A"/>
    <w:rsid w:val="00A46CFC"/>
    <w:rsid w:val="00A51EE4"/>
    <w:rsid w:val="00A5361F"/>
    <w:rsid w:val="00A55F98"/>
    <w:rsid w:val="00A61974"/>
    <w:rsid w:val="00A64617"/>
    <w:rsid w:val="00A65E32"/>
    <w:rsid w:val="00A66127"/>
    <w:rsid w:val="00A661F7"/>
    <w:rsid w:val="00A67ED0"/>
    <w:rsid w:val="00A738C4"/>
    <w:rsid w:val="00A73BC4"/>
    <w:rsid w:val="00A73CB2"/>
    <w:rsid w:val="00A74322"/>
    <w:rsid w:val="00A83225"/>
    <w:rsid w:val="00A8542E"/>
    <w:rsid w:val="00A86C8C"/>
    <w:rsid w:val="00A90139"/>
    <w:rsid w:val="00A91363"/>
    <w:rsid w:val="00A96AE4"/>
    <w:rsid w:val="00A9783D"/>
    <w:rsid w:val="00AA194B"/>
    <w:rsid w:val="00AA1E17"/>
    <w:rsid w:val="00AA3CA5"/>
    <w:rsid w:val="00AB0574"/>
    <w:rsid w:val="00AB15F4"/>
    <w:rsid w:val="00AB28C5"/>
    <w:rsid w:val="00AB4B7E"/>
    <w:rsid w:val="00AB4BA1"/>
    <w:rsid w:val="00AB5CF9"/>
    <w:rsid w:val="00AC53D8"/>
    <w:rsid w:val="00AC579E"/>
    <w:rsid w:val="00AC68F6"/>
    <w:rsid w:val="00AC7541"/>
    <w:rsid w:val="00AC7578"/>
    <w:rsid w:val="00AC7EBF"/>
    <w:rsid w:val="00AE505B"/>
    <w:rsid w:val="00AF0F76"/>
    <w:rsid w:val="00AF6103"/>
    <w:rsid w:val="00AF619B"/>
    <w:rsid w:val="00AF64C6"/>
    <w:rsid w:val="00AF6665"/>
    <w:rsid w:val="00AF778E"/>
    <w:rsid w:val="00AF7E8A"/>
    <w:rsid w:val="00B03CBA"/>
    <w:rsid w:val="00B1189F"/>
    <w:rsid w:val="00B14E76"/>
    <w:rsid w:val="00B20C20"/>
    <w:rsid w:val="00B26B77"/>
    <w:rsid w:val="00B35AE3"/>
    <w:rsid w:val="00B37FB3"/>
    <w:rsid w:val="00B40488"/>
    <w:rsid w:val="00B4235B"/>
    <w:rsid w:val="00B51147"/>
    <w:rsid w:val="00B5211A"/>
    <w:rsid w:val="00B53E8E"/>
    <w:rsid w:val="00B574D6"/>
    <w:rsid w:val="00B626BA"/>
    <w:rsid w:val="00B62B64"/>
    <w:rsid w:val="00B707F0"/>
    <w:rsid w:val="00B71C1A"/>
    <w:rsid w:val="00B72F5D"/>
    <w:rsid w:val="00B73975"/>
    <w:rsid w:val="00B74292"/>
    <w:rsid w:val="00B77BB5"/>
    <w:rsid w:val="00B806A1"/>
    <w:rsid w:val="00B85281"/>
    <w:rsid w:val="00B90835"/>
    <w:rsid w:val="00B92493"/>
    <w:rsid w:val="00B94347"/>
    <w:rsid w:val="00B94755"/>
    <w:rsid w:val="00B951AD"/>
    <w:rsid w:val="00B9647E"/>
    <w:rsid w:val="00B9776E"/>
    <w:rsid w:val="00BA0A61"/>
    <w:rsid w:val="00BA2BA4"/>
    <w:rsid w:val="00BA2BBE"/>
    <w:rsid w:val="00BA3041"/>
    <w:rsid w:val="00BA3F0F"/>
    <w:rsid w:val="00BA4268"/>
    <w:rsid w:val="00BA5187"/>
    <w:rsid w:val="00BA55A3"/>
    <w:rsid w:val="00BA5B9B"/>
    <w:rsid w:val="00BA7F6C"/>
    <w:rsid w:val="00BB3C56"/>
    <w:rsid w:val="00BB5B71"/>
    <w:rsid w:val="00BB6426"/>
    <w:rsid w:val="00BB7378"/>
    <w:rsid w:val="00BB74D3"/>
    <w:rsid w:val="00BC0248"/>
    <w:rsid w:val="00BC2423"/>
    <w:rsid w:val="00BC734F"/>
    <w:rsid w:val="00BC7926"/>
    <w:rsid w:val="00BD0121"/>
    <w:rsid w:val="00BD15E5"/>
    <w:rsid w:val="00BE0177"/>
    <w:rsid w:val="00BE2B6C"/>
    <w:rsid w:val="00BE6AF2"/>
    <w:rsid w:val="00BE7589"/>
    <w:rsid w:val="00BF1D18"/>
    <w:rsid w:val="00BF2285"/>
    <w:rsid w:val="00BF4A8E"/>
    <w:rsid w:val="00BF50B8"/>
    <w:rsid w:val="00BF51A7"/>
    <w:rsid w:val="00C06AB2"/>
    <w:rsid w:val="00C07C32"/>
    <w:rsid w:val="00C11036"/>
    <w:rsid w:val="00C142D8"/>
    <w:rsid w:val="00C15B64"/>
    <w:rsid w:val="00C15C2D"/>
    <w:rsid w:val="00C16C46"/>
    <w:rsid w:val="00C20622"/>
    <w:rsid w:val="00C2071D"/>
    <w:rsid w:val="00C211DA"/>
    <w:rsid w:val="00C24B5A"/>
    <w:rsid w:val="00C27731"/>
    <w:rsid w:val="00C32F39"/>
    <w:rsid w:val="00C354FB"/>
    <w:rsid w:val="00C37298"/>
    <w:rsid w:val="00C400B4"/>
    <w:rsid w:val="00C43537"/>
    <w:rsid w:val="00C4457D"/>
    <w:rsid w:val="00C476A6"/>
    <w:rsid w:val="00C52A68"/>
    <w:rsid w:val="00C55BB5"/>
    <w:rsid w:val="00C5663D"/>
    <w:rsid w:val="00C5706B"/>
    <w:rsid w:val="00C6104D"/>
    <w:rsid w:val="00C62681"/>
    <w:rsid w:val="00C62BC1"/>
    <w:rsid w:val="00C6469C"/>
    <w:rsid w:val="00C65561"/>
    <w:rsid w:val="00C65F55"/>
    <w:rsid w:val="00C66256"/>
    <w:rsid w:val="00C71DF0"/>
    <w:rsid w:val="00C72C73"/>
    <w:rsid w:val="00C7407D"/>
    <w:rsid w:val="00C757D2"/>
    <w:rsid w:val="00C76556"/>
    <w:rsid w:val="00C77358"/>
    <w:rsid w:val="00C7775B"/>
    <w:rsid w:val="00C82FD8"/>
    <w:rsid w:val="00C8329D"/>
    <w:rsid w:val="00C8467B"/>
    <w:rsid w:val="00C84A23"/>
    <w:rsid w:val="00C84F86"/>
    <w:rsid w:val="00C851F7"/>
    <w:rsid w:val="00C86796"/>
    <w:rsid w:val="00C9333E"/>
    <w:rsid w:val="00C96984"/>
    <w:rsid w:val="00CA2705"/>
    <w:rsid w:val="00CA43F0"/>
    <w:rsid w:val="00CA5041"/>
    <w:rsid w:val="00CA5744"/>
    <w:rsid w:val="00CA6338"/>
    <w:rsid w:val="00CA7B8A"/>
    <w:rsid w:val="00CB2A9C"/>
    <w:rsid w:val="00CB6825"/>
    <w:rsid w:val="00CC455C"/>
    <w:rsid w:val="00CD3E78"/>
    <w:rsid w:val="00CD5584"/>
    <w:rsid w:val="00CE56F0"/>
    <w:rsid w:val="00CF0171"/>
    <w:rsid w:val="00CF107F"/>
    <w:rsid w:val="00CF3574"/>
    <w:rsid w:val="00CF4161"/>
    <w:rsid w:val="00CF4A65"/>
    <w:rsid w:val="00CF4BCF"/>
    <w:rsid w:val="00CF5CF5"/>
    <w:rsid w:val="00CF5D2F"/>
    <w:rsid w:val="00CF5E67"/>
    <w:rsid w:val="00CF6C6C"/>
    <w:rsid w:val="00D05E57"/>
    <w:rsid w:val="00D07CB2"/>
    <w:rsid w:val="00D102C5"/>
    <w:rsid w:val="00D107FD"/>
    <w:rsid w:val="00D115D1"/>
    <w:rsid w:val="00D14777"/>
    <w:rsid w:val="00D178E4"/>
    <w:rsid w:val="00D20B99"/>
    <w:rsid w:val="00D32505"/>
    <w:rsid w:val="00D401D7"/>
    <w:rsid w:val="00D42984"/>
    <w:rsid w:val="00D42EFB"/>
    <w:rsid w:val="00D47E61"/>
    <w:rsid w:val="00D555EB"/>
    <w:rsid w:val="00D561B9"/>
    <w:rsid w:val="00D6126C"/>
    <w:rsid w:val="00D6608F"/>
    <w:rsid w:val="00D662EC"/>
    <w:rsid w:val="00D77779"/>
    <w:rsid w:val="00D77DB0"/>
    <w:rsid w:val="00D864CE"/>
    <w:rsid w:val="00D902AD"/>
    <w:rsid w:val="00DA01E7"/>
    <w:rsid w:val="00DA25A0"/>
    <w:rsid w:val="00DA326D"/>
    <w:rsid w:val="00DA6C8A"/>
    <w:rsid w:val="00DA746C"/>
    <w:rsid w:val="00DB1343"/>
    <w:rsid w:val="00DB3711"/>
    <w:rsid w:val="00DB3983"/>
    <w:rsid w:val="00DB3D75"/>
    <w:rsid w:val="00DB3ECD"/>
    <w:rsid w:val="00DB4721"/>
    <w:rsid w:val="00DC23F8"/>
    <w:rsid w:val="00DC2F1C"/>
    <w:rsid w:val="00DC471D"/>
    <w:rsid w:val="00DD50C8"/>
    <w:rsid w:val="00DE20BD"/>
    <w:rsid w:val="00DF42CE"/>
    <w:rsid w:val="00DF4A7E"/>
    <w:rsid w:val="00DF7F38"/>
    <w:rsid w:val="00E05DDC"/>
    <w:rsid w:val="00E10C4B"/>
    <w:rsid w:val="00E1108E"/>
    <w:rsid w:val="00E163DF"/>
    <w:rsid w:val="00E21453"/>
    <w:rsid w:val="00E23686"/>
    <w:rsid w:val="00E24345"/>
    <w:rsid w:val="00E2514C"/>
    <w:rsid w:val="00E261A7"/>
    <w:rsid w:val="00E2640F"/>
    <w:rsid w:val="00E32CF2"/>
    <w:rsid w:val="00E36CB9"/>
    <w:rsid w:val="00E4650A"/>
    <w:rsid w:val="00E517F9"/>
    <w:rsid w:val="00E52ACF"/>
    <w:rsid w:val="00E53A17"/>
    <w:rsid w:val="00E54A32"/>
    <w:rsid w:val="00E57033"/>
    <w:rsid w:val="00E57816"/>
    <w:rsid w:val="00E60A6C"/>
    <w:rsid w:val="00E63C64"/>
    <w:rsid w:val="00E674CC"/>
    <w:rsid w:val="00E71674"/>
    <w:rsid w:val="00E729C2"/>
    <w:rsid w:val="00E7481D"/>
    <w:rsid w:val="00E81577"/>
    <w:rsid w:val="00E821A5"/>
    <w:rsid w:val="00E822CB"/>
    <w:rsid w:val="00E82AED"/>
    <w:rsid w:val="00E83C72"/>
    <w:rsid w:val="00E8608B"/>
    <w:rsid w:val="00E97551"/>
    <w:rsid w:val="00EA0A53"/>
    <w:rsid w:val="00EA0D7D"/>
    <w:rsid w:val="00EA10E0"/>
    <w:rsid w:val="00EA23DB"/>
    <w:rsid w:val="00EA2920"/>
    <w:rsid w:val="00EA330C"/>
    <w:rsid w:val="00EA3832"/>
    <w:rsid w:val="00EA56FE"/>
    <w:rsid w:val="00EB16F0"/>
    <w:rsid w:val="00EB1725"/>
    <w:rsid w:val="00EB3CF6"/>
    <w:rsid w:val="00EB60BE"/>
    <w:rsid w:val="00EB6F85"/>
    <w:rsid w:val="00EC131A"/>
    <w:rsid w:val="00EC1604"/>
    <w:rsid w:val="00EC1E97"/>
    <w:rsid w:val="00EC5715"/>
    <w:rsid w:val="00EC6D36"/>
    <w:rsid w:val="00EC737A"/>
    <w:rsid w:val="00ED0629"/>
    <w:rsid w:val="00ED20FF"/>
    <w:rsid w:val="00EE0C5D"/>
    <w:rsid w:val="00EF0131"/>
    <w:rsid w:val="00EF0283"/>
    <w:rsid w:val="00EF0E4C"/>
    <w:rsid w:val="00EF52E2"/>
    <w:rsid w:val="00EF5A8F"/>
    <w:rsid w:val="00EF6DD4"/>
    <w:rsid w:val="00F00FAC"/>
    <w:rsid w:val="00F039F0"/>
    <w:rsid w:val="00F05B13"/>
    <w:rsid w:val="00F071B3"/>
    <w:rsid w:val="00F120B6"/>
    <w:rsid w:val="00F12C0C"/>
    <w:rsid w:val="00F149FC"/>
    <w:rsid w:val="00F16A1E"/>
    <w:rsid w:val="00F230D9"/>
    <w:rsid w:val="00F25168"/>
    <w:rsid w:val="00F32BF7"/>
    <w:rsid w:val="00F3430B"/>
    <w:rsid w:val="00F42769"/>
    <w:rsid w:val="00F43EC5"/>
    <w:rsid w:val="00F43FFD"/>
    <w:rsid w:val="00F447B9"/>
    <w:rsid w:val="00F44B66"/>
    <w:rsid w:val="00F507C9"/>
    <w:rsid w:val="00F54ABE"/>
    <w:rsid w:val="00F60D29"/>
    <w:rsid w:val="00F62E00"/>
    <w:rsid w:val="00F6333E"/>
    <w:rsid w:val="00F63581"/>
    <w:rsid w:val="00F6579D"/>
    <w:rsid w:val="00F67619"/>
    <w:rsid w:val="00F677AA"/>
    <w:rsid w:val="00F700D5"/>
    <w:rsid w:val="00F72D09"/>
    <w:rsid w:val="00F7675F"/>
    <w:rsid w:val="00F76AE7"/>
    <w:rsid w:val="00F76AF7"/>
    <w:rsid w:val="00F80776"/>
    <w:rsid w:val="00F8213C"/>
    <w:rsid w:val="00F83BF6"/>
    <w:rsid w:val="00F85378"/>
    <w:rsid w:val="00F85797"/>
    <w:rsid w:val="00F91DBE"/>
    <w:rsid w:val="00F91F15"/>
    <w:rsid w:val="00F92BE6"/>
    <w:rsid w:val="00F92E4F"/>
    <w:rsid w:val="00F970BD"/>
    <w:rsid w:val="00FA0F12"/>
    <w:rsid w:val="00FA1E19"/>
    <w:rsid w:val="00FA30AA"/>
    <w:rsid w:val="00FA40C3"/>
    <w:rsid w:val="00FA4779"/>
    <w:rsid w:val="00FA6493"/>
    <w:rsid w:val="00FA6D1D"/>
    <w:rsid w:val="00FA7996"/>
    <w:rsid w:val="00FB006B"/>
    <w:rsid w:val="00FB083C"/>
    <w:rsid w:val="00FB1310"/>
    <w:rsid w:val="00FB692E"/>
    <w:rsid w:val="00FC272E"/>
    <w:rsid w:val="00FC65CB"/>
    <w:rsid w:val="00FD2948"/>
    <w:rsid w:val="00FE0B0D"/>
    <w:rsid w:val="00FF139F"/>
    <w:rsid w:val="00FF193F"/>
    <w:rsid w:val="00FF24FE"/>
    <w:rsid w:val="00FF4512"/>
    <w:rsid w:val="00FF4F73"/>
    <w:rsid w:val="00FF5477"/>
    <w:rsid w:val="00FF710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A794E5"/>
  <w15:docId w15:val="{EA5262C1-6763-495B-8661-0773105B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1">
    <w:name w:val="heading 1"/>
    <w:basedOn w:val="Normal"/>
    <w:next w:val="Normal"/>
    <w:link w:val="Ttulo1Car"/>
    <w:uiPriority w:val="9"/>
    <w:qFormat/>
    <w:rsid w:val="00FA799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0356B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47D17"/>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9D0A4F"/>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6">
    <w:name w:val="heading 6"/>
    <w:basedOn w:val="Normal"/>
    <w:next w:val="Normal"/>
    <w:link w:val="Ttulo6Car"/>
    <w:rsid w:val="00605C37"/>
    <w:pPr>
      <w:keepNext/>
      <w:spacing w:after="0"/>
      <w:outlineLvl w:val="5"/>
    </w:pPr>
    <w:rPr>
      <w:rFonts w:ascii="Arial" w:hAnsi="Arial" w:cs="Arial"/>
      <w:b/>
    </w:rPr>
  </w:style>
  <w:style w:type="paragraph" w:styleId="Ttulo7">
    <w:name w:val="heading 7"/>
    <w:basedOn w:val="Normal"/>
    <w:next w:val="Normal"/>
    <w:link w:val="Ttulo7Car"/>
    <w:unhideWhenUsed/>
    <w:qFormat/>
    <w:rsid w:val="00AE505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table" w:styleId="Tablaconcuadrcula">
    <w:name w:val="Table Grid"/>
    <w:basedOn w:val="Tablanormal"/>
    <w:rsid w:val="00733B7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F013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131"/>
    <w:rPr>
      <w:rFonts w:ascii="Tahoma" w:hAnsi="Tahoma" w:cs="Tahoma"/>
      <w:sz w:val="16"/>
      <w:szCs w:val="16"/>
      <w:lang w:val="es-ES"/>
    </w:rPr>
  </w:style>
  <w:style w:type="character" w:styleId="Hipervnculo">
    <w:name w:val="Hyperlink"/>
    <w:basedOn w:val="Fuentedeprrafopredeter"/>
    <w:uiPriority w:val="99"/>
    <w:unhideWhenUsed/>
    <w:rsid w:val="006A4F2D"/>
    <w:rPr>
      <w:color w:val="0563C1" w:themeColor="hyperlink"/>
      <w:u w:val="single"/>
    </w:rPr>
  </w:style>
  <w:style w:type="character" w:styleId="Hipervnculovisitado">
    <w:name w:val="FollowedHyperlink"/>
    <w:basedOn w:val="Fuentedeprrafopredeter"/>
    <w:uiPriority w:val="99"/>
    <w:semiHidden/>
    <w:unhideWhenUsed/>
    <w:rsid w:val="006A4F2D"/>
    <w:rPr>
      <w:color w:val="954F72" w:themeColor="followedHyperlink"/>
      <w:u w:val="single"/>
    </w:rPr>
  </w:style>
  <w:style w:type="character" w:customStyle="1" w:styleId="Ttulo6Car">
    <w:name w:val="Título 6 Car"/>
    <w:basedOn w:val="Fuentedeprrafopredeter"/>
    <w:link w:val="Ttulo6"/>
    <w:rsid w:val="00605C37"/>
    <w:rPr>
      <w:rFonts w:ascii="Arial" w:hAnsi="Arial" w:cs="Arial"/>
      <w:b/>
      <w:sz w:val="24"/>
      <w:szCs w:val="24"/>
      <w:lang w:val="es-ES"/>
    </w:rPr>
  </w:style>
  <w:style w:type="character" w:styleId="Textodelmarcadordeposicin">
    <w:name w:val="Placeholder Text"/>
    <w:basedOn w:val="Fuentedeprrafopredeter"/>
    <w:uiPriority w:val="99"/>
    <w:semiHidden/>
    <w:rsid w:val="00A17F95"/>
    <w:rPr>
      <w:color w:val="808080"/>
    </w:rPr>
  </w:style>
  <w:style w:type="character" w:styleId="Refdecomentario">
    <w:name w:val="annotation reference"/>
    <w:basedOn w:val="Fuentedeprrafopredeter"/>
    <w:uiPriority w:val="99"/>
    <w:semiHidden/>
    <w:unhideWhenUsed/>
    <w:rsid w:val="00621BDC"/>
    <w:rPr>
      <w:sz w:val="16"/>
      <w:szCs w:val="16"/>
    </w:rPr>
  </w:style>
  <w:style w:type="paragraph" w:styleId="Textocomentario">
    <w:name w:val="annotation text"/>
    <w:basedOn w:val="Normal"/>
    <w:link w:val="TextocomentarioCar"/>
    <w:uiPriority w:val="99"/>
    <w:semiHidden/>
    <w:unhideWhenUsed/>
    <w:rsid w:val="00621BDC"/>
    <w:rPr>
      <w:sz w:val="20"/>
      <w:szCs w:val="20"/>
    </w:rPr>
  </w:style>
  <w:style w:type="character" w:customStyle="1" w:styleId="TextocomentarioCar">
    <w:name w:val="Texto comentario Car"/>
    <w:basedOn w:val="Fuentedeprrafopredeter"/>
    <w:link w:val="Textocomentario"/>
    <w:uiPriority w:val="99"/>
    <w:semiHidden/>
    <w:rsid w:val="00621BD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21BDC"/>
    <w:rPr>
      <w:b/>
      <w:bCs/>
    </w:rPr>
  </w:style>
  <w:style w:type="character" w:customStyle="1" w:styleId="AsuntodelcomentarioCar">
    <w:name w:val="Asunto del comentario Car"/>
    <w:basedOn w:val="TextocomentarioCar"/>
    <w:link w:val="Asuntodelcomentario"/>
    <w:uiPriority w:val="99"/>
    <w:semiHidden/>
    <w:rsid w:val="00621BDC"/>
    <w:rPr>
      <w:b/>
      <w:bCs/>
      <w:sz w:val="20"/>
      <w:szCs w:val="20"/>
      <w:lang w:val="es-ES"/>
    </w:rPr>
  </w:style>
  <w:style w:type="character" w:customStyle="1" w:styleId="apple-converted-space">
    <w:name w:val="apple-converted-space"/>
    <w:basedOn w:val="Fuentedeprrafopredeter"/>
    <w:rsid w:val="00BC2423"/>
  </w:style>
  <w:style w:type="character" w:customStyle="1" w:styleId="Ttulo7Car">
    <w:name w:val="Título 7 Car"/>
    <w:basedOn w:val="Fuentedeprrafopredeter"/>
    <w:link w:val="Ttulo7"/>
    <w:rsid w:val="00AE505B"/>
    <w:rPr>
      <w:rFonts w:asciiTheme="majorHAnsi" w:eastAsiaTheme="majorEastAsia" w:hAnsiTheme="majorHAnsi" w:cstheme="majorBidi"/>
      <w:i/>
      <w:iCs/>
      <w:color w:val="404040" w:themeColor="text1" w:themeTint="BF"/>
      <w:sz w:val="24"/>
      <w:szCs w:val="24"/>
      <w:lang w:val="es-ES"/>
    </w:rPr>
  </w:style>
  <w:style w:type="character" w:customStyle="1" w:styleId="negrita">
    <w:name w:val="negrita"/>
    <w:basedOn w:val="Fuentedeprrafopredeter"/>
    <w:rsid w:val="002E4CDC"/>
  </w:style>
  <w:style w:type="character" w:customStyle="1" w:styleId="titencemm-2">
    <w:name w:val="titencemm-2"/>
    <w:basedOn w:val="Fuentedeprrafopredeter"/>
    <w:rsid w:val="00723EDC"/>
  </w:style>
  <w:style w:type="character" w:customStyle="1" w:styleId="verde">
    <w:name w:val="verde"/>
    <w:basedOn w:val="Fuentedeprrafopredeter"/>
    <w:rsid w:val="00723EDC"/>
  </w:style>
  <w:style w:type="character" w:customStyle="1" w:styleId="cursiva">
    <w:name w:val="cursiva"/>
    <w:basedOn w:val="Fuentedeprrafopredeter"/>
    <w:rsid w:val="00723EDC"/>
  </w:style>
  <w:style w:type="character" w:customStyle="1" w:styleId="epigrafe">
    <w:name w:val="epigrafe"/>
    <w:basedOn w:val="Fuentedeprrafopredeter"/>
    <w:rsid w:val="005A2C1A"/>
  </w:style>
  <w:style w:type="paragraph" w:styleId="Prrafodelista">
    <w:name w:val="List Paragraph"/>
    <w:basedOn w:val="Normal"/>
    <w:uiPriority w:val="34"/>
    <w:qFormat/>
    <w:rsid w:val="00F67619"/>
    <w:pPr>
      <w:ind w:left="720"/>
      <w:contextualSpacing/>
    </w:pPr>
  </w:style>
  <w:style w:type="character" w:customStyle="1" w:styleId="sub">
    <w:name w:val="sub"/>
    <w:basedOn w:val="Fuentedeprrafopredeter"/>
    <w:rsid w:val="00891FBD"/>
  </w:style>
  <w:style w:type="character" w:customStyle="1" w:styleId="titencemm-3">
    <w:name w:val="titencemm-3"/>
    <w:basedOn w:val="Fuentedeprrafopredeter"/>
    <w:rsid w:val="00891FBD"/>
  </w:style>
  <w:style w:type="character" w:customStyle="1" w:styleId="titencemm-1">
    <w:name w:val="titencemm-1"/>
    <w:basedOn w:val="Fuentedeprrafopredeter"/>
    <w:rsid w:val="00891FBD"/>
  </w:style>
  <w:style w:type="paragraph" w:styleId="NormalWeb">
    <w:name w:val="Normal (Web)"/>
    <w:basedOn w:val="Normal"/>
    <w:uiPriority w:val="99"/>
    <w:unhideWhenUsed/>
    <w:rsid w:val="000356BC"/>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0356BC"/>
    <w:rPr>
      <w:b/>
      <w:bCs/>
    </w:rPr>
  </w:style>
  <w:style w:type="character" w:customStyle="1" w:styleId="Ttulo2Car">
    <w:name w:val="Título 2 Car"/>
    <w:basedOn w:val="Fuentedeprrafopredeter"/>
    <w:link w:val="Ttulo2"/>
    <w:uiPriority w:val="9"/>
    <w:rsid w:val="000356BC"/>
    <w:rPr>
      <w:rFonts w:asciiTheme="majorHAnsi" w:eastAsiaTheme="majorEastAsia" w:hAnsiTheme="majorHAnsi" w:cstheme="majorBidi"/>
      <w:b/>
      <w:bCs/>
      <w:color w:val="5B9BD5" w:themeColor="accent1"/>
      <w:sz w:val="26"/>
      <w:szCs w:val="26"/>
      <w:lang w:val="es-ES"/>
    </w:rPr>
  </w:style>
  <w:style w:type="character" w:customStyle="1" w:styleId="Ttulo1Car">
    <w:name w:val="Título 1 Car"/>
    <w:basedOn w:val="Fuentedeprrafopredeter"/>
    <w:link w:val="Ttulo1"/>
    <w:uiPriority w:val="9"/>
    <w:rsid w:val="00FA7996"/>
    <w:rPr>
      <w:rFonts w:asciiTheme="majorHAnsi" w:eastAsiaTheme="majorEastAsia" w:hAnsiTheme="majorHAnsi" w:cstheme="majorBidi"/>
      <w:b/>
      <w:bCs/>
      <w:color w:val="2E74B5" w:themeColor="accent1" w:themeShade="BF"/>
      <w:sz w:val="28"/>
      <w:szCs w:val="28"/>
      <w:lang w:val="es-ES"/>
    </w:rPr>
  </w:style>
  <w:style w:type="paragraph" w:customStyle="1" w:styleId="cabecera1">
    <w:name w:val="cabecera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62353A"/>
    <w:rPr>
      <w:i/>
      <w:iCs/>
    </w:rPr>
  </w:style>
  <w:style w:type="paragraph" w:customStyle="1" w:styleId="tab2">
    <w:name w:val="tab2"/>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customStyle="1" w:styleId="subindice">
    <w:name w:val="subindice"/>
    <w:basedOn w:val="Fuentedeprrafopredeter"/>
    <w:rsid w:val="0062353A"/>
  </w:style>
  <w:style w:type="paragraph" w:customStyle="1" w:styleId="u">
    <w:name w:val="u"/>
    <w:basedOn w:val="Normal"/>
    <w:rsid w:val="008E093C"/>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8E093C"/>
  </w:style>
  <w:style w:type="character" w:customStyle="1" w:styleId="Ttulo4Car">
    <w:name w:val="Título 4 Car"/>
    <w:basedOn w:val="Fuentedeprrafopredeter"/>
    <w:link w:val="Ttulo4"/>
    <w:uiPriority w:val="9"/>
    <w:rsid w:val="009D0A4F"/>
    <w:rPr>
      <w:rFonts w:asciiTheme="majorHAnsi" w:eastAsiaTheme="majorEastAsia" w:hAnsiTheme="majorHAnsi" w:cstheme="majorBidi"/>
      <w:b/>
      <w:bCs/>
      <w:i/>
      <w:iCs/>
      <w:color w:val="5B9BD5" w:themeColor="accent1"/>
      <w:sz w:val="24"/>
      <w:szCs w:val="24"/>
      <w:lang w:val="es-ES"/>
    </w:rPr>
  </w:style>
  <w:style w:type="paragraph" w:customStyle="1" w:styleId="Normal2">
    <w:name w:val="Normal2"/>
    <w:basedOn w:val="Normal"/>
    <w:rsid w:val="00BD0121"/>
    <w:pPr>
      <w:spacing w:before="100" w:beforeAutospacing="1" w:after="100" w:afterAutospacing="1"/>
    </w:pPr>
    <w:rPr>
      <w:rFonts w:ascii="Times New Roman" w:eastAsia="Times New Roman" w:hAnsi="Times New Roman" w:cs="Times New Roman"/>
      <w:lang w:val="es-CO" w:eastAsia="es-CO"/>
    </w:rPr>
  </w:style>
  <w:style w:type="character" w:customStyle="1" w:styleId="cantsup">
    <w:name w:val="cantsup"/>
    <w:basedOn w:val="Fuentedeprrafopredeter"/>
    <w:rsid w:val="0016336D"/>
  </w:style>
  <w:style w:type="character" w:customStyle="1" w:styleId="cantinf">
    <w:name w:val="cantinf"/>
    <w:basedOn w:val="Fuentedeprrafopredeter"/>
    <w:rsid w:val="0016336D"/>
  </w:style>
  <w:style w:type="character" w:customStyle="1" w:styleId="Ttulo3Car">
    <w:name w:val="Título 3 Car"/>
    <w:basedOn w:val="Fuentedeprrafopredeter"/>
    <w:link w:val="Ttulo3"/>
    <w:uiPriority w:val="9"/>
    <w:rsid w:val="00247D17"/>
    <w:rPr>
      <w:rFonts w:asciiTheme="majorHAnsi" w:eastAsiaTheme="majorEastAsia" w:hAnsiTheme="majorHAnsi" w:cstheme="majorBidi"/>
      <w:b/>
      <w:bCs/>
      <w:color w:val="5B9BD5" w:themeColor="accent1"/>
      <w:sz w:val="24"/>
      <w:szCs w:val="24"/>
      <w:lang w:val="es-ES"/>
    </w:rPr>
  </w:style>
  <w:style w:type="paragraph" w:styleId="Textoindependiente2">
    <w:name w:val="Body Text 2"/>
    <w:basedOn w:val="Normal"/>
    <w:link w:val="Textoindependiente2Car"/>
    <w:unhideWhenUsed/>
    <w:rsid w:val="00BA3041"/>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BA3041"/>
    <w:rPr>
      <w:rFonts w:ascii="Arial" w:hAnsi="Arial" w:cs="Arial"/>
      <w:i/>
      <w:sz w:val="21"/>
      <w:szCs w:val="21"/>
      <w:lang w:val="es-ES_tradnl"/>
    </w:rPr>
  </w:style>
  <w:style w:type="character" w:customStyle="1" w:styleId="fntbld">
    <w:name w:val="fntbld"/>
    <w:basedOn w:val="Fuentedeprrafopredeter"/>
    <w:rsid w:val="002943DF"/>
  </w:style>
  <w:style w:type="character" w:customStyle="1" w:styleId="fitlcb">
    <w:name w:val="fitlcb"/>
    <w:basedOn w:val="Fuentedeprrafopredeter"/>
    <w:rsid w:val="0082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185">
      <w:bodyDiv w:val="1"/>
      <w:marLeft w:val="0"/>
      <w:marRight w:val="0"/>
      <w:marTop w:val="0"/>
      <w:marBottom w:val="0"/>
      <w:divBdr>
        <w:top w:val="none" w:sz="0" w:space="0" w:color="auto"/>
        <w:left w:val="none" w:sz="0" w:space="0" w:color="auto"/>
        <w:bottom w:val="none" w:sz="0" w:space="0" w:color="auto"/>
        <w:right w:val="none" w:sz="0" w:space="0" w:color="auto"/>
      </w:divBdr>
    </w:div>
    <w:div w:id="38290609">
      <w:bodyDiv w:val="1"/>
      <w:marLeft w:val="0"/>
      <w:marRight w:val="0"/>
      <w:marTop w:val="0"/>
      <w:marBottom w:val="0"/>
      <w:divBdr>
        <w:top w:val="none" w:sz="0" w:space="0" w:color="auto"/>
        <w:left w:val="none" w:sz="0" w:space="0" w:color="auto"/>
        <w:bottom w:val="none" w:sz="0" w:space="0" w:color="auto"/>
        <w:right w:val="none" w:sz="0" w:space="0" w:color="auto"/>
      </w:divBdr>
    </w:div>
    <w:div w:id="38432738">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4">
          <w:marLeft w:val="0"/>
          <w:marRight w:val="0"/>
          <w:marTop w:val="0"/>
          <w:marBottom w:val="0"/>
          <w:divBdr>
            <w:top w:val="none" w:sz="0" w:space="0" w:color="auto"/>
            <w:left w:val="none" w:sz="0" w:space="0" w:color="auto"/>
            <w:bottom w:val="none" w:sz="0" w:space="0" w:color="auto"/>
            <w:right w:val="none" w:sz="0" w:space="0" w:color="auto"/>
          </w:divBdr>
        </w:div>
        <w:div w:id="1438720953">
          <w:marLeft w:val="0"/>
          <w:marRight w:val="0"/>
          <w:marTop w:val="0"/>
          <w:marBottom w:val="0"/>
          <w:divBdr>
            <w:top w:val="none" w:sz="0" w:space="0" w:color="auto"/>
            <w:left w:val="none" w:sz="0" w:space="0" w:color="auto"/>
            <w:bottom w:val="none" w:sz="0" w:space="0" w:color="auto"/>
            <w:right w:val="none" w:sz="0" w:space="0" w:color="auto"/>
          </w:divBdr>
        </w:div>
        <w:div w:id="3486225">
          <w:marLeft w:val="0"/>
          <w:marRight w:val="0"/>
          <w:marTop w:val="0"/>
          <w:marBottom w:val="0"/>
          <w:divBdr>
            <w:top w:val="none" w:sz="0" w:space="0" w:color="auto"/>
            <w:left w:val="none" w:sz="0" w:space="0" w:color="auto"/>
            <w:bottom w:val="none" w:sz="0" w:space="0" w:color="auto"/>
            <w:right w:val="none" w:sz="0" w:space="0" w:color="auto"/>
          </w:divBdr>
        </w:div>
        <w:div w:id="1365715121">
          <w:marLeft w:val="0"/>
          <w:marRight w:val="0"/>
          <w:marTop w:val="0"/>
          <w:marBottom w:val="0"/>
          <w:divBdr>
            <w:top w:val="none" w:sz="0" w:space="0" w:color="auto"/>
            <w:left w:val="none" w:sz="0" w:space="0" w:color="auto"/>
            <w:bottom w:val="none" w:sz="0" w:space="0" w:color="auto"/>
            <w:right w:val="none" w:sz="0" w:space="0" w:color="auto"/>
          </w:divBdr>
        </w:div>
        <w:div w:id="555236840">
          <w:marLeft w:val="0"/>
          <w:marRight w:val="0"/>
          <w:marTop w:val="0"/>
          <w:marBottom w:val="0"/>
          <w:divBdr>
            <w:top w:val="none" w:sz="0" w:space="0" w:color="auto"/>
            <w:left w:val="none" w:sz="0" w:space="0" w:color="auto"/>
            <w:bottom w:val="none" w:sz="0" w:space="0" w:color="auto"/>
            <w:right w:val="none" w:sz="0" w:space="0" w:color="auto"/>
          </w:divBdr>
        </w:div>
        <w:div w:id="1982150077">
          <w:marLeft w:val="0"/>
          <w:marRight w:val="0"/>
          <w:marTop w:val="0"/>
          <w:marBottom w:val="0"/>
          <w:divBdr>
            <w:top w:val="none" w:sz="0" w:space="0" w:color="auto"/>
            <w:left w:val="none" w:sz="0" w:space="0" w:color="auto"/>
            <w:bottom w:val="none" w:sz="0" w:space="0" w:color="auto"/>
            <w:right w:val="none" w:sz="0" w:space="0" w:color="auto"/>
          </w:divBdr>
        </w:div>
        <w:div w:id="868223461">
          <w:marLeft w:val="0"/>
          <w:marRight w:val="0"/>
          <w:marTop w:val="0"/>
          <w:marBottom w:val="0"/>
          <w:divBdr>
            <w:top w:val="none" w:sz="0" w:space="0" w:color="auto"/>
            <w:left w:val="none" w:sz="0" w:space="0" w:color="auto"/>
            <w:bottom w:val="none" w:sz="0" w:space="0" w:color="auto"/>
            <w:right w:val="none" w:sz="0" w:space="0" w:color="auto"/>
          </w:divBdr>
        </w:div>
        <w:div w:id="533346302">
          <w:marLeft w:val="0"/>
          <w:marRight w:val="0"/>
          <w:marTop w:val="0"/>
          <w:marBottom w:val="0"/>
          <w:divBdr>
            <w:top w:val="none" w:sz="0" w:space="0" w:color="auto"/>
            <w:left w:val="none" w:sz="0" w:space="0" w:color="auto"/>
            <w:bottom w:val="none" w:sz="0" w:space="0" w:color="auto"/>
            <w:right w:val="none" w:sz="0" w:space="0" w:color="auto"/>
          </w:divBdr>
        </w:div>
        <w:div w:id="761993702">
          <w:marLeft w:val="0"/>
          <w:marRight w:val="0"/>
          <w:marTop w:val="0"/>
          <w:marBottom w:val="0"/>
          <w:divBdr>
            <w:top w:val="none" w:sz="0" w:space="0" w:color="auto"/>
            <w:left w:val="none" w:sz="0" w:space="0" w:color="auto"/>
            <w:bottom w:val="none" w:sz="0" w:space="0" w:color="auto"/>
            <w:right w:val="none" w:sz="0" w:space="0" w:color="auto"/>
          </w:divBdr>
        </w:div>
        <w:div w:id="279454980">
          <w:marLeft w:val="0"/>
          <w:marRight w:val="0"/>
          <w:marTop w:val="0"/>
          <w:marBottom w:val="0"/>
          <w:divBdr>
            <w:top w:val="none" w:sz="0" w:space="0" w:color="auto"/>
            <w:left w:val="none" w:sz="0" w:space="0" w:color="auto"/>
            <w:bottom w:val="none" w:sz="0" w:space="0" w:color="auto"/>
            <w:right w:val="none" w:sz="0" w:space="0" w:color="auto"/>
          </w:divBdr>
        </w:div>
        <w:div w:id="309674902">
          <w:marLeft w:val="0"/>
          <w:marRight w:val="0"/>
          <w:marTop w:val="0"/>
          <w:marBottom w:val="0"/>
          <w:divBdr>
            <w:top w:val="none" w:sz="0" w:space="0" w:color="auto"/>
            <w:left w:val="none" w:sz="0" w:space="0" w:color="auto"/>
            <w:bottom w:val="none" w:sz="0" w:space="0" w:color="auto"/>
            <w:right w:val="none" w:sz="0" w:space="0" w:color="auto"/>
          </w:divBdr>
        </w:div>
        <w:div w:id="1547375253">
          <w:marLeft w:val="0"/>
          <w:marRight w:val="0"/>
          <w:marTop w:val="0"/>
          <w:marBottom w:val="0"/>
          <w:divBdr>
            <w:top w:val="none" w:sz="0" w:space="0" w:color="auto"/>
            <w:left w:val="none" w:sz="0" w:space="0" w:color="auto"/>
            <w:bottom w:val="none" w:sz="0" w:space="0" w:color="auto"/>
            <w:right w:val="none" w:sz="0" w:space="0" w:color="auto"/>
          </w:divBdr>
        </w:div>
        <w:div w:id="1888451873">
          <w:marLeft w:val="0"/>
          <w:marRight w:val="0"/>
          <w:marTop w:val="0"/>
          <w:marBottom w:val="0"/>
          <w:divBdr>
            <w:top w:val="none" w:sz="0" w:space="0" w:color="auto"/>
            <w:left w:val="none" w:sz="0" w:space="0" w:color="auto"/>
            <w:bottom w:val="none" w:sz="0" w:space="0" w:color="auto"/>
            <w:right w:val="none" w:sz="0" w:space="0" w:color="auto"/>
          </w:divBdr>
        </w:div>
      </w:divsChild>
    </w:div>
    <w:div w:id="86271568">
      <w:bodyDiv w:val="1"/>
      <w:marLeft w:val="0"/>
      <w:marRight w:val="0"/>
      <w:marTop w:val="0"/>
      <w:marBottom w:val="0"/>
      <w:divBdr>
        <w:top w:val="none" w:sz="0" w:space="0" w:color="auto"/>
        <w:left w:val="none" w:sz="0" w:space="0" w:color="auto"/>
        <w:bottom w:val="none" w:sz="0" w:space="0" w:color="auto"/>
        <w:right w:val="none" w:sz="0" w:space="0" w:color="auto"/>
      </w:divBdr>
    </w:div>
    <w:div w:id="136380810">
      <w:bodyDiv w:val="1"/>
      <w:marLeft w:val="0"/>
      <w:marRight w:val="0"/>
      <w:marTop w:val="0"/>
      <w:marBottom w:val="0"/>
      <w:divBdr>
        <w:top w:val="none" w:sz="0" w:space="0" w:color="auto"/>
        <w:left w:val="none" w:sz="0" w:space="0" w:color="auto"/>
        <w:bottom w:val="none" w:sz="0" w:space="0" w:color="auto"/>
        <w:right w:val="none" w:sz="0" w:space="0" w:color="auto"/>
      </w:divBdr>
    </w:div>
    <w:div w:id="209146175">
      <w:bodyDiv w:val="1"/>
      <w:marLeft w:val="0"/>
      <w:marRight w:val="0"/>
      <w:marTop w:val="0"/>
      <w:marBottom w:val="0"/>
      <w:divBdr>
        <w:top w:val="none" w:sz="0" w:space="0" w:color="auto"/>
        <w:left w:val="none" w:sz="0" w:space="0" w:color="auto"/>
        <w:bottom w:val="none" w:sz="0" w:space="0" w:color="auto"/>
        <w:right w:val="none" w:sz="0" w:space="0" w:color="auto"/>
      </w:divBdr>
    </w:div>
    <w:div w:id="259065401">
      <w:bodyDiv w:val="1"/>
      <w:marLeft w:val="0"/>
      <w:marRight w:val="0"/>
      <w:marTop w:val="0"/>
      <w:marBottom w:val="0"/>
      <w:divBdr>
        <w:top w:val="none" w:sz="0" w:space="0" w:color="auto"/>
        <w:left w:val="none" w:sz="0" w:space="0" w:color="auto"/>
        <w:bottom w:val="none" w:sz="0" w:space="0" w:color="auto"/>
        <w:right w:val="none" w:sz="0" w:space="0" w:color="auto"/>
      </w:divBdr>
    </w:div>
    <w:div w:id="292179334">
      <w:bodyDiv w:val="1"/>
      <w:marLeft w:val="0"/>
      <w:marRight w:val="0"/>
      <w:marTop w:val="0"/>
      <w:marBottom w:val="0"/>
      <w:divBdr>
        <w:top w:val="none" w:sz="0" w:space="0" w:color="auto"/>
        <w:left w:val="none" w:sz="0" w:space="0" w:color="auto"/>
        <w:bottom w:val="none" w:sz="0" w:space="0" w:color="auto"/>
        <w:right w:val="none" w:sz="0" w:space="0" w:color="auto"/>
      </w:divBdr>
      <w:divsChild>
        <w:div w:id="95946365">
          <w:marLeft w:val="0"/>
          <w:marRight w:val="0"/>
          <w:marTop w:val="150"/>
          <w:marBottom w:val="0"/>
          <w:divBdr>
            <w:top w:val="none" w:sz="0" w:space="0" w:color="auto"/>
            <w:left w:val="none" w:sz="0" w:space="0" w:color="auto"/>
            <w:bottom w:val="none" w:sz="0" w:space="0" w:color="auto"/>
            <w:right w:val="none" w:sz="0" w:space="0" w:color="auto"/>
          </w:divBdr>
          <w:divsChild>
            <w:div w:id="369231816">
              <w:marLeft w:val="0"/>
              <w:marRight w:val="0"/>
              <w:marTop w:val="150"/>
              <w:marBottom w:val="0"/>
              <w:divBdr>
                <w:top w:val="none" w:sz="0" w:space="0" w:color="auto"/>
                <w:left w:val="none" w:sz="0" w:space="0" w:color="auto"/>
                <w:bottom w:val="none" w:sz="0" w:space="0" w:color="auto"/>
                <w:right w:val="none" w:sz="0" w:space="0" w:color="auto"/>
              </w:divBdr>
              <w:divsChild>
                <w:div w:id="704258478">
                  <w:marLeft w:val="0"/>
                  <w:marRight w:val="0"/>
                  <w:marTop w:val="0"/>
                  <w:marBottom w:val="0"/>
                  <w:divBdr>
                    <w:top w:val="none" w:sz="0" w:space="0" w:color="auto"/>
                    <w:left w:val="none" w:sz="0" w:space="0" w:color="auto"/>
                    <w:bottom w:val="none" w:sz="0" w:space="0" w:color="auto"/>
                    <w:right w:val="none" w:sz="0" w:space="0" w:color="auto"/>
                  </w:divBdr>
                  <w:divsChild>
                    <w:div w:id="172649534">
                      <w:marLeft w:val="0"/>
                      <w:marRight w:val="0"/>
                      <w:marTop w:val="0"/>
                      <w:marBottom w:val="0"/>
                      <w:divBdr>
                        <w:top w:val="none" w:sz="0" w:space="0" w:color="auto"/>
                        <w:left w:val="none" w:sz="0" w:space="0" w:color="auto"/>
                        <w:bottom w:val="none" w:sz="0" w:space="0" w:color="auto"/>
                        <w:right w:val="none" w:sz="0" w:space="0" w:color="auto"/>
                      </w:divBdr>
                      <w:divsChild>
                        <w:div w:id="14505203">
                          <w:marLeft w:val="0"/>
                          <w:marRight w:val="0"/>
                          <w:marTop w:val="0"/>
                          <w:marBottom w:val="0"/>
                          <w:divBdr>
                            <w:top w:val="none" w:sz="0" w:space="0" w:color="auto"/>
                            <w:left w:val="none" w:sz="0" w:space="0" w:color="auto"/>
                            <w:bottom w:val="none" w:sz="0" w:space="0" w:color="auto"/>
                            <w:right w:val="none" w:sz="0" w:space="0" w:color="auto"/>
                          </w:divBdr>
                          <w:divsChild>
                            <w:div w:id="1443453451">
                              <w:marLeft w:val="150"/>
                              <w:marRight w:val="0"/>
                              <w:marTop w:val="225"/>
                              <w:marBottom w:val="225"/>
                              <w:divBdr>
                                <w:top w:val="none" w:sz="0" w:space="0" w:color="auto"/>
                                <w:left w:val="none" w:sz="0" w:space="0" w:color="auto"/>
                                <w:bottom w:val="none" w:sz="0" w:space="0" w:color="auto"/>
                                <w:right w:val="none" w:sz="0" w:space="0" w:color="auto"/>
                              </w:divBdr>
                              <w:divsChild>
                                <w:div w:id="800532832">
                                  <w:marLeft w:val="0"/>
                                  <w:marRight w:val="0"/>
                                  <w:marTop w:val="0"/>
                                  <w:marBottom w:val="0"/>
                                  <w:divBdr>
                                    <w:top w:val="none" w:sz="0" w:space="0" w:color="auto"/>
                                    <w:left w:val="none" w:sz="0" w:space="0" w:color="auto"/>
                                    <w:bottom w:val="none" w:sz="0" w:space="0" w:color="auto"/>
                                    <w:right w:val="none" w:sz="0" w:space="0" w:color="auto"/>
                                  </w:divBdr>
                                  <w:divsChild>
                                    <w:div w:id="20423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325679">
      <w:bodyDiv w:val="1"/>
      <w:marLeft w:val="0"/>
      <w:marRight w:val="0"/>
      <w:marTop w:val="0"/>
      <w:marBottom w:val="0"/>
      <w:divBdr>
        <w:top w:val="none" w:sz="0" w:space="0" w:color="auto"/>
        <w:left w:val="none" w:sz="0" w:space="0" w:color="auto"/>
        <w:bottom w:val="none" w:sz="0" w:space="0" w:color="auto"/>
        <w:right w:val="none" w:sz="0" w:space="0" w:color="auto"/>
      </w:divBdr>
      <w:divsChild>
        <w:div w:id="626552064">
          <w:marLeft w:val="0"/>
          <w:marRight w:val="0"/>
          <w:marTop w:val="0"/>
          <w:marBottom w:val="225"/>
          <w:divBdr>
            <w:top w:val="none" w:sz="0" w:space="0" w:color="auto"/>
            <w:left w:val="none" w:sz="0" w:space="0" w:color="auto"/>
            <w:bottom w:val="none" w:sz="0" w:space="0" w:color="auto"/>
            <w:right w:val="none" w:sz="0" w:space="0" w:color="auto"/>
          </w:divBdr>
          <w:divsChild>
            <w:div w:id="1399131988">
              <w:marLeft w:val="0"/>
              <w:marRight w:val="0"/>
              <w:marTop w:val="0"/>
              <w:marBottom w:val="0"/>
              <w:divBdr>
                <w:top w:val="none" w:sz="0" w:space="0" w:color="auto"/>
                <w:left w:val="none" w:sz="0" w:space="0" w:color="auto"/>
                <w:bottom w:val="none" w:sz="0" w:space="0" w:color="auto"/>
                <w:right w:val="none" w:sz="0" w:space="0" w:color="auto"/>
              </w:divBdr>
            </w:div>
          </w:divsChild>
        </w:div>
        <w:div w:id="1674531199">
          <w:marLeft w:val="0"/>
          <w:marRight w:val="0"/>
          <w:marTop w:val="0"/>
          <w:marBottom w:val="0"/>
          <w:divBdr>
            <w:top w:val="none" w:sz="0" w:space="0" w:color="auto"/>
            <w:left w:val="none" w:sz="0" w:space="0" w:color="auto"/>
            <w:bottom w:val="none" w:sz="0" w:space="0" w:color="auto"/>
            <w:right w:val="none" w:sz="0" w:space="0" w:color="auto"/>
          </w:divBdr>
          <w:divsChild>
            <w:div w:id="1147890963">
              <w:marLeft w:val="0"/>
              <w:marRight w:val="0"/>
              <w:marTop w:val="0"/>
              <w:marBottom w:val="0"/>
              <w:divBdr>
                <w:top w:val="none" w:sz="0" w:space="0" w:color="auto"/>
                <w:left w:val="none" w:sz="0" w:space="0" w:color="auto"/>
                <w:bottom w:val="none" w:sz="0" w:space="0" w:color="auto"/>
                <w:right w:val="none" w:sz="0" w:space="0" w:color="auto"/>
              </w:divBdr>
              <w:divsChild>
                <w:div w:id="1048918906">
                  <w:marLeft w:val="90"/>
                  <w:marRight w:val="90"/>
                  <w:marTop w:val="90"/>
                  <w:marBottom w:val="90"/>
                  <w:divBdr>
                    <w:top w:val="none" w:sz="0" w:space="0" w:color="auto"/>
                    <w:left w:val="none" w:sz="0" w:space="0" w:color="auto"/>
                    <w:bottom w:val="none" w:sz="0" w:space="0" w:color="auto"/>
                    <w:right w:val="none" w:sz="0" w:space="0" w:color="auto"/>
                  </w:divBdr>
                </w:div>
              </w:divsChild>
            </w:div>
            <w:div w:id="1751390412">
              <w:marLeft w:val="0"/>
              <w:marRight w:val="0"/>
              <w:marTop w:val="0"/>
              <w:marBottom w:val="0"/>
              <w:divBdr>
                <w:top w:val="none" w:sz="0" w:space="0" w:color="auto"/>
                <w:left w:val="none" w:sz="0" w:space="0" w:color="auto"/>
                <w:bottom w:val="none" w:sz="0" w:space="0" w:color="auto"/>
                <w:right w:val="none" w:sz="0" w:space="0" w:color="auto"/>
              </w:divBdr>
              <w:divsChild>
                <w:div w:id="20693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8474">
      <w:bodyDiv w:val="1"/>
      <w:marLeft w:val="0"/>
      <w:marRight w:val="0"/>
      <w:marTop w:val="0"/>
      <w:marBottom w:val="0"/>
      <w:divBdr>
        <w:top w:val="none" w:sz="0" w:space="0" w:color="auto"/>
        <w:left w:val="none" w:sz="0" w:space="0" w:color="auto"/>
        <w:bottom w:val="none" w:sz="0" w:space="0" w:color="auto"/>
        <w:right w:val="none" w:sz="0" w:space="0" w:color="auto"/>
      </w:divBdr>
      <w:divsChild>
        <w:div w:id="2018846699">
          <w:marLeft w:val="0"/>
          <w:marRight w:val="0"/>
          <w:marTop w:val="0"/>
          <w:marBottom w:val="0"/>
          <w:divBdr>
            <w:top w:val="none" w:sz="0" w:space="0" w:color="auto"/>
            <w:left w:val="none" w:sz="0" w:space="0" w:color="auto"/>
            <w:bottom w:val="none" w:sz="0" w:space="0" w:color="auto"/>
            <w:right w:val="none" w:sz="0" w:space="0" w:color="auto"/>
          </w:divBdr>
        </w:div>
        <w:div w:id="1790852487">
          <w:marLeft w:val="0"/>
          <w:marRight w:val="0"/>
          <w:marTop w:val="0"/>
          <w:marBottom w:val="0"/>
          <w:divBdr>
            <w:top w:val="none" w:sz="0" w:space="0" w:color="auto"/>
            <w:left w:val="none" w:sz="0" w:space="0" w:color="auto"/>
            <w:bottom w:val="none" w:sz="0" w:space="0" w:color="auto"/>
            <w:right w:val="none" w:sz="0" w:space="0" w:color="auto"/>
          </w:divBdr>
        </w:div>
        <w:div w:id="1841001018">
          <w:marLeft w:val="0"/>
          <w:marRight w:val="0"/>
          <w:marTop w:val="0"/>
          <w:marBottom w:val="0"/>
          <w:divBdr>
            <w:top w:val="none" w:sz="0" w:space="0" w:color="auto"/>
            <w:left w:val="none" w:sz="0" w:space="0" w:color="auto"/>
            <w:bottom w:val="none" w:sz="0" w:space="0" w:color="auto"/>
            <w:right w:val="none" w:sz="0" w:space="0" w:color="auto"/>
          </w:divBdr>
        </w:div>
        <w:div w:id="1475298230">
          <w:marLeft w:val="0"/>
          <w:marRight w:val="0"/>
          <w:marTop w:val="0"/>
          <w:marBottom w:val="0"/>
          <w:divBdr>
            <w:top w:val="none" w:sz="0" w:space="0" w:color="auto"/>
            <w:left w:val="none" w:sz="0" w:space="0" w:color="auto"/>
            <w:bottom w:val="none" w:sz="0" w:space="0" w:color="auto"/>
            <w:right w:val="none" w:sz="0" w:space="0" w:color="auto"/>
          </w:divBdr>
        </w:div>
        <w:div w:id="1045713364">
          <w:marLeft w:val="0"/>
          <w:marRight w:val="0"/>
          <w:marTop w:val="0"/>
          <w:marBottom w:val="0"/>
          <w:divBdr>
            <w:top w:val="none" w:sz="0" w:space="0" w:color="auto"/>
            <w:left w:val="none" w:sz="0" w:space="0" w:color="auto"/>
            <w:bottom w:val="none" w:sz="0" w:space="0" w:color="auto"/>
            <w:right w:val="none" w:sz="0" w:space="0" w:color="auto"/>
          </w:divBdr>
        </w:div>
        <w:div w:id="1396973940">
          <w:marLeft w:val="0"/>
          <w:marRight w:val="0"/>
          <w:marTop w:val="0"/>
          <w:marBottom w:val="0"/>
          <w:divBdr>
            <w:top w:val="none" w:sz="0" w:space="0" w:color="auto"/>
            <w:left w:val="none" w:sz="0" w:space="0" w:color="auto"/>
            <w:bottom w:val="none" w:sz="0" w:space="0" w:color="auto"/>
            <w:right w:val="none" w:sz="0" w:space="0" w:color="auto"/>
          </w:divBdr>
        </w:div>
        <w:div w:id="1877694292">
          <w:marLeft w:val="0"/>
          <w:marRight w:val="0"/>
          <w:marTop w:val="0"/>
          <w:marBottom w:val="0"/>
          <w:divBdr>
            <w:top w:val="none" w:sz="0" w:space="0" w:color="auto"/>
            <w:left w:val="none" w:sz="0" w:space="0" w:color="auto"/>
            <w:bottom w:val="none" w:sz="0" w:space="0" w:color="auto"/>
            <w:right w:val="none" w:sz="0" w:space="0" w:color="auto"/>
          </w:divBdr>
        </w:div>
        <w:div w:id="1194610478">
          <w:marLeft w:val="0"/>
          <w:marRight w:val="0"/>
          <w:marTop w:val="0"/>
          <w:marBottom w:val="0"/>
          <w:divBdr>
            <w:top w:val="none" w:sz="0" w:space="0" w:color="auto"/>
            <w:left w:val="none" w:sz="0" w:space="0" w:color="auto"/>
            <w:bottom w:val="none" w:sz="0" w:space="0" w:color="auto"/>
            <w:right w:val="none" w:sz="0" w:space="0" w:color="auto"/>
          </w:divBdr>
        </w:div>
        <w:div w:id="719086807">
          <w:marLeft w:val="0"/>
          <w:marRight w:val="0"/>
          <w:marTop w:val="0"/>
          <w:marBottom w:val="0"/>
          <w:divBdr>
            <w:top w:val="none" w:sz="0" w:space="0" w:color="auto"/>
            <w:left w:val="none" w:sz="0" w:space="0" w:color="auto"/>
            <w:bottom w:val="none" w:sz="0" w:space="0" w:color="auto"/>
            <w:right w:val="none" w:sz="0" w:space="0" w:color="auto"/>
          </w:divBdr>
        </w:div>
        <w:div w:id="713233773">
          <w:marLeft w:val="0"/>
          <w:marRight w:val="0"/>
          <w:marTop w:val="0"/>
          <w:marBottom w:val="0"/>
          <w:divBdr>
            <w:top w:val="none" w:sz="0" w:space="0" w:color="auto"/>
            <w:left w:val="none" w:sz="0" w:space="0" w:color="auto"/>
            <w:bottom w:val="none" w:sz="0" w:space="0" w:color="auto"/>
            <w:right w:val="none" w:sz="0" w:space="0" w:color="auto"/>
          </w:divBdr>
        </w:div>
        <w:div w:id="1933734185">
          <w:marLeft w:val="0"/>
          <w:marRight w:val="0"/>
          <w:marTop w:val="0"/>
          <w:marBottom w:val="0"/>
          <w:divBdr>
            <w:top w:val="none" w:sz="0" w:space="0" w:color="auto"/>
            <w:left w:val="none" w:sz="0" w:space="0" w:color="auto"/>
            <w:bottom w:val="none" w:sz="0" w:space="0" w:color="auto"/>
            <w:right w:val="none" w:sz="0" w:space="0" w:color="auto"/>
          </w:divBdr>
        </w:div>
        <w:div w:id="1236742329">
          <w:marLeft w:val="0"/>
          <w:marRight w:val="0"/>
          <w:marTop w:val="0"/>
          <w:marBottom w:val="0"/>
          <w:divBdr>
            <w:top w:val="none" w:sz="0" w:space="0" w:color="auto"/>
            <w:left w:val="none" w:sz="0" w:space="0" w:color="auto"/>
            <w:bottom w:val="none" w:sz="0" w:space="0" w:color="auto"/>
            <w:right w:val="none" w:sz="0" w:space="0" w:color="auto"/>
          </w:divBdr>
        </w:div>
      </w:divsChild>
    </w:div>
    <w:div w:id="419916054">
      <w:bodyDiv w:val="1"/>
      <w:marLeft w:val="0"/>
      <w:marRight w:val="0"/>
      <w:marTop w:val="0"/>
      <w:marBottom w:val="0"/>
      <w:divBdr>
        <w:top w:val="none" w:sz="0" w:space="0" w:color="auto"/>
        <w:left w:val="none" w:sz="0" w:space="0" w:color="auto"/>
        <w:bottom w:val="none" w:sz="0" w:space="0" w:color="auto"/>
        <w:right w:val="none" w:sz="0" w:space="0" w:color="auto"/>
      </w:divBdr>
      <w:divsChild>
        <w:div w:id="2140488859">
          <w:marLeft w:val="0"/>
          <w:marRight w:val="0"/>
          <w:marTop w:val="0"/>
          <w:marBottom w:val="0"/>
          <w:divBdr>
            <w:top w:val="none" w:sz="0" w:space="0" w:color="auto"/>
            <w:left w:val="none" w:sz="0" w:space="0" w:color="auto"/>
            <w:bottom w:val="none" w:sz="0" w:space="0" w:color="auto"/>
            <w:right w:val="none" w:sz="0" w:space="0" w:color="auto"/>
          </w:divBdr>
        </w:div>
      </w:divsChild>
    </w:div>
    <w:div w:id="434252935">
      <w:bodyDiv w:val="1"/>
      <w:marLeft w:val="0"/>
      <w:marRight w:val="0"/>
      <w:marTop w:val="0"/>
      <w:marBottom w:val="0"/>
      <w:divBdr>
        <w:top w:val="none" w:sz="0" w:space="0" w:color="auto"/>
        <w:left w:val="none" w:sz="0" w:space="0" w:color="auto"/>
        <w:bottom w:val="none" w:sz="0" w:space="0" w:color="auto"/>
        <w:right w:val="none" w:sz="0" w:space="0" w:color="auto"/>
      </w:divBdr>
      <w:divsChild>
        <w:div w:id="1778791295">
          <w:marLeft w:val="0"/>
          <w:marRight w:val="0"/>
          <w:marTop w:val="0"/>
          <w:marBottom w:val="0"/>
          <w:divBdr>
            <w:top w:val="none" w:sz="0" w:space="0" w:color="auto"/>
            <w:left w:val="none" w:sz="0" w:space="0" w:color="auto"/>
            <w:bottom w:val="none" w:sz="0" w:space="0" w:color="auto"/>
            <w:right w:val="none" w:sz="0" w:space="0" w:color="auto"/>
          </w:divBdr>
          <w:divsChild>
            <w:div w:id="399984467">
              <w:marLeft w:val="0"/>
              <w:marRight w:val="0"/>
              <w:marTop w:val="0"/>
              <w:marBottom w:val="0"/>
              <w:divBdr>
                <w:top w:val="none" w:sz="0" w:space="0" w:color="auto"/>
                <w:left w:val="none" w:sz="0" w:space="0" w:color="auto"/>
                <w:bottom w:val="none" w:sz="0" w:space="0" w:color="auto"/>
                <w:right w:val="none" w:sz="0" w:space="0" w:color="auto"/>
              </w:divBdr>
              <w:divsChild>
                <w:div w:id="19847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11288">
      <w:bodyDiv w:val="1"/>
      <w:marLeft w:val="0"/>
      <w:marRight w:val="0"/>
      <w:marTop w:val="0"/>
      <w:marBottom w:val="0"/>
      <w:divBdr>
        <w:top w:val="none" w:sz="0" w:space="0" w:color="auto"/>
        <w:left w:val="none" w:sz="0" w:space="0" w:color="auto"/>
        <w:bottom w:val="none" w:sz="0" w:space="0" w:color="auto"/>
        <w:right w:val="none" w:sz="0" w:space="0" w:color="auto"/>
      </w:divBdr>
      <w:divsChild>
        <w:div w:id="729155969">
          <w:marLeft w:val="0"/>
          <w:marRight w:val="0"/>
          <w:marTop w:val="0"/>
          <w:marBottom w:val="0"/>
          <w:divBdr>
            <w:top w:val="none" w:sz="0" w:space="0" w:color="auto"/>
            <w:left w:val="none" w:sz="0" w:space="0" w:color="auto"/>
            <w:bottom w:val="none" w:sz="0" w:space="0" w:color="auto"/>
            <w:right w:val="none" w:sz="0" w:space="0" w:color="auto"/>
          </w:divBdr>
        </w:div>
      </w:divsChild>
    </w:div>
    <w:div w:id="572201002">
      <w:bodyDiv w:val="1"/>
      <w:marLeft w:val="0"/>
      <w:marRight w:val="0"/>
      <w:marTop w:val="0"/>
      <w:marBottom w:val="0"/>
      <w:divBdr>
        <w:top w:val="none" w:sz="0" w:space="0" w:color="auto"/>
        <w:left w:val="none" w:sz="0" w:space="0" w:color="auto"/>
        <w:bottom w:val="none" w:sz="0" w:space="0" w:color="auto"/>
        <w:right w:val="none" w:sz="0" w:space="0" w:color="auto"/>
      </w:divBdr>
    </w:div>
    <w:div w:id="573779993">
      <w:bodyDiv w:val="1"/>
      <w:marLeft w:val="0"/>
      <w:marRight w:val="0"/>
      <w:marTop w:val="0"/>
      <w:marBottom w:val="0"/>
      <w:divBdr>
        <w:top w:val="none" w:sz="0" w:space="0" w:color="auto"/>
        <w:left w:val="none" w:sz="0" w:space="0" w:color="auto"/>
        <w:bottom w:val="none" w:sz="0" w:space="0" w:color="auto"/>
        <w:right w:val="none" w:sz="0" w:space="0" w:color="auto"/>
      </w:divBdr>
    </w:div>
    <w:div w:id="589235882">
      <w:bodyDiv w:val="1"/>
      <w:marLeft w:val="0"/>
      <w:marRight w:val="0"/>
      <w:marTop w:val="0"/>
      <w:marBottom w:val="0"/>
      <w:divBdr>
        <w:top w:val="none" w:sz="0" w:space="0" w:color="auto"/>
        <w:left w:val="none" w:sz="0" w:space="0" w:color="auto"/>
        <w:bottom w:val="none" w:sz="0" w:space="0" w:color="auto"/>
        <w:right w:val="none" w:sz="0" w:space="0" w:color="auto"/>
      </w:divBdr>
    </w:div>
    <w:div w:id="590236531">
      <w:bodyDiv w:val="1"/>
      <w:marLeft w:val="0"/>
      <w:marRight w:val="0"/>
      <w:marTop w:val="0"/>
      <w:marBottom w:val="0"/>
      <w:divBdr>
        <w:top w:val="none" w:sz="0" w:space="0" w:color="auto"/>
        <w:left w:val="none" w:sz="0" w:space="0" w:color="auto"/>
        <w:bottom w:val="none" w:sz="0" w:space="0" w:color="auto"/>
        <w:right w:val="none" w:sz="0" w:space="0" w:color="auto"/>
      </w:divBdr>
    </w:div>
    <w:div w:id="671568884">
      <w:bodyDiv w:val="1"/>
      <w:marLeft w:val="0"/>
      <w:marRight w:val="0"/>
      <w:marTop w:val="0"/>
      <w:marBottom w:val="0"/>
      <w:divBdr>
        <w:top w:val="none" w:sz="0" w:space="0" w:color="auto"/>
        <w:left w:val="none" w:sz="0" w:space="0" w:color="auto"/>
        <w:bottom w:val="none" w:sz="0" w:space="0" w:color="auto"/>
        <w:right w:val="none" w:sz="0" w:space="0" w:color="auto"/>
      </w:divBdr>
    </w:div>
    <w:div w:id="704872382">
      <w:bodyDiv w:val="1"/>
      <w:marLeft w:val="0"/>
      <w:marRight w:val="0"/>
      <w:marTop w:val="0"/>
      <w:marBottom w:val="0"/>
      <w:divBdr>
        <w:top w:val="none" w:sz="0" w:space="0" w:color="auto"/>
        <w:left w:val="none" w:sz="0" w:space="0" w:color="auto"/>
        <w:bottom w:val="none" w:sz="0" w:space="0" w:color="auto"/>
        <w:right w:val="none" w:sz="0" w:space="0" w:color="auto"/>
      </w:divBdr>
      <w:divsChild>
        <w:div w:id="1542477029">
          <w:marLeft w:val="0"/>
          <w:marRight w:val="0"/>
          <w:marTop w:val="0"/>
          <w:marBottom w:val="0"/>
          <w:divBdr>
            <w:top w:val="none" w:sz="0" w:space="0" w:color="auto"/>
            <w:left w:val="none" w:sz="0" w:space="0" w:color="auto"/>
            <w:bottom w:val="none" w:sz="0" w:space="0" w:color="auto"/>
            <w:right w:val="none" w:sz="0" w:space="0" w:color="auto"/>
          </w:divBdr>
        </w:div>
        <w:div w:id="1256282379">
          <w:marLeft w:val="0"/>
          <w:marRight w:val="0"/>
          <w:marTop w:val="0"/>
          <w:marBottom w:val="0"/>
          <w:divBdr>
            <w:top w:val="none" w:sz="0" w:space="0" w:color="auto"/>
            <w:left w:val="none" w:sz="0" w:space="0" w:color="auto"/>
            <w:bottom w:val="none" w:sz="0" w:space="0" w:color="auto"/>
            <w:right w:val="none" w:sz="0" w:space="0" w:color="auto"/>
          </w:divBdr>
          <w:divsChild>
            <w:div w:id="1191186158">
              <w:marLeft w:val="90"/>
              <w:marRight w:val="90"/>
              <w:marTop w:val="90"/>
              <w:marBottom w:val="90"/>
              <w:divBdr>
                <w:top w:val="none" w:sz="0" w:space="0" w:color="auto"/>
                <w:left w:val="none" w:sz="0" w:space="0" w:color="auto"/>
                <w:bottom w:val="none" w:sz="0" w:space="0" w:color="auto"/>
                <w:right w:val="none" w:sz="0" w:space="0" w:color="auto"/>
              </w:divBdr>
            </w:div>
          </w:divsChild>
        </w:div>
        <w:div w:id="23021878">
          <w:marLeft w:val="0"/>
          <w:marRight w:val="0"/>
          <w:marTop w:val="0"/>
          <w:marBottom w:val="0"/>
          <w:divBdr>
            <w:top w:val="none" w:sz="0" w:space="0" w:color="auto"/>
            <w:left w:val="none" w:sz="0" w:space="0" w:color="auto"/>
            <w:bottom w:val="none" w:sz="0" w:space="0" w:color="auto"/>
            <w:right w:val="none" w:sz="0" w:space="0" w:color="auto"/>
          </w:divBdr>
          <w:divsChild>
            <w:div w:id="256451590">
              <w:marLeft w:val="0"/>
              <w:marRight w:val="0"/>
              <w:marTop w:val="0"/>
              <w:marBottom w:val="0"/>
              <w:divBdr>
                <w:top w:val="none" w:sz="0" w:space="0" w:color="auto"/>
                <w:left w:val="none" w:sz="0" w:space="0" w:color="auto"/>
                <w:bottom w:val="none" w:sz="0" w:space="0" w:color="auto"/>
                <w:right w:val="none" w:sz="0" w:space="0" w:color="auto"/>
              </w:divBdr>
              <w:divsChild>
                <w:div w:id="704404403">
                  <w:marLeft w:val="0"/>
                  <w:marRight w:val="0"/>
                  <w:marTop w:val="0"/>
                  <w:marBottom w:val="0"/>
                  <w:divBdr>
                    <w:top w:val="none" w:sz="0" w:space="0" w:color="auto"/>
                    <w:left w:val="none" w:sz="0" w:space="0" w:color="auto"/>
                    <w:bottom w:val="none" w:sz="0" w:space="0" w:color="auto"/>
                    <w:right w:val="none" w:sz="0" w:space="0" w:color="auto"/>
                  </w:divBdr>
                </w:div>
                <w:div w:id="2129547047">
                  <w:marLeft w:val="0"/>
                  <w:marRight w:val="0"/>
                  <w:marTop w:val="225"/>
                  <w:marBottom w:val="150"/>
                  <w:divBdr>
                    <w:top w:val="none" w:sz="0" w:space="0" w:color="auto"/>
                    <w:left w:val="none" w:sz="0" w:space="0" w:color="auto"/>
                    <w:bottom w:val="none" w:sz="0" w:space="0" w:color="auto"/>
                    <w:right w:val="none" w:sz="0" w:space="0" w:color="auto"/>
                  </w:divBdr>
                </w:div>
                <w:div w:id="7684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99683">
      <w:bodyDiv w:val="1"/>
      <w:marLeft w:val="0"/>
      <w:marRight w:val="0"/>
      <w:marTop w:val="0"/>
      <w:marBottom w:val="0"/>
      <w:divBdr>
        <w:top w:val="none" w:sz="0" w:space="0" w:color="auto"/>
        <w:left w:val="none" w:sz="0" w:space="0" w:color="auto"/>
        <w:bottom w:val="none" w:sz="0" w:space="0" w:color="auto"/>
        <w:right w:val="none" w:sz="0" w:space="0" w:color="auto"/>
      </w:divBdr>
      <w:divsChild>
        <w:div w:id="601181721">
          <w:marLeft w:val="0"/>
          <w:marRight w:val="0"/>
          <w:marTop w:val="0"/>
          <w:marBottom w:val="0"/>
          <w:divBdr>
            <w:top w:val="none" w:sz="0" w:space="0" w:color="auto"/>
            <w:left w:val="none" w:sz="0" w:space="0" w:color="auto"/>
            <w:bottom w:val="none" w:sz="0" w:space="0" w:color="auto"/>
            <w:right w:val="none" w:sz="0" w:space="0" w:color="auto"/>
          </w:divBdr>
        </w:div>
        <w:div w:id="999428725">
          <w:marLeft w:val="0"/>
          <w:marRight w:val="0"/>
          <w:marTop w:val="0"/>
          <w:marBottom w:val="0"/>
          <w:divBdr>
            <w:top w:val="none" w:sz="0" w:space="0" w:color="auto"/>
            <w:left w:val="none" w:sz="0" w:space="0" w:color="auto"/>
            <w:bottom w:val="none" w:sz="0" w:space="0" w:color="auto"/>
            <w:right w:val="none" w:sz="0" w:space="0" w:color="auto"/>
          </w:divBdr>
        </w:div>
        <w:div w:id="444077987">
          <w:marLeft w:val="0"/>
          <w:marRight w:val="0"/>
          <w:marTop w:val="0"/>
          <w:marBottom w:val="0"/>
          <w:divBdr>
            <w:top w:val="none" w:sz="0" w:space="0" w:color="auto"/>
            <w:left w:val="none" w:sz="0" w:space="0" w:color="auto"/>
            <w:bottom w:val="none" w:sz="0" w:space="0" w:color="auto"/>
            <w:right w:val="none" w:sz="0" w:space="0" w:color="auto"/>
          </w:divBdr>
        </w:div>
        <w:div w:id="1199776790">
          <w:marLeft w:val="0"/>
          <w:marRight w:val="0"/>
          <w:marTop w:val="0"/>
          <w:marBottom w:val="0"/>
          <w:divBdr>
            <w:top w:val="none" w:sz="0" w:space="0" w:color="auto"/>
            <w:left w:val="none" w:sz="0" w:space="0" w:color="auto"/>
            <w:bottom w:val="none" w:sz="0" w:space="0" w:color="auto"/>
            <w:right w:val="none" w:sz="0" w:space="0" w:color="auto"/>
          </w:divBdr>
        </w:div>
        <w:div w:id="1681271503">
          <w:marLeft w:val="0"/>
          <w:marRight w:val="0"/>
          <w:marTop w:val="0"/>
          <w:marBottom w:val="0"/>
          <w:divBdr>
            <w:top w:val="none" w:sz="0" w:space="0" w:color="auto"/>
            <w:left w:val="none" w:sz="0" w:space="0" w:color="auto"/>
            <w:bottom w:val="none" w:sz="0" w:space="0" w:color="auto"/>
            <w:right w:val="none" w:sz="0" w:space="0" w:color="auto"/>
          </w:divBdr>
        </w:div>
        <w:div w:id="1683359353">
          <w:marLeft w:val="0"/>
          <w:marRight w:val="0"/>
          <w:marTop w:val="0"/>
          <w:marBottom w:val="0"/>
          <w:divBdr>
            <w:top w:val="none" w:sz="0" w:space="0" w:color="auto"/>
            <w:left w:val="none" w:sz="0" w:space="0" w:color="auto"/>
            <w:bottom w:val="none" w:sz="0" w:space="0" w:color="auto"/>
            <w:right w:val="none" w:sz="0" w:space="0" w:color="auto"/>
          </w:divBdr>
        </w:div>
        <w:div w:id="1768694435">
          <w:marLeft w:val="0"/>
          <w:marRight w:val="0"/>
          <w:marTop w:val="0"/>
          <w:marBottom w:val="0"/>
          <w:divBdr>
            <w:top w:val="none" w:sz="0" w:space="0" w:color="auto"/>
            <w:left w:val="none" w:sz="0" w:space="0" w:color="auto"/>
            <w:bottom w:val="none" w:sz="0" w:space="0" w:color="auto"/>
            <w:right w:val="none" w:sz="0" w:space="0" w:color="auto"/>
          </w:divBdr>
        </w:div>
        <w:div w:id="1765420820">
          <w:marLeft w:val="0"/>
          <w:marRight w:val="0"/>
          <w:marTop w:val="0"/>
          <w:marBottom w:val="0"/>
          <w:divBdr>
            <w:top w:val="none" w:sz="0" w:space="0" w:color="auto"/>
            <w:left w:val="none" w:sz="0" w:space="0" w:color="auto"/>
            <w:bottom w:val="none" w:sz="0" w:space="0" w:color="auto"/>
            <w:right w:val="none" w:sz="0" w:space="0" w:color="auto"/>
          </w:divBdr>
        </w:div>
      </w:divsChild>
    </w:div>
    <w:div w:id="794562989">
      <w:bodyDiv w:val="1"/>
      <w:marLeft w:val="0"/>
      <w:marRight w:val="0"/>
      <w:marTop w:val="0"/>
      <w:marBottom w:val="0"/>
      <w:divBdr>
        <w:top w:val="none" w:sz="0" w:space="0" w:color="auto"/>
        <w:left w:val="none" w:sz="0" w:space="0" w:color="auto"/>
        <w:bottom w:val="none" w:sz="0" w:space="0" w:color="auto"/>
        <w:right w:val="none" w:sz="0" w:space="0" w:color="auto"/>
      </w:divBdr>
      <w:divsChild>
        <w:div w:id="1058669018">
          <w:marLeft w:val="0"/>
          <w:marRight w:val="0"/>
          <w:marTop w:val="225"/>
          <w:marBottom w:val="150"/>
          <w:divBdr>
            <w:top w:val="none" w:sz="0" w:space="0" w:color="auto"/>
            <w:left w:val="none" w:sz="0" w:space="0" w:color="auto"/>
            <w:bottom w:val="none" w:sz="0" w:space="0" w:color="auto"/>
            <w:right w:val="none" w:sz="0" w:space="0" w:color="auto"/>
          </w:divBdr>
        </w:div>
      </w:divsChild>
    </w:div>
    <w:div w:id="796796164">
      <w:bodyDiv w:val="1"/>
      <w:marLeft w:val="0"/>
      <w:marRight w:val="0"/>
      <w:marTop w:val="0"/>
      <w:marBottom w:val="0"/>
      <w:divBdr>
        <w:top w:val="none" w:sz="0" w:space="0" w:color="auto"/>
        <w:left w:val="none" w:sz="0" w:space="0" w:color="auto"/>
        <w:bottom w:val="none" w:sz="0" w:space="0" w:color="auto"/>
        <w:right w:val="none" w:sz="0" w:space="0" w:color="auto"/>
      </w:divBdr>
      <w:divsChild>
        <w:div w:id="1594047440">
          <w:marLeft w:val="0"/>
          <w:marRight w:val="0"/>
          <w:marTop w:val="0"/>
          <w:marBottom w:val="0"/>
          <w:divBdr>
            <w:top w:val="none" w:sz="0" w:space="0" w:color="auto"/>
            <w:left w:val="none" w:sz="0" w:space="0" w:color="auto"/>
            <w:bottom w:val="none" w:sz="0" w:space="0" w:color="auto"/>
            <w:right w:val="none" w:sz="0" w:space="0" w:color="auto"/>
          </w:divBdr>
        </w:div>
        <w:div w:id="1111438244">
          <w:marLeft w:val="0"/>
          <w:marRight w:val="0"/>
          <w:marTop w:val="0"/>
          <w:marBottom w:val="375"/>
          <w:divBdr>
            <w:top w:val="none" w:sz="0" w:space="0" w:color="auto"/>
            <w:left w:val="none" w:sz="0" w:space="0" w:color="auto"/>
            <w:bottom w:val="none" w:sz="0" w:space="0" w:color="auto"/>
            <w:right w:val="none" w:sz="0" w:space="0" w:color="auto"/>
          </w:divBdr>
        </w:div>
      </w:divsChild>
    </w:div>
    <w:div w:id="815802062">
      <w:bodyDiv w:val="1"/>
      <w:marLeft w:val="0"/>
      <w:marRight w:val="0"/>
      <w:marTop w:val="0"/>
      <w:marBottom w:val="0"/>
      <w:divBdr>
        <w:top w:val="none" w:sz="0" w:space="0" w:color="auto"/>
        <w:left w:val="none" w:sz="0" w:space="0" w:color="auto"/>
        <w:bottom w:val="none" w:sz="0" w:space="0" w:color="auto"/>
        <w:right w:val="none" w:sz="0" w:space="0" w:color="auto"/>
      </w:divBdr>
      <w:divsChild>
        <w:div w:id="1777168960">
          <w:marLeft w:val="0"/>
          <w:marRight w:val="0"/>
          <w:marTop w:val="0"/>
          <w:marBottom w:val="0"/>
          <w:divBdr>
            <w:top w:val="none" w:sz="0" w:space="0" w:color="auto"/>
            <w:left w:val="none" w:sz="0" w:space="0" w:color="auto"/>
            <w:bottom w:val="none" w:sz="0" w:space="0" w:color="auto"/>
            <w:right w:val="none" w:sz="0" w:space="0" w:color="auto"/>
          </w:divBdr>
          <w:divsChild>
            <w:div w:id="1781485096">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831218160">
      <w:bodyDiv w:val="1"/>
      <w:marLeft w:val="0"/>
      <w:marRight w:val="0"/>
      <w:marTop w:val="0"/>
      <w:marBottom w:val="0"/>
      <w:divBdr>
        <w:top w:val="none" w:sz="0" w:space="0" w:color="auto"/>
        <w:left w:val="none" w:sz="0" w:space="0" w:color="auto"/>
        <w:bottom w:val="none" w:sz="0" w:space="0" w:color="auto"/>
        <w:right w:val="none" w:sz="0" w:space="0" w:color="auto"/>
      </w:divBdr>
      <w:divsChild>
        <w:div w:id="2093233904">
          <w:marLeft w:val="240"/>
          <w:marRight w:val="0"/>
          <w:marTop w:val="0"/>
          <w:marBottom w:val="0"/>
          <w:divBdr>
            <w:top w:val="none" w:sz="0" w:space="0" w:color="auto"/>
            <w:left w:val="single" w:sz="6" w:space="8" w:color="002952"/>
            <w:bottom w:val="none" w:sz="0" w:space="0" w:color="auto"/>
            <w:right w:val="none" w:sz="0" w:space="0" w:color="auto"/>
          </w:divBdr>
        </w:div>
      </w:divsChild>
    </w:div>
    <w:div w:id="831336951">
      <w:bodyDiv w:val="1"/>
      <w:marLeft w:val="0"/>
      <w:marRight w:val="0"/>
      <w:marTop w:val="0"/>
      <w:marBottom w:val="0"/>
      <w:divBdr>
        <w:top w:val="none" w:sz="0" w:space="0" w:color="auto"/>
        <w:left w:val="none" w:sz="0" w:space="0" w:color="auto"/>
        <w:bottom w:val="none" w:sz="0" w:space="0" w:color="auto"/>
        <w:right w:val="none" w:sz="0" w:space="0" w:color="auto"/>
      </w:divBdr>
      <w:divsChild>
        <w:div w:id="1868909708">
          <w:marLeft w:val="0"/>
          <w:marRight w:val="0"/>
          <w:marTop w:val="0"/>
          <w:marBottom w:val="0"/>
          <w:divBdr>
            <w:top w:val="none" w:sz="0" w:space="0" w:color="auto"/>
            <w:left w:val="none" w:sz="0" w:space="0" w:color="auto"/>
            <w:bottom w:val="none" w:sz="0" w:space="0" w:color="auto"/>
            <w:right w:val="none" w:sz="0" w:space="0" w:color="auto"/>
          </w:divBdr>
        </w:div>
      </w:divsChild>
    </w:div>
    <w:div w:id="876360134">
      <w:bodyDiv w:val="1"/>
      <w:marLeft w:val="0"/>
      <w:marRight w:val="0"/>
      <w:marTop w:val="0"/>
      <w:marBottom w:val="0"/>
      <w:divBdr>
        <w:top w:val="none" w:sz="0" w:space="0" w:color="auto"/>
        <w:left w:val="none" w:sz="0" w:space="0" w:color="auto"/>
        <w:bottom w:val="none" w:sz="0" w:space="0" w:color="auto"/>
        <w:right w:val="none" w:sz="0" w:space="0" w:color="auto"/>
      </w:divBdr>
    </w:div>
    <w:div w:id="885947959">
      <w:bodyDiv w:val="1"/>
      <w:marLeft w:val="0"/>
      <w:marRight w:val="0"/>
      <w:marTop w:val="0"/>
      <w:marBottom w:val="0"/>
      <w:divBdr>
        <w:top w:val="none" w:sz="0" w:space="0" w:color="auto"/>
        <w:left w:val="none" w:sz="0" w:space="0" w:color="auto"/>
        <w:bottom w:val="none" w:sz="0" w:space="0" w:color="auto"/>
        <w:right w:val="none" w:sz="0" w:space="0" w:color="auto"/>
      </w:divBdr>
    </w:div>
    <w:div w:id="1023748006">
      <w:bodyDiv w:val="1"/>
      <w:marLeft w:val="0"/>
      <w:marRight w:val="0"/>
      <w:marTop w:val="0"/>
      <w:marBottom w:val="0"/>
      <w:divBdr>
        <w:top w:val="none" w:sz="0" w:space="0" w:color="auto"/>
        <w:left w:val="none" w:sz="0" w:space="0" w:color="auto"/>
        <w:bottom w:val="none" w:sz="0" w:space="0" w:color="auto"/>
        <w:right w:val="none" w:sz="0" w:space="0" w:color="auto"/>
      </w:divBdr>
    </w:div>
    <w:div w:id="1038046727">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102453196">
      <w:bodyDiv w:val="1"/>
      <w:marLeft w:val="0"/>
      <w:marRight w:val="0"/>
      <w:marTop w:val="0"/>
      <w:marBottom w:val="0"/>
      <w:divBdr>
        <w:top w:val="none" w:sz="0" w:space="0" w:color="auto"/>
        <w:left w:val="none" w:sz="0" w:space="0" w:color="auto"/>
        <w:bottom w:val="none" w:sz="0" w:space="0" w:color="auto"/>
        <w:right w:val="none" w:sz="0" w:space="0" w:color="auto"/>
      </w:divBdr>
    </w:div>
    <w:div w:id="1105274630">
      <w:bodyDiv w:val="1"/>
      <w:marLeft w:val="0"/>
      <w:marRight w:val="0"/>
      <w:marTop w:val="0"/>
      <w:marBottom w:val="0"/>
      <w:divBdr>
        <w:top w:val="none" w:sz="0" w:space="0" w:color="auto"/>
        <w:left w:val="none" w:sz="0" w:space="0" w:color="auto"/>
        <w:bottom w:val="none" w:sz="0" w:space="0" w:color="auto"/>
        <w:right w:val="none" w:sz="0" w:space="0" w:color="auto"/>
      </w:divBdr>
      <w:divsChild>
        <w:div w:id="75827793">
          <w:marLeft w:val="0"/>
          <w:marRight w:val="0"/>
          <w:marTop w:val="0"/>
          <w:marBottom w:val="0"/>
          <w:divBdr>
            <w:top w:val="none" w:sz="0" w:space="0" w:color="auto"/>
            <w:left w:val="none" w:sz="0" w:space="0" w:color="auto"/>
            <w:bottom w:val="none" w:sz="0" w:space="0" w:color="auto"/>
            <w:right w:val="none" w:sz="0" w:space="0" w:color="auto"/>
          </w:divBdr>
        </w:div>
      </w:divsChild>
    </w:div>
    <w:div w:id="1123110518">
      <w:bodyDiv w:val="1"/>
      <w:marLeft w:val="0"/>
      <w:marRight w:val="0"/>
      <w:marTop w:val="0"/>
      <w:marBottom w:val="0"/>
      <w:divBdr>
        <w:top w:val="none" w:sz="0" w:space="0" w:color="auto"/>
        <w:left w:val="none" w:sz="0" w:space="0" w:color="auto"/>
        <w:bottom w:val="none" w:sz="0" w:space="0" w:color="auto"/>
        <w:right w:val="none" w:sz="0" w:space="0" w:color="auto"/>
      </w:divBdr>
    </w:div>
    <w:div w:id="1146168597">
      <w:bodyDiv w:val="1"/>
      <w:marLeft w:val="0"/>
      <w:marRight w:val="0"/>
      <w:marTop w:val="0"/>
      <w:marBottom w:val="0"/>
      <w:divBdr>
        <w:top w:val="none" w:sz="0" w:space="0" w:color="auto"/>
        <w:left w:val="none" w:sz="0" w:space="0" w:color="auto"/>
        <w:bottom w:val="none" w:sz="0" w:space="0" w:color="auto"/>
        <w:right w:val="none" w:sz="0" w:space="0" w:color="auto"/>
      </w:divBdr>
    </w:div>
    <w:div w:id="1181089979">
      <w:bodyDiv w:val="1"/>
      <w:marLeft w:val="0"/>
      <w:marRight w:val="0"/>
      <w:marTop w:val="0"/>
      <w:marBottom w:val="0"/>
      <w:divBdr>
        <w:top w:val="none" w:sz="0" w:space="0" w:color="auto"/>
        <w:left w:val="none" w:sz="0" w:space="0" w:color="auto"/>
        <w:bottom w:val="none" w:sz="0" w:space="0" w:color="auto"/>
        <w:right w:val="none" w:sz="0" w:space="0" w:color="auto"/>
      </w:divBdr>
    </w:div>
    <w:div w:id="1185286303">
      <w:bodyDiv w:val="1"/>
      <w:marLeft w:val="0"/>
      <w:marRight w:val="0"/>
      <w:marTop w:val="0"/>
      <w:marBottom w:val="0"/>
      <w:divBdr>
        <w:top w:val="none" w:sz="0" w:space="0" w:color="auto"/>
        <w:left w:val="none" w:sz="0" w:space="0" w:color="auto"/>
        <w:bottom w:val="none" w:sz="0" w:space="0" w:color="auto"/>
        <w:right w:val="none" w:sz="0" w:space="0" w:color="auto"/>
      </w:divBdr>
      <w:divsChild>
        <w:div w:id="14768459">
          <w:marLeft w:val="547"/>
          <w:marRight w:val="0"/>
          <w:marTop w:val="0"/>
          <w:marBottom w:val="0"/>
          <w:divBdr>
            <w:top w:val="none" w:sz="0" w:space="0" w:color="auto"/>
            <w:left w:val="none" w:sz="0" w:space="0" w:color="auto"/>
            <w:bottom w:val="none" w:sz="0" w:space="0" w:color="auto"/>
            <w:right w:val="none" w:sz="0" w:space="0" w:color="auto"/>
          </w:divBdr>
        </w:div>
      </w:divsChild>
    </w:div>
    <w:div w:id="1215048946">
      <w:bodyDiv w:val="1"/>
      <w:marLeft w:val="0"/>
      <w:marRight w:val="0"/>
      <w:marTop w:val="0"/>
      <w:marBottom w:val="0"/>
      <w:divBdr>
        <w:top w:val="none" w:sz="0" w:space="0" w:color="auto"/>
        <w:left w:val="none" w:sz="0" w:space="0" w:color="auto"/>
        <w:bottom w:val="none" w:sz="0" w:space="0" w:color="auto"/>
        <w:right w:val="none" w:sz="0" w:space="0" w:color="auto"/>
      </w:divBdr>
    </w:div>
    <w:div w:id="1244796817">
      <w:bodyDiv w:val="1"/>
      <w:marLeft w:val="0"/>
      <w:marRight w:val="0"/>
      <w:marTop w:val="0"/>
      <w:marBottom w:val="0"/>
      <w:divBdr>
        <w:top w:val="none" w:sz="0" w:space="0" w:color="auto"/>
        <w:left w:val="none" w:sz="0" w:space="0" w:color="auto"/>
        <w:bottom w:val="none" w:sz="0" w:space="0" w:color="auto"/>
        <w:right w:val="none" w:sz="0" w:space="0" w:color="auto"/>
      </w:divBdr>
    </w:div>
    <w:div w:id="1247692160">
      <w:bodyDiv w:val="1"/>
      <w:marLeft w:val="0"/>
      <w:marRight w:val="0"/>
      <w:marTop w:val="0"/>
      <w:marBottom w:val="0"/>
      <w:divBdr>
        <w:top w:val="none" w:sz="0" w:space="0" w:color="auto"/>
        <w:left w:val="none" w:sz="0" w:space="0" w:color="auto"/>
        <w:bottom w:val="none" w:sz="0" w:space="0" w:color="auto"/>
        <w:right w:val="none" w:sz="0" w:space="0" w:color="auto"/>
      </w:divBdr>
      <w:divsChild>
        <w:div w:id="1407220836">
          <w:marLeft w:val="0"/>
          <w:marRight w:val="0"/>
          <w:marTop w:val="180"/>
          <w:marBottom w:val="0"/>
          <w:divBdr>
            <w:top w:val="none" w:sz="0" w:space="0" w:color="auto"/>
            <w:left w:val="none" w:sz="0" w:space="0" w:color="auto"/>
            <w:bottom w:val="none" w:sz="0" w:space="0" w:color="auto"/>
            <w:right w:val="none" w:sz="0" w:space="0" w:color="auto"/>
          </w:divBdr>
          <w:divsChild>
            <w:div w:id="2114979299">
              <w:marLeft w:val="0"/>
              <w:marRight w:val="0"/>
              <w:marTop w:val="0"/>
              <w:marBottom w:val="0"/>
              <w:divBdr>
                <w:top w:val="none" w:sz="0" w:space="0" w:color="auto"/>
                <w:left w:val="none" w:sz="0" w:space="0" w:color="auto"/>
                <w:bottom w:val="none" w:sz="0" w:space="0" w:color="auto"/>
                <w:right w:val="none" w:sz="0" w:space="0" w:color="auto"/>
              </w:divBdr>
              <w:divsChild>
                <w:div w:id="535971718">
                  <w:marLeft w:val="0"/>
                  <w:marRight w:val="0"/>
                  <w:marTop w:val="0"/>
                  <w:marBottom w:val="0"/>
                  <w:divBdr>
                    <w:top w:val="none" w:sz="0" w:space="0" w:color="auto"/>
                    <w:left w:val="none" w:sz="0" w:space="0" w:color="auto"/>
                    <w:bottom w:val="none" w:sz="0" w:space="0" w:color="auto"/>
                    <w:right w:val="none" w:sz="0" w:space="0" w:color="auto"/>
                  </w:divBdr>
                  <w:divsChild>
                    <w:div w:id="1796748709">
                      <w:marLeft w:val="0"/>
                      <w:marRight w:val="0"/>
                      <w:marTop w:val="0"/>
                      <w:marBottom w:val="0"/>
                      <w:divBdr>
                        <w:top w:val="none" w:sz="0" w:space="0" w:color="auto"/>
                        <w:left w:val="none" w:sz="0" w:space="0" w:color="auto"/>
                        <w:bottom w:val="none" w:sz="0" w:space="0" w:color="auto"/>
                        <w:right w:val="none" w:sz="0" w:space="0" w:color="auto"/>
                      </w:divBdr>
                      <w:divsChild>
                        <w:div w:id="1374840311">
                          <w:marLeft w:val="150"/>
                          <w:marRight w:val="0"/>
                          <w:marTop w:val="150"/>
                          <w:marBottom w:val="225"/>
                          <w:divBdr>
                            <w:top w:val="none" w:sz="0" w:space="0" w:color="auto"/>
                            <w:left w:val="none" w:sz="0" w:space="0" w:color="auto"/>
                            <w:bottom w:val="none" w:sz="0" w:space="0" w:color="auto"/>
                            <w:right w:val="none" w:sz="0" w:space="0" w:color="auto"/>
                          </w:divBdr>
                          <w:divsChild>
                            <w:div w:id="196238913">
                              <w:marLeft w:val="0"/>
                              <w:marRight w:val="0"/>
                              <w:marTop w:val="0"/>
                              <w:marBottom w:val="0"/>
                              <w:divBdr>
                                <w:top w:val="none" w:sz="0" w:space="0" w:color="auto"/>
                                <w:left w:val="none" w:sz="0" w:space="0" w:color="auto"/>
                                <w:bottom w:val="none" w:sz="0" w:space="0" w:color="auto"/>
                                <w:right w:val="none" w:sz="0" w:space="0" w:color="auto"/>
                              </w:divBdr>
                            </w:div>
                            <w:div w:id="22888281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45273021">
          <w:marLeft w:val="0"/>
          <w:marRight w:val="0"/>
          <w:marTop w:val="180"/>
          <w:marBottom w:val="0"/>
          <w:divBdr>
            <w:top w:val="none" w:sz="0" w:space="0" w:color="auto"/>
            <w:left w:val="none" w:sz="0" w:space="0" w:color="auto"/>
            <w:bottom w:val="none" w:sz="0" w:space="0" w:color="auto"/>
            <w:right w:val="none" w:sz="0" w:space="0" w:color="auto"/>
          </w:divBdr>
          <w:divsChild>
            <w:div w:id="169491185">
              <w:marLeft w:val="0"/>
              <w:marRight w:val="0"/>
              <w:marTop w:val="0"/>
              <w:marBottom w:val="0"/>
              <w:divBdr>
                <w:top w:val="none" w:sz="0" w:space="0" w:color="auto"/>
                <w:left w:val="none" w:sz="0" w:space="0" w:color="auto"/>
                <w:bottom w:val="none" w:sz="0" w:space="0" w:color="auto"/>
                <w:right w:val="none" w:sz="0" w:space="0" w:color="auto"/>
              </w:divBdr>
              <w:divsChild>
                <w:div w:id="90857275">
                  <w:marLeft w:val="0"/>
                  <w:marRight w:val="0"/>
                  <w:marTop w:val="0"/>
                  <w:marBottom w:val="0"/>
                  <w:divBdr>
                    <w:top w:val="none" w:sz="0" w:space="0" w:color="auto"/>
                    <w:left w:val="none" w:sz="0" w:space="0" w:color="auto"/>
                    <w:bottom w:val="none" w:sz="0" w:space="0" w:color="auto"/>
                    <w:right w:val="none" w:sz="0" w:space="0" w:color="auto"/>
                  </w:divBdr>
                  <w:divsChild>
                    <w:div w:id="7656894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78375">
      <w:bodyDiv w:val="1"/>
      <w:marLeft w:val="0"/>
      <w:marRight w:val="0"/>
      <w:marTop w:val="0"/>
      <w:marBottom w:val="0"/>
      <w:divBdr>
        <w:top w:val="none" w:sz="0" w:space="0" w:color="auto"/>
        <w:left w:val="none" w:sz="0" w:space="0" w:color="auto"/>
        <w:bottom w:val="none" w:sz="0" w:space="0" w:color="auto"/>
        <w:right w:val="none" w:sz="0" w:space="0" w:color="auto"/>
      </w:divBdr>
      <w:divsChild>
        <w:div w:id="453863613">
          <w:marLeft w:val="150"/>
          <w:marRight w:val="0"/>
          <w:marTop w:val="225"/>
          <w:marBottom w:val="225"/>
          <w:divBdr>
            <w:top w:val="none" w:sz="0" w:space="0" w:color="auto"/>
            <w:left w:val="none" w:sz="0" w:space="0" w:color="auto"/>
            <w:bottom w:val="none" w:sz="0" w:space="0" w:color="auto"/>
            <w:right w:val="none" w:sz="0" w:space="0" w:color="auto"/>
          </w:divBdr>
          <w:divsChild>
            <w:div w:id="1705667655">
              <w:marLeft w:val="0"/>
              <w:marRight w:val="0"/>
              <w:marTop w:val="0"/>
              <w:marBottom w:val="0"/>
              <w:divBdr>
                <w:top w:val="none" w:sz="0" w:space="0" w:color="auto"/>
                <w:left w:val="none" w:sz="0" w:space="0" w:color="auto"/>
                <w:bottom w:val="none" w:sz="0" w:space="0" w:color="auto"/>
                <w:right w:val="none" w:sz="0" w:space="0" w:color="auto"/>
              </w:divBdr>
              <w:divsChild>
                <w:div w:id="9192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2124">
      <w:bodyDiv w:val="1"/>
      <w:marLeft w:val="0"/>
      <w:marRight w:val="0"/>
      <w:marTop w:val="0"/>
      <w:marBottom w:val="0"/>
      <w:divBdr>
        <w:top w:val="none" w:sz="0" w:space="0" w:color="auto"/>
        <w:left w:val="none" w:sz="0" w:space="0" w:color="auto"/>
        <w:bottom w:val="none" w:sz="0" w:space="0" w:color="auto"/>
        <w:right w:val="none" w:sz="0" w:space="0" w:color="auto"/>
      </w:divBdr>
      <w:divsChild>
        <w:div w:id="1980379238">
          <w:marLeft w:val="0"/>
          <w:marRight w:val="0"/>
          <w:marTop w:val="0"/>
          <w:marBottom w:val="0"/>
          <w:divBdr>
            <w:top w:val="none" w:sz="0" w:space="0" w:color="auto"/>
            <w:left w:val="none" w:sz="0" w:space="0" w:color="auto"/>
            <w:bottom w:val="none" w:sz="0" w:space="0" w:color="auto"/>
            <w:right w:val="none" w:sz="0" w:space="0" w:color="auto"/>
          </w:divBdr>
          <w:divsChild>
            <w:div w:id="1011490701">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1322467641">
      <w:bodyDiv w:val="1"/>
      <w:marLeft w:val="0"/>
      <w:marRight w:val="0"/>
      <w:marTop w:val="0"/>
      <w:marBottom w:val="0"/>
      <w:divBdr>
        <w:top w:val="none" w:sz="0" w:space="0" w:color="auto"/>
        <w:left w:val="none" w:sz="0" w:space="0" w:color="auto"/>
        <w:bottom w:val="none" w:sz="0" w:space="0" w:color="auto"/>
        <w:right w:val="none" w:sz="0" w:space="0" w:color="auto"/>
      </w:divBdr>
    </w:div>
    <w:div w:id="1336179850">
      <w:bodyDiv w:val="1"/>
      <w:marLeft w:val="0"/>
      <w:marRight w:val="0"/>
      <w:marTop w:val="0"/>
      <w:marBottom w:val="0"/>
      <w:divBdr>
        <w:top w:val="none" w:sz="0" w:space="0" w:color="auto"/>
        <w:left w:val="none" w:sz="0" w:space="0" w:color="auto"/>
        <w:bottom w:val="none" w:sz="0" w:space="0" w:color="auto"/>
        <w:right w:val="none" w:sz="0" w:space="0" w:color="auto"/>
      </w:divBdr>
    </w:div>
    <w:div w:id="1399016574">
      <w:bodyDiv w:val="1"/>
      <w:marLeft w:val="0"/>
      <w:marRight w:val="0"/>
      <w:marTop w:val="0"/>
      <w:marBottom w:val="0"/>
      <w:divBdr>
        <w:top w:val="none" w:sz="0" w:space="0" w:color="auto"/>
        <w:left w:val="none" w:sz="0" w:space="0" w:color="auto"/>
        <w:bottom w:val="none" w:sz="0" w:space="0" w:color="auto"/>
        <w:right w:val="none" w:sz="0" w:space="0" w:color="auto"/>
      </w:divBdr>
    </w:div>
    <w:div w:id="1452094416">
      <w:bodyDiv w:val="1"/>
      <w:marLeft w:val="0"/>
      <w:marRight w:val="0"/>
      <w:marTop w:val="0"/>
      <w:marBottom w:val="0"/>
      <w:divBdr>
        <w:top w:val="none" w:sz="0" w:space="0" w:color="auto"/>
        <w:left w:val="none" w:sz="0" w:space="0" w:color="auto"/>
        <w:bottom w:val="none" w:sz="0" w:space="0" w:color="auto"/>
        <w:right w:val="none" w:sz="0" w:space="0" w:color="auto"/>
      </w:divBdr>
    </w:div>
    <w:div w:id="1512375400">
      <w:bodyDiv w:val="1"/>
      <w:marLeft w:val="0"/>
      <w:marRight w:val="0"/>
      <w:marTop w:val="0"/>
      <w:marBottom w:val="0"/>
      <w:divBdr>
        <w:top w:val="none" w:sz="0" w:space="0" w:color="auto"/>
        <w:left w:val="none" w:sz="0" w:space="0" w:color="auto"/>
        <w:bottom w:val="none" w:sz="0" w:space="0" w:color="auto"/>
        <w:right w:val="none" w:sz="0" w:space="0" w:color="auto"/>
      </w:divBdr>
    </w:div>
    <w:div w:id="1584797471">
      <w:bodyDiv w:val="1"/>
      <w:marLeft w:val="0"/>
      <w:marRight w:val="0"/>
      <w:marTop w:val="0"/>
      <w:marBottom w:val="0"/>
      <w:divBdr>
        <w:top w:val="none" w:sz="0" w:space="0" w:color="auto"/>
        <w:left w:val="none" w:sz="0" w:space="0" w:color="auto"/>
        <w:bottom w:val="none" w:sz="0" w:space="0" w:color="auto"/>
        <w:right w:val="none" w:sz="0" w:space="0" w:color="auto"/>
      </w:divBdr>
      <w:divsChild>
        <w:div w:id="955411703">
          <w:marLeft w:val="0"/>
          <w:marRight w:val="0"/>
          <w:marTop w:val="0"/>
          <w:marBottom w:val="0"/>
          <w:divBdr>
            <w:top w:val="none" w:sz="0" w:space="0" w:color="auto"/>
            <w:left w:val="none" w:sz="0" w:space="0" w:color="auto"/>
            <w:bottom w:val="none" w:sz="0" w:space="0" w:color="auto"/>
            <w:right w:val="none" w:sz="0" w:space="0" w:color="auto"/>
          </w:divBdr>
        </w:div>
        <w:div w:id="365835570">
          <w:marLeft w:val="0"/>
          <w:marRight w:val="0"/>
          <w:marTop w:val="0"/>
          <w:marBottom w:val="0"/>
          <w:divBdr>
            <w:top w:val="none" w:sz="0" w:space="0" w:color="auto"/>
            <w:left w:val="none" w:sz="0" w:space="0" w:color="auto"/>
            <w:bottom w:val="none" w:sz="0" w:space="0" w:color="auto"/>
            <w:right w:val="none" w:sz="0" w:space="0" w:color="auto"/>
          </w:divBdr>
          <w:divsChild>
            <w:div w:id="1909070016">
              <w:marLeft w:val="90"/>
              <w:marRight w:val="90"/>
              <w:marTop w:val="90"/>
              <w:marBottom w:val="90"/>
              <w:divBdr>
                <w:top w:val="none" w:sz="0" w:space="0" w:color="auto"/>
                <w:left w:val="none" w:sz="0" w:space="0" w:color="auto"/>
                <w:bottom w:val="none" w:sz="0" w:space="0" w:color="auto"/>
                <w:right w:val="none" w:sz="0" w:space="0" w:color="auto"/>
              </w:divBdr>
            </w:div>
          </w:divsChild>
        </w:div>
        <w:div w:id="1223179597">
          <w:marLeft w:val="0"/>
          <w:marRight w:val="0"/>
          <w:marTop w:val="0"/>
          <w:marBottom w:val="0"/>
          <w:divBdr>
            <w:top w:val="none" w:sz="0" w:space="0" w:color="auto"/>
            <w:left w:val="none" w:sz="0" w:space="0" w:color="auto"/>
            <w:bottom w:val="none" w:sz="0" w:space="0" w:color="auto"/>
            <w:right w:val="none" w:sz="0" w:space="0" w:color="auto"/>
          </w:divBdr>
          <w:divsChild>
            <w:div w:id="1570994920">
              <w:marLeft w:val="0"/>
              <w:marRight w:val="0"/>
              <w:marTop w:val="0"/>
              <w:marBottom w:val="0"/>
              <w:divBdr>
                <w:top w:val="none" w:sz="0" w:space="0" w:color="auto"/>
                <w:left w:val="none" w:sz="0" w:space="0" w:color="auto"/>
                <w:bottom w:val="none" w:sz="0" w:space="0" w:color="auto"/>
                <w:right w:val="none" w:sz="0" w:space="0" w:color="auto"/>
              </w:divBdr>
              <w:divsChild>
                <w:div w:id="1685742928">
                  <w:marLeft w:val="0"/>
                  <w:marRight w:val="0"/>
                  <w:marTop w:val="0"/>
                  <w:marBottom w:val="0"/>
                  <w:divBdr>
                    <w:top w:val="none" w:sz="0" w:space="0" w:color="auto"/>
                    <w:left w:val="none" w:sz="0" w:space="0" w:color="auto"/>
                    <w:bottom w:val="none" w:sz="0" w:space="0" w:color="auto"/>
                    <w:right w:val="none" w:sz="0" w:space="0" w:color="auto"/>
                  </w:divBdr>
                </w:div>
                <w:div w:id="1294947282">
                  <w:marLeft w:val="0"/>
                  <w:marRight w:val="0"/>
                  <w:marTop w:val="0"/>
                  <w:marBottom w:val="0"/>
                  <w:divBdr>
                    <w:top w:val="none" w:sz="0" w:space="0" w:color="auto"/>
                    <w:left w:val="none" w:sz="0" w:space="0" w:color="auto"/>
                    <w:bottom w:val="none" w:sz="0" w:space="0" w:color="auto"/>
                    <w:right w:val="none" w:sz="0" w:space="0" w:color="auto"/>
                  </w:divBdr>
                </w:div>
                <w:div w:id="988479917">
                  <w:marLeft w:val="0"/>
                  <w:marRight w:val="0"/>
                  <w:marTop w:val="0"/>
                  <w:marBottom w:val="0"/>
                  <w:divBdr>
                    <w:top w:val="none" w:sz="0" w:space="0" w:color="auto"/>
                    <w:left w:val="none" w:sz="0" w:space="0" w:color="auto"/>
                    <w:bottom w:val="none" w:sz="0" w:space="0" w:color="auto"/>
                    <w:right w:val="none" w:sz="0" w:space="0" w:color="auto"/>
                  </w:divBdr>
                  <w:divsChild>
                    <w:div w:id="157727915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1632205899">
      <w:bodyDiv w:val="1"/>
      <w:marLeft w:val="0"/>
      <w:marRight w:val="0"/>
      <w:marTop w:val="0"/>
      <w:marBottom w:val="0"/>
      <w:divBdr>
        <w:top w:val="none" w:sz="0" w:space="0" w:color="auto"/>
        <w:left w:val="none" w:sz="0" w:space="0" w:color="auto"/>
        <w:bottom w:val="none" w:sz="0" w:space="0" w:color="auto"/>
        <w:right w:val="none" w:sz="0" w:space="0" w:color="auto"/>
      </w:divBdr>
    </w:div>
    <w:div w:id="1663384724">
      <w:bodyDiv w:val="1"/>
      <w:marLeft w:val="0"/>
      <w:marRight w:val="0"/>
      <w:marTop w:val="0"/>
      <w:marBottom w:val="0"/>
      <w:divBdr>
        <w:top w:val="none" w:sz="0" w:space="0" w:color="auto"/>
        <w:left w:val="none" w:sz="0" w:space="0" w:color="auto"/>
        <w:bottom w:val="none" w:sz="0" w:space="0" w:color="auto"/>
        <w:right w:val="none" w:sz="0" w:space="0" w:color="auto"/>
      </w:divBdr>
    </w:div>
    <w:div w:id="1766801824">
      <w:bodyDiv w:val="1"/>
      <w:marLeft w:val="0"/>
      <w:marRight w:val="0"/>
      <w:marTop w:val="0"/>
      <w:marBottom w:val="0"/>
      <w:divBdr>
        <w:top w:val="none" w:sz="0" w:space="0" w:color="auto"/>
        <w:left w:val="none" w:sz="0" w:space="0" w:color="auto"/>
        <w:bottom w:val="none" w:sz="0" w:space="0" w:color="auto"/>
        <w:right w:val="none" w:sz="0" w:space="0" w:color="auto"/>
      </w:divBdr>
    </w:div>
    <w:div w:id="1768227812">
      <w:bodyDiv w:val="1"/>
      <w:marLeft w:val="0"/>
      <w:marRight w:val="0"/>
      <w:marTop w:val="0"/>
      <w:marBottom w:val="0"/>
      <w:divBdr>
        <w:top w:val="none" w:sz="0" w:space="0" w:color="auto"/>
        <w:left w:val="none" w:sz="0" w:space="0" w:color="auto"/>
        <w:bottom w:val="none" w:sz="0" w:space="0" w:color="auto"/>
        <w:right w:val="none" w:sz="0" w:space="0" w:color="auto"/>
      </w:divBdr>
    </w:div>
    <w:div w:id="1768960006">
      <w:bodyDiv w:val="1"/>
      <w:marLeft w:val="0"/>
      <w:marRight w:val="0"/>
      <w:marTop w:val="0"/>
      <w:marBottom w:val="0"/>
      <w:divBdr>
        <w:top w:val="none" w:sz="0" w:space="0" w:color="auto"/>
        <w:left w:val="none" w:sz="0" w:space="0" w:color="auto"/>
        <w:bottom w:val="none" w:sz="0" w:space="0" w:color="auto"/>
        <w:right w:val="none" w:sz="0" w:space="0" w:color="auto"/>
      </w:divBdr>
    </w:div>
    <w:div w:id="1788507135">
      <w:bodyDiv w:val="1"/>
      <w:marLeft w:val="0"/>
      <w:marRight w:val="0"/>
      <w:marTop w:val="0"/>
      <w:marBottom w:val="0"/>
      <w:divBdr>
        <w:top w:val="none" w:sz="0" w:space="0" w:color="auto"/>
        <w:left w:val="none" w:sz="0" w:space="0" w:color="auto"/>
        <w:bottom w:val="none" w:sz="0" w:space="0" w:color="auto"/>
        <w:right w:val="none" w:sz="0" w:space="0" w:color="auto"/>
      </w:divBdr>
    </w:div>
    <w:div w:id="1788767920">
      <w:bodyDiv w:val="1"/>
      <w:marLeft w:val="0"/>
      <w:marRight w:val="0"/>
      <w:marTop w:val="0"/>
      <w:marBottom w:val="0"/>
      <w:divBdr>
        <w:top w:val="none" w:sz="0" w:space="0" w:color="auto"/>
        <w:left w:val="none" w:sz="0" w:space="0" w:color="auto"/>
        <w:bottom w:val="none" w:sz="0" w:space="0" w:color="auto"/>
        <w:right w:val="none" w:sz="0" w:space="0" w:color="auto"/>
      </w:divBdr>
    </w:div>
    <w:div w:id="1825078344">
      <w:bodyDiv w:val="1"/>
      <w:marLeft w:val="0"/>
      <w:marRight w:val="0"/>
      <w:marTop w:val="0"/>
      <w:marBottom w:val="0"/>
      <w:divBdr>
        <w:top w:val="none" w:sz="0" w:space="0" w:color="auto"/>
        <w:left w:val="none" w:sz="0" w:space="0" w:color="auto"/>
        <w:bottom w:val="none" w:sz="0" w:space="0" w:color="auto"/>
        <w:right w:val="none" w:sz="0" w:space="0" w:color="auto"/>
      </w:divBdr>
      <w:divsChild>
        <w:div w:id="733502353">
          <w:marLeft w:val="0"/>
          <w:marRight w:val="0"/>
          <w:marTop w:val="0"/>
          <w:marBottom w:val="0"/>
          <w:divBdr>
            <w:top w:val="none" w:sz="0" w:space="0" w:color="auto"/>
            <w:left w:val="none" w:sz="0" w:space="0" w:color="auto"/>
            <w:bottom w:val="none" w:sz="0" w:space="0" w:color="auto"/>
            <w:right w:val="none" w:sz="0" w:space="0" w:color="auto"/>
          </w:divBdr>
        </w:div>
      </w:divsChild>
    </w:div>
    <w:div w:id="1927566388">
      <w:bodyDiv w:val="1"/>
      <w:marLeft w:val="0"/>
      <w:marRight w:val="0"/>
      <w:marTop w:val="0"/>
      <w:marBottom w:val="0"/>
      <w:divBdr>
        <w:top w:val="none" w:sz="0" w:space="0" w:color="auto"/>
        <w:left w:val="none" w:sz="0" w:space="0" w:color="auto"/>
        <w:bottom w:val="none" w:sz="0" w:space="0" w:color="auto"/>
        <w:right w:val="none" w:sz="0" w:space="0" w:color="auto"/>
      </w:divBdr>
    </w:div>
    <w:div w:id="1944340141">
      <w:bodyDiv w:val="1"/>
      <w:marLeft w:val="0"/>
      <w:marRight w:val="0"/>
      <w:marTop w:val="0"/>
      <w:marBottom w:val="0"/>
      <w:divBdr>
        <w:top w:val="none" w:sz="0" w:space="0" w:color="auto"/>
        <w:left w:val="none" w:sz="0" w:space="0" w:color="auto"/>
        <w:bottom w:val="none" w:sz="0" w:space="0" w:color="auto"/>
        <w:right w:val="none" w:sz="0" w:space="0" w:color="auto"/>
      </w:divBdr>
    </w:div>
    <w:div w:id="1958564364">
      <w:bodyDiv w:val="1"/>
      <w:marLeft w:val="0"/>
      <w:marRight w:val="0"/>
      <w:marTop w:val="0"/>
      <w:marBottom w:val="0"/>
      <w:divBdr>
        <w:top w:val="none" w:sz="0" w:space="0" w:color="auto"/>
        <w:left w:val="none" w:sz="0" w:space="0" w:color="auto"/>
        <w:bottom w:val="none" w:sz="0" w:space="0" w:color="auto"/>
        <w:right w:val="none" w:sz="0" w:space="0" w:color="auto"/>
      </w:divBdr>
    </w:div>
    <w:div w:id="2056008369">
      <w:bodyDiv w:val="1"/>
      <w:marLeft w:val="0"/>
      <w:marRight w:val="0"/>
      <w:marTop w:val="0"/>
      <w:marBottom w:val="0"/>
      <w:divBdr>
        <w:top w:val="none" w:sz="0" w:space="0" w:color="auto"/>
        <w:left w:val="none" w:sz="0" w:space="0" w:color="auto"/>
        <w:bottom w:val="none" w:sz="0" w:space="0" w:color="auto"/>
        <w:right w:val="none" w:sz="0" w:space="0" w:color="auto"/>
      </w:divBdr>
      <w:divsChild>
        <w:div w:id="1514297406">
          <w:marLeft w:val="0"/>
          <w:marRight w:val="0"/>
          <w:marTop w:val="0"/>
          <w:marBottom w:val="225"/>
          <w:divBdr>
            <w:top w:val="none" w:sz="0" w:space="0" w:color="auto"/>
            <w:left w:val="none" w:sz="0" w:space="0" w:color="auto"/>
            <w:bottom w:val="none" w:sz="0" w:space="0" w:color="auto"/>
            <w:right w:val="none" w:sz="0" w:space="0" w:color="auto"/>
          </w:divBdr>
          <w:divsChild>
            <w:div w:id="1585845518">
              <w:marLeft w:val="0"/>
              <w:marRight w:val="0"/>
              <w:marTop w:val="0"/>
              <w:marBottom w:val="0"/>
              <w:divBdr>
                <w:top w:val="none" w:sz="0" w:space="0" w:color="auto"/>
                <w:left w:val="none" w:sz="0" w:space="0" w:color="auto"/>
                <w:bottom w:val="none" w:sz="0" w:space="0" w:color="auto"/>
                <w:right w:val="none" w:sz="0" w:space="0" w:color="auto"/>
              </w:divBdr>
            </w:div>
          </w:divsChild>
        </w:div>
        <w:div w:id="1300068514">
          <w:marLeft w:val="0"/>
          <w:marRight w:val="0"/>
          <w:marTop w:val="0"/>
          <w:marBottom w:val="0"/>
          <w:divBdr>
            <w:top w:val="none" w:sz="0" w:space="0" w:color="auto"/>
            <w:left w:val="none" w:sz="0" w:space="0" w:color="auto"/>
            <w:bottom w:val="none" w:sz="0" w:space="0" w:color="auto"/>
            <w:right w:val="none" w:sz="0" w:space="0" w:color="auto"/>
          </w:divBdr>
          <w:divsChild>
            <w:div w:id="1800144521">
              <w:marLeft w:val="90"/>
              <w:marRight w:val="90"/>
              <w:marTop w:val="90"/>
              <w:marBottom w:val="90"/>
              <w:divBdr>
                <w:top w:val="none" w:sz="0" w:space="0" w:color="auto"/>
                <w:left w:val="none" w:sz="0" w:space="0" w:color="auto"/>
                <w:bottom w:val="none" w:sz="0" w:space="0" w:color="auto"/>
                <w:right w:val="none" w:sz="0" w:space="0" w:color="auto"/>
              </w:divBdr>
            </w:div>
          </w:divsChild>
        </w:div>
        <w:div w:id="810057480">
          <w:marLeft w:val="0"/>
          <w:marRight w:val="0"/>
          <w:marTop w:val="0"/>
          <w:marBottom w:val="0"/>
          <w:divBdr>
            <w:top w:val="none" w:sz="0" w:space="0" w:color="auto"/>
            <w:left w:val="none" w:sz="0" w:space="0" w:color="auto"/>
            <w:bottom w:val="none" w:sz="0" w:space="0" w:color="auto"/>
            <w:right w:val="none" w:sz="0" w:space="0" w:color="auto"/>
          </w:divBdr>
          <w:divsChild>
            <w:div w:id="413865947">
              <w:marLeft w:val="0"/>
              <w:marRight w:val="0"/>
              <w:marTop w:val="0"/>
              <w:marBottom w:val="0"/>
              <w:divBdr>
                <w:top w:val="none" w:sz="0" w:space="0" w:color="auto"/>
                <w:left w:val="none" w:sz="0" w:space="0" w:color="auto"/>
                <w:bottom w:val="none" w:sz="0" w:space="0" w:color="auto"/>
                <w:right w:val="none" w:sz="0" w:space="0" w:color="auto"/>
              </w:divBdr>
              <w:divsChild>
                <w:div w:id="2067333714">
                  <w:marLeft w:val="0"/>
                  <w:marRight w:val="0"/>
                  <w:marTop w:val="0"/>
                  <w:marBottom w:val="0"/>
                  <w:divBdr>
                    <w:top w:val="none" w:sz="0" w:space="0" w:color="auto"/>
                    <w:left w:val="none" w:sz="0" w:space="0" w:color="auto"/>
                    <w:bottom w:val="none" w:sz="0" w:space="0" w:color="auto"/>
                    <w:right w:val="none" w:sz="0" w:space="0" w:color="auto"/>
                  </w:divBdr>
                </w:div>
                <w:div w:id="4702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7579">
      <w:bodyDiv w:val="1"/>
      <w:marLeft w:val="0"/>
      <w:marRight w:val="0"/>
      <w:marTop w:val="0"/>
      <w:marBottom w:val="0"/>
      <w:divBdr>
        <w:top w:val="none" w:sz="0" w:space="0" w:color="auto"/>
        <w:left w:val="none" w:sz="0" w:space="0" w:color="auto"/>
        <w:bottom w:val="none" w:sz="0" w:space="0" w:color="auto"/>
        <w:right w:val="none" w:sz="0" w:space="0" w:color="auto"/>
      </w:divBdr>
    </w:div>
    <w:div w:id="21434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3.gif"/><Relationship Id="rId3" Type="http://schemas.openxmlformats.org/officeDocument/2006/relationships/styles" Target="styles.xml"/><Relationship Id="rId21" Type="http://schemas.openxmlformats.org/officeDocument/2006/relationships/hyperlink" Target="http://odas.educarchile.cl/objetos_digitales/odas_ciencias/22_jugando_separar/LearningObject/index.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www.hiru.com/fisica/escalas-de-temperatu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www.sc.ehu.es/sbweb/fisica/estadistica/otros/joule/joule.htm" TargetMode="Externa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hyperlink" Target="http://www.educarchile.cl/ech/pro/app/detalle?id=224275" TargetMode="External"/><Relationship Id="rId30" Type="http://schemas.openxmlformats.org/officeDocument/2006/relationships/hyperlink" Target="http://newton.cnice.mec.es/materiales_didacticos/calor/calor-indice.ht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1C2DD-6228-4B40-8887-9DEAA844346B}"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CO"/>
        </a:p>
      </dgm:t>
    </dgm:pt>
    <dgm:pt modelId="{62EF7BF6-A359-4D5D-8382-4B94A7043825}">
      <dgm:prSet phldrT="[Texto]" custT="1"/>
      <dgm:spPr/>
      <dgm:t>
        <a:bodyPr/>
        <a:lstStyle/>
        <a:p>
          <a:r>
            <a:rPr lang="es-CO" sz="900" dirty="0" smtClean="0">
              <a:latin typeface="Arial" pitchFamily="34" charset="0"/>
              <a:cs typeface="Arial" pitchFamily="34" charset="0"/>
            </a:rPr>
            <a:t>Cambios de estado </a:t>
          </a:r>
          <a:endParaRPr lang="es-CO" sz="900" dirty="0">
            <a:latin typeface="Arial" pitchFamily="34" charset="0"/>
            <a:cs typeface="Arial" pitchFamily="34" charset="0"/>
          </a:endParaRPr>
        </a:p>
      </dgm:t>
    </dgm:pt>
    <dgm:pt modelId="{5E7F4AF6-C2CA-44BB-9BD1-B3383E218D04}" type="parTrans" cxnId="{901EB686-2AB7-4D7E-8811-E1EDAE170793}">
      <dgm:prSet/>
      <dgm:spPr/>
      <dgm:t>
        <a:bodyPr/>
        <a:lstStyle/>
        <a:p>
          <a:endParaRPr lang="es-CO" sz="900">
            <a:latin typeface="Arial" pitchFamily="34" charset="0"/>
            <a:cs typeface="Arial" pitchFamily="34" charset="0"/>
          </a:endParaRPr>
        </a:p>
      </dgm:t>
    </dgm:pt>
    <dgm:pt modelId="{F8DB7635-B12A-44D6-9992-280E4108CAC5}" type="sibTrans" cxnId="{901EB686-2AB7-4D7E-8811-E1EDAE170793}">
      <dgm:prSet/>
      <dgm:spPr/>
      <dgm:t>
        <a:bodyPr/>
        <a:lstStyle/>
        <a:p>
          <a:endParaRPr lang="es-CO" sz="900">
            <a:latin typeface="Arial" pitchFamily="34" charset="0"/>
            <a:cs typeface="Arial" pitchFamily="34" charset="0"/>
          </a:endParaRPr>
        </a:p>
      </dgm:t>
    </dgm:pt>
    <dgm:pt modelId="{CFF098BF-BDF0-4E0D-AAAE-A5C5DBD40B51}">
      <dgm:prSet phldrT="[Texto]" custT="1"/>
      <dgm:spPr/>
      <dgm:t>
        <a:bodyPr/>
        <a:lstStyle/>
        <a:p>
          <a:r>
            <a:rPr lang="es-CO" sz="900" dirty="0" smtClean="0">
              <a:latin typeface="Arial" pitchFamily="34" charset="0"/>
              <a:cs typeface="Arial" pitchFamily="34" charset="0"/>
            </a:rPr>
            <a:t>Sublimación </a:t>
          </a:r>
          <a:endParaRPr lang="es-CO" sz="900" dirty="0">
            <a:latin typeface="Arial" pitchFamily="34" charset="0"/>
            <a:cs typeface="Arial" pitchFamily="34" charset="0"/>
          </a:endParaRPr>
        </a:p>
      </dgm:t>
    </dgm:pt>
    <dgm:pt modelId="{156D3007-5F0A-46F3-ABC0-414E3051DD5D}" type="parTrans" cxnId="{EC5C12C5-5EDC-43ED-A7DA-4E321351B1C5}">
      <dgm:prSet custT="1"/>
      <dgm:spPr/>
      <dgm:t>
        <a:bodyPr/>
        <a:lstStyle/>
        <a:p>
          <a:endParaRPr lang="es-CO" sz="900">
            <a:latin typeface="Arial" pitchFamily="34" charset="0"/>
            <a:cs typeface="Arial" pitchFamily="34" charset="0"/>
          </a:endParaRPr>
        </a:p>
      </dgm:t>
    </dgm:pt>
    <dgm:pt modelId="{4F21CF61-A5B5-472A-939F-CA81CB4ABC4E}" type="sibTrans" cxnId="{EC5C12C5-5EDC-43ED-A7DA-4E321351B1C5}">
      <dgm:prSet/>
      <dgm:spPr/>
      <dgm:t>
        <a:bodyPr/>
        <a:lstStyle/>
        <a:p>
          <a:endParaRPr lang="es-CO" sz="900">
            <a:latin typeface="Arial" pitchFamily="34" charset="0"/>
            <a:cs typeface="Arial" pitchFamily="34" charset="0"/>
          </a:endParaRPr>
        </a:p>
      </dgm:t>
    </dgm:pt>
    <dgm:pt modelId="{A2BAC5E7-0120-4338-AB64-FBC7180C1532}">
      <dgm:prSet phldrT="[Texto]" custT="1"/>
      <dgm:spPr/>
      <dgm:t>
        <a:bodyPr/>
        <a:lstStyle/>
        <a:p>
          <a:r>
            <a:rPr lang="es-CO" sz="900" dirty="0" smtClean="0">
              <a:latin typeface="Arial" pitchFamily="34" charset="0"/>
              <a:cs typeface="Arial" pitchFamily="34" charset="0"/>
            </a:rPr>
            <a:t>La materia cede energía al entorno</a:t>
          </a:r>
          <a:endParaRPr lang="es-CO" sz="900" dirty="0">
            <a:latin typeface="Arial" pitchFamily="34" charset="0"/>
            <a:cs typeface="Arial" pitchFamily="34" charset="0"/>
          </a:endParaRPr>
        </a:p>
      </dgm:t>
    </dgm:pt>
    <dgm:pt modelId="{1DC5342C-C986-4782-B121-187659CE7D9F}" type="parTrans" cxnId="{7E255BFE-4419-4CEF-BD0A-0BBF27B3119C}">
      <dgm:prSet custT="1"/>
      <dgm:spPr/>
      <dgm:t>
        <a:bodyPr/>
        <a:lstStyle/>
        <a:p>
          <a:endParaRPr lang="es-CO" sz="900">
            <a:latin typeface="Arial" pitchFamily="34" charset="0"/>
            <a:cs typeface="Arial" pitchFamily="34" charset="0"/>
          </a:endParaRPr>
        </a:p>
      </dgm:t>
    </dgm:pt>
    <dgm:pt modelId="{6751D36B-3A29-4368-B883-16E3DA92B7A6}" type="sibTrans" cxnId="{7E255BFE-4419-4CEF-BD0A-0BBF27B3119C}">
      <dgm:prSet/>
      <dgm:spPr/>
      <dgm:t>
        <a:bodyPr/>
        <a:lstStyle/>
        <a:p>
          <a:endParaRPr lang="es-CO" sz="900">
            <a:latin typeface="Arial" pitchFamily="34" charset="0"/>
            <a:cs typeface="Arial" pitchFamily="34" charset="0"/>
          </a:endParaRPr>
        </a:p>
      </dgm:t>
    </dgm:pt>
    <dgm:pt modelId="{90E98CA0-4511-4068-8A6C-E447C9CB66C7}">
      <dgm:prSet phldrT="[Texto]" custT="1"/>
      <dgm:spPr/>
      <dgm:t>
        <a:bodyPr/>
        <a:lstStyle/>
        <a:p>
          <a:r>
            <a:rPr lang="es-CO" sz="900" dirty="0" smtClean="0">
              <a:latin typeface="Arial" pitchFamily="34" charset="0"/>
              <a:cs typeface="Arial" pitchFamily="34" charset="0"/>
            </a:rPr>
            <a:t>Solidificación </a:t>
          </a:r>
          <a:endParaRPr lang="es-CO" sz="900" dirty="0">
            <a:latin typeface="Arial" pitchFamily="34" charset="0"/>
            <a:cs typeface="Arial" pitchFamily="34" charset="0"/>
          </a:endParaRPr>
        </a:p>
      </dgm:t>
    </dgm:pt>
    <dgm:pt modelId="{01E12C2E-369E-435C-B8AD-666D1900EE07}" type="parTrans" cxnId="{C9FFEB4C-EFB0-4D47-8810-A914326CACD0}">
      <dgm:prSet custT="1"/>
      <dgm:spPr/>
      <dgm:t>
        <a:bodyPr/>
        <a:lstStyle/>
        <a:p>
          <a:endParaRPr lang="es-CO" sz="900">
            <a:latin typeface="Arial" pitchFamily="34" charset="0"/>
            <a:cs typeface="Arial" pitchFamily="34" charset="0"/>
          </a:endParaRPr>
        </a:p>
      </dgm:t>
    </dgm:pt>
    <dgm:pt modelId="{4964DA77-3B72-44E7-B812-F824F96C9B15}" type="sibTrans" cxnId="{C9FFEB4C-EFB0-4D47-8810-A914326CACD0}">
      <dgm:prSet/>
      <dgm:spPr/>
      <dgm:t>
        <a:bodyPr/>
        <a:lstStyle/>
        <a:p>
          <a:endParaRPr lang="es-CO" sz="900">
            <a:latin typeface="Arial" pitchFamily="34" charset="0"/>
            <a:cs typeface="Arial" pitchFamily="34" charset="0"/>
          </a:endParaRPr>
        </a:p>
      </dgm:t>
    </dgm:pt>
    <dgm:pt modelId="{C6DD0727-35EC-4A3D-B731-C4D3F66CF4B2}">
      <dgm:prSet custT="1"/>
      <dgm:spPr/>
      <dgm:t>
        <a:bodyPr/>
        <a:lstStyle/>
        <a:p>
          <a:r>
            <a:rPr lang="es-CO" sz="900" dirty="0" smtClean="0">
              <a:latin typeface="Arial" pitchFamily="34" charset="0"/>
              <a:cs typeface="Arial" pitchFamily="34" charset="0"/>
            </a:rPr>
            <a:t>Condensación </a:t>
          </a:r>
          <a:endParaRPr lang="es-CO" sz="900" dirty="0">
            <a:latin typeface="Arial" pitchFamily="34" charset="0"/>
            <a:cs typeface="Arial" pitchFamily="34" charset="0"/>
          </a:endParaRPr>
        </a:p>
      </dgm:t>
    </dgm:pt>
    <dgm:pt modelId="{93B292C1-E3A6-4024-8BDF-BE01E7772063}" type="parTrans" cxnId="{C62BB208-AB83-4555-8245-88DE0BD246C7}">
      <dgm:prSet custT="1"/>
      <dgm:spPr/>
      <dgm:t>
        <a:bodyPr/>
        <a:lstStyle/>
        <a:p>
          <a:endParaRPr lang="es-CO" sz="900">
            <a:latin typeface="Arial" pitchFamily="34" charset="0"/>
            <a:cs typeface="Arial" pitchFamily="34" charset="0"/>
          </a:endParaRPr>
        </a:p>
      </dgm:t>
    </dgm:pt>
    <dgm:pt modelId="{07B35445-9251-474F-BE2F-CC2BB2DB17A9}" type="sibTrans" cxnId="{C62BB208-AB83-4555-8245-88DE0BD246C7}">
      <dgm:prSet/>
      <dgm:spPr/>
      <dgm:t>
        <a:bodyPr/>
        <a:lstStyle/>
        <a:p>
          <a:endParaRPr lang="es-CO" sz="900">
            <a:latin typeface="Arial" pitchFamily="34" charset="0"/>
            <a:cs typeface="Arial" pitchFamily="34" charset="0"/>
          </a:endParaRPr>
        </a:p>
      </dgm:t>
    </dgm:pt>
    <dgm:pt modelId="{DDE789F0-7942-49FB-827E-3EF1ABF17139}">
      <dgm:prSet custT="1"/>
      <dgm:spPr/>
      <dgm:t>
        <a:bodyPr/>
        <a:lstStyle/>
        <a:p>
          <a:r>
            <a:rPr lang="es-CO" sz="900" dirty="0" smtClean="0">
              <a:latin typeface="Arial" pitchFamily="34" charset="0"/>
              <a:cs typeface="Arial" pitchFamily="34" charset="0"/>
            </a:rPr>
            <a:t>Sublimación inversa </a:t>
          </a:r>
          <a:endParaRPr lang="es-CO" sz="900" dirty="0">
            <a:latin typeface="Arial" pitchFamily="34" charset="0"/>
            <a:cs typeface="Arial" pitchFamily="34" charset="0"/>
          </a:endParaRPr>
        </a:p>
      </dgm:t>
    </dgm:pt>
    <dgm:pt modelId="{E076D794-3A29-4CCA-9280-DA85667E3EC2}" type="parTrans" cxnId="{AA46C727-2D1B-417C-931E-D41807D0A936}">
      <dgm:prSet custT="1"/>
      <dgm:spPr/>
      <dgm:t>
        <a:bodyPr/>
        <a:lstStyle/>
        <a:p>
          <a:endParaRPr lang="es-CO" sz="900">
            <a:latin typeface="Arial" pitchFamily="34" charset="0"/>
            <a:cs typeface="Arial" pitchFamily="34" charset="0"/>
          </a:endParaRPr>
        </a:p>
      </dgm:t>
    </dgm:pt>
    <dgm:pt modelId="{AB8DFF97-16BB-4BD5-AE9D-9706F7065BA7}" type="sibTrans" cxnId="{AA46C727-2D1B-417C-931E-D41807D0A936}">
      <dgm:prSet/>
      <dgm:spPr/>
      <dgm:t>
        <a:bodyPr/>
        <a:lstStyle/>
        <a:p>
          <a:endParaRPr lang="es-CO" sz="900">
            <a:latin typeface="Arial" pitchFamily="34" charset="0"/>
            <a:cs typeface="Arial" pitchFamily="34" charset="0"/>
          </a:endParaRPr>
        </a:p>
      </dgm:t>
    </dgm:pt>
    <dgm:pt modelId="{76766B83-0444-41FA-8173-CEF587B6AD9D}">
      <dgm:prSet custT="1"/>
      <dgm:spPr/>
      <dgm:t>
        <a:bodyPr/>
        <a:lstStyle/>
        <a:p>
          <a:r>
            <a:rPr lang="es-CO" sz="900" dirty="0" smtClean="0">
              <a:latin typeface="Arial" pitchFamily="34" charset="0"/>
              <a:cs typeface="Arial" pitchFamily="34" charset="0"/>
            </a:rPr>
            <a:t>La materia absorbe energía</a:t>
          </a:r>
          <a:endParaRPr lang="es-CO" sz="900" dirty="0">
            <a:latin typeface="Arial" pitchFamily="34" charset="0"/>
            <a:cs typeface="Arial" pitchFamily="34" charset="0"/>
          </a:endParaRPr>
        </a:p>
      </dgm:t>
    </dgm:pt>
    <dgm:pt modelId="{754CAC44-A60C-4267-908C-8BF25AB70BAC}" type="parTrans" cxnId="{688C3E66-CF5B-4801-9875-B3EBA337CE91}">
      <dgm:prSet custT="1"/>
      <dgm:spPr/>
      <dgm:t>
        <a:bodyPr/>
        <a:lstStyle/>
        <a:p>
          <a:endParaRPr lang="es-CO" sz="900">
            <a:latin typeface="Arial" pitchFamily="34" charset="0"/>
            <a:cs typeface="Arial" pitchFamily="34" charset="0"/>
          </a:endParaRPr>
        </a:p>
      </dgm:t>
    </dgm:pt>
    <dgm:pt modelId="{463358E0-DF24-45CD-AA98-453AAA24EC48}" type="sibTrans" cxnId="{688C3E66-CF5B-4801-9875-B3EBA337CE91}">
      <dgm:prSet/>
      <dgm:spPr/>
      <dgm:t>
        <a:bodyPr/>
        <a:lstStyle/>
        <a:p>
          <a:endParaRPr lang="es-CO" sz="900">
            <a:latin typeface="Arial" pitchFamily="34" charset="0"/>
            <a:cs typeface="Arial" pitchFamily="34" charset="0"/>
          </a:endParaRPr>
        </a:p>
      </dgm:t>
    </dgm:pt>
    <dgm:pt modelId="{BADEC871-54B7-4AAF-9DE7-DD8EF9CDF0DC}">
      <dgm:prSet custT="1"/>
      <dgm:spPr/>
      <dgm:t>
        <a:bodyPr/>
        <a:lstStyle/>
        <a:p>
          <a:r>
            <a:rPr lang="es-CO" sz="900" dirty="0" smtClean="0">
              <a:latin typeface="Arial" pitchFamily="34" charset="0"/>
              <a:cs typeface="Arial" pitchFamily="34" charset="0"/>
            </a:rPr>
            <a:t>Evaporación </a:t>
          </a:r>
          <a:endParaRPr lang="es-CO" sz="900" dirty="0">
            <a:latin typeface="Arial" pitchFamily="34" charset="0"/>
            <a:cs typeface="Arial" pitchFamily="34" charset="0"/>
          </a:endParaRPr>
        </a:p>
      </dgm:t>
    </dgm:pt>
    <dgm:pt modelId="{52C8BA35-9F35-4A2D-97ED-CB293AA64BD2}" type="parTrans" cxnId="{7BAB8A4C-8A7C-4D31-9849-ED618117DDFF}">
      <dgm:prSet custT="1"/>
      <dgm:spPr/>
      <dgm:t>
        <a:bodyPr/>
        <a:lstStyle/>
        <a:p>
          <a:endParaRPr lang="es-CO" sz="900">
            <a:latin typeface="Arial" pitchFamily="34" charset="0"/>
            <a:cs typeface="Arial" pitchFamily="34" charset="0"/>
          </a:endParaRPr>
        </a:p>
      </dgm:t>
    </dgm:pt>
    <dgm:pt modelId="{C701D009-70B8-41AE-8C72-C0E949610A4F}" type="sibTrans" cxnId="{7BAB8A4C-8A7C-4D31-9849-ED618117DDFF}">
      <dgm:prSet/>
      <dgm:spPr/>
      <dgm:t>
        <a:bodyPr/>
        <a:lstStyle/>
        <a:p>
          <a:endParaRPr lang="es-CO" sz="900">
            <a:latin typeface="Arial" pitchFamily="34" charset="0"/>
            <a:cs typeface="Arial" pitchFamily="34" charset="0"/>
          </a:endParaRPr>
        </a:p>
      </dgm:t>
    </dgm:pt>
    <dgm:pt modelId="{6DE27A97-A97C-4626-98B0-87BCA1889216}">
      <dgm:prSet custT="1"/>
      <dgm:spPr/>
      <dgm:t>
        <a:bodyPr/>
        <a:lstStyle/>
        <a:p>
          <a:r>
            <a:rPr lang="es-CO" sz="900" dirty="0" smtClean="0">
              <a:latin typeface="Arial" pitchFamily="34" charset="0"/>
              <a:cs typeface="Arial" pitchFamily="34" charset="0"/>
            </a:rPr>
            <a:t>Fusión </a:t>
          </a:r>
          <a:endParaRPr lang="es-CO" sz="900" dirty="0">
            <a:latin typeface="Arial" pitchFamily="34" charset="0"/>
            <a:cs typeface="Arial" pitchFamily="34" charset="0"/>
          </a:endParaRPr>
        </a:p>
      </dgm:t>
    </dgm:pt>
    <dgm:pt modelId="{8A6926ED-07F1-4928-A7D4-96719D0B5E21}" type="parTrans" cxnId="{C894ADD8-5849-4166-B7AA-B8FD91DBFCC2}">
      <dgm:prSet custT="1"/>
      <dgm:spPr/>
      <dgm:t>
        <a:bodyPr/>
        <a:lstStyle/>
        <a:p>
          <a:endParaRPr lang="es-CO" sz="900">
            <a:latin typeface="Arial" pitchFamily="34" charset="0"/>
            <a:cs typeface="Arial" pitchFamily="34" charset="0"/>
          </a:endParaRPr>
        </a:p>
      </dgm:t>
    </dgm:pt>
    <dgm:pt modelId="{1CDD41D8-2D66-4B39-8219-72C3142BDF0C}" type="sibTrans" cxnId="{C894ADD8-5849-4166-B7AA-B8FD91DBFCC2}">
      <dgm:prSet/>
      <dgm:spPr/>
      <dgm:t>
        <a:bodyPr/>
        <a:lstStyle/>
        <a:p>
          <a:endParaRPr lang="es-CO" sz="900">
            <a:latin typeface="Arial" pitchFamily="34" charset="0"/>
            <a:cs typeface="Arial" pitchFamily="34" charset="0"/>
          </a:endParaRPr>
        </a:p>
      </dgm:t>
    </dgm:pt>
    <dgm:pt modelId="{EC09A377-24E3-4B97-A1A0-65CCFA4421B3}">
      <dgm:prSet custT="1"/>
      <dgm:spPr/>
      <dgm:t>
        <a:bodyPr/>
        <a:lstStyle/>
        <a:p>
          <a:r>
            <a:rPr lang="es-CO" sz="900" dirty="0" smtClean="0">
              <a:latin typeface="Arial" pitchFamily="34" charset="0"/>
              <a:cs typeface="Arial" pitchFamily="34" charset="0"/>
            </a:rPr>
            <a:t>Progresivos</a:t>
          </a:r>
          <a:endParaRPr lang="es-CO" sz="900" dirty="0">
            <a:latin typeface="Arial" pitchFamily="34" charset="0"/>
            <a:cs typeface="Arial" pitchFamily="34" charset="0"/>
          </a:endParaRPr>
        </a:p>
      </dgm:t>
    </dgm:pt>
    <dgm:pt modelId="{3ABEA8B5-2969-4001-AEE8-72E3F1DDF151}" type="parTrans" cxnId="{FA5962F7-8924-4211-ACF5-2C33377C7BC2}">
      <dgm:prSet custT="1"/>
      <dgm:spPr/>
      <dgm:t>
        <a:bodyPr/>
        <a:lstStyle/>
        <a:p>
          <a:endParaRPr lang="es-CO" sz="900">
            <a:latin typeface="Arial" pitchFamily="34" charset="0"/>
            <a:cs typeface="Arial" pitchFamily="34" charset="0"/>
          </a:endParaRPr>
        </a:p>
      </dgm:t>
    </dgm:pt>
    <dgm:pt modelId="{9DE7A22A-F0CD-4EF2-8697-B78848193D49}" type="sibTrans" cxnId="{FA5962F7-8924-4211-ACF5-2C33377C7BC2}">
      <dgm:prSet/>
      <dgm:spPr/>
      <dgm:t>
        <a:bodyPr/>
        <a:lstStyle/>
        <a:p>
          <a:endParaRPr lang="es-CO" sz="900">
            <a:latin typeface="Arial" pitchFamily="34" charset="0"/>
            <a:cs typeface="Arial" pitchFamily="34" charset="0"/>
          </a:endParaRPr>
        </a:p>
      </dgm:t>
    </dgm:pt>
    <dgm:pt modelId="{82049167-5DF5-4877-9F27-C01AB8E6C781}">
      <dgm:prSet custT="1"/>
      <dgm:spPr/>
      <dgm:t>
        <a:bodyPr/>
        <a:lstStyle/>
        <a:p>
          <a:r>
            <a:rPr lang="es-CO" sz="900" dirty="0" smtClean="0">
              <a:latin typeface="Arial" pitchFamily="34" charset="0"/>
              <a:cs typeface="Arial" pitchFamily="34" charset="0"/>
            </a:rPr>
            <a:t>Regresivos</a:t>
          </a:r>
          <a:endParaRPr lang="es-CO" sz="900" dirty="0">
            <a:latin typeface="Arial" pitchFamily="34" charset="0"/>
            <a:cs typeface="Arial" pitchFamily="34" charset="0"/>
          </a:endParaRPr>
        </a:p>
      </dgm:t>
    </dgm:pt>
    <dgm:pt modelId="{29B71B05-BAFD-4D50-923D-4BF8BCFD47AF}" type="parTrans" cxnId="{0C9B0CCE-0F59-47A2-89C2-40EAE0298C87}">
      <dgm:prSet custT="1"/>
      <dgm:spPr/>
      <dgm:t>
        <a:bodyPr/>
        <a:lstStyle/>
        <a:p>
          <a:endParaRPr lang="es-CO" sz="900">
            <a:latin typeface="Arial" pitchFamily="34" charset="0"/>
            <a:cs typeface="Arial" pitchFamily="34" charset="0"/>
          </a:endParaRPr>
        </a:p>
      </dgm:t>
    </dgm:pt>
    <dgm:pt modelId="{5490CCD1-D982-4FB8-9A9D-9BB4D91FF8D3}" type="sibTrans" cxnId="{0C9B0CCE-0F59-47A2-89C2-40EAE0298C87}">
      <dgm:prSet/>
      <dgm:spPr/>
      <dgm:t>
        <a:bodyPr/>
        <a:lstStyle/>
        <a:p>
          <a:endParaRPr lang="es-CO" sz="900">
            <a:latin typeface="Arial" pitchFamily="34" charset="0"/>
            <a:cs typeface="Arial" pitchFamily="34" charset="0"/>
          </a:endParaRPr>
        </a:p>
      </dgm:t>
    </dgm:pt>
    <dgm:pt modelId="{30131818-ECBB-4467-B1EA-6F5A10FD639A}" type="pres">
      <dgm:prSet presAssocID="{C661C2DD-6228-4B40-8887-9DEAA844346B}" presName="diagram" presStyleCnt="0">
        <dgm:presLayoutVars>
          <dgm:chPref val="1"/>
          <dgm:dir/>
          <dgm:animOne val="branch"/>
          <dgm:animLvl val="lvl"/>
          <dgm:resizeHandles val="exact"/>
        </dgm:presLayoutVars>
      </dgm:prSet>
      <dgm:spPr/>
      <dgm:t>
        <a:bodyPr/>
        <a:lstStyle/>
        <a:p>
          <a:endParaRPr lang="es-CO"/>
        </a:p>
      </dgm:t>
    </dgm:pt>
    <dgm:pt modelId="{EB53D8AA-B336-4B13-83B2-7E33A95E030F}" type="pres">
      <dgm:prSet presAssocID="{62EF7BF6-A359-4D5D-8382-4B94A7043825}" presName="root1" presStyleCnt="0"/>
      <dgm:spPr/>
      <dgm:t>
        <a:bodyPr/>
        <a:lstStyle/>
        <a:p>
          <a:endParaRPr lang="es-CO"/>
        </a:p>
      </dgm:t>
    </dgm:pt>
    <dgm:pt modelId="{24CB0F8D-D27E-4530-931C-244680D6CD55}" type="pres">
      <dgm:prSet presAssocID="{62EF7BF6-A359-4D5D-8382-4B94A7043825}" presName="LevelOneTextNode" presStyleLbl="node0" presStyleIdx="0" presStyleCnt="1">
        <dgm:presLayoutVars>
          <dgm:chPref val="3"/>
        </dgm:presLayoutVars>
      </dgm:prSet>
      <dgm:spPr/>
      <dgm:t>
        <a:bodyPr/>
        <a:lstStyle/>
        <a:p>
          <a:endParaRPr lang="es-CO"/>
        </a:p>
      </dgm:t>
    </dgm:pt>
    <dgm:pt modelId="{5795339F-3BF1-4FBD-98DF-2B05DE7EB07A}" type="pres">
      <dgm:prSet presAssocID="{62EF7BF6-A359-4D5D-8382-4B94A7043825}" presName="level2hierChild" presStyleCnt="0"/>
      <dgm:spPr/>
      <dgm:t>
        <a:bodyPr/>
        <a:lstStyle/>
        <a:p>
          <a:endParaRPr lang="es-CO"/>
        </a:p>
      </dgm:t>
    </dgm:pt>
    <dgm:pt modelId="{C0051CB4-246D-49CB-8AF5-9EA40901AD9E}" type="pres">
      <dgm:prSet presAssocID="{3ABEA8B5-2969-4001-AEE8-72E3F1DDF151}" presName="conn2-1" presStyleLbl="parChTrans1D2" presStyleIdx="0" presStyleCnt="2"/>
      <dgm:spPr/>
      <dgm:t>
        <a:bodyPr/>
        <a:lstStyle/>
        <a:p>
          <a:endParaRPr lang="es-CO"/>
        </a:p>
      </dgm:t>
    </dgm:pt>
    <dgm:pt modelId="{5D7DBD11-B86B-4DF7-8932-EB9FBF1BE885}" type="pres">
      <dgm:prSet presAssocID="{3ABEA8B5-2969-4001-AEE8-72E3F1DDF151}" presName="connTx" presStyleLbl="parChTrans1D2" presStyleIdx="0" presStyleCnt="2"/>
      <dgm:spPr/>
      <dgm:t>
        <a:bodyPr/>
        <a:lstStyle/>
        <a:p>
          <a:endParaRPr lang="es-CO"/>
        </a:p>
      </dgm:t>
    </dgm:pt>
    <dgm:pt modelId="{08CF930E-5D6F-4914-A549-0F932B818645}" type="pres">
      <dgm:prSet presAssocID="{EC09A377-24E3-4B97-A1A0-65CCFA4421B3}" presName="root2" presStyleCnt="0"/>
      <dgm:spPr/>
      <dgm:t>
        <a:bodyPr/>
        <a:lstStyle/>
        <a:p>
          <a:endParaRPr lang="es-CO"/>
        </a:p>
      </dgm:t>
    </dgm:pt>
    <dgm:pt modelId="{3B57F0D6-077D-40E7-8587-A361D49D9D5B}" type="pres">
      <dgm:prSet presAssocID="{EC09A377-24E3-4B97-A1A0-65CCFA4421B3}" presName="LevelTwoTextNode" presStyleLbl="node2" presStyleIdx="0" presStyleCnt="2" custScaleX="110000" custScaleY="90909">
        <dgm:presLayoutVars>
          <dgm:chPref val="3"/>
        </dgm:presLayoutVars>
      </dgm:prSet>
      <dgm:spPr/>
      <dgm:t>
        <a:bodyPr/>
        <a:lstStyle/>
        <a:p>
          <a:endParaRPr lang="es-CO"/>
        </a:p>
      </dgm:t>
    </dgm:pt>
    <dgm:pt modelId="{4856CB44-7EE9-45D9-A0A3-5E78FA623F14}" type="pres">
      <dgm:prSet presAssocID="{EC09A377-24E3-4B97-A1A0-65CCFA4421B3}" presName="level3hierChild" presStyleCnt="0"/>
      <dgm:spPr/>
      <dgm:t>
        <a:bodyPr/>
        <a:lstStyle/>
        <a:p>
          <a:endParaRPr lang="es-CO"/>
        </a:p>
      </dgm:t>
    </dgm:pt>
    <dgm:pt modelId="{32A3DCA3-F6ED-4D01-95F6-41E3EF5E951A}" type="pres">
      <dgm:prSet presAssocID="{754CAC44-A60C-4267-908C-8BF25AB70BAC}" presName="conn2-1" presStyleLbl="parChTrans1D3" presStyleIdx="0" presStyleCnt="2"/>
      <dgm:spPr/>
      <dgm:t>
        <a:bodyPr/>
        <a:lstStyle/>
        <a:p>
          <a:endParaRPr lang="es-CO"/>
        </a:p>
      </dgm:t>
    </dgm:pt>
    <dgm:pt modelId="{A2BACAD0-F1F2-45E2-AA48-892819877C05}" type="pres">
      <dgm:prSet presAssocID="{754CAC44-A60C-4267-908C-8BF25AB70BAC}" presName="connTx" presStyleLbl="parChTrans1D3" presStyleIdx="0" presStyleCnt="2"/>
      <dgm:spPr/>
      <dgm:t>
        <a:bodyPr/>
        <a:lstStyle/>
        <a:p>
          <a:endParaRPr lang="es-CO"/>
        </a:p>
      </dgm:t>
    </dgm:pt>
    <dgm:pt modelId="{780AE86B-F133-4E38-A425-618FF543DE24}" type="pres">
      <dgm:prSet presAssocID="{76766B83-0444-41FA-8173-CEF587B6AD9D}" presName="root2" presStyleCnt="0"/>
      <dgm:spPr/>
      <dgm:t>
        <a:bodyPr/>
        <a:lstStyle/>
        <a:p>
          <a:endParaRPr lang="es-CO"/>
        </a:p>
      </dgm:t>
    </dgm:pt>
    <dgm:pt modelId="{87B75FCF-B51D-4FE4-B333-BDBAD3E4FAB0}" type="pres">
      <dgm:prSet presAssocID="{76766B83-0444-41FA-8173-CEF587B6AD9D}" presName="LevelTwoTextNode" presStyleLbl="node3" presStyleIdx="0" presStyleCnt="2" custScaleX="127939" custScaleY="147379">
        <dgm:presLayoutVars>
          <dgm:chPref val="3"/>
        </dgm:presLayoutVars>
      </dgm:prSet>
      <dgm:spPr/>
      <dgm:t>
        <a:bodyPr/>
        <a:lstStyle/>
        <a:p>
          <a:endParaRPr lang="es-CO"/>
        </a:p>
      </dgm:t>
    </dgm:pt>
    <dgm:pt modelId="{535413FF-C460-4E46-A88A-9BA64B10B7D4}" type="pres">
      <dgm:prSet presAssocID="{76766B83-0444-41FA-8173-CEF587B6AD9D}" presName="level3hierChild" presStyleCnt="0"/>
      <dgm:spPr/>
      <dgm:t>
        <a:bodyPr/>
        <a:lstStyle/>
        <a:p>
          <a:endParaRPr lang="es-CO"/>
        </a:p>
      </dgm:t>
    </dgm:pt>
    <dgm:pt modelId="{7EEE17F6-CF8D-49CC-9C4C-FEC1D71C805E}" type="pres">
      <dgm:prSet presAssocID="{8A6926ED-07F1-4928-A7D4-96719D0B5E21}" presName="conn2-1" presStyleLbl="parChTrans1D4" presStyleIdx="0" presStyleCnt="6"/>
      <dgm:spPr/>
      <dgm:t>
        <a:bodyPr/>
        <a:lstStyle/>
        <a:p>
          <a:endParaRPr lang="es-CO"/>
        </a:p>
      </dgm:t>
    </dgm:pt>
    <dgm:pt modelId="{44171B9C-7A37-45DC-8B0E-897473CF0358}" type="pres">
      <dgm:prSet presAssocID="{8A6926ED-07F1-4928-A7D4-96719D0B5E21}" presName="connTx" presStyleLbl="parChTrans1D4" presStyleIdx="0" presStyleCnt="6"/>
      <dgm:spPr/>
      <dgm:t>
        <a:bodyPr/>
        <a:lstStyle/>
        <a:p>
          <a:endParaRPr lang="es-CO"/>
        </a:p>
      </dgm:t>
    </dgm:pt>
    <dgm:pt modelId="{1ADFAFCD-4971-43E1-BD87-0E6466CD940D}" type="pres">
      <dgm:prSet presAssocID="{6DE27A97-A97C-4626-98B0-87BCA1889216}" presName="root2" presStyleCnt="0"/>
      <dgm:spPr/>
      <dgm:t>
        <a:bodyPr/>
        <a:lstStyle/>
        <a:p>
          <a:endParaRPr lang="es-CO"/>
        </a:p>
      </dgm:t>
    </dgm:pt>
    <dgm:pt modelId="{80A87B03-E35C-40CB-A706-6CE678C9FAB9}" type="pres">
      <dgm:prSet presAssocID="{6DE27A97-A97C-4626-98B0-87BCA1889216}" presName="LevelTwoTextNode" presStyleLbl="node4" presStyleIdx="0" presStyleCnt="6">
        <dgm:presLayoutVars>
          <dgm:chPref val="3"/>
        </dgm:presLayoutVars>
      </dgm:prSet>
      <dgm:spPr/>
      <dgm:t>
        <a:bodyPr/>
        <a:lstStyle/>
        <a:p>
          <a:endParaRPr lang="es-CO"/>
        </a:p>
      </dgm:t>
    </dgm:pt>
    <dgm:pt modelId="{1512D2E5-64C0-42FE-8B63-5186AC95059E}" type="pres">
      <dgm:prSet presAssocID="{6DE27A97-A97C-4626-98B0-87BCA1889216}" presName="level3hierChild" presStyleCnt="0"/>
      <dgm:spPr/>
      <dgm:t>
        <a:bodyPr/>
        <a:lstStyle/>
        <a:p>
          <a:endParaRPr lang="es-CO"/>
        </a:p>
      </dgm:t>
    </dgm:pt>
    <dgm:pt modelId="{E56C6F5C-4F85-4CD5-85E4-26CCCA4857BC}" type="pres">
      <dgm:prSet presAssocID="{52C8BA35-9F35-4A2D-97ED-CB293AA64BD2}" presName="conn2-1" presStyleLbl="parChTrans1D4" presStyleIdx="1" presStyleCnt="6"/>
      <dgm:spPr/>
      <dgm:t>
        <a:bodyPr/>
        <a:lstStyle/>
        <a:p>
          <a:endParaRPr lang="es-CO"/>
        </a:p>
      </dgm:t>
    </dgm:pt>
    <dgm:pt modelId="{9B72FA78-0080-4A07-B98B-504FC3BBA68B}" type="pres">
      <dgm:prSet presAssocID="{52C8BA35-9F35-4A2D-97ED-CB293AA64BD2}" presName="connTx" presStyleLbl="parChTrans1D4" presStyleIdx="1" presStyleCnt="6"/>
      <dgm:spPr/>
      <dgm:t>
        <a:bodyPr/>
        <a:lstStyle/>
        <a:p>
          <a:endParaRPr lang="es-CO"/>
        </a:p>
      </dgm:t>
    </dgm:pt>
    <dgm:pt modelId="{AFE1E118-B858-4D13-8579-33D699AB963C}" type="pres">
      <dgm:prSet presAssocID="{BADEC871-54B7-4AAF-9DE7-DD8EF9CDF0DC}" presName="root2" presStyleCnt="0"/>
      <dgm:spPr/>
      <dgm:t>
        <a:bodyPr/>
        <a:lstStyle/>
        <a:p>
          <a:endParaRPr lang="es-CO"/>
        </a:p>
      </dgm:t>
    </dgm:pt>
    <dgm:pt modelId="{68026573-9AA0-43E0-BC03-3FBEA742C886}" type="pres">
      <dgm:prSet presAssocID="{BADEC871-54B7-4AAF-9DE7-DD8EF9CDF0DC}" presName="LevelTwoTextNode" presStyleLbl="node4" presStyleIdx="1" presStyleCnt="6">
        <dgm:presLayoutVars>
          <dgm:chPref val="3"/>
        </dgm:presLayoutVars>
      </dgm:prSet>
      <dgm:spPr/>
      <dgm:t>
        <a:bodyPr/>
        <a:lstStyle/>
        <a:p>
          <a:endParaRPr lang="es-CO"/>
        </a:p>
      </dgm:t>
    </dgm:pt>
    <dgm:pt modelId="{D624660A-B087-4153-83E4-2ABF6ED8088C}" type="pres">
      <dgm:prSet presAssocID="{BADEC871-54B7-4AAF-9DE7-DD8EF9CDF0DC}" presName="level3hierChild" presStyleCnt="0"/>
      <dgm:spPr/>
      <dgm:t>
        <a:bodyPr/>
        <a:lstStyle/>
        <a:p>
          <a:endParaRPr lang="es-CO"/>
        </a:p>
      </dgm:t>
    </dgm:pt>
    <dgm:pt modelId="{920CFB91-EC23-4201-90F0-A95083A0B54E}" type="pres">
      <dgm:prSet presAssocID="{156D3007-5F0A-46F3-ABC0-414E3051DD5D}" presName="conn2-1" presStyleLbl="parChTrans1D4" presStyleIdx="2" presStyleCnt="6"/>
      <dgm:spPr/>
      <dgm:t>
        <a:bodyPr/>
        <a:lstStyle/>
        <a:p>
          <a:endParaRPr lang="es-CO"/>
        </a:p>
      </dgm:t>
    </dgm:pt>
    <dgm:pt modelId="{DF8E3928-B039-493D-96C9-6C1EA3553A35}" type="pres">
      <dgm:prSet presAssocID="{156D3007-5F0A-46F3-ABC0-414E3051DD5D}" presName="connTx" presStyleLbl="parChTrans1D4" presStyleIdx="2" presStyleCnt="6"/>
      <dgm:spPr/>
      <dgm:t>
        <a:bodyPr/>
        <a:lstStyle/>
        <a:p>
          <a:endParaRPr lang="es-CO"/>
        </a:p>
      </dgm:t>
    </dgm:pt>
    <dgm:pt modelId="{114D4DB9-6DE8-4A4A-BF97-0854CBB83BEB}" type="pres">
      <dgm:prSet presAssocID="{CFF098BF-BDF0-4E0D-AAAE-A5C5DBD40B51}" presName="root2" presStyleCnt="0"/>
      <dgm:spPr/>
      <dgm:t>
        <a:bodyPr/>
        <a:lstStyle/>
        <a:p>
          <a:endParaRPr lang="es-CO"/>
        </a:p>
      </dgm:t>
    </dgm:pt>
    <dgm:pt modelId="{1035FB4A-E013-4EB9-B1A2-9D10C5995B1C}" type="pres">
      <dgm:prSet presAssocID="{CFF098BF-BDF0-4E0D-AAAE-A5C5DBD40B51}" presName="LevelTwoTextNode" presStyleLbl="node4" presStyleIdx="2" presStyleCnt="6" custScaleX="110802" custScaleY="113772">
        <dgm:presLayoutVars>
          <dgm:chPref val="3"/>
        </dgm:presLayoutVars>
      </dgm:prSet>
      <dgm:spPr/>
      <dgm:t>
        <a:bodyPr/>
        <a:lstStyle/>
        <a:p>
          <a:endParaRPr lang="es-CO"/>
        </a:p>
      </dgm:t>
    </dgm:pt>
    <dgm:pt modelId="{53D9CACD-CA34-4857-B226-6977291B78B9}" type="pres">
      <dgm:prSet presAssocID="{CFF098BF-BDF0-4E0D-AAAE-A5C5DBD40B51}" presName="level3hierChild" presStyleCnt="0"/>
      <dgm:spPr/>
      <dgm:t>
        <a:bodyPr/>
        <a:lstStyle/>
        <a:p>
          <a:endParaRPr lang="es-CO"/>
        </a:p>
      </dgm:t>
    </dgm:pt>
    <dgm:pt modelId="{5B7E6738-ACEB-45BB-87CA-696858BEE5BE}" type="pres">
      <dgm:prSet presAssocID="{29B71B05-BAFD-4D50-923D-4BF8BCFD47AF}" presName="conn2-1" presStyleLbl="parChTrans1D2" presStyleIdx="1" presStyleCnt="2"/>
      <dgm:spPr/>
      <dgm:t>
        <a:bodyPr/>
        <a:lstStyle/>
        <a:p>
          <a:endParaRPr lang="es-CO"/>
        </a:p>
      </dgm:t>
    </dgm:pt>
    <dgm:pt modelId="{9EE1C0E2-34C2-4E4F-A6CE-5F2F5FCC6710}" type="pres">
      <dgm:prSet presAssocID="{29B71B05-BAFD-4D50-923D-4BF8BCFD47AF}" presName="connTx" presStyleLbl="parChTrans1D2" presStyleIdx="1" presStyleCnt="2"/>
      <dgm:spPr/>
      <dgm:t>
        <a:bodyPr/>
        <a:lstStyle/>
        <a:p>
          <a:endParaRPr lang="es-CO"/>
        </a:p>
      </dgm:t>
    </dgm:pt>
    <dgm:pt modelId="{0FE69559-A8C1-4CAB-A331-5445F0B0ED14}" type="pres">
      <dgm:prSet presAssocID="{82049167-5DF5-4877-9F27-C01AB8E6C781}" presName="root2" presStyleCnt="0"/>
      <dgm:spPr/>
      <dgm:t>
        <a:bodyPr/>
        <a:lstStyle/>
        <a:p>
          <a:endParaRPr lang="es-CO"/>
        </a:p>
      </dgm:t>
    </dgm:pt>
    <dgm:pt modelId="{1CF75C12-55A1-494F-BAD7-FF94288D334A}" type="pres">
      <dgm:prSet presAssocID="{82049167-5DF5-4877-9F27-C01AB8E6C781}" presName="LevelTwoTextNode" presStyleLbl="node2" presStyleIdx="1" presStyleCnt="2">
        <dgm:presLayoutVars>
          <dgm:chPref val="3"/>
        </dgm:presLayoutVars>
      </dgm:prSet>
      <dgm:spPr/>
      <dgm:t>
        <a:bodyPr/>
        <a:lstStyle/>
        <a:p>
          <a:endParaRPr lang="es-CO"/>
        </a:p>
      </dgm:t>
    </dgm:pt>
    <dgm:pt modelId="{0B64F027-E710-4812-9808-DDD1C0598AB3}" type="pres">
      <dgm:prSet presAssocID="{82049167-5DF5-4877-9F27-C01AB8E6C781}" presName="level3hierChild" presStyleCnt="0"/>
      <dgm:spPr/>
      <dgm:t>
        <a:bodyPr/>
        <a:lstStyle/>
        <a:p>
          <a:endParaRPr lang="es-CO"/>
        </a:p>
      </dgm:t>
    </dgm:pt>
    <dgm:pt modelId="{A2CD623D-1F80-4523-BED8-B4BEF77848BE}" type="pres">
      <dgm:prSet presAssocID="{1DC5342C-C986-4782-B121-187659CE7D9F}" presName="conn2-1" presStyleLbl="parChTrans1D3" presStyleIdx="1" presStyleCnt="2"/>
      <dgm:spPr/>
      <dgm:t>
        <a:bodyPr/>
        <a:lstStyle/>
        <a:p>
          <a:endParaRPr lang="es-CO"/>
        </a:p>
      </dgm:t>
    </dgm:pt>
    <dgm:pt modelId="{F7B6DBB8-19C9-4C97-A9C6-330F322C13DE}" type="pres">
      <dgm:prSet presAssocID="{1DC5342C-C986-4782-B121-187659CE7D9F}" presName="connTx" presStyleLbl="parChTrans1D3" presStyleIdx="1" presStyleCnt="2"/>
      <dgm:spPr/>
      <dgm:t>
        <a:bodyPr/>
        <a:lstStyle/>
        <a:p>
          <a:endParaRPr lang="es-CO"/>
        </a:p>
      </dgm:t>
    </dgm:pt>
    <dgm:pt modelId="{90D857B5-E1E0-4D13-A7EC-4113E2271003}" type="pres">
      <dgm:prSet presAssocID="{A2BAC5E7-0120-4338-AB64-FBC7180C1532}" presName="root2" presStyleCnt="0"/>
      <dgm:spPr/>
      <dgm:t>
        <a:bodyPr/>
        <a:lstStyle/>
        <a:p>
          <a:endParaRPr lang="es-CO"/>
        </a:p>
      </dgm:t>
    </dgm:pt>
    <dgm:pt modelId="{01F265FB-E30C-4C3D-96FD-8E190A3729C6}" type="pres">
      <dgm:prSet presAssocID="{A2BAC5E7-0120-4338-AB64-FBC7180C1532}" presName="LevelTwoTextNode" presStyleLbl="node3" presStyleIdx="1" presStyleCnt="2" custScaleY="173766">
        <dgm:presLayoutVars>
          <dgm:chPref val="3"/>
        </dgm:presLayoutVars>
      </dgm:prSet>
      <dgm:spPr/>
      <dgm:t>
        <a:bodyPr/>
        <a:lstStyle/>
        <a:p>
          <a:endParaRPr lang="es-CO"/>
        </a:p>
      </dgm:t>
    </dgm:pt>
    <dgm:pt modelId="{06700F8D-DDF3-4BE8-942A-116952F05FDF}" type="pres">
      <dgm:prSet presAssocID="{A2BAC5E7-0120-4338-AB64-FBC7180C1532}" presName="level3hierChild" presStyleCnt="0"/>
      <dgm:spPr/>
      <dgm:t>
        <a:bodyPr/>
        <a:lstStyle/>
        <a:p>
          <a:endParaRPr lang="es-CO"/>
        </a:p>
      </dgm:t>
    </dgm:pt>
    <dgm:pt modelId="{D0E5B2AF-32CF-4D23-BB91-A3FDA213C4CF}" type="pres">
      <dgm:prSet presAssocID="{01E12C2E-369E-435C-B8AD-666D1900EE07}" presName="conn2-1" presStyleLbl="parChTrans1D4" presStyleIdx="3" presStyleCnt="6"/>
      <dgm:spPr/>
      <dgm:t>
        <a:bodyPr/>
        <a:lstStyle/>
        <a:p>
          <a:endParaRPr lang="es-CO"/>
        </a:p>
      </dgm:t>
    </dgm:pt>
    <dgm:pt modelId="{2DCF4C17-61EA-44D6-8757-6FD2B72FE671}" type="pres">
      <dgm:prSet presAssocID="{01E12C2E-369E-435C-B8AD-666D1900EE07}" presName="connTx" presStyleLbl="parChTrans1D4" presStyleIdx="3" presStyleCnt="6"/>
      <dgm:spPr/>
      <dgm:t>
        <a:bodyPr/>
        <a:lstStyle/>
        <a:p>
          <a:endParaRPr lang="es-CO"/>
        </a:p>
      </dgm:t>
    </dgm:pt>
    <dgm:pt modelId="{F7E0FA6F-178C-4DE6-8744-236B4C2654B2}" type="pres">
      <dgm:prSet presAssocID="{90E98CA0-4511-4068-8A6C-E447C9CB66C7}" presName="root2" presStyleCnt="0"/>
      <dgm:spPr/>
      <dgm:t>
        <a:bodyPr/>
        <a:lstStyle/>
        <a:p>
          <a:endParaRPr lang="es-CO"/>
        </a:p>
      </dgm:t>
    </dgm:pt>
    <dgm:pt modelId="{84C53E0B-29F9-432C-98C4-B64E6D6F4AA7}" type="pres">
      <dgm:prSet presAssocID="{90E98CA0-4511-4068-8A6C-E447C9CB66C7}" presName="LevelTwoTextNode" presStyleLbl="node4" presStyleIdx="3" presStyleCnt="6">
        <dgm:presLayoutVars>
          <dgm:chPref val="3"/>
        </dgm:presLayoutVars>
      </dgm:prSet>
      <dgm:spPr/>
      <dgm:t>
        <a:bodyPr/>
        <a:lstStyle/>
        <a:p>
          <a:endParaRPr lang="es-CO"/>
        </a:p>
      </dgm:t>
    </dgm:pt>
    <dgm:pt modelId="{150E150F-07AF-4B3A-9D89-69F57C067B39}" type="pres">
      <dgm:prSet presAssocID="{90E98CA0-4511-4068-8A6C-E447C9CB66C7}" presName="level3hierChild" presStyleCnt="0"/>
      <dgm:spPr/>
      <dgm:t>
        <a:bodyPr/>
        <a:lstStyle/>
        <a:p>
          <a:endParaRPr lang="es-CO"/>
        </a:p>
      </dgm:t>
    </dgm:pt>
    <dgm:pt modelId="{2649D713-EA8C-435F-B496-3C36C4397FF6}" type="pres">
      <dgm:prSet presAssocID="{93B292C1-E3A6-4024-8BDF-BE01E7772063}" presName="conn2-1" presStyleLbl="parChTrans1D4" presStyleIdx="4" presStyleCnt="6"/>
      <dgm:spPr/>
      <dgm:t>
        <a:bodyPr/>
        <a:lstStyle/>
        <a:p>
          <a:endParaRPr lang="es-CO"/>
        </a:p>
      </dgm:t>
    </dgm:pt>
    <dgm:pt modelId="{9EE96EFD-4AED-422E-96E9-53FD50FC765E}" type="pres">
      <dgm:prSet presAssocID="{93B292C1-E3A6-4024-8BDF-BE01E7772063}" presName="connTx" presStyleLbl="parChTrans1D4" presStyleIdx="4" presStyleCnt="6"/>
      <dgm:spPr/>
      <dgm:t>
        <a:bodyPr/>
        <a:lstStyle/>
        <a:p>
          <a:endParaRPr lang="es-CO"/>
        </a:p>
      </dgm:t>
    </dgm:pt>
    <dgm:pt modelId="{1156615E-6138-4076-BEA5-595D0869A4B3}" type="pres">
      <dgm:prSet presAssocID="{C6DD0727-35EC-4A3D-B731-C4D3F66CF4B2}" presName="root2" presStyleCnt="0"/>
      <dgm:spPr/>
      <dgm:t>
        <a:bodyPr/>
        <a:lstStyle/>
        <a:p>
          <a:endParaRPr lang="es-CO"/>
        </a:p>
      </dgm:t>
    </dgm:pt>
    <dgm:pt modelId="{5873AD70-C9B8-49D5-BE1E-910D6FDC2007}" type="pres">
      <dgm:prSet presAssocID="{C6DD0727-35EC-4A3D-B731-C4D3F66CF4B2}" presName="LevelTwoTextNode" presStyleLbl="node4" presStyleIdx="4" presStyleCnt="6">
        <dgm:presLayoutVars>
          <dgm:chPref val="3"/>
        </dgm:presLayoutVars>
      </dgm:prSet>
      <dgm:spPr/>
      <dgm:t>
        <a:bodyPr/>
        <a:lstStyle/>
        <a:p>
          <a:endParaRPr lang="es-CO"/>
        </a:p>
      </dgm:t>
    </dgm:pt>
    <dgm:pt modelId="{B9E59FD3-E8F0-4C8E-BB4A-6C7FD3742C0E}" type="pres">
      <dgm:prSet presAssocID="{C6DD0727-35EC-4A3D-B731-C4D3F66CF4B2}" presName="level3hierChild" presStyleCnt="0"/>
      <dgm:spPr/>
      <dgm:t>
        <a:bodyPr/>
        <a:lstStyle/>
        <a:p>
          <a:endParaRPr lang="es-CO"/>
        </a:p>
      </dgm:t>
    </dgm:pt>
    <dgm:pt modelId="{7D80829D-F460-451F-A82D-AE31FE75073A}" type="pres">
      <dgm:prSet presAssocID="{E076D794-3A29-4CCA-9280-DA85667E3EC2}" presName="conn2-1" presStyleLbl="parChTrans1D4" presStyleIdx="5" presStyleCnt="6"/>
      <dgm:spPr/>
      <dgm:t>
        <a:bodyPr/>
        <a:lstStyle/>
        <a:p>
          <a:endParaRPr lang="es-CO"/>
        </a:p>
      </dgm:t>
    </dgm:pt>
    <dgm:pt modelId="{B06BCD1D-C791-4371-ACAA-91D7D9F5A7DE}" type="pres">
      <dgm:prSet presAssocID="{E076D794-3A29-4CCA-9280-DA85667E3EC2}" presName="connTx" presStyleLbl="parChTrans1D4" presStyleIdx="5" presStyleCnt="6"/>
      <dgm:spPr/>
      <dgm:t>
        <a:bodyPr/>
        <a:lstStyle/>
        <a:p>
          <a:endParaRPr lang="es-CO"/>
        </a:p>
      </dgm:t>
    </dgm:pt>
    <dgm:pt modelId="{166398AD-70F0-4A8E-8AAB-36CDBF2227C8}" type="pres">
      <dgm:prSet presAssocID="{DDE789F0-7942-49FB-827E-3EF1ABF17139}" presName="root2" presStyleCnt="0"/>
      <dgm:spPr/>
      <dgm:t>
        <a:bodyPr/>
        <a:lstStyle/>
        <a:p>
          <a:endParaRPr lang="es-CO"/>
        </a:p>
      </dgm:t>
    </dgm:pt>
    <dgm:pt modelId="{E81FD34E-D444-4A8D-9AAA-24BD2BA0479F}" type="pres">
      <dgm:prSet presAssocID="{DDE789F0-7942-49FB-827E-3EF1ABF17139}" presName="LevelTwoTextNode" presStyleLbl="node4" presStyleIdx="5" presStyleCnt="6">
        <dgm:presLayoutVars>
          <dgm:chPref val="3"/>
        </dgm:presLayoutVars>
      </dgm:prSet>
      <dgm:spPr/>
      <dgm:t>
        <a:bodyPr/>
        <a:lstStyle/>
        <a:p>
          <a:endParaRPr lang="es-CO"/>
        </a:p>
      </dgm:t>
    </dgm:pt>
    <dgm:pt modelId="{AE120390-A4D4-4D0C-8501-4E29127F1ECE}" type="pres">
      <dgm:prSet presAssocID="{DDE789F0-7942-49FB-827E-3EF1ABF17139}" presName="level3hierChild" presStyleCnt="0"/>
      <dgm:spPr/>
      <dgm:t>
        <a:bodyPr/>
        <a:lstStyle/>
        <a:p>
          <a:endParaRPr lang="es-CO"/>
        </a:p>
      </dgm:t>
    </dgm:pt>
  </dgm:ptLst>
  <dgm:cxnLst>
    <dgm:cxn modelId="{BD9B7314-7FDF-4967-895F-F2F6970F14C2}" type="presOf" srcId="{E076D794-3A29-4CCA-9280-DA85667E3EC2}" destId="{7D80829D-F460-451F-A82D-AE31FE75073A}" srcOrd="0" destOrd="0" presId="urn:microsoft.com/office/officeart/2005/8/layout/hierarchy2"/>
    <dgm:cxn modelId="{02D451B3-41FF-40F7-A708-C68D16A3E6A1}" type="presOf" srcId="{76766B83-0444-41FA-8173-CEF587B6AD9D}" destId="{87B75FCF-B51D-4FE4-B333-BDBAD3E4FAB0}" srcOrd="0" destOrd="0" presId="urn:microsoft.com/office/officeart/2005/8/layout/hierarchy2"/>
    <dgm:cxn modelId="{901EB686-2AB7-4D7E-8811-E1EDAE170793}" srcId="{C661C2DD-6228-4B40-8887-9DEAA844346B}" destId="{62EF7BF6-A359-4D5D-8382-4B94A7043825}" srcOrd="0" destOrd="0" parTransId="{5E7F4AF6-C2CA-44BB-9BD1-B3383E218D04}" sibTransId="{F8DB7635-B12A-44D6-9992-280E4108CAC5}"/>
    <dgm:cxn modelId="{2450CAE8-8FF7-467F-B1FE-2AFAB000265B}" type="presOf" srcId="{62EF7BF6-A359-4D5D-8382-4B94A7043825}" destId="{24CB0F8D-D27E-4530-931C-244680D6CD55}" srcOrd="0" destOrd="0" presId="urn:microsoft.com/office/officeart/2005/8/layout/hierarchy2"/>
    <dgm:cxn modelId="{28AF237F-29FA-464D-AB71-8CBC3D277C31}" type="presOf" srcId="{E076D794-3A29-4CCA-9280-DA85667E3EC2}" destId="{B06BCD1D-C791-4371-ACAA-91D7D9F5A7DE}" srcOrd="1" destOrd="0" presId="urn:microsoft.com/office/officeart/2005/8/layout/hierarchy2"/>
    <dgm:cxn modelId="{3882D37B-DF22-4809-AD5B-8BBAAB4BF480}" type="presOf" srcId="{C6DD0727-35EC-4A3D-B731-C4D3F66CF4B2}" destId="{5873AD70-C9B8-49D5-BE1E-910D6FDC2007}" srcOrd="0" destOrd="0" presId="urn:microsoft.com/office/officeart/2005/8/layout/hierarchy2"/>
    <dgm:cxn modelId="{1C87CA94-68C8-44FC-8AC2-5E3A5529E851}" type="presOf" srcId="{8A6926ED-07F1-4928-A7D4-96719D0B5E21}" destId="{7EEE17F6-CF8D-49CC-9C4C-FEC1D71C805E}" srcOrd="0" destOrd="0" presId="urn:microsoft.com/office/officeart/2005/8/layout/hierarchy2"/>
    <dgm:cxn modelId="{152EAED0-0C49-4EF1-B4FF-C98DFA7D48A0}" type="presOf" srcId="{8A6926ED-07F1-4928-A7D4-96719D0B5E21}" destId="{44171B9C-7A37-45DC-8B0E-897473CF0358}" srcOrd="1" destOrd="0" presId="urn:microsoft.com/office/officeart/2005/8/layout/hierarchy2"/>
    <dgm:cxn modelId="{EC5C12C5-5EDC-43ED-A7DA-4E321351B1C5}" srcId="{76766B83-0444-41FA-8173-CEF587B6AD9D}" destId="{CFF098BF-BDF0-4E0D-AAAE-A5C5DBD40B51}" srcOrd="2" destOrd="0" parTransId="{156D3007-5F0A-46F3-ABC0-414E3051DD5D}" sibTransId="{4F21CF61-A5B5-472A-939F-CA81CB4ABC4E}"/>
    <dgm:cxn modelId="{688C3E66-CF5B-4801-9875-B3EBA337CE91}" srcId="{EC09A377-24E3-4B97-A1A0-65CCFA4421B3}" destId="{76766B83-0444-41FA-8173-CEF587B6AD9D}" srcOrd="0" destOrd="0" parTransId="{754CAC44-A60C-4267-908C-8BF25AB70BAC}" sibTransId="{463358E0-DF24-45CD-AA98-453AAA24EC48}"/>
    <dgm:cxn modelId="{E5DD71C7-5877-47AB-8447-6B5F9A5030E1}" type="presOf" srcId="{156D3007-5F0A-46F3-ABC0-414E3051DD5D}" destId="{DF8E3928-B039-493D-96C9-6C1EA3553A35}" srcOrd="1" destOrd="0" presId="urn:microsoft.com/office/officeart/2005/8/layout/hierarchy2"/>
    <dgm:cxn modelId="{0C5DD070-01DE-4E9F-BC5C-3CD860000804}" type="presOf" srcId="{01E12C2E-369E-435C-B8AD-666D1900EE07}" destId="{2DCF4C17-61EA-44D6-8757-6FD2B72FE671}" srcOrd="1" destOrd="0" presId="urn:microsoft.com/office/officeart/2005/8/layout/hierarchy2"/>
    <dgm:cxn modelId="{6682A7F3-3ABF-4D00-8413-295C4BB0DECB}" type="presOf" srcId="{52C8BA35-9F35-4A2D-97ED-CB293AA64BD2}" destId="{E56C6F5C-4F85-4CD5-85E4-26CCCA4857BC}" srcOrd="0" destOrd="0" presId="urn:microsoft.com/office/officeart/2005/8/layout/hierarchy2"/>
    <dgm:cxn modelId="{AAB83141-9E80-4C8B-A319-F3121BDEE1BB}" type="presOf" srcId="{754CAC44-A60C-4267-908C-8BF25AB70BAC}" destId="{32A3DCA3-F6ED-4D01-95F6-41E3EF5E951A}" srcOrd="0" destOrd="0" presId="urn:microsoft.com/office/officeart/2005/8/layout/hierarchy2"/>
    <dgm:cxn modelId="{0D1A446B-A859-4935-AE02-A0D9304436EA}" type="presOf" srcId="{BADEC871-54B7-4AAF-9DE7-DD8EF9CDF0DC}" destId="{68026573-9AA0-43E0-BC03-3FBEA742C886}" srcOrd="0" destOrd="0" presId="urn:microsoft.com/office/officeart/2005/8/layout/hierarchy2"/>
    <dgm:cxn modelId="{0C9B0CCE-0F59-47A2-89C2-40EAE0298C87}" srcId="{62EF7BF6-A359-4D5D-8382-4B94A7043825}" destId="{82049167-5DF5-4877-9F27-C01AB8E6C781}" srcOrd="1" destOrd="0" parTransId="{29B71B05-BAFD-4D50-923D-4BF8BCFD47AF}" sibTransId="{5490CCD1-D982-4FB8-9A9D-9BB4D91FF8D3}"/>
    <dgm:cxn modelId="{E9B1211A-E916-412C-B638-50647F4AF2A6}" type="presOf" srcId="{CFF098BF-BDF0-4E0D-AAAE-A5C5DBD40B51}" destId="{1035FB4A-E013-4EB9-B1A2-9D10C5995B1C}" srcOrd="0" destOrd="0" presId="urn:microsoft.com/office/officeart/2005/8/layout/hierarchy2"/>
    <dgm:cxn modelId="{F504E70F-7F24-4BB1-9E2B-F0E9F423C6A5}" type="presOf" srcId="{1DC5342C-C986-4782-B121-187659CE7D9F}" destId="{F7B6DBB8-19C9-4C97-A9C6-330F322C13DE}" srcOrd="1" destOrd="0" presId="urn:microsoft.com/office/officeart/2005/8/layout/hierarchy2"/>
    <dgm:cxn modelId="{2B5B33A0-3757-4EE8-958D-36C29CBE379C}" type="presOf" srcId="{93B292C1-E3A6-4024-8BDF-BE01E7772063}" destId="{9EE96EFD-4AED-422E-96E9-53FD50FC765E}" srcOrd="1" destOrd="0" presId="urn:microsoft.com/office/officeart/2005/8/layout/hierarchy2"/>
    <dgm:cxn modelId="{1AB425BE-2477-43FB-BCD5-E5A1389AFEF3}" type="presOf" srcId="{29B71B05-BAFD-4D50-923D-4BF8BCFD47AF}" destId="{5B7E6738-ACEB-45BB-87CA-696858BEE5BE}" srcOrd="0" destOrd="0" presId="urn:microsoft.com/office/officeart/2005/8/layout/hierarchy2"/>
    <dgm:cxn modelId="{2176B783-78A5-45DE-AEA3-9D1934F0E097}" type="presOf" srcId="{1DC5342C-C986-4782-B121-187659CE7D9F}" destId="{A2CD623D-1F80-4523-BED8-B4BEF77848BE}" srcOrd="0" destOrd="0" presId="urn:microsoft.com/office/officeart/2005/8/layout/hierarchy2"/>
    <dgm:cxn modelId="{0D8C96CE-457C-4E2E-86DC-C25D9327F728}" type="presOf" srcId="{A2BAC5E7-0120-4338-AB64-FBC7180C1532}" destId="{01F265FB-E30C-4C3D-96FD-8E190A3729C6}" srcOrd="0" destOrd="0" presId="urn:microsoft.com/office/officeart/2005/8/layout/hierarchy2"/>
    <dgm:cxn modelId="{1EE2CC0B-34B9-411C-89CA-12B5CDD39DA4}" type="presOf" srcId="{3ABEA8B5-2969-4001-AEE8-72E3F1DDF151}" destId="{C0051CB4-246D-49CB-8AF5-9EA40901AD9E}" srcOrd="0" destOrd="0" presId="urn:microsoft.com/office/officeart/2005/8/layout/hierarchy2"/>
    <dgm:cxn modelId="{FA5962F7-8924-4211-ACF5-2C33377C7BC2}" srcId="{62EF7BF6-A359-4D5D-8382-4B94A7043825}" destId="{EC09A377-24E3-4B97-A1A0-65CCFA4421B3}" srcOrd="0" destOrd="0" parTransId="{3ABEA8B5-2969-4001-AEE8-72E3F1DDF151}" sibTransId="{9DE7A22A-F0CD-4EF2-8697-B78848193D49}"/>
    <dgm:cxn modelId="{E7B992D9-35FE-4558-8A0C-DFAD47231E61}" type="presOf" srcId="{52C8BA35-9F35-4A2D-97ED-CB293AA64BD2}" destId="{9B72FA78-0080-4A07-B98B-504FC3BBA68B}" srcOrd="1" destOrd="0" presId="urn:microsoft.com/office/officeart/2005/8/layout/hierarchy2"/>
    <dgm:cxn modelId="{846696D9-A484-4395-B99E-3A5EB63D0B3B}" type="presOf" srcId="{754CAC44-A60C-4267-908C-8BF25AB70BAC}" destId="{A2BACAD0-F1F2-45E2-AA48-892819877C05}" srcOrd="1" destOrd="0" presId="urn:microsoft.com/office/officeart/2005/8/layout/hierarchy2"/>
    <dgm:cxn modelId="{7E255BFE-4419-4CEF-BD0A-0BBF27B3119C}" srcId="{82049167-5DF5-4877-9F27-C01AB8E6C781}" destId="{A2BAC5E7-0120-4338-AB64-FBC7180C1532}" srcOrd="0" destOrd="0" parTransId="{1DC5342C-C986-4782-B121-187659CE7D9F}" sibTransId="{6751D36B-3A29-4368-B883-16E3DA92B7A6}"/>
    <dgm:cxn modelId="{B5144860-440B-470A-B73E-280785288591}" type="presOf" srcId="{DDE789F0-7942-49FB-827E-3EF1ABF17139}" destId="{E81FD34E-D444-4A8D-9AAA-24BD2BA0479F}" srcOrd="0" destOrd="0" presId="urn:microsoft.com/office/officeart/2005/8/layout/hierarchy2"/>
    <dgm:cxn modelId="{E2BD57DA-3CBC-42A3-B2D7-24B41FC162FD}" type="presOf" srcId="{90E98CA0-4511-4068-8A6C-E447C9CB66C7}" destId="{84C53E0B-29F9-432C-98C4-B64E6D6F4AA7}" srcOrd="0" destOrd="0" presId="urn:microsoft.com/office/officeart/2005/8/layout/hierarchy2"/>
    <dgm:cxn modelId="{C62BB208-AB83-4555-8245-88DE0BD246C7}" srcId="{A2BAC5E7-0120-4338-AB64-FBC7180C1532}" destId="{C6DD0727-35EC-4A3D-B731-C4D3F66CF4B2}" srcOrd="1" destOrd="0" parTransId="{93B292C1-E3A6-4024-8BDF-BE01E7772063}" sibTransId="{07B35445-9251-474F-BE2F-CC2BB2DB17A9}"/>
    <dgm:cxn modelId="{9E785663-8802-42CB-B918-68AFA498C67E}" type="presOf" srcId="{156D3007-5F0A-46F3-ABC0-414E3051DD5D}" destId="{920CFB91-EC23-4201-90F0-A95083A0B54E}" srcOrd="0" destOrd="0" presId="urn:microsoft.com/office/officeart/2005/8/layout/hierarchy2"/>
    <dgm:cxn modelId="{AED97D00-4458-4EDC-93BF-FD7A642D9422}" type="presOf" srcId="{C661C2DD-6228-4B40-8887-9DEAA844346B}" destId="{30131818-ECBB-4467-B1EA-6F5A10FD639A}" srcOrd="0" destOrd="0" presId="urn:microsoft.com/office/officeart/2005/8/layout/hierarchy2"/>
    <dgm:cxn modelId="{7384D596-0DC7-4BA4-AF13-401A21DECAF3}" type="presOf" srcId="{82049167-5DF5-4877-9F27-C01AB8E6C781}" destId="{1CF75C12-55A1-494F-BAD7-FF94288D334A}" srcOrd="0" destOrd="0" presId="urn:microsoft.com/office/officeart/2005/8/layout/hierarchy2"/>
    <dgm:cxn modelId="{7BAB8A4C-8A7C-4D31-9849-ED618117DDFF}" srcId="{76766B83-0444-41FA-8173-CEF587B6AD9D}" destId="{BADEC871-54B7-4AAF-9DE7-DD8EF9CDF0DC}" srcOrd="1" destOrd="0" parTransId="{52C8BA35-9F35-4A2D-97ED-CB293AA64BD2}" sibTransId="{C701D009-70B8-41AE-8C72-C0E949610A4F}"/>
    <dgm:cxn modelId="{5CA22E70-6686-41C0-A5CF-09D319082028}" type="presOf" srcId="{93B292C1-E3A6-4024-8BDF-BE01E7772063}" destId="{2649D713-EA8C-435F-B496-3C36C4397FF6}" srcOrd="0" destOrd="0" presId="urn:microsoft.com/office/officeart/2005/8/layout/hierarchy2"/>
    <dgm:cxn modelId="{C9FFEB4C-EFB0-4D47-8810-A914326CACD0}" srcId="{A2BAC5E7-0120-4338-AB64-FBC7180C1532}" destId="{90E98CA0-4511-4068-8A6C-E447C9CB66C7}" srcOrd="0" destOrd="0" parTransId="{01E12C2E-369E-435C-B8AD-666D1900EE07}" sibTransId="{4964DA77-3B72-44E7-B812-F824F96C9B15}"/>
    <dgm:cxn modelId="{C894ADD8-5849-4166-B7AA-B8FD91DBFCC2}" srcId="{76766B83-0444-41FA-8173-CEF587B6AD9D}" destId="{6DE27A97-A97C-4626-98B0-87BCA1889216}" srcOrd="0" destOrd="0" parTransId="{8A6926ED-07F1-4928-A7D4-96719D0B5E21}" sibTransId="{1CDD41D8-2D66-4B39-8219-72C3142BDF0C}"/>
    <dgm:cxn modelId="{51D7EE88-044C-4406-B738-CED2D760AAEB}" type="presOf" srcId="{3ABEA8B5-2969-4001-AEE8-72E3F1DDF151}" destId="{5D7DBD11-B86B-4DF7-8932-EB9FBF1BE885}" srcOrd="1" destOrd="0" presId="urn:microsoft.com/office/officeart/2005/8/layout/hierarchy2"/>
    <dgm:cxn modelId="{78A944E2-884C-443D-8ACF-24358E2F5514}" type="presOf" srcId="{29B71B05-BAFD-4D50-923D-4BF8BCFD47AF}" destId="{9EE1C0E2-34C2-4E4F-A6CE-5F2F5FCC6710}" srcOrd="1" destOrd="0" presId="urn:microsoft.com/office/officeart/2005/8/layout/hierarchy2"/>
    <dgm:cxn modelId="{62BE8851-B7FE-442D-AB53-D5A289FE83F8}" type="presOf" srcId="{01E12C2E-369E-435C-B8AD-666D1900EE07}" destId="{D0E5B2AF-32CF-4D23-BB91-A3FDA213C4CF}" srcOrd="0" destOrd="0" presId="urn:microsoft.com/office/officeart/2005/8/layout/hierarchy2"/>
    <dgm:cxn modelId="{CE06D1A3-8764-4BE8-BE74-F35BCD842F35}" type="presOf" srcId="{EC09A377-24E3-4B97-A1A0-65CCFA4421B3}" destId="{3B57F0D6-077D-40E7-8587-A361D49D9D5B}" srcOrd="0" destOrd="0" presId="urn:microsoft.com/office/officeart/2005/8/layout/hierarchy2"/>
    <dgm:cxn modelId="{34477409-608C-4E5E-8937-E807F4DD4AB0}" type="presOf" srcId="{6DE27A97-A97C-4626-98B0-87BCA1889216}" destId="{80A87B03-E35C-40CB-A706-6CE678C9FAB9}" srcOrd="0" destOrd="0" presId="urn:microsoft.com/office/officeart/2005/8/layout/hierarchy2"/>
    <dgm:cxn modelId="{AA46C727-2D1B-417C-931E-D41807D0A936}" srcId="{A2BAC5E7-0120-4338-AB64-FBC7180C1532}" destId="{DDE789F0-7942-49FB-827E-3EF1ABF17139}" srcOrd="2" destOrd="0" parTransId="{E076D794-3A29-4CCA-9280-DA85667E3EC2}" sibTransId="{AB8DFF97-16BB-4BD5-AE9D-9706F7065BA7}"/>
    <dgm:cxn modelId="{F80202D5-CF53-4178-A8A5-3D2923CC7DEC}" type="presParOf" srcId="{30131818-ECBB-4467-B1EA-6F5A10FD639A}" destId="{EB53D8AA-B336-4B13-83B2-7E33A95E030F}" srcOrd="0" destOrd="0" presId="urn:microsoft.com/office/officeart/2005/8/layout/hierarchy2"/>
    <dgm:cxn modelId="{D6012D81-C656-45F8-95E3-307C5C437FC0}" type="presParOf" srcId="{EB53D8AA-B336-4B13-83B2-7E33A95E030F}" destId="{24CB0F8D-D27E-4530-931C-244680D6CD55}" srcOrd="0" destOrd="0" presId="urn:microsoft.com/office/officeart/2005/8/layout/hierarchy2"/>
    <dgm:cxn modelId="{8E99C795-0A83-4070-8AEB-62B04B7B0B90}" type="presParOf" srcId="{EB53D8AA-B336-4B13-83B2-7E33A95E030F}" destId="{5795339F-3BF1-4FBD-98DF-2B05DE7EB07A}" srcOrd="1" destOrd="0" presId="urn:microsoft.com/office/officeart/2005/8/layout/hierarchy2"/>
    <dgm:cxn modelId="{0D70DB58-828F-447B-A842-041CA2C99804}" type="presParOf" srcId="{5795339F-3BF1-4FBD-98DF-2B05DE7EB07A}" destId="{C0051CB4-246D-49CB-8AF5-9EA40901AD9E}" srcOrd="0" destOrd="0" presId="urn:microsoft.com/office/officeart/2005/8/layout/hierarchy2"/>
    <dgm:cxn modelId="{8A5ECF5E-BBFF-425D-9483-EEDE01EBE37D}" type="presParOf" srcId="{C0051CB4-246D-49CB-8AF5-9EA40901AD9E}" destId="{5D7DBD11-B86B-4DF7-8932-EB9FBF1BE885}" srcOrd="0" destOrd="0" presId="urn:microsoft.com/office/officeart/2005/8/layout/hierarchy2"/>
    <dgm:cxn modelId="{9810C1BD-955C-408B-B6EE-0D2AA8F9066C}" type="presParOf" srcId="{5795339F-3BF1-4FBD-98DF-2B05DE7EB07A}" destId="{08CF930E-5D6F-4914-A549-0F932B818645}" srcOrd="1" destOrd="0" presId="urn:microsoft.com/office/officeart/2005/8/layout/hierarchy2"/>
    <dgm:cxn modelId="{3502DA8D-2C3D-495A-90F9-26A4D426832E}" type="presParOf" srcId="{08CF930E-5D6F-4914-A549-0F932B818645}" destId="{3B57F0D6-077D-40E7-8587-A361D49D9D5B}" srcOrd="0" destOrd="0" presId="urn:microsoft.com/office/officeart/2005/8/layout/hierarchy2"/>
    <dgm:cxn modelId="{589198D1-EBA2-4382-8A1B-4557B340B5CF}" type="presParOf" srcId="{08CF930E-5D6F-4914-A549-0F932B818645}" destId="{4856CB44-7EE9-45D9-A0A3-5E78FA623F14}" srcOrd="1" destOrd="0" presId="urn:microsoft.com/office/officeart/2005/8/layout/hierarchy2"/>
    <dgm:cxn modelId="{A966EC37-8128-4155-906E-B8E6B6F553F7}" type="presParOf" srcId="{4856CB44-7EE9-45D9-A0A3-5E78FA623F14}" destId="{32A3DCA3-F6ED-4D01-95F6-41E3EF5E951A}" srcOrd="0" destOrd="0" presId="urn:microsoft.com/office/officeart/2005/8/layout/hierarchy2"/>
    <dgm:cxn modelId="{C357095E-1F55-4160-BEE3-98E23A603F45}" type="presParOf" srcId="{32A3DCA3-F6ED-4D01-95F6-41E3EF5E951A}" destId="{A2BACAD0-F1F2-45E2-AA48-892819877C05}" srcOrd="0" destOrd="0" presId="urn:microsoft.com/office/officeart/2005/8/layout/hierarchy2"/>
    <dgm:cxn modelId="{AEE1935C-19FF-41DA-B687-89936CFF588B}" type="presParOf" srcId="{4856CB44-7EE9-45D9-A0A3-5E78FA623F14}" destId="{780AE86B-F133-4E38-A425-618FF543DE24}" srcOrd="1" destOrd="0" presId="urn:microsoft.com/office/officeart/2005/8/layout/hierarchy2"/>
    <dgm:cxn modelId="{508ABEB1-4EC2-4070-909E-F40B8002D4A3}" type="presParOf" srcId="{780AE86B-F133-4E38-A425-618FF543DE24}" destId="{87B75FCF-B51D-4FE4-B333-BDBAD3E4FAB0}" srcOrd="0" destOrd="0" presId="urn:microsoft.com/office/officeart/2005/8/layout/hierarchy2"/>
    <dgm:cxn modelId="{77CB67B5-80D7-43AD-9C8C-D9C97EBC6E7B}" type="presParOf" srcId="{780AE86B-F133-4E38-A425-618FF543DE24}" destId="{535413FF-C460-4E46-A88A-9BA64B10B7D4}" srcOrd="1" destOrd="0" presId="urn:microsoft.com/office/officeart/2005/8/layout/hierarchy2"/>
    <dgm:cxn modelId="{EB181DDC-E421-47FE-88F3-A8087AB4168F}" type="presParOf" srcId="{535413FF-C460-4E46-A88A-9BA64B10B7D4}" destId="{7EEE17F6-CF8D-49CC-9C4C-FEC1D71C805E}" srcOrd="0" destOrd="0" presId="urn:microsoft.com/office/officeart/2005/8/layout/hierarchy2"/>
    <dgm:cxn modelId="{997710DE-F7CF-4FD4-8765-FD964AD8A4F3}" type="presParOf" srcId="{7EEE17F6-CF8D-49CC-9C4C-FEC1D71C805E}" destId="{44171B9C-7A37-45DC-8B0E-897473CF0358}" srcOrd="0" destOrd="0" presId="urn:microsoft.com/office/officeart/2005/8/layout/hierarchy2"/>
    <dgm:cxn modelId="{AD4BCB9F-BA7A-4175-8F52-16FEAEBC72DB}" type="presParOf" srcId="{535413FF-C460-4E46-A88A-9BA64B10B7D4}" destId="{1ADFAFCD-4971-43E1-BD87-0E6466CD940D}" srcOrd="1" destOrd="0" presId="urn:microsoft.com/office/officeart/2005/8/layout/hierarchy2"/>
    <dgm:cxn modelId="{A1214AE1-D8DB-43A7-A96E-0CF82128A6A4}" type="presParOf" srcId="{1ADFAFCD-4971-43E1-BD87-0E6466CD940D}" destId="{80A87B03-E35C-40CB-A706-6CE678C9FAB9}" srcOrd="0" destOrd="0" presId="urn:microsoft.com/office/officeart/2005/8/layout/hierarchy2"/>
    <dgm:cxn modelId="{BFC875DB-8478-41CB-B111-3A6E1D6AC9AF}" type="presParOf" srcId="{1ADFAFCD-4971-43E1-BD87-0E6466CD940D}" destId="{1512D2E5-64C0-42FE-8B63-5186AC95059E}" srcOrd="1" destOrd="0" presId="urn:microsoft.com/office/officeart/2005/8/layout/hierarchy2"/>
    <dgm:cxn modelId="{DFF72092-DA62-4722-84A8-E0E1E62DF9C7}" type="presParOf" srcId="{535413FF-C460-4E46-A88A-9BA64B10B7D4}" destId="{E56C6F5C-4F85-4CD5-85E4-26CCCA4857BC}" srcOrd="2" destOrd="0" presId="urn:microsoft.com/office/officeart/2005/8/layout/hierarchy2"/>
    <dgm:cxn modelId="{4732965C-D3A5-4B84-9F0C-50601F5A5522}" type="presParOf" srcId="{E56C6F5C-4F85-4CD5-85E4-26CCCA4857BC}" destId="{9B72FA78-0080-4A07-B98B-504FC3BBA68B}" srcOrd="0" destOrd="0" presId="urn:microsoft.com/office/officeart/2005/8/layout/hierarchy2"/>
    <dgm:cxn modelId="{61CB66C2-5A13-4F87-8ECE-BFAD68267BD0}" type="presParOf" srcId="{535413FF-C460-4E46-A88A-9BA64B10B7D4}" destId="{AFE1E118-B858-4D13-8579-33D699AB963C}" srcOrd="3" destOrd="0" presId="urn:microsoft.com/office/officeart/2005/8/layout/hierarchy2"/>
    <dgm:cxn modelId="{2B9CCB14-601A-4237-8149-EA02E89594FA}" type="presParOf" srcId="{AFE1E118-B858-4D13-8579-33D699AB963C}" destId="{68026573-9AA0-43E0-BC03-3FBEA742C886}" srcOrd="0" destOrd="0" presId="urn:microsoft.com/office/officeart/2005/8/layout/hierarchy2"/>
    <dgm:cxn modelId="{67C5442E-11B4-469F-BFAB-85A13FE2E2CA}" type="presParOf" srcId="{AFE1E118-B858-4D13-8579-33D699AB963C}" destId="{D624660A-B087-4153-83E4-2ABF6ED8088C}" srcOrd="1" destOrd="0" presId="urn:microsoft.com/office/officeart/2005/8/layout/hierarchy2"/>
    <dgm:cxn modelId="{D68BA86D-D6EA-4B60-8F48-815FE70880E9}" type="presParOf" srcId="{535413FF-C460-4E46-A88A-9BA64B10B7D4}" destId="{920CFB91-EC23-4201-90F0-A95083A0B54E}" srcOrd="4" destOrd="0" presId="urn:microsoft.com/office/officeart/2005/8/layout/hierarchy2"/>
    <dgm:cxn modelId="{F8E1D2A5-5060-4227-9EC0-2F4A9929B657}" type="presParOf" srcId="{920CFB91-EC23-4201-90F0-A95083A0B54E}" destId="{DF8E3928-B039-493D-96C9-6C1EA3553A35}" srcOrd="0" destOrd="0" presId="urn:microsoft.com/office/officeart/2005/8/layout/hierarchy2"/>
    <dgm:cxn modelId="{5A36D9E9-1922-4CC6-A763-6E2B3E033E4C}" type="presParOf" srcId="{535413FF-C460-4E46-A88A-9BA64B10B7D4}" destId="{114D4DB9-6DE8-4A4A-BF97-0854CBB83BEB}" srcOrd="5" destOrd="0" presId="urn:microsoft.com/office/officeart/2005/8/layout/hierarchy2"/>
    <dgm:cxn modelId="{F5AC10BE-24CC-46AF-996B-A78C9DBF819D}" type="presParOf" srcId="{114D4DB9-6DE8-4A4A-BF97-0854CBB83BEB}" destId="{1035FB4A-E013-4EB9-B1A2-9D10C5995B1C}" srcOrd="0" destOrd="0" presId="urn:microsoft.com/office/officeart/2005/8/layout/hierarchy2"/>
    <dgm:cxn modelId="{87AAEF3C-5A65-4D41-B092-97DF562200CE}" type="presParOf" srcId="{114D4DB9-6DE8-4A4A-BF97-0854CBB83BEB}" destId="{53D9CACD-CA34-4857-B226-6977291B78B9}" srcOrd="1" destOrd="0" presId="urn:microsoft.com/office/officeart/2005/8/layout/hierarchy2"/>
    <dgm:cxn modelId="{45DCDEFC-6B52-4A3B-B32D-60C232565658}" type="presParOf" srcId="{5795339F-3BF1-4FBD-98DF-2B05DE7EB07A}" destId="{5B7E6738-ACEB-45BB-87CA-696858BEE5BE}" srcOrd="2" destOrd="0" presId="urn:microsoft.com/office/officeart/2005/8/layout/hierarchy2"/>
    <dgm:cxn modelId="{42FF4040-938C-420A-B9D2-71CADE0D707F}" type="presParOf" srcId="{5B7E6738-ACEB-45BB-87CA-696858BEE5BE}" destId="{9EE1C0E2-34C2-4E4F-A6CE-5F2F5FCC6710}" srcOrd="0" destOrd="0" presId="urn:microsoft.com/office/officeart/2005/8/layout/hierarchy2"/>
    <dgm:cxn modelId="{1F5D7B73-399E-44FF-8E19-0CB7DF80A85A}" type="presParOf" srcId="{5795339F-3BF1-4FBD-98DF-2B05DE7EB07A}" destId="{0FE69559-A8C1-4CAB-A331-5445F0B0ED14}" srcOrd="3" destOrd="0" presId="urn:microsoft.com/office/officeart/2005/8/layout/hierarchy2"/>
    <dgm:cxn modelId="{68AA2582-CCAD-47CA-BAC4-ACA64671BF32}" type="presParOf" srcId="{0FE69559-A8C1-4CAB-A331-5445F0B0ED14}" destId="{1CF75C12-55A1-494F-BAD7-FF94288D334A}" srcOrd="0" destOrd="0" presId="urn:microsoft.com/office/officeart/2005/8/layout/hierarchy2"/>
    <dgm:cxn modelId="{8B515F26-2ECE-40C4-B3CF-CECEBC9A0E12}" type="presParOf" srcId="{0FE69559-A8C1-4CAB-A331-5445F0B0ED14}" destId="{0B64F027-E710-4812-9808-DDD1C0598AB3}" srcOrd="1" destOrd="0" presId="urn:microsoft.com/office/officeart/2005/8/layout/hierarchy2"/>
    <dgm:cxn modelId="{78DE5824-5C46-414E-9585-182CD235B6DC}" type="presParOf" srcId="{0B64F027-E710-4812-9808-DDD1C0598AB3}" destId="{A2CD623D-1F80-4523-BED8-B4BEF77848BE}" srcOrd="0" destOrd="0" presId="urn:microsoft.com/office/officeart/2005/8/layout/hierarchy2"/>
    <dgm:cxn modelId="{E003375E-31F8-430F-801B-A8B86F88E76E}" type="presParOf" srcId="{A2CD623D-1F80-4523-BED8-B4BEF77848BE}" destId="{F7B6DBB8-19C9-4C97-A9C6-330F322C13DE}" srcOrd="0" destOrd="0" presId="urn:microsoft.com/office/officeart/2005/8/layout/hierarchy2"/>
    <dgm:cxn modelId="{7716E7AA-81EB-4338-BEF8-C2B33F8CDA8D}" type="presParOf" srcId="{0B64F027-E710-4812-9808-DDD1C0598AB3}" destId="{90D857B5-E1E0-4D13-A7EC-4113E2271003}" srcOrd="1" destOrd="0" presId="urn:microsoft.com/office/officeart/2005/8/layout/hierarchy2"/>
    <dgm:cxn modelId="{9BF68A15-7DDD-4A2B-9D0D-A508F9A405EA}" type="presParOf" srcId="{90D857B5-E1E0-4D13-A7EC-4113E2271003}" destId="{01F265FB-E30C-4C3D-96FD-8E190A3729C6}" srcOrd="0" destOrd="0" presId="urn:microsoft.com/office/officeart/2005/8/layout/hierarchy2"/>
    <dgm:cxn modelId="{0136CF06-2420-4B5A-BB25-E1A2B44ED31D}" type="presParOf" srcId="{90D857B5-E1E0-4D13-A7EC-4113E2271003}" destId="{06700F8D-DDF3-4BE8-942A-116952F05FDF}" srcOrd="1" destOrd="0" presId="urn:microsoft.com/office/officeart/2005/8/layout/hierarchy2"/>
    <dgm:cxn modelId="{9AA84D34-F700-40A2-AB98-954419AE6D60}" type="presParOf" srcId="{06700F8D-DDF3-4BE8-942A-116952F05FDF}" destId="{D0E5B2AF-32CF-4D23-BB91-A3FDA213C4CF}" srcOrd="0" destOrd="0" presId="urn:microsoft.com/office/officeart/2005/8/layout/hierarchy2"/>
    <dgm:cxn modelId="{9FC8DDDE-FFAE-480C-A616-7C3DB303DEF7}" type="presParOf" srcId="{D0E5B2AF-32CF-4D23-BB91-A3FDA213C4CF}" destId="{2DCF4C17-61EA-44D6-8757-6FD2B72FE671}" srcOrd="0" destOrd="0" presId="urn:microsoft.com/office/officeart/2005/8/layout/hierarchy2"/>
    <dgm:cxn modelId="{35FB86BE-BF08-484A-BB05-84AFC94C2EAD}" type="presParOf" srcId="{06700F8D-DDF3-4BE8-942A-116952F05FDF}" destId="{F7E0FA6F-178C-4DE6-8744-236B4C2654B2}" srcOrd="1" destOrd="0" presId="urn:microsoft.com/office/officeart/2005/8/layout/hierarchy2"/>
    <dgm:cxn modelId="{4D611D3E-69D7-4162-8ED3-D23BA759B463}" type="presParOf" srcId="{F7E0FA6F-178C-4DE6-8744-236B4C2654B2}" destId="{84C53E0B-29F9-432C-98C4-B64E6D6F4AA7}" srcOrd="0" destOrd="0" presId="urn:microsoft.com/office/officeart/2005/8/layout/hierarchy2"/>
    <dgm:cxn modelId="{CE73049A-C7C8-44BD-A921-84E69C78618F}" type="presParOf" srcId="{F7E0FA6F-178C-4DE6-8744-236B4C2654B2}" destId="{150E150F-07AF-4B3A-9D89-69F57C067B39}" srcOrd="1" destOrd="0" presId="urn:microsoft.com/office/officeart/2005/8/layout/hierarchy2"/>
    <dgm:cxn modelId="{BCFB8D39-B048-4683-9701-66E79663857A}" type="presParOf" srcId="{06700F8D-DDF3-4BE8-942A-116952F05FDF}" destId="{2649D713-EA8C-435F-B496-3C36C4397FF6}" srcOrd="2" destOrd="0" presId="urn:microsoft.com/office/officeart/2005/8/layout/hierarchy2"/>
    <dgm:cxn modelId="{507DF4FA-9856-462A-AD16-766982794254}" type="presParOf" srcId="{2649D713-EA8C-435F-B496-3C36C4397FF6}" destId="{9EE96EFD-4AED-422E-96E9-53FD50FC765E}" srcOrd="0" destOrd="0" presId="urn:microsoft.com/office/officeart/2005/8/layout/hierarchy2"/>
    <dgm:cxn modelId="{D62D0954-F111-4837-99D6-B7DD5AF37E79}" type="presParOf" srcId="{06700F8D-DDF3-4BE8-942A-116952F05FDF}" destId="{1156615E-6138-4076-BEA5-595D0869A4B3}" srcOrd="3" destOrd="0" presId="urn:microsoft.com/office/officeart/2005/8/layout/hierarchy2"/>
    <dgm:cxn modelId="{15E4C3C3-E7B3-4CC4-9440-D0920272F9F6}" type="presParOf" srcId="{1156615E-6138-4076-BEA5-595D0869A4B3}" destId="{5873AD70-C9B8-49D5-BE1E-910D6FDC2007}" srcOrd="0" destOrd="0" presId="urn:microsoft.com/office/officeart/2005/8/layout/hierarchy2"/>
    <dgm:cxn modelId="{B170D2DA-9561-476A-9441-7ED94E27218A}" type="presParOf" srcId="{1156615E-6138-4076-BEA5-595D0869A4B3}" destId="{B9E59FD3-E8F0-4C8E-BB4A-6C7FD3742C0E}" srcOrd="1" destOrd="0" presId="urn:microsoft.com/office/officeart/2005/8/layout/hierarchy2"/>
    <dgm:cxn modelId="{4FFA5F1E-6A09-4FD2-9421-435F868627A6}" type="presParOf" srcId="{06700F8D-DDF3-4BE8-942A-116952F05FDF}" destId="{7D80829D-F460-451F-A82D-AE31FE75073A}" srcOrd="4" destOrd="0" presId="urn:microsoft.com/office/officeart/2005/8/layout/hierarchy2"/>
    <dgm:cxn modelId="{4457EB92-5AEE-4383-97DF-45480B8830D0}" type="presParOf" srcId="{7D80829D-F460-451F-A82D-AE31FE75073A}" destId="{B06BCD1D-C791-4371-ACAA-91D7D9F5A7DE}" srcOrd="0" destOrd="0" presId="urn:microsoft.com/office/officeart/2005/8/layout/hierarchy2"/>
    <dgm:cxn modelId="{529AA93B-41D3-470C-B328-99954E0609AE}" type="presParOf" srcId="{06700F8D-DDF3-4BE8-942A-116952F05FDF}" destId="{166398AD-70F0-4A8E-8AAB-36CDBF2227C8}" srcOrd="5" destOrd="0" presId="urn:microsoft.com/office/officeart/2005/8/layout/hierarchy2"/>
    <dgm:cxn modelId="{43BD92C5-D531-436D-82DC-C8CD9310CBAB}" type="presParOf" srcId="{166398AD-70F0-4A8E-8AAB-36CDBF2227C8}" destId="{E81FD34E-D444-4A8D-9AAA-24BD2BA0479F}" srcOrd="0" destOrd="0" presId="urn:microsoft.com/office/officeart/2005/8/layout/hierarchy2"/>
    <dgm:cxn modelId="{A3E8DF75-DF5B-4608-8EBC-65DC88BCBE21}" type="presParOf" srcId="{166398AD-70F0-4A8E-8AAB-36CDBF2227C8}" destId="{AE120390-A4D4-4D0C-8501-4E29127F1ECE}"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B0F8D-D27E-4530-931C-244680D6CD55}">
      <dsp:nvSpPr>
        <dsp:cNvPr id="0" name=""/>
        <dsp:cNvSpPr/>
      </dsp:nvSpPr>
      <dsp:spPr>
        <a:xfrm>
          <a:off x="3192" y="1554587"/>
          <a:ext cx="770906" cy="3854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Cambios de estado </a:t>
          </a:r>
          <a:endParaRPr lang="es-CO" sz="900" kern="1200" dirty="0">
            <a:latin typeface="Arial" pitchFamily="34" charset="0"/>
            <a:cs typeface="Arial" pitchFamily="34" charset="0"/>
          </a:endParaRPr>
        </a:p>
      </dsp:txBody>
      <dsp:txXfrm>
        <a:off x="14482" y="1565877"/>
        <a:ext cx="748326" cy="362873"/>
      </dsp:txXfrm>
    </dsp:sp>
    <dsp:sp modelId="{C0051CB4-246D-49CB-8AF5-9EA40901AD9E}">
      <dsp:nvSpPr>
        <dsp:cNvPr id="0" name=""/>
        <dsp:cNvSpPr/>
      </dsp:nvSpPr>
      <dsp:spPr>
        <a:xfrm rot="17650502">
          <a:off x="551792" y="1393791"/>
          <a:ext cx="752975" cy="20107"/>
        </a:xfrm>
        <a:custGeom>
          <a:avLst/>
          <a:gdLst/>
          <a:ahLst/>
          <a:cxnLst/>
          <a:rect l="0" t="0" r="0" b="0"/>
          <a:pathLst>
            <a:path>
              <a:moveTo>
                <a:pt x="0" y="10053"/>
              </a:moveTo>
              <a:lnTo>
                <a:pt x="75297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455" y="1385021"/>
        <a:ext cx="37648" cy="37648"/>
      </dsp:txXfrm>
    </dsp:sp>
    <dsp:sp modelId="{3B57F0D6-077D-40E7-8587-A361D49D9D5B}">
      <dsp:nvSpPr>
        <dsp:cNvPr id="0" name=""/>
        <dsp:cNvSpPr/>
      </dsp:nvSpPr>
      <dsp:spPr>
        <a:xfrm>
          <a:off x="1082461" y="885170"/>
          <a:ext cx="847996" cy="3504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Progresivos</a:t>
          </a:r>
          <a:endParaRPr lang="es-CO" sz="900" kern="1200" dirty="0">
            <a:latin typeface="Arial" pitchFamily="34" charset="0"/>
            <a:cs typeface="Arial" pitchFamily="34" charset="0"/>
          </a:endParaRPr>
        </a:p>
      </dsp:txBody>
      <dsp:txXfrm>
        <a:off x="1092724" y="895433"/>
        <a:ext cx="827470" cy="329885"/>
      </dsp:txXfrm>
    </dsp:sp>
    <dsp:sp modelId="{32A3DCA3-F6ED-4D01-95F6-41E3EF5E951A}">
      <dsp:nvSpPr>
        <dsp:cNvPr id="0" name=""/>
        <dsp:cNvSpPr/>
      </dsp:nvSpPr>
      <dsp:spPr>
        <a:xfrm>
          <a:off x="1930458" y="1050322"/>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2076930" y="1052667"/>
        <a:ext cx="15418" cy="15418"/>
      </dsp:txXfrm>
    </dsp:sp>
    <dsp:sp modelId="{87B75FCF-B51D-4FE4-B333-BDBAD3E4FAB0}">
      <dsp:nvSpPr>
        <dsp:cNvPr id="0" name=""/>
        <dsp:cNvSpPr/>
      </dsp:nvSpPr>
      <dsp:spPr>
        <a:xfrm>
          <a:off x="2238820" y="776337"/>
          <a:ext cx="986289" cy="56807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absorbe energía</a:t>
          </a:r>
          <a:endParaRPr lang="es-CO" sz="900" kern="1200" dirty="0">
            <a:latin typeface="Arial" pitchFamily="34" charset="0"/>
            <a:cs typeface="Arial" pitchFamily="34" charset="0"/>
          </a:endParaRPr>
        </a:p>
      </dsp:txBody>
      <dsp:txXfrm>
        <a:off x="2255458" y="792975"/>
        <a:ext cx="953013" cy="534800"/>
      </dsp:txXfrm>
    </dsp:sp>
    <dsp:sp modelId="{7EEE17F6-CF8D-49CC-9C4C-FEC1D71C805E}">
      <dsp:nvSpPr>
        <dsp:cNvPr id="0" name=""/>
        <dsp:cNvSpPr/>
      </dsp:nvSpPr>
      <dsp:spPr>
        <a:xfrm rot="18196736">
          <a:off x="3098305" y="815416"/>
          <a:ext cx="561971" cy="20107"/>
        </a:xfrm>
        <a:custGeom>
          <a:avLst/>
          <a:gdLst/>
          <a:ahLst/>
          <a:cxnLst/>
          <a:rect l="0" t="0" r="0" b="0"/>
          <a:pathLst>
            <a:path>
              <a:moveTo>
                <a:pt x="0" y="10053"/>
              </a:moveTo>
              <a:lnTo>
                <a:pt x="561971"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242" y="811420"/>
        <a:ext cx="28098" cy="28098"/>
      </dsp:txXfrm>
    </dsp:sp>
    <dsp:sp modelId="{80A87B03-E35C-40CB-A706-6CE678C9FAB9}">
      <dsp:nvSpPr>
        <dsp:cNvPr id="0" name=""/>
        <dsp:cNvSpPr/>
      </dsp:nvSpPr>
      <dsp:spPr>
        <a:xfrm>
          <a:off x="3533472" y="39783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Fusión </a:t>
          </a:r>
          <a:endParaRPr lang="es-CO" sz="900" kern="1200" dirty="0">
            <a:latin typeface="Arial" pitchFamily="34" charset="0"/>
            <a:cs typeface="Arial" pitchFamily="34" charset="0"/>
          </a:endParaRPr>
        </a:p>
      </dsp:txBody>
      <dsp:txXfrm>
        <a:off x="3544762" y="409126"/>
        <a:ext cx="748326" cy="362873"/>
      </dsp:txXfrm>
    </dsp:sp>
    <dsp:sp modelId="{E56C6F5C-4F85-4CD5-85E4-26CCCA4857BC}">
      <dsp:nvSpPr>
        <dsp:cNvPr id="0" name=""/>
        <dsp:cNvSpPr/>
      </dsp:nvSpPr>
      <dsp:spPr>
        <a:xfrm rot="21304823">
          <a:off x="3224540" y="1037051"/>
          <a:ext cx="309502" cy="20107"/>
        </a:xfrm>
        <a:custGeom>
          <a:avLst/>
          <a:gdLst/>
          <a:ahLst/>
          <a:cxnLst/>
          <a:rect l="0" t="0" r="0" b="0"/>
          <a:pathLst>
            <a:path>
              <a:moveTo>
                <a:pt x="0" y="10053"/>
              </a:moveTo>
              <a:lnTo>
                <a:pt x="30950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71554" y="1039367"/>
        <a:ext cx="15475" cy="15475"/>
      </dsp:txXfrm>
    </dsp:sp>
    <dsp:sp modelId="{68026573-9AA0-43E0-BC03-3FBEA742C886}">
      <dsp:nvSpPr>
        <dsp:cNvPr id="0" name=""/>
        <dsp:cNvSpPr/>
      </dsp:nvSpPr>
      <dsp:spPr>
        <a:xfrm>
          <a:off x="3533472" y="841107"/>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Evaporación </a:t>
          </a:r>
          <a:endParaRPr lang="es-CO" sz="900" kern="1200" dirty="0">
            <a:latin typeface="Arial" pitchFamily="34" charset="0"/>
            <a:cs typeface="Arial" pitchFamily="34" charset="0"/>
          </a:endParaRPr>
        </a:p>
      </dsp:txBody>
      <dsp:txXfrm>
        <a:off x="3544762" y="852397"/>
        <a:ext cx="748326" cy="362873"/>
      </dsp:txXfrm>
    </dsp:sp>
    <dsp:sp modelId="{920CFB91-EC23-4201-90F0-A95083A0B54E}">
      <dsp:nvSpPr>
        <dsp:cNvPr id="0" name=""/>
        <dsp:cNvSpPr/>
      </dsp:nvSpPr>
      <dsp:spPr>
        <a:xfrm rot="3310531">
          <a:off x="3109302" y="1271958"/>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792" y="1268512"/>
        <a:ext cx="26998" cy="26998"/>
      </dsp:txXfrm>
    </dsp:sp>
    <dsp:sp modelId="{1035FB4A-E013-4EB9-B1A2-9D10C5995B1C}">
      <dsp:nvSpPr>
        <dsp:cNvPr id="0" name=""/>
        <dsp:cNvSpPr/>
      </dsp:nvSpPr>
      <dsp:spPr>
        <a:xfrm>
          <a:off x="3533472" y="1284378"/>
          <a:ext cx="854179" cy="4385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a:t>
          </a:r>
          <a:endParaRPr lang="es-CO" sz="900" kern="1200" dirty="0">
            <a:latin typeface="Arial" pitchFamily="34" charset="0"/>
            <a:cs typeface="Arial" pitchFamily="34" charset="0"/>
          </a:endParaRPr>
        </a:p>
      </dsp:txBody>
      <dsp:txXfrm>
        <a:off x="3546316" y="1297222"/>
        <a:ext cx="828491" cy="412849"/>
      </dsp:txXfrm>
    </dsp:sp>
    <dsp:sp modelId="{5B7E6738-ACEB-45BB-87CA-696858BEE5BE}">
      <dsp:nvSpPr>
        <dsp:cNvPr id="0" name=""/>
        <dsp:cNvSpPr/>
      </dsp:nvSpPr>
      <dsp:spPr>
        <a:xfrm rot="3916030">
          <a:off x="559767" y="2071969"/>
          <a:ext cx="737025" cy="20107"/>
        </a:xfrm>
        <a:custGeom>
          <a:avLst/>
          <a:gdLst/>
          <a:ahLst/>
          <a:cxnLst/>
          <a:rect l="0" t="0" r="0" b="0"/>
          <a:pathLst>
            <a:path>
              <a:moveTo>
                <a:pt x="0" y="10053"/>
              </a:moveTo>
              <a:lnTo>
                <a:pt x="73702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854" y="2063597"/>
        <a:ext cx="36851" cy="36851"/>
      </dsp:txXfrm>
    </dsp:sp>
    <dsp:sp modelId="{1CF75C12-55A1-494F-BAD7-FF94288D334A}">
      <dsp:nvSpPr>
        <dsp:cNvPr id="0" name=""/>
        <dsp:cNvSpPr/>
      </dsp:nvSpPr>
      <dsp:spPr>
        <a:xfrm>
          <a:off x="1082461" y="2224005"/>
          <a:ext cx="770906" cy="38545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Regresivos</a:t>
          </a:r>
          <a:endParaRPr lang="es-CO" sz="900" kern="1200" dirty="0">
            <a:latin typeface="Arial" pitchFamily="34" charset="0"/>
            <a:cs typeface="Arial" pitchFamily="34" charset="0"/>
          </a:endParaRPr>
        </a:p>
      </dsp:txBody>
      <dsp:txXfrm>
        <a:off x="1093751" y="2235295"/>
        <a:ext cx="748326" cy="362873"/>
      </dsp:txXfrm>
    </dsp:sp>
    <dsp:sp modelId="{A2CD623D-1F80-4523-BED8-B4BEF77848BE}">
      <dsp:nvSpPr>
        <dsp:cNvPr id="0" name=""/>
        <dsp:cNvSpPr/>
      </dsp:nvSpPr>
      <dsp:spPr>
        <a:xfrm>
          <a:off x="1853367" y="2406678"/>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1999839" y="2409022"/>
        <a:ext cx="15418" cy="15418"/>
      </dsp:txXfrm>
    </dsp:sp>
    <dsp:sp modelId="{01F265FB-E30C-4C3D-96FD-8E190A3729C6}">
      <dsp:nvSpPr>
        <dsp:cNvPr id="0" name=""/>
        <dsp:cNvSpPr/>
      </dsp:nvSpPr>
      <dsp:spPr>
        <a:xfrm>
          <a:off x="2161730" y="2081838"/>
          <a:ext cx="770906" cy="66978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cede energía al entorno</a:t>
          </a:r>
          <a:endParaRPr lang="es-CO" sz="900" kern="1200" dirty="0">
            <a:latin typeface="Arial" pitchFamily="34" charset="0"/>
            <a:cs typeface="Arial" pitchFamily="34" charset="0"/>
          </a:endParaRPr>
        </a:p>
      </dsp:txBody>
      <dsp:txXfrm>
        <a:off x="2181347" y="2101455"/>
        <a:ext cx="731672" cy="630552"/>
      </dsp:txXfrm>
    </dsp:sp>
    <dsp:sp modelId="{D0E5B2AF-32CF-4D23-BB91-A3FDA213C4CF}">
      <dsp:nvSpPr>
        <dsp:cNvPr id="0" name=""/>
        <dsp:cNvSpPr/>
      </dsp:nvSpPr>
      <dsp:spPr>
        <a:xfrm rot="18289469">
          <a:off x="2816828" y="2185042"/>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181596"/>
        <a:ext cx="26998" cy="26998"/>
      </dsp:txXfrm>
    </dsp:sp>
    <dsp:sp modelId="{84C53E0B-29F9-432C-98C4-B64E6D6F4AA7}">
      <dsp:nvSpPr>
        <dsp:cNvPr id="0" name=""/>
        <dsp:cNvSpPr/>
      </dsp:nvSpPr>
      <dsp:spPr>
        <a:xfrm>
          <a:off x="3240998" y="1780734"/>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Solidificación </a:t>
          </a:r>
          <a:endParaRPr lang="es-CO" sz="900" kern="1200" dirty="0">
            <a:latin typeface="Arial" pitchFamily="34" charset="0"/>
            <a:cs typeface="Arial" pitchFamily="34" charset="0"/>
          </a:endParaRPr>
        </a:p>
      </dsp:txBody>
      <dsp:txXfrm>
        <a:off x="3252288" y="1792024"/>
        <a:ext cx="748326" cy="362873"/>
      </dsp:txXfrm>
    </dsp:sp>
    <dsp:sp modelId="{2649D713-EA8C-435F-B496-3C36C4397FF6}">
      <dsp:nvSpPr>
        <dsp:cNvPr id="0" name=""/>
        <dsp:cNvSpPr/>
      </dsp:nvSpPr>
      <dsp:spPr>
        <a:xfrm>
          <a:off x="2932636" y="2406678"/>
          <a:ext cx="308362" cy="20107"/>
        </a:xfrm>
        <a:custGeom>
          <a:avLst/>
          <a:gdLst/>
          <a:ahLst/>
          <a:cxnLst/>
          <a:rect l="0" t="0" r="0" b="0"/>
          <a:pathLst>
            <a:path>
              <a:moveTo>
                <a:pt x="0" y="10053"/>
              </a:moveTo>
              <a:lnTo>
                <a:pt x="30836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9108" y="2409022"/>
        <a:ext cx="15418" cy="15418"/>
      </dsp:txXfrm>
    </dsp:sp>
    <dsp:sp modelId="{5873AD70-C9B8-49D5-BE1E-910D6FDC2007}">
      <dsp:nvSpPr>
        <dsp:cNvPr id="0" name=""/>
        <dsp:cNvSpPr/>
      </dsp:nvSpPr>
      <dsp:spPr>
        <a:xfrm>
          <a:off x="3240998" y="2224005"/>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Condensación </a:t>
          </a:r>
          <a:endParaRPr lang="es-CO" sz="900" kern="1200" dirty="0">
            <a:latin typeface="Arial" pitchFamily="34" charset="0"/>
            <a:cs typeface="Arial" pitchFamily="34" charset="0"/>
          </a:endParaRPr>
        </a:p>
      </dsp:txBody>
      <dsp:txXfrm>
        <a:off x="3252288" y="2235295"/>
        <a:ext cx="748326" cy="362873"/>
      </dsp:txXfrm>
    </dsp:sp>
    <dsp:sp modelId="{7D80829D-F460-451F-A82D-AE31FE75073A}">
      <dsp:nvSpPr>
        <dsp:cNvPr id="0" name=""/>
        <dsp:cNvSpPr/>
      </dsp:nvSpPr>
      <dsp:spPr>
        <a:xfrm rot="3310531">
          <a:off x="2816828" y="2628313"/>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624867"/>
        <a:ext cx="26998" cy="26998"/>
      </dsp:txXfrm>
    </dsp:sp>
    <dsp:sp modelId="{E81FD34E-D444-4A8D-9AAA-24BD2BA0479F}">
      <dsp:nvSpPr>
        <dsp:cNvPr id="0" name=""/>
        <dsp:cNvSpPr/>
      </dsp:nvSpPr>
      <dsp:spPr>
        <a:xfrm>
          <a:off x="3240998" y="266727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inversa </a:t>
          </a:r>
          <a:endParaRPr lang="es-CO" sz="900" kern="1200" dirty="0">
            <a:latin typeface="Arial" pitchFamily="34" charset="0"/>
            <a:cs typeface="Arial" pitchFamily="34" charset="0"/>
          </a:endParaRPr>
        </a:p>
      </dsp:txBody>
      <dsp:txXfrm>
        <a:off x="3252288" y="2678566"/>
        <a:ext cx="748326" cy="362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B30F6-0DFF-4B51-8B9B-F3FA2D187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38</Pages>
  <Words>5743</Words>
  <Characters>31592</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Lyz Marcela Bernal Gómez</dc:creator>
  <cp:lastModifiedBy>Lyz Marcela Bernal Gómez</cp:lastModifiedBy>
  <cp:revision>4</cp:revision>
  <dcterms:created xsi:type="dcterms:W3CDTF">2015-11-19T22:52:00Z</dcterms:created>
  <dcterms:modified xsi:type="dcterms:W3CDTF">2016-04-15T03:42:00Z</dcterms:modified>
</cp:coreProperties>
</file>