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9526" w:type="dxa"/>
        <w:tblInd w:w="108" w:type="dxa"/>
        <w:tblLayout w:type="fixed"/>
        <w:tblLook w:val="04A0" w:firstRow="1" w:lastRow="0" w:firstColumn="1" w:lastColumn="0" w:noHBand="0" w:noVBand="1"/>
      </w:tblPr>
      <w:tblGrid>
        <w:gridCol w:w="2155"/>
        <w:gridCol w:w="7371"/>
      </w:tblGrid>
      <w:tr w:rsidR="002F7C6E" w:rsidRPr="00682A3B" w14:paraId="19B19518" w14:textId="77777777" w:rsidTr="00A266DE">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3AE1CB8" w14:textId="77777777" w:rsidR="00CD50EC" w:rsidRPr="00682A3B" w:rsidRDefault="00CD50EC" w:rsidP="005A522C">
            <w:pPr>
              <w:tabs>
                <w:tab w:val="right" w:pos="8498"/>
              </w:tabs>
              <w:spacing w:line="360" w:lineRule="auto"/>
              <w:ind w:left="8498" w:hanging="8498"/>
              <w:rPr>
                <w:rFonts w:ascii="Arial" w:hAnsi="Arial" w:cs="Arial"/>
                <w:sz w:val="24"/>
                <w:szCs w:val="24"/>
                <w:lang w:val="es-MX"/>
              </w:rPr>
            </w:pPr>
            <w:r w:rsidRPr="00682A3B">
              <w:rPr>
                <w:rFonts w:ascii="Arial" w:hAnsi="Arial" w:cs="Arial"/>
                <w:sz w:val="24"/>
                <w:szCs w:val="24"/>
              </w:rPr>
              <w:t>Título del guion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08E57" w14:textId="571C5042" w:rsidR="00CD50EC" w:rsidRPr="00682A3B" w:rsidRDefault="003D264D" w:rsidP="00566FF2">
            <w:pPr>
              <w:pStyle w:val="Encabezado"/>
              <w:spacing w:line="360" w:lineRule="auto"/>
              <w:ind w:right="360"/>
              <w:rPr>
                <w:rFonts w:ascii="Arial" w:hAnsi="Arial" w:cs="Arial"/>
                <w:sz w:val="24"/>
                <w:szCs w:val="24"/>
                <w:lang w:val="es-MX"/>
              </w:rPr>
            </w:pPr>
            <w:r>
              <w:rPr>
                <w:rFonts w:ascii="Arial" w:hAnsi="Arial" w:cs="Arial"/>
                <w:sz w:val="24"/>
                <w:szCs w:val="24"/>
              </w:rPr>
              <w:t xml:space="preserve">Las </w:t>
            </w:r>
            <w:r w:rsidR="0080066A">
              <w:rPr>
                <w:rFonts w:ascii="Arial" w:hAnsi="Arial" w:cs="Arial"/>
                <w:sz w:val="24"/>
                <w:szCs w:val="24"/>
              </w:rPr>
              <w:t>Ondas estacionarias</w:t>
            </w:r>
          </w:p>
        </w:tc>
      </w:tr>
      <w:tr w:rsidR="002F7C6E" w:rsidRPr="00682A3B" w14:paraId="2F7B45A6" w14:textId="77777777" w:rsidTr="00A266DE">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B18C5D" w14:textId="77777777" w:rsidR="00CD50EC" w:rsidRPr="00682A3B" w:rsidRDefault="00CD50EC" w:rsidP="00566FF2">
            <w:pPr>
              <w:tabs>
                <w:tab w:val="right" w:pos="8498"/>
              </w:tabs>
              <w:spacing w:line="360" w:lineRule="auto"/>
              <w:rPr>
                <w:rFonts w:ascii="Arial" w:hAnsi="Arial" w:cs="Arial"/>
                <w:sz w:val="24"/>
                <w:szCs w:val="24"/>
                <w:lang w:val="es-MX"/>
              </w:rPr>
            </w:pPr>
            <w:r w:rsidRPr="00682A3B">
              <w:rPr>
                <w:rFonts w:ascii="Arial" w:hAnsi="Arial" w:cs="Arial"/>
                <w:sz w:val="24"/>
                <w:szCs w:val="24"/>
              </w:rPr>
              <w:t>Código del guion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2B309" w14:textId="06DEF6C9" w:rsidR="00CD50EC" w:rsidRPr="00682A3B" w:rsidRDefault="0080066A" w:rsidP="00566FF2">
            <w:pPr>
              <w:tabs>
                <w:tab w:val="right" w:pos="8498"/>
              </w:tabs>
              <w:spacing w:line="360" w:lineRule="auto"/>
              <w:rPr>
                <w:rFonts w:ascii="Arial" w:hAnsi="Arial" w:cs="Arial"/>
                <w:sz w:val="24"/>
                <w:szCs w:val="24"/>
                <w:highlight w:val="yellow"/>
                <w:lang w:val="es-MX"/>
              </w:rPr>
            </w:pPr>
            <w:r>
              <w:rPr>
                <w:rFonts w:ascii="Arial" w:hAnsi="Arial" w:cs="Arial"/>
                <w:sz w:val="24"/>
                <w:szCs w:val="24"/>
                <w:highlight w:val="yellow"/>
              </w:rPr>
              <w:t>CN_11_05</w:t>
            </w:r>
            <w:r w:rsidR="00CD50EC" w:rsidRPr="00682A3B">
              <w:rPr>
                <w:rFonts w:ascii="Arial" w:hAnsi="Arial" w:cs="Arial"/>
                <w:sz w:val="24"/>
                <w:szCs w:val="24"/>
                <w:highlight w:val="yellow"/>
              </w:rPr>
              <w:t>_CO</w:t>
            </w:r>
          </w:p>
        </w:tc>
      </w:tr>
      <w:tr w:rsidR="002F7C6E" w:rsidRPr="00682A3B" w14:paraId="39F77D60" w14:textId="77777777" w:rsidTr="00A266DE">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2BC1EE" w14:textId="77777777" w:rsidR="00CD50EC" w:rsidRPr="00682A3B" w:rsidRDefault="00CD50EC" w:rsidP="00566FF2">
            <w:pPr>
              <w:tabs>
                <w:tab w:val="right" w:pos="8498"/>
              </w:tabs>
              <w:spacing w:line="360" w:lineRule="auto"/>
              <w:rPr>
                <w:rFonts w:ascii="Arial" w:hAnsi="Arial" w:cs="Arial"/>
                <w:sz w:val="24"/>
                <w:szCs w:val="24"/>
                <w:lang w:val="es-MX"/>
              </w:rPr>
            </w:pPr>
            <w:r w:rsidRPr="00682A3B">
              <w:rPr>
                <w:rFonts w:ascii="Arial" w:hAnsi="Arial" w:cs="Arial"/>
                <w:sz w:val="24"/>
                <w:szCs w:val="24"/>
              </w:rPr>
              <w:t>Descripción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B8C05" w14:textId="513DC4D4" w:rsidR="00CD50EC" w:rsidRPr="00682A3B" w:rsidRDefault="00742EC7" w:rsidP="00566FF2">
            <w:pPr>
              <w:spacing w:line="360" w:lineRule="auto"/>
              <w:rPr>
                <w:rFonts w:ascii="Arial" w:hAnsi="Arial" w:cs="Arial"/>
                <w:sz w:val="24"/>
                <w:szCs w:val="24"/>
                <w:lang w:val="es-MX"/>
              </w:rPr>
            </w:pPr>
            <w:r>
              <w:rPr>
                <w:rFonts w:ascii="Arial" w:hAnsi="Arial" w:cs="Arial"/>
                <w:sz w:val="24"/>
                <w:szCs w:val="24"/>
                <w:lang w:val="es-MX"/>
              </w:rPr>
              <w:t>Las ondas estacionarias tienen propiedades muy particulares</w:t>
            </w:r>
            <w:r w:rsidR="00C43F8E">
              <w:rPr>
                <w:rFonts w:ascii="Arial" w:hAnsi="Arial" w:cs="Arial"/>
                <w:sz w:val="24"/>
                <w:szCs w:val="24"/>
                <w:lang w:val="es-MX"/>
              </w:rPr>
              <w:t xml:space="preserve">, y son responsables de fenómenos </w:t>
            </w:r>
            <w:r>
              <w:rPr>
                <w:rFonts w:ascii="Arial" w:hAnsi="Arial" w:cs="Arial"/>
                <w:sz w:val="24"/>
                <w:szCs w:val="24"/>
                <w:lang w:val="es-MX"/>
              </w:rPr>
              <w:t>como la creación de música y la modulación</w:t>
            </w:r>
            <w:r w:rsidR="0064615E">
              <w:rPr>
                <w:rFonts w:ascii="Arial" w:hAnsi="Arial" w:cs="Arial"/>
                <w:sz w:val="24"/>
                <w:szCs w:val="24"/>
                <w:lang w:val="es-MX"/>
              </w:rPr>
              <w:t xml:space="preserve"> de la voz. Conocer</w:t>
            </w:r>
            <w:r w:rsidR="00C43F8E">
              <w:rPr>
                <w:rFonts w:ascii="Arial" w:hAnsi="Arial" w:cs="Arial"/>
                <w:sz w:val="24"/>
                <w:szCs w:val="24"/>
                <w:lang w:val="es-MX"/>
              </w:rPr>
              <w:t xml:space="preserve"> estas</w:t>
            </w:r>
            <w:r>
              <w:rPr>
                <w:rFonts w:ascii="Arial" w:hAnsi="Arial" w:cs="Arial"/>
                <w:sz w:val="24"/>
                <w:szCs w:val="24"/>
                <w:lang w:val="es-MX"/>
              </w:rPr>
              <w:t xml:space="preserve"> ondas</w:t>
            </w:r>
            <w:r w:rsidR="00C43F8E">
              <w:rPr>
                <w:rFonts w:ascii="Arial" w:hAnsi="Arial" w:cs="Arial"/>
                <w:sz w:val="24"/>
                <w:szCs w:val="24"/>
                <w:lang w:val="es-MX"/>
              </w:rPr>
              <w:t xml:space="preserve"> permite entender varios aspectos de nuestro entorno.</w:t>
            </w:r>
          </w:p>
        </w:tc>
      </w:tr>
    </w:tbl>
    <w:p w14:paraId="66919261" w14:textId="77777777" w:rsidR="00CD50EC" w:rsidRPr="00682A3B" w:rsidRDefault="00CD50EC" w:rsidP="00566FF2">
      <w:pPr>
        <w:spacing w:line="360" w:lineRule="auto"/>
        <w:rPr>
          <w:rFonts w:ascii="Arial" w:hAnsi="Arial" w:cs="Arial"/>
          <w:sz w:val="24"/>
          <w:szCs w:val="24"/>
          <w:highlight w:val="yellow"/>
        </w:rPr>
      </w:pPr>
    </w:p>
    <w:p w14:paraId="79A99084" w14:textId="31DE2109" w:rsidR="000854F3" w:rsidRPr="00682A3B" w:rsidRDefault="0030434F" w:rsidP="00566FF2">
      <w:pPr>
        <w:spacing w:line="360" w:lineRule="auto"/>
        <w:rPr>
          <w:rFonts w:ascii="Arial" w:hAnsi="Arial" w:cs="Arial"/>
          <w:b/>
          <w:sz w:val="24"/>
          <w:szCs w:val="24"/>
        </w:rPr>
      </w:pPr>
      <w:r w:rsidRPr="00682A3B">
        <w:rPr>
          <w:rFonts w:ascii="Arial" w:hAnsi="Arial" w:cs="Arial"/>
          <w:sz w:val="24"/>
          <w:szCs w:val="24"/>
          <w:highlight w:val="yellow"/>
        </w:rPr>
        <w:t xml:space="preserve"> </w:t>
      </w:r>
      <w:r w:rsidR="000854F3" w:rsidRPr="00682A3B">
        <w:rPr>
          <w:rFonts w:ascii="Arial" w:hAnsi="Arial" w:cs="Arial"/>
          <w:sz w:val="24"/>
          <w:szCs w:val="24"/>
          <w:highlight w:val="yellow"/>
        </w:rPr>
        <w:t>[</w:t>
      </w:r>
      <w:r w:rsidR="00E651DE"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000854F3" w:rsidRPr="00682A3B">
        <w:rPr>
          <w:rFonts w:ascii="Arial" w:hAnsi="Arial" w:cs="Arial"/>
          <w:sz w:val="24"/>
          <w:szCs w:val="24"/>
          <w:highlight w:val="yellow"/>
        </w:rPr>
        <w:t>1]</w:t>
      </w:r>
      <w:r w:rsidR="000854F3" w:rsidRPr="00682A3B">
        <w:rPr>
          <w:rFonts w:ascii="Arial" w:hAnsi="Arial" w:cs="Arial"/>
          <w:sz w:val="24"/>
          <w:szCs w:val="24"/>
        </w:rPr>
        <w:t xml:space="preserve"> </w:t>
      </w:r>
      <w:r w:rsidR="006353DB" w:rsidRPr="00682A3B">
        <w:rPr>
          <w:rFonts w:ascii="Arial" w:hAnsi="Arial" w:cs="Arial"/>
          <w:b/>
          <w:sz w:val="24"/>
          <w:szCs w:val="24"/>
        </w:rPr>
        <w:t>1</w:t>
      </w:r>
      <w:r w:rsidR="000854F3" w:rsidRPr="00682A3B">
        <w:rPr>
          <w:rFonts w:ascii="Arial" w:hAnsi="Arial" w:cs="Arial"/>
          <w:b/>
          <w:sz w:val="24"/>
          <w:szCs w:val="24"/>
        </w:rPr>
        <w:t xml:space="preserve"> </w:t>
      </w:r>
      <w:r w:rsidR="0080066A" w:rsidRPr="0080066A">
        <w:rPr>
          <w:rFonts w:ascii="Arial" w:hAnsi="Arial" w:cs="Arial"/>
          <w:b/>
          <w:sz w:val="24"/>
          <w:szCs w:val="24"/>
        </w:rPr>
        <w:t>La naturaleza de las ondas estacionarias</w:t>
      </w:r>
    </w:p>
    <w:p w14:paraId="5D60133D" w14:textId="0D58DD40" w:rsidR="00226A91" w:rsidRDefault="00226A91" w:rsidP="0012651E">
      <w:pPr>
        <w:tabs>
          <w:tab w:val="left" w:pos="1305"/>
        </w:tabs>
        <w:spacing w:line="360" w:lineRule="auto"/>
        <w:rPr>
          <w:rFonts w:ascii="Arial" w:hAnsi="Arial" w:cs="Arial"/>
          <w:sz w:val="24"/>
          <w:szCs w:val="24"/>
        </w:rPr>
      </w:pPr>
      <w:r>
        <w:rPr>
          <w:rFonts w:ascii="Arial" w:hAnsi="Arial" w:cs="Arial"/>
          <w:sz w:val="24"/>
          <w:szCs w:val="24"/>
        </w:rPr>
        <w:t xml:space="preserve">Cuando las ondas se desplazan libremente por el medio, se denominan </w:t>
      </w:r>
      <w:r w:rsidRPr="00226A91">
        <w:rPr>
          <w:rFonts w:ascii="Arial" w:hAnsi="Arial" w:cs="Arial"/>
          <w:b/>
          <w:sz w:val="24"/>
          <w:szCs w:val="24"/>
        </w:rPr>
        <w:t>ondas viajeras</w:t>
      </w:r>
      <w:r>
        <w:rPr>
          <w:rFonts w:ascii="Arial" w:hAnsi="Arial" w:cs="Arial"/>
          <w:sz w:val="24"/>
          <w:szCs w:val="24"/>
        </w:rPr>
        <w:t>. La luz que llega del sol, las olas y el sonido de un trueno son</w:t>
      </w:r>
      <w:r w:rsidR="003D264D">
        <w:rPr>
          <w:rFonts w:ascii="Arial" w:hAnsi="Arial" w:cs="Arial"/>
          <w:sz w:val="24"/>
          <w:szCs w:val="24"/>
        </w:rPr>
        <w:t xml:space="preserve"> un ejemplo de estas ondas</w:t>
      </w:r>
      <w:r>
        <w:rPr>
          <w:rFonts w:ascii="Arial" w:hAnsi="Arial" w:cs="Arial"/>
          <w:sz w:val="24"/>
          <w:szCs w:val="24"/>
        </w:rPr>
        <w:t>.</w:t>
      </w:r>
    </w:p>
    <w:p w14:paraId="247D6E1E" w14:textId="0A917AC3" w:rsidR="00C7439A" w:rsidRPr="00682A3B" w:rsidRDefault="00226A91" w:rsidP="0012651E">
      <w:pPr>
        <w:tabs>
          <w:tab w:val="left" w:pos="1305"/>
        </w:tabs>
        <w:spacing w:line="360" w:lineRule="auto"/>
        <w:rPr>
          <w:rFonts w:ascii="Arial" w:hAnsi="Arial" w:cs="Arial"/>
          <w:sz w:val="24"/>
          <w:szCs w:val="24"/>
        </w:rPr>
      </w:pPr>
      <w:r>
        <w:rPr>
          <w:rFonts w:ascii="Arial" w:hAnsi="Arial" w:cs="Arial"/>
          <w:sz w:val="24"/>
          <w:szCs w:val="24"/>
        </w:rPr>
        <w:t xml:space="preserve">En otros casos, las ondas están en un medio limitado, de manera que quedan </w:t>
      </w:r>
      <w:r w:rsidRPr="0061613B">
        <w:rPr>
          <w:rFonts w:ascii="Arial" w:hAnsi="Arial" w:cs="Arial"/>
          <w:b/>
          <w:sz w:val="24"/>
          <w:szCs w:val="24"/>
        </w:rPr>
        <w:t>confinadas</w:t>
      </w:r>
      <w:r>
        <w:rPr>
          <w:rFonts w:ascii="Arial" w:hAnsi="Arial" w:cs="Arial"/>
          <w:sz w:val="24"/>
          <w:szCs w:val="24"/>
        </w:rPr>
        <w:t xml:space="preserve"> en un espacio. Estas ondas, llamadas </w:t>
      </w:r>
      <w:r w:rsidRPr="009E5BB7">
        <w:rPr>
          <w:rFonts w:ascii="Arial" w:hAnsi="Arial" w:cs="Arial"/>
          <w:b/>
          <w:sz w:val="24"/>
          <w:szCs w:val="24"/>
        </w:rPr>
        <w:t>ondas estacionarias</w:t>
      </w:r>
      <w:r>
        <w:rPr>
          <w:rFonts w:ascii="Arial" w:hAnsi="Arial" w:cs="Arial"/>
          <w:sz w:val="24"/>
          <w:szCs w:val="24"/>
        </w:rPr>
        <w:t xml:space="preserve">, no tienen dirección de propagación, sino que permanecen </w:t>
      </w:r>
      <w:r w:rsidR="0061613B">
        <w:rPr>
          <w:rFonts w:ascii="Arial" w:hAnsi="Arial" w:cs="Arial"/>
          <w:sz w:val="24"/>
          <w:szCs w:val="24"/>
        </w:rPr>
        <w:t>fijas en el medio, y</w:t>
      </w:r>
      <w:r w:rsidR="00052893">
        <w:rPr>
          <w:rFonts w:ascii="Arial" w:hAnsi="Arial" w:cs="Arial"/>
          <w:sz w:val="24"/>
          <w:szCs w:val="24"/>
        </w:rPr>
        <w:t xml:space="preserve"> p</w:t>
      </w:r>
      <w:r w:rsidR="00C7439A">
        <w:rPr>
          <w:rFonts w:ascii="Arial" w:hAnsi="Arial" w:cs="Arial"/>
          <w:sz w:val="24"/>
          <w:szCs w:val="24"/>
        </w:rPr>
        <w:t xml:space="preserve">resentan puntos </w:t>
      </w:r>
      <w:r w:rsidR="00C7439A" w:rsidRPr="00BF5A3B">
        <w:rPr>
          <w:rFonts w:ascii="Arial" w:hAnsi="Arial" w:cs="Arial"/>
          <w:b/>
          <w:sz w:val="24"/>
          <w:szCs w:val="24"/>
        </w:rPr>
        <w:t>inmóviles</w:t>
      </w:r>
      <w:r w:rsidR="00C7439A">
        <w:rPr>
          <w:rFonts w:ascii="Arial" w:hAnsi="Arial" w:cs="Arial"/>
          <w:sz w:val="24"/>
          <w:szCs w:val="24"/>
        </w:rPr>
        <w:t xml:space="preserve"> llamados </w:t>
      </w:r>
      <w:r w:rsidR="00C7439A" w:rsidRPr="00BF5A3B">
        <w:rPr>
          <w:rFonts w:ascii="Arial" w:hAnsi="Arial" w:cs="Arial"/>
          <w:b/>
          <w:sz w:val="24"/>
          <w:szCs w:val="24"/>
        </w:rPr>
        <w:t>nodos</w:t>
      </w:r>
      <w:r w:rsidR="0061613B">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FE656D" w:rsidRPr="00682A3B" w14:paraId="5CF85A85" w14:textId="77777777" w:rsidTr="00010FBF">
        <w:tc>
          <w:tcPr>
            <w:tcW w:w="9054" w:type="dxa"/>
            <w:gridSpan w:val="2"/>
            <w:shd w:val="clear" w:color="auto" w:fill="0D0D0D" w:themeFill="text1" w:themeFillTint="F2"/>
          </w:tcPr>
          <w:p w14:paraId="5497C1F3" w14:textId="77777777" w:rsidR="00FE656D" w:rsidRPr="00682A3B" w:rsidRDefault="00FE656D" w:rsidP="00010FBF">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FE656D" w:rsidRPr="00682A3B" w14:paraId="0464FF59" w14:textId="77777777" w:rsidTr="00010FBF">
        <w:tc>
          <w:tcPr>
            <w:tcW w:w="2376" w:type="dxa"/>
          </w:tcPr>
          <w:p w14:paraId="3EB598F4" w14:textId="77777777" w:rsidR="00FE656D" w:rsidRPr="00682A3B" w:rsidRDefault="00FE656D" w:rsidP="00010FBF">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57B98D0D" w14:textId="59F0F338" w:rsidR="00FE656D" w:rsidRPr="00682A3B" w:rsidRDefault="000516AD" w:rsidP="00010FBF">
            <w:pPr>
              <w:spacing w:line="360" w:lineRule="auto"/>
              <w:rPr>
                <w:rFonts w:ascii="Arial" w:hAnsi="Arial" w:cs="Arial"/>
                <w:b/>
                <w:sz w:val="24"/>
                <w:szCs w:val="24"/>
              </w:rPr>
            </w:pPr>
            <w:r>
              <w:rPr>
                <w:rFonts w:ascii="Arial" w:hAnsi="Arial" w:cs="Arial"/>
                <w:sz w:val="24"/>
                <w:szCs w:val="24"/>
              </w:rPr>
              <w:t>CN_11_05_CO</w:t>
            </w:r>
            <w:r w:rsidR="00FE656D" w:rsidRPr="00682A3B">
              <w:rPr>
                <w:rFonts w:ascii="Arial" w:hAnsi="Arial" w:cs="Arial"/>
                <w:sz w:val="24"/>
                <w:szCs w:val="24"/>
              </w:rPr>
              <w:t>_IMG01</w:t>
            </w:r>
          </w:p>
        </w:tc>
      </w:tr>
      <w:tr w:rsidR="00FE656D" w:rsidRPr="00682A3B" w14:paraId="1C70D696" w14:textId="77777777" w:rsidTr="00010FBF">
        <w:tc>
          <w:tcPr>
            <w:tcW w:w="2376" w:type="dxa"/>
          </w:tcPr>
          <w:p w14:paraId="31A4A1B8" w14:textId="77777777" w:rsidR="00FE656D" w:rsidRPr="00682A3B" w:rsidRDefault="00FE656D" w:rsidP="00010FBF">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13DCE604" w14:textId="6811997E" w:rsidR="00FE656D" w:rsidRPr="00682A3B" w:rsidRDefault="00BF5A3B" w:rsidP="00010FBF">
            <w:pPr>
              <w:spacing w:line="360" w:lineRule="auto"/>
              <w:rPr>
                <w:rFonts w:ascii="Arial" w:hAnsi="Arial" w:cs="Arial"/>
                <w:sz w:val="24"/>
                <w:szCs w:val="24"/>
              </w:rPr>
            </w:pPr>
            <w:r>
              <w:rPr>
                <w:rFonts w:ascii="Arial" w:hAnsi="Arial" w:cs="Arial"/>
                <w:sz w:val="24"/>
                <w:szCs w:val="24"/>
              </w:rPr>
              <w:t>Onda estacionaria</w:t>
            </w:r>
            <w:r w:rsidR="00697608">
              <w:rPr>
                <w:rFonts w:ascii="Arial" w:hAnsi="Arial" w:cs="Arial"/>
                <w:sz w:val="24"/>
                <w:szCs w:val="24"/>
              </w:rPr>
              <w:t xml:space="preserve"> y no estacionaria</w:t>
            </w:r>
          </w:p>
        </w:tc>
      </w:tr>
      <w:tr w:rsidR="00FE656D" w:rsidRPr="00682A3B" w14:paraId="6A4B467C" w14:textId="77777777" w:rsidTr="00010FBF">
        <w:tc>
          <w:tcPr>
            <w:tcW w:w="2376" w:type="dxa"/>
          </w:tcPr>
          <w:p w14:paraId="2FE4F5A3" w14:textId="77777777" w:rsidR="00FE656D" w:rsidRPr="00682A3B" w:rsidRDefault="00FE656D" w:rsidP="00010FBF">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2E258F94" w14:textId="77777777" w:rsidR="00FE3FF0" w:rsidRDefault="00FB5DA8" w:rsidP="00B047A4">
            <w:pPr>
              <w:spacing w:line="360" w:lineRule="auto"/>
              <w:rPr>
                <w:rFonts w:ascii="Arial" w:hAnsi="Arial" w:cs="Arial"/>
                <w:sz w:val="24"/>
                <w:szCs w:val="24"/>
              </w:rPr>
            </w:pPr>
            <w:r w:rsidRPr="00FB5DA8">
              <w:rPr>
                <w:rFonts w:ascii="Arial" w:hAnsi="Arial" w:cs="Arial"/>
                <w:noProof/>
                <w:sz w:val="24"/>
                <w:szCs w:val="24"/>
                <w:lang w:eastAsia="es-CO"/>
              </w:rPr>
              <w:drawing>
                <wp:inline distT="0" distB="0" distL="0" distR="0" wp14:anchorId="484648B6" wp14:editId="4534310B">
                  <wp:extent cx="1381125" cy="1859488"/>
                  <wp:effectExtent l="0" t="0" r="0" b="7620"/>
                  <wp:docPr id="2" name="Imagen 2" descr="C:\Users\Miguel\Desktop\No estacion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No estacionari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300" cy="1866456"/>
                          </a:xfrm>
                          <a:prstGeom prst="rect">
                            <a:avLst/>
                          </a:prstGeom>
                          <a:noFill/>
                          <a:ln>
                            <a:noFill/>
                          </a:ln>
                        </pic:spPr>
                      </pic:pic>
                    </a:graphicData>
                  </a:graphic>
                </wp:inline>
              </w:drawing>
            </w:r>
          </w:p>
          <w:p w14:paraId="7201F236" w14:textId="77777777" w:rsidR="00FB5DA8" w:rsidRDefault="00FB5DA8" w:rsidP="00B047A4">
            <w:pPr>
              <w:spacing w:line="360" w:lineRule="auto"/>
              <w:rPr>
                <w:rFonts w:ascii="Arial" w:hAnsi="Arial" w:cs="Arial"/>
                <w:sz w:val="24"/>
                <w:szCs w:val="24"/>
              </w:rPr>
            </w:pPr>
          </w:p>
          <w:p w14:paraId="5CA31AFE" w14:textId="77777777" w:rsidR="00FB5DA8" w:rsidRDefault="00FB5DA8" w:rsidP="00B047A4">
            <w:pPr>
              <w:spacing w:line="360" w:lineRule="auto"/>
              <w:rPr>
                <w:rFonts w:ascii="Arial" w:hAnsi="Arial" w:cs="Arial"/>
                <w:sz w:val="24"/>
                <w:szCs w:val="24"/>
              </w:rPr>
            </w:pPr>
            <w:r w:rsidRPr="00FB5DA8">
              <w:rPr>
                <w:rFonts w:ascii="Arial" w:hAnsi="Arial" w:cs="Arial"/>
                <w:noProof/>
                <w:sz w:val="24"/>
                <w:szCs w:val="24"/>
                <w:lang w:eastAsia="es-CO"/>
              </w:rPr>
              <w:lastRenderedPageBreak/>
              <w:drawing>
                <wp:inline distT="0" distB="0" distL="0" distR="0" wp14:anchorId="1ED4DEB2" wp14:editId="73A8BEB9">
                  <wp:extent cx="1204184" cy="1543050"/>
                  <wp:effectExtent l="0" t="0" r="0" b="0"/>
                  <wp:docPr id="3" name="Imagen 3" descr="C:\Users\Miguel\Desktop\Estacion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Estacionari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279" cy="1547015"/>
                          </a:xfrm>
                          <a:prstGeom prst="rect">
                            <a:avLst/>
                          </a:prstGeom>
                          <a:noFill/>
                          <a:ln>
                            <a:noFill/>
                          </a:ln>
                        </pic:spPr>
                      </pic:pic>
                    </a:graphicData>
                  </a:graphic>
                </wp:inline>
              </w:drawing>
            </w:r>
          </w:p>
          <w:p w14:paraId="7DB02A14" w14:textId="74EA27EA" w:rsidR="00FB5DA8" w:rsidRPr="00682A3B" w:rsidRDefault="00FB5DA8" w:rsidP="00B047A4">
            <w:pPr>
              <w:spacing w:line="360" w:lineRule="auto"/>
              <w:rPr>
                <w:rFonts w:ascii="Arial" w:hAnsi="Arial" w:cs="Arial"/>
                <w:sz w:val="24"/>
                <w:szCs w:val="24"/>
              </w:rPr>
            </w:pPr>
            <w:r>
              <w:rPr>
                <w:rFonts w:ascii="Arial" w:hAnsi="Arial" w:cs="Arial"/>
                <w:sz w:val="24"/>
                <w:szCs w:val="24"/>
              </w:rPr>
              <w:t>Ilustrar y poner una imagen al lado de la otra. Debajo de la primera (que queda a la izquierda en la ilustración) escribir Onda no estacionaria, y debajo de la segun</w:t>
            </w:r>
            <w:r w:rsidR="007C638C">
              <w:rPr>
                <w:rFonts w:ascii="Arial" w:hAnsi="Arial" w:cs="Arial"/>
                <w:sz w:val="24"/>
                <w:szCs w:val="24"/>
              </w:rPr>
              <w:t>da, escribir Onda estacionaria.</w:t>
            </w:r>
          </w:p>
        </w:tc>
      </w:tr>
      <w:tr w:rsidR="00FE656D" w:rsidRPr="00682A3B" w14:paraId="04391451" w14:textId="77777777" w:rsidTr="00010FBF">
        <w:tc>
          <w:tcPr>
            <w:tcW w:w="2376" w:type="dxa"/>
          </w:tcPr>
          <w:p w14:paraId="64DC01C0" w14:textId="77777777" w:rsidR="00FE656D" w:rsidRPr="00682A3B" w:rsidRDefault="00FE656D" w:rsidP="00010FBF">
            <w:pPr>
              <w:spacing w:line="360" w:lineRule="auto"/>
              <w:rPr>
                <w:rFonts w:ascii="Arial" w:hAnsi="Arial" w:cs="Arial"/>
                <w:sz w:val="24"/>
                <w:szCs w:val="24"/>
              </w:rPr>
            </w:pPr>
            <w:r w:rsidRPr="00682A3B">
              <w:rPr>
                <w:rFonts w:ascii="Arial" w:hAnsi="Arial" w:cs="Arial"/>
                <w:b/>
                <w:sz w:val="24"/>
                <w:szCs w:val="24"/>
              </w:rPr>
              <w:lastRenderedPageBreak/>
              <w:t>Pie de imagen</w:t>
            </w:r>
          </w:p>
        </w:tc>
        <w:tc>
          <w:tcPr>
            <w:tcW w:w="6678" w:type="dxa"/>
          </w:tcPr>
          <w:p w14:paraId="673C0282" w14:textId="58599006" w:rsidR="00FE656D" w:rsidRPr="00682A3B" w:rsidRDefault="00F17B70" w:rsidP="000D3496">
            <w:pPr>
              <w:spacing w:line="360" w:lineRule="auto"/>
              <w:rPr>
                <w:rFonts w:ascii="Arial" w:hAnsi="Arial" w:cs="Arial"/>
                <w:sz w:val="24"/>
                <w:szCs w:val="24"/>
              </w:rPr>
            </w:pPr>
            <w:r>
              <w:rPr>
                <w:rFonts w:ascii="Arial" w:hAnsi="Arial" w:cs="Arial"/>
                <w:sz w:val="24"/>
                <w:szCs w:val="24"/>
              </w:rPr>
              <w:t xml:space="preserve">En las ondas estacionarias hay puntos fijos, llamados nodos, en donde no hay movimiento. </w:t>
            </w:r>
            <w:r w:rsidR="00424392">
              <w:rPr>
                <w:rFonts w:ascii="Arial" w:hAnsi="Arial" w:cs="Arial"/>
                <w:sz w:val="24"/>
                <w:szCs w:val="24"/>
              </w:rPr>
              <w:t xml:space="preserve">En esta imagen, en los nodos no hay </w:t>
            </w:r>
            <w:r w:rsidR="003D264D">
              <w:rPr>
                <w:rFonts w:ascii="Arial" w:hAnsi="Arial" w:cs="Arial"/>
                <w:sz w:val="24"/>
                <w:szCs w:val="24"/>
              </w:rPr>
              <w:t>desplaza</w:t>
            </w:r>
            <w:r w:rsidR="00424392">
              <w:rPr>
                <w:rFonts w:ascii="Arial" w:hAnsi="Arial" w:cs="Arial"/>
                <w:sz w:val="24"/>
                <w:szCs w:val="24"/>
              </w:rPr>
              <w:t>miento d</w:t>
            </w:r>
            <w:r w:rsidR="000D3496">
              <w:rPr>
                <w:rFonts w:ascii="Arial" w:hAnsi="Arial" w:cs="Arial"/>
                <w:sz w:val="24"/>
                <w:szCs w:val="24"/>
              </w:rPr>
              <w:t xml:space="preserve">e la cuerda </w:t>
            </w:r>
            <w:r w:rsidR="003D264D">
              <w:rPr>
                <w:rFonts w:ascii="Arial" w:hAnsi="Arial" w:cs="Arial"/>
                <w:sz w:val="24"/>
                <w:szCs w:val="24"/>
              </w:rPr>
              <w:t>hacia arriba ni hacia abajo</w:t>
            </w:r>
            <w:r>
              <w:rPr>
                <w:rFonts w:ascii="Arial" w:hAnsi="Arial" w:cs="Arial"/>
                <w:sz w:val="24"/>
                <w:szCs w:val="24"/>
              </w:rPr>
              <w:t>.</w:t>
            </w:r>
          </w:p>
        </w:tc>
      </w:tr>
    </w:tbl>
    <w:p w14:paraId="27CE079B" w14:textId="77777777" w:rsidR="00F9574A" w:rsidRDefault="00F9574A" w:rsidP="006353DB">
      <w:pPr>
        <w:spacing w:line="360" w:lineRule="auto"/>
        <w:rPr>
          <w:rFonts w:ascii="Arial" w:hAnsi="Arial" w:cs="Arial"/>
          <w:sz w:val="24"/>
          <w:szCs w:val="24"/>
        </w:rPr>
      </w:pPr>
    </w:p>
    <w:p w14:paraId="2DA3E7C7" w14:textId="1B427C3C" w:rsidR="00A817EC" w:rsidRDefault="00A817EC" w:rsidP="006353DB">
      <w:pPr>
        <w:spacing w:line="360" w:lineRule="auto"/>
        <w:rPr>
          <w:rFonts w:ascii="Arial" w:hAnsi="Arial" w:cs="Arial"/>
          <w:sz w:val="24"/>
          <w:szCs w:val="24"/>
        </w:rPr>
      </w:pPr>
      <w:r>
        <w:rPr>
          <w:rFonts w:ascii="Arial" w:hAnsi="Arial" w:cs="Arial"/>
          <w:sz w:val="24"/>
          <w:szCs w:val="24"/>
        </w:rPr>
        <w:t xml:space="preserve">Las zonas de máxima amplitud, justo entre dos nodos, a menudo se conocen como </w:t>
      </w:r>
      <w:r w:rsidRPr="0061613B">
        <w:rPr>
          <w:rFonts w:ascii="Arial" w:hAnsi="Arial" w:cs="Arial"/>
          <w:b/>
          <w:sz w:val="24"/>
          <w:szCs w:val="24"/>
        </w:rPr>
        <w:t>antinodos</w:t>
      </w:r>
      <w:r>
        <w:rPr>
          <w:rFonts w:ascii="Arial" w:hAnsi="Arial" w:cs="Arial"/>
          <w:sz w:val="24"/>
          <w:szCs w:val="24"/>
        </w:rPr>
        <w:t xml:space="preserve"> o </w:t>
      </w:r>
      <w:r w:rsidRPr="00260426">
        <w:rPr>
          <w:rFonts w:ascii="Arial" w:hAnsi="Arial" w:cs="Arial"/>
          <w:b/>
          <w:sz w:val="24"/>
          <w:szCs w:val="24"/>
        </w:rPr>
        <w:t>vientres</w:t>
      </w:r>
      <w:r>
        <w:rPr>
          <w:rFonts w:ascii="Arial" w:hAnsi="Arial" w:cs="Arial"/>
          <w:sz w:val="24"/>
          <w:szCs w:val="24"/>
        </w:rPr>
        <w:t xml:space="preserve">. Como las zonas de </w:t>
      </w:r>
      <w:r w:rsidRPr="007868BC">
        <w:rPr>
          <w:rFonts w:ascii="Arial" w:hAnsi="Arial" w:cs="Arial"/>
          <w:b/>
          <w:sz w:val="24"/>
          <w:szCs w:val="24"/>
        </w:rPr>
        <w:t>amplitud cero</w:t>
      </w:r>
      <w:r>
        <w:rPr>
          <w:rFonts w:ascii="Arial" w:hAnsi="Arial" w:cs="Arial"/>
          <w:sz w:val="24"/>
          <w:szCs w:val="24"/>
        </w:rPr>
        <w:t xml:space="preserve"> en una onda estacionaria son nodos, y la </w:t>
      </w:r>
      <w:r w:rsidRPr="00A817EC">
        <w:rPr>
          <w:rFonts w:ascii="Arial" w:hAnsi="Arial" w:cs="Arial"/>
          <w:b/>
          <w:sz w:val="24"/>
          <w:szCs w:val="24"/>
        </w:rPr>
        <w:t>longitud</w:t>
      </w:r>
      <w:r>
        <w:rPr>
          <w:rFonts w:ascii="Arial" w:hAnsi="Arial" w:cs="Arial"/>
          <w:sz w:val="24"/>
          <w:szCs w:val="24"/>
        </w:rPr>
        <w:t xml:space="preserve"> de una onda (λ) se mide desde una cresta a otra (o desde un valle a otro), la distancia entre dos nodos corresponde a media longitud de onda (λ/2).</w:t>
      </w:r>
    </w:p>
    <w:tbl>
      <w:tblPr>
        <w:tblStyle w:val="Tablaconcuadrcula1"/>
        <w:tblW w:w="0" w:type="auto"/>
        <w:tblLayout w:type="fixed"/>
        <w:tblLook w:val="04A0" w:firstRow="1" w:lastRow="0" w:firstColumn="1" w:lastColumn="0" w:noHBand="0" w:noVBand="1"/>
      </w:tblPr>
      <w:tblGrid>
        <w:gridCol w:w="2376"/>
        <w:gridCol w:w="6678"/>
      </w:tblGrid>
      <w:tr w:rsidR="00A817EC" w:rsidRPr="00682A3B" w14:paraId="1327BB6B" w14:textId="77777777" w:rsidTr="00BB3DD8">
        <w:tc>
          <w:tcPr>
            <w:tcW w:w="9054" w:type="dxa"/>
            <w:gridSpan w:val="2"/>
            <w:shd w:val="clear" w:color="auto" w:fill="0D0D0D" w:themeFill="text1" w:themeFillTint="F2"/>
          </w:tcPr>
          <w:p w14:paraId="77E479F6" w14:textId="77777777" w:rsidR="00A817EC" w:rsidRPr="00682A3B" w:rsidRDefault="00A817EC"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A817EC" w:rsidRPr="00682A3B" w14:paraId="1A3C6DBB" w14:textId="77777777" w:rsidTr="00BB3DD8">
        <w:tc>
          <w:tcPr>
            <w:tcW w:w="2376" w:type="dxa"/>
          </w:tcPr>
          <w:p w14:paraId="764DC4D2" w14:textId="77777777" w:rsidR="00A817EC" w:rsidRPr="00682A3B" w:rsidRDefault="00A817EC"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20849B09" w14:textId="4A10B939" w:rsidR="00583580" w:rsidRPr="00583580" w:rsidRDefault="00A817EC" w:rsidP="00BB3DD8">
            <w:pPr>
              <w:spacing w:line="360" w:lineRule="auto"/>
              <w:rPr>
                <w:rFonts w:ascii="Arial" w:hAnsi="Arial" w:cs="Arial"/>
                <w:sz w:val="24"/>
                <w:szCs w:val="24"/>
              </w:rPr>
            </w:pPr>
            <w:r>
              <w:rPr>
                <w:rFonts w:ascii="Arial" w:hAnsi="Arial" w:cs="Arial"/>
                <w:sz w:val="24"/>
                <w:szCs w:val="24"/>
              </w:rPr>
              <w:t>CN_11_05_CO</w:t>
            </w:r>
            <w:r w:rsidR="00B57022">
              <w:rPr>
                <w:rFonts w:ascii="Arial" w:hAnsi="Arial" w:cs="Arial"/>
                <w:sz w:val="24"/>
                <w:szCs w:val="24"/>
              </w:rPr>
              <w:t>_IMG02</w:t>
            </w:r>
          </w:p>
        </w:tc>
      </w:tr>
      <w:tr w:rsidR="00A817EC" w:rsidRPr="00682A3B" w14:paraId="2B006EFF" w14:textId="77777777" w:rsidTr="00BB3DD8">
        <w:tc>
          <w:tcPr>
            <w:tcW w:w="2376" w:type="dxa"/>
          </w:tcPr>
          <w:p w14:paraId="1B4A6106" w14:textId="3F9DD382" w:rsidR="00A817EC" w:rsidRPr="00682A3B" w:rsidRDefault="00A817EC"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0F78DE9A" w14:textId="452EB579" w:rsidR="00A817EC" w:rsidRPr="00682A3B" w:rsidRDefault="00A817EC" w:rsidP="00BB3DD8">
            <w:pPr>
              <w:spacing w:line="360" w:lineRule="auto"/>
              <w:rPr>
                <w:rFonts w:ascii="Arial" w:hAnsi="Arial" w:cs="Arial"/>
                <w:sz w:val="24"/>
                <w:szCs w:val="24"/>
              </w:rPr>
            </w:pPr>
            <w:r>
              <w:rPr>
                <w:rFonts w:ascii="Arial" w:hAnsi="Arial" w:cs="Arial"/>
                <w:sz w:val="24"/>
                <w:szCs w:val="24"/>
              </w:rPr>
              <w:t>Longitudes de onda en una onda estacionaria</w:t>
            </w:r>
          </w:p>
        </w:tc>
      </w:tr>
      <w:tr w:rsidR="00A817EC" w:rsidRPr="00682A3B" w14:paraId="39953B1D" w14:textId="77777777" w:rsidTr="00BB3DD8">
        <w:tc>
          <w:tcPr>
            <w:tcW w:w="2376" w:type="dxa"/>
          </w:tcPr>
          <w:p w14:paraId="4AAEF731" w14:textId="77777777" w:rsidR="00A817EC" w:rsidRPr="00682A3B" w:rsidRDefault="00A817EC" w:rsidP="00BB3DD8">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7665C29E" w14:textId="72080F52" w:rsidR="00A817EC" w:rsidRDefault="00A817EC" w:rsidP="00BB3DD8">
            <w:pPr>
              <w:spacing w:line="360" w:lineRule="auto"/>
              <w:rPr>
                <w:rFonts w:ascii="Arial" w:hAnsi="Arial" w:cs="Arial"/>
                <w:sz w:val="24"/>
                <w:szCs w:val="24"/>
              </w:rPr>
            </w:pPr>
            <w:bookmarkStart w:id="0" w:name="_GoBack"/>
            <w:r w:rsidRPr="00A817EC">
              <w:rPr>
                <w:rFonts w:ascii="Arial" w:hAnsi="Arial" w:cs="Arial"/>
                <w:noProof/>
                <w:sz w:val="24"/>
                <w:szCs w:val="24"/>
                <w:lang w:eastAsia="es-CO"/>
              </w:rPr>
              <w:drawing>
                <wp:inline distT="0" distB="0" distL="0" distR="0" wp14:anchorId="66C485AA" wp14:editId="3D245E3E">
                  <wp:extent cx="2149675" cy="1409700"/>
                  <wp:effectExtent l="0" t="0" r="3175" b="0"/>
                  <wp:docPr id="15" name="Imagen 15" descr="C:\Users\Miguel\Desktop\long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longitu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4676" cy="1419538"/>
                          </a:xfrm>
                          <a:prstGeom prst="rect">
                            <a:avLst/>
                          </a:prstGeom>
                          <a:noFill/>
                          <a:ln>
                            <a:noFill/>
                          </a:ln>
                        </pic:spPr>
                      </pic:pic>
                    </a:graphicData>
                  </a:graphic>
                </wp:inline>
              </w:drawing>
            </w:r>
            <w:bookmarkEnd w:id="0"/>
          </w:p>
          <w:p w14:paraId="38E80F06" w14:textId="23DE3158" w:rsidR="00A817EC" w:rsidRPr="00682A3B" w:rsidRDefault="00A817EC" w:rsidP="00BB3DD8">
            <w:pPr>
              <w:spacing w:line="360" w:lineRule="auto"/>
              <w:rPr>
                <w:rFonts w:ascii="Arial" w:hAnsi="Arial" w:cs="Arial"/>
                <w:sz w:val="24"/>
                <w:szCs w:val="24"/>
              </w:rPr>
            </w:pPr>
            <w:r>
              <w:rPr>
                <w:rFonts w:ascii="Arial" w:hAnsi="Arial" w:cs="Arial"/>
                <w:sz w:val="24"/>
                <w:szCs w:val="24"/>
              </w:rPr>
              <w:t>Ilustrar</w:t>
            </w:r>
          </w:p>
        </w:tc>
      </w:tr>
      <w:tr w:rsidR="00A817EC" w:rsidRPr="00682A3B" w14:paraId="3343F899" w14:textId="77777777" w:rsidTr="00BB3DD8">
        <w:tc>
          <w:tcPr>
            <w:tcW w:w="2376" w:type="dxa"/>
          </w:tcPr>
          <w:p w14:paraId="2D098A86" w14:textId="77777777" w:rsidR="00A817EC" w:rsidRPr="00682A3B" w:rsidRDefault="00A817EC"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6213F8FD" w14:textId="1A1297C2" w:rsidR="00A817EC" w:rsidRPr="00682A3B" w:rsidRDefault="008C6F54" w:rsidP="001772A1">
            <w:pPr>
              <w:spacing w:line="360" w:lineRule="auto"/>
              <w:rPr>
                <w:rFonts w:ascii="Arial" w:hAnsi="Arial" w:cs="Arial"/>
                <w:sz w:val="24"/>
                <w:szCs w:val="24"/>
              </w:rPr>
            </w:pPr>
            <w:r>
              <w:rPr>
                <w:rFonts w:ascii="Arial" w:hAnsi="Arial" w:cs="Arial"/>
                <w:sz w:val="24"/>
                <w:szCs w:val="24"/>
              </w:rPr>
              <w:t>La distancia entre dos nodos corres</w:t>
            </w:r>
            <w:r w:rsidR="001772A1">
              <w:rPr>
                <w:rFonts w:ascii="Arial" w:hAnsi="Arial" w:cs="Arial"/>
                <w:sz w:val="24"/>
                <w:szCs w:val="24"/>
              </w:rPr>
              <w:t>ponde a media longitud de onda.</w:t>
            </w:r>
          </w:p>
        </w:tc>
      </w:tr>
    </w:tbl>
    <w:p w14:paraId="22F3A3ED" w14:textId="77777777" w:rsidR="00A817EC" w:rsidRDefault="00A817EC" w:rsidP="006353DB">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3"/>
        <w:gridCol w:w="6355"/>
      </w:tblGrid>
      <w:tr w:rsidR="00121773" w:rsidRPr="00682A3B" w14:paraId="11CB53A1" w14:textId="77777777" w:rsidTr="00FD0830">
        <w:tc>
          <w:tcPr>
            <w:tcW w:w="9054" w:type="dxa"/>
            <w:gridSpan w:val="2"/>
            <w:shd w:val="clear" w:color="auto" w:fill="000000" w:themeFill="text1"/>
          </w:tcPr>
          <w:p w14:paraId="207DB667" w14:textId="77777777" w:rsidR="00121773" w:rsidRPr="00682A3B" w:rsidRDefault="00121773" w:rsidP="00FD0830">
            <w:pPr>
              <w:spacing w:line="360" w:lineRule="auto"/>
              <w:jc w:val="center"/>
              <w:rPr>
                <w:rFonts w:ascii="Arial" w:hAnsi="Arial" w:cs="Arial"/>
                <w:b/>
                <w:sz w:val="24"/>
                <w:szCs w:val="24"/>
              </w:rPr>
            </w:pPr>
            <w:r w:rsidRPr="00682A3B">
              <w:rPr>
                <w:rFonts w:ascii="Arial" w:hAnsi="Arial" w:cs="Arial"/>
                <w:b/>
                <w:sz w:val="24"/>
                <w:szCs w:val="24"/>
              </w:rPr>
              <w:t>Profundiza: recurso nuevo</w:t>
            </w:r>
          </w:p>
        </w:tc>
      </w:tr>
      <w:tr w:rsidR="00121773" w:rsidRPr="00682A3B" w14:paraId="6B1DBAC3" w14:textId="77777777" w:rsidTr="00FD0830">
        <w:tc>
          <w:tcPr>
            <w:tcW w:w="2518" w:type="dxa"/>
          </w:tcPr>
          <w:p w14:paraId="40540288"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71F1FA56" w14:textId="77777777" w:rsidR="00121773" w:rsidRPr="00682A3B" w:rsidRDefault="00121773" w:rsidP="00FD0830">
            <w:pPr>
              <w:spacing w:line="360" w:lineRule="auto"/>
              <w:rPr>
                <w:rFonts w:ascii="Arial" w:hAnsi="Arial" w:cs="Arial"/>
                <w:b/>
                <w:sz w:val="24"/>
                <w:szCs w:val="24"/>
              </w:rPr>
            </w:pPr>
            <w:r>
              <w:rPr>
                <w:rFonts w:ascii="Arial" w:hAnsi="Arial" w:cs="Arial"/>
                <w:sz w:val="24"/>
                <w:szCs w:val="24"/>
                <w:lang w:val="es-ES_tradnl"/>
              </w:rPr>
              <w:t>CN_11_05_CO</w:t>
            </w:r>
            <w:r w:rsidRPr="00682A3B">
              <w:rPr>
                <w:rFonts w:ascii="Arial" w:hAnsi="Arial" w:cs="Arial"/>
                <w:sz w:val="24"/>
                <w:szCs w:val="24"/>
              </w:rPr>
              <w:t>_REC10</w:t>
            </w:r>
          </w:p>
        </w:tc>
      </w:tr>
      <w:tr w:rsidR="00121773" w:rsidRPr="00682A3B" w14:paraId="4F32C8F3" w14:textId="77777777" w:rsidTr="00FD0830">
        <w:tc>
          <w:tcPr>
            <w:tcW w:w="2518" w:type="dxa"/>
          </w:tcPr>
          <w:p w14:paraId="6E92BF0D"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0EB84B70" w14:textId="77777777" w:rsidR="00121773" w:rsidRPr="00682A3B" w:rsidRDefault="00121773" w:rsidP="00FD0830">
            <w:pPr>
              <w:spacing w:line="360" w:lineRule="auto"/>
              <w:rPr>
                <w:rFonts w:ascii="Arial" w:hAnsi="Arial" w:cs="Arial"/>
                <w:sz w:val="24"/>
                <w:szCs w:val="24"/>
              </w:rPr>
            </w:pPr>
            <w:r w:rsidRPr="000516AD">
              <w:rPr>
                <w:rFonts w:ascii="Arial" w:hAnsi="Arial" w:cs="Arial"/>
                <w:sz w:val="24"/>
                <w:szCs w:val="24"/>
              </w:rPr>
              <w:t>¿Qué son las ondas estacionarias?</w:t>
            </w:r>
          </w:p>
        </w:tc>
      </w:tr>
      <w:tr w:rsidR="00121773" w:rsidRPr="00682A3B" w14:paraId="1EDB58BB" w14:textId="77777777" w:rsidTr="00FD0830">
        <w:tc>
          <w:tcPr>
            <w:tcW w:w="2518" w:type="dxa"/>
          </w:tcPr>
          <w:p w14:paraId="6A53F422"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31C99EBC" w14:textId="77777777" w:rsidR="00121773" w:rsidRPr="00682A3B" w:rsidRDefault="00121773" w:rsidP="00FD0830">
            <w:pPr>
              <w:spacing w:line="360" w:lineRule="auto"/>
              <w:rPr>
                <w:rFonts w:ascii="Arial" w:hAnsi="Arial" w:cs="Arial"/>
                <w:sz w:val="24"/>
                <w:szCs w:val="24"/>
              </w:rPr>
            </w:pPr>
            <w:r w:rsidRPr="000516AD">
              <w:rPr>
                <w:rFonts w:ascii="Arial" w:hAnsi="Arial" w:cs="Arial"/>
                <w:sz w:val="24"/>
                <w:szCs w:val="24"/>
              </w:rPr>
              <w:t>Interactivo para comprender el origen y las propiedades de las ondas estacionarias</w:t>
            </w:r>
          </w:p>
        </w:tc>
      </w:tr>
    </w:tbl>
    <w:p w14:paraId="29EA66FD" w14:textId="77777777" w:rsidR="00121773" w:rsidRDefault="00121773" w:rsidP="006353DB">
      <w:pPr>
        <w:spacing w:line="360" w:lineRule="auto"/>
        <w:rPr>
          <w:rFonts w:ascii="Arial" w:hAnsi="Arial" w:cs="Arial"/>
          <w:sz w:val="24"/>
          <w:szCs w:val="24"/>
        </w:rPr>
      </w:pPr>
    </w:p>
    <w:p w14:paraId="2A8FE072" w14:textId="35941468" w:rsidR="007250B9" w:rsidRPr="007250B9" w:rsidRDefault="007250B9" w:rsidP="006353DB">
      <w:pPr>
        <w:spacing w:line="360" w:lineRule="auto"/>
        <w:rPr>
          <w:rFonts w:ascii="Arial" w:hAnsi="Arial" w:cs="Arial"/>
          <w:b/>
          <w:sz w:val="24"/>
          <w:szCs w:val="24"/>
        </w:rPr>
      </w:pPr>
      <w:r w:rsidRPr="00682A3B">
        <w:rPr>
          <w:rFonts w:ascii="Arial" w:hAnsi="Arial" w:cs="Arial"/>
          <w:sz w:val="24"/>
          <w:szCs w:val="24"/>
          <w:highlight w:val="yellow"/>
        </w:rPr>
        <w:t>[SECCIÓN 2]</w:t>
      </w:r>
      <w:r w:rsidRPr="00682A3B">
        <w:rPr>
          <w:rFonts w:ascii="Arial" w:hAnsi="Arial" w:cs="Arial"/>
          <w:sz w:val="24"/>
          <w:szCs w:val="24"/>
        </w:rPr>
        <w:t xml:space="preserve"> </w:t>
      </w:r>
      <w:r>
        <w:rPr>
          <w:rFonts w:ascii="Arial" w:hAnsi="Arial" w:cs="Arial"/>
          <w:b/>
          <w:sz w:val="24"/>
          <w:szCs w:val="24"/>
        </w:rPr>
        <w:t>1.1 El origen de las ondas estacionarias</w:t>
      </w:r>
    </w:p>
    <w:p w14:paraId="09A6850B" w14:textId="3ED28778" w:rsidR="000E1BCF" w:rsidRDefault="00DE07E2" w:rsidP="006353DB">
      <w:pPr>
        <w:spacing w:line="360" w:lineRule="auto"/>
        <w:rPr>
          <w:rFonts w:ascii="Arial" w:hAnsi="Arial" w:cs="Arial"/>
          <w:sz w:val="24"/>
          <w:szCs w:val="24"/>
        </w:rPr>
      </w:pPr>
      <w:r>
        <w:rPr>
          <w:rFonts w:ascii="Arial" w:hAnsi="Arial" w:cs="Arial"/>
          <w:sz w:val="24"/>
          <w:szCs w:val="24"/>
        </w:rPr>
        <w:t xml:space="preserve">Las ondas estacionarias se forman debido a la </w:t>
      </w:r>
      <w:r w:rsidRPr="0079798D">
        <w:rPr>
          <w:rFonts w:ascii="Arial" w:hAnsi="Arial" w:cs="Arial"/>
          <w:b/>
          <w:sz w:val="24"/>
          <w:szCs w:val="24"/>
        </w:rPr>
        <w:t>interferencia</w:t>
      </w:r>
      <w:r>
        <w:rPr>
          <w:rFonts w:ascii="Arial" w:hAnsi="Arial" w:cs="Arial"/>
          <w:sz w:val="24"/>
          <w:szCs w:val="24"/>
        </w:rPr>
        <w:t xml:space="preserve"> de dos ondas de igual </w:t>
      </w:r>
      <w:r w:rsidRPr="0079798D">
        <w:rPr>
          <w:rFonts w:ascii="Arial" w:hAnsi="Arial" w:cs="Arial"/>
          <w:b/>
          <w:sz w:val="24"/>
          <w:szCs w:val="24"/>
        </w:rPr>
        <w:t>amplitud</w:t>
      </w:r>
      <w:r>
        <w:rPr>
          <w:rFonts w:ascii="Arial" w:hAnsi="Arial" w:cs="Arial"/>
          <w:sz w:val="24"/>
          <w:szCs w:val="24"/>
        </w:rPr>
        <w:t xml:space="preserve"> y </w:t>
      </w:r>
      <w:r w:rsidRPr="0079798D">
        <w:rPr>
          <w:rFonts w:ascii="Arial" w:hAnsi="Arial" w:cs="Arial"/>
          <w:b/>
          <w:sz w:val="24"/>
          <w:szCs w:val="24"/>
        </w:rPr>
        <w:t>frecuencia</w:t>
      </w:r>
      <w:r w:rsidR="0079798D">
        <w:rPr>
          <w:rFonts w:ascii="Arial" w:hAnsi="Arial" w:cs="Arial"/>
          <w:sz w:val="24"/>
          <w:szCs w:val="24"/>
        </w:rPr>
        <w:t>, y</w:t>
      </w:r>
      <w:r>
        <w:rPr>
          <w:rFonts w:ascii="Arial" w:hAnsi="Arial" w:cs="Arial"/>
          <w:sz w:val="24"/>
          <w:szCs w:val="24"/>
        </w:rPr>
        <w:t xml:space="preserve"> que viajan en </w:t>
      </w:r>
      <w:r w:rsidRPr="0079798D">
        <w:rPr>
          <w:rFonts w:ascii="Arial" w:hAnsi="Arial" w:cs="Arial"/>
          <w:b/>
          <w:sz w:val="24"/>
          <w:szCs w:val="24"/>
        </w:rPr>
        <w:t>direcciones opuestas</w:t>
      </w:r>
      <w:r>
        <w:rPr>
          <w:rFonts w:ascii="Arial" w:hAnsi="Arial" w:cs="Arial"/>
          <w:sz w:val="24"/>
          <w:szCs w:val="24"/>
        </w:rPr>
        <w:t>.</w:t>
      </w:r>
      <w:r w:rsidR="00785C02">
        <w:rPr>
          <w:rFonts w:ascii="Arial" w:hAnsi="Arial" w:cs="Arial"/>
          <w:sz w:val="24"/>
          <w:szCs w:val="24"/>
        </w:rPr>
        <w:t xml:space="preserve"> Así, hay interferencia </w:t>
      </w:r>
      <w:r w:rsidR="00785C02" w:rsidRPr="0079798D">
        <w:rPr>
          <w:rFonts w:ascii="Arial" w:hAnsi="Arial" w:cs="Arial"/>
          <w:b/>
          <w:sz w:val="24"/>
          <w:szCs w:val="24"/>
        </w:rPr>
        <w:t>constructiva</w:t>
      </w:r>
      <w:r w:rsidR="00785C02">
        <w:rPr>
          <w:rFonts w:ascii="Arial" w:hAnsi="Arial" w:cs="Arial"/>
          <w:sz w:val="24"/>
          <w:szCs w:val="24"/>
        </w:rPr>
        <w:t xml:space="preserve"> y </w:t>
      </w:r>
      <w:r w:rsidR="00785C02" w:rsidRPr="0079798D">
        <w:rPr>
          <w:rFonts w:ascii="Arial" w:hAnsi="Arial" w:cs="Arial"/>
          <w:b/>
          <w:sz w:val="24"/>
          <w:szCs w:val="24"/>
        </w:rPr>
        <w:t>destructiva</w:t>
      </w:r>
      <w:r w:rsidR="00785C02">
        <w:rPr>
          <w:rFonts w:ascii="Arial" w:hAnsi="Arial" w:cs="Arial"/>
          <w:sz w:val="24"/>
          <w:szCs w:val="24"/>
        </w:rPr>
        <w:t xml:space="preserve"> en las mismas regiones siempre; en los </w:t>
      </w:r>
      <w:r w:rsidR="00785C02" w:rsidRPr="00C11FCC">
        <w:rPr>
          <w:rFonts w:ascii="Arial" w:hAnsi="Arial" w:cs="Arial"/>
          <w:b/>
          <w:sz w:val="24"/>
          <w:szCs w:val="24"/>
        </w:rPr>
        <w:t>nodos</w:t>
      </w:r>
      <w:r w:rsidR="00785C02">
        <w:rPr>
          <w:rFonts w:ascii="Arial" w:hAnsi="Arial" w:cs="Arial"/>
          <w:sz w:val="24"/>
          <w:szCs w:val="24"/>
        </w:rPr>
        <w:t xml:space="preserve">, hay interferencia destructiva, por lo que la onda tiene una amplitud de </w:t>
      </w:r>
      <w:r w:rsidR="00CB2970">
        <w:rPr>
          <w:rFonts w:ascii="Arial" w:hAnsi="Arial" w:cs="Arial"/>
          <w:sz w:val="24"/>
          <w:szCs w:val="24"/>
        </w:rPr>
        <w:t>nula</w:t>
      </w:r>
      <w:r w:rsidR="00785C02">
        <w:rPr>
          <w:rFonts w:ascii="Arial" w:hAnsi="Arial" w:cs="Arial"/>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7439A" w:rsidRPr="00682A3B" w14:paraId="5DC1FC9A" w14:textId="77777777" w:rsidTr="007B241A">
        <w:tc>
          <w:tcPr>
            <w:tcW w:w="8828" w:type="dxa"/>
            <w:gridSpan w:val="2"/>
            <w:shd w:val="clear" w:color="auto" w:fill="000000"/>
          </w:tcPr>
          <w:p w14:paraId="65F75D45" w14:textId="77777777" w:rsidR="00C7439A" w:rsidRPr="00682A3B" w:rsidRDefault="00C7439A" w:rsidP="007B241A">
            <w:pPr>
              <w:spacing w:after="0" w:line="360" w:lineRule="auto"/>
              <w:jc w:val="center"/>
              <w:rPr>
                <w:rFonts w:ascii="Arial" w:hAnsi="Arial" w:cs="Arial"/>
                <w:b/>
                <w:color w:val="FFFFFF"/>
                <w:sz w:val="24"/>
                <w:szCs w:val="24"/>
                <w:lang w:val="es-MX"/>
              </w:rPr>
            </w:pPr>
            <w:r w:rsidRPr="00682A3B">
              <w:rPr>
                <w:rFonts w:ascii="Arial" w:hAnsi="Arial" w:cs="Arial"/>
                <w:b/>
                <w:color w:val="FFFFFF"/>
                <w:sz w:val="24"/>
                <w:szCs w:val="24"/>
                <w:lang w:val="es-MX"/>
              </w:rPr>
              <w:t>Recuerda</w:t>
            </w:r>
          </w:p>
        </w:tc>
      </w:tr>
      <w:tr w:rsidR="00C7439A" w:rsidRPr="00682A3B" w14:paraId="0727A482" w14:textId="77777777" w:rsidTr="007B241A">
        <w:tc>
          <w:tcPr>
            <w:tcW w:w="2482" w:type="dxa"/>
            <w:shd w:val="clear" w:color="auto" w:fill="auto"/>
          </w:tcPr>
          <w:p w14:paraId="7604864B" w14:textId="77777777" w:rsidR="00C7439A" w:rsidRPr="00682A3B" w:rsidRDefault="00C7439A" w:rsidP="007B241A">
            <w:pPr>
              <w:spacing w:after="0" w:line="360" w:lineRule="auto"/>
              <w:rPr>
                <w:rFonts w:ascii="Arial" w:hAnsi="Arial" w:cs="Arial"/>
                <w:b/>
                <w:sz w:val="24"/>
                <w:szCs w:val="24"/>
                <w:lang w:val="es-MX"/>
              </w:rPr>
            </w:pPr>
            <w:r w:rsidRPr="00682A3B">
              <w:rPr>
                <w:rFonts w:ascii="Arial" w:hAnsi="Arial" w:cs="Arial"/>
                <w:b/>
                <w:sz w:val="24"/>
                <w:szCs w:val="24"/>
                <w:lang w:val="es-MX"/>
              </w:rPr>
              <w:t>Contenido</w:t>
            </w:r>
          </w:p>
        </w:tc>
        <w:tc>
          <w:tcPr>
            <w:tcW w:w="6346" w:type="dxa"/>
            <w:shd w:val="clear" w:color="auto" w:fill="auto"/>
          </w:tcPr>
          <w:p w14:paraId="26A0F019" w14:textId="15049074" w:rsidR="00C7439A" w:rsidRPr="00682A3B" w:rsidRDefault="002C357A" w:rsidP="000D3496">
            <w:pPr>
              <w:spacing w:after="0" w:line="360" w:lineRule="auto"/>
              <w:rPr>
                <w:rFonts w:ascii="Arial" w:hAnsi="Arial" w:cs="Arial"/>
                <w:sz w:val="24"/>
                <w:szCs w:val="24"/>
              </w:rPr>
            </w:pPr>
            <w:r>
              <w:rPr>
                <w:rFonts w:ascii="Arial" w:hAnsi="Arial" w:cs="Arial"/>
                <w:sz w:val="24"/>
                <w:szCs w:val="24"/>
                <w:lang w:val="es-MX"/>
              </w:rPr>
              <w:t>Cuando hay superposición</w:t>
            </w:r>
            <w:r>
              <w:rPr>
                <w:rFonts w:ascii="Arial" w:hAnsi="Arial" w:cs="Arial"/>
                <w:sz w:val="24"/>
                <w:szCs w:val="24"/>
              </w:rPr>
              <w:t xml:space="preserve"> de ondas se da el fenómeno conocido como interferencia, en el cual </w:t>
            </w:r>
            <w:r w:rsidR="00DC1126">
              <w:rPr>
                <w:rFonts w:ascii="Arial" w:hAnsi="Arial" w:cs="Arial"/>
                <w:sz w:val="24"/>
                <w:szCs w:val="24"/>
              </w:rPr>
              <w:t>la</w:t>
            </w:r>
            <w:r w:rsidR="000D3496">
              <w:rPr>
                <w:rFonts w:ascii="Arial" w:hAnsi="Arial" w:cs="Arial"/>
                <w:sz w:val="24"/>
                <w:szCs w:val="24"/>
              </w:rPr>
              <w:t xml:space="preserve"> suma</w:t>
            </w:r>
            <w:r>
              <w:rPr>
                <w:rFonts w:ascii="Arial" w:hAnsi="Arial" w:cs="Arial"/>
                <w:sz w:val="24"/>
                <w:szCs w:val="24"/>
              </w:rPr>
              <w:t xml:space="preserve"> de las ondas produce zonas de refuerzo</w:t>
            </w:r>
            <w:r w:rsidR="0079798D">
              <w:rPr>
                <w:rFonts w:ascii="Arial" w:hAnsi="Arial" w:cs="Arial"/>
                <w:sz w:val="24"/>
                <w:szCs w:val="24"/>
              </w:rPr>
              <w:t xml:space="preserve"> (aumento de la amplitud)</w:t>
            </w:r>
            <w:r>
              <w:rPr>
                <w:rFonts w:ascii="Arial" w:hAnsi="Arial" w:cs="Arial"/>
                <w:sz w:val="24"/>
                <w:szCs w:val="24"/>
              </w:rPr>
              <w:t xml:space="preserve"> y de cancelación</w:t>
            </w:r>
            <w:r w:rsidR="0079798D">
              <w:rPr>
                <w:rFonts w:ascii="Arial" w:hAnsi="Arial" w:cs="Arial"/>
                <w:sz w:val="24"/>
                <w:szCs w:val="24"/>
              </w:rPr>
              <w:t xml:space="preserve"> (disminución de la amplitud)</w:t>
            </w:r>
            <w:r>
              <w:rPr>
                <w:rFonts w:ascii="Arial" w:hAnsi="Arial" w:cs="Arial"/>
                <w:sz w:val="24"/>
                <w:szCs w:val="24"/>
              </w:rPr>
              <w:t>.</w:t>
            </w:r>
          </w:p>
        </w:tc>
      </w:tr>
    </w:tbl>
    <w:p w14:paraId="78644F5E" w14:textId="3B45CE72" w:rsidR="000E1BCF" w:rsidRDefault="000E1BCF" w:rsidP="006353DB">
      <w:pPr>
        <w:spacing w:line="360" w:lineRule="auto"/>
        <w:rPr>
          <w:rFonts w:ascii="Arial" w:hAnsi="Arial" w:cs="Arial"/>
          <w:sz w:val="24"/>
          <w:szCs w:val="24"/>
        </w:rPr>
      </w:pPr>
      <w:r>
        <w:rPr>
          <w:rFonts w:ascii="Arial" w:hAnsi="Arial" w:cs="Arial"/>
          <w:sz w:val="24"/>
          <w:szCs w:val="24"/>
        </w:rPr>
        <w:t xml:space="preserve">A menudo, las ondas estacionarias se forman por la interferencia de una </w:t>
      </w:r>
      <w:r w:rsidRPr="000E1BCF">
        <w:rPr>
          <w:rFonts w:ascii="Arial" w:hAnsi="Arial" w:cs="Arial"/>
          <w:b/>
          <w:sz w:val="24"/>
          <w:szCs w:val="24"/>
        </w:rPr>
        <w:t xml:space="preserve">onda incidente </w:t>
      </w:r>
      <w:r>
        <w:rPr>
          <w:rFonts w:ascii="Arial" w:hAnsi="Arial" w:cs="Arial"/>
          <w:sz w:val="24"/>
          <w:szCs w:val="24"/>
        </w:rPr>
        <w:t xml:space="preserve">con la </w:t>
      </w:r>
      <w:r w:rsidRPr="000E1BCF">
        <w:rPr>
          <w:rFonts w:ascii="Arial" w:hAnsi="Arial" w:cs="Arial"/>
          <w:b/>
          <w:sz w:val="24"/>
          <w:szCs w:val="24"/>
        </w:rPr>
        <w:t>onda reflejada</w:t>
      </w:r>
      <w:r>
        <w:rPr>
          <w:rFonts w:ascii="Arial" w:hAnsi="Arial" w:cs="Arial"/>
          <w:sz w:val="24"/>
          <w:szCs w:val="24"/>
        </w:rPr>
        <w:t>.</w:t>
      </w:r>
    </w:p>
    <w:tbl>
      <w:tblPr>
        <w:tblStyle w:val="Tablaconcuadrcula1"/>
        <w:tblW w:w="9054" w:type="dxa"/>
        <w:tblLayout w:type="fixed"/>
        <w:tblLook w:val="04A0" w:firstRow="1" w:lastRow="0" w:firstColumn="1" w:lastColumn="0" w:noHBand="0" w:noVBand="1"/>
      </w:tblPr>
      <w:tblGrid>
        <w:gridCol w:w="2376"/>
        <w:gridCol w:w="6678"/>
      </w:tblGrid>
      <w:tr w:rsidR="000454F5" w:rsidRPr="00682A3B" w14:paraId="18EB589A" w14:textId="77777777" w:rsidTr="00B57022">
        <w:tc>
          <w:tcPr>
            <w:tcW w:w="9054" w:type="dxa"/>
            <w:gridSpan w:val="2"/>
            <w:shd w:val="clear" w:color="auto" w:fill="0D0D0D" w:themeFill="text1" w:themeFillTint="F2"/>
          </w:tcPr>
          <w:p w14:paraId="38AE7C82" w14:textId="77777777" w:rsidR="000454F5" w:rsidRPr="00682A3B" w:rsidRDefault="000454F5" w:rsidP="00611EFE">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0454F5" w:rsidRPr="00682A3B" w14:paraId="0EEF0206" w14:textId="77777777" w:rsidTr="00B57022">
        <w:tc>
          <w:tcPr>
            <w:tcW w:w="2376" w:type="dxa"/>
          </w:tcPr>
          <w:p w14:paraId="17B2C977" w14:textId="77777777" w:rsidR="000454F5" w:rsidRPr="00682A3B" w:rsidRDefault="000454F5" w:rsidP="00611EFE">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40E79294" w14:textId="25C2FE0B" w:rsidR="000454F5" w:rsidRPr="00682A3B" w:rsidRDefault="000454F5" w:rsidP="00611EFE">
            <w:pPr>
              <w:spacing w:line="360" w:lineRule="auto"/>
              <w:rPr>
                <w:rFonts w:ascii="Arial" w:hAnsi="Arial" w:cs="Arial"/>
                <w:b/>
                <w:sz w:val="24"/>
                <w:szCs w:val="24"/>
              </w:rPr>
            </w:pPr>
            <w:r>
              <w:rPr>
                <w:rFonts w:ascii="Arial" w:hAnsi="Arial" w:cs="Arial"/>
                <w:sz w:val="24"/>
                <w:szCs w:val="24"/>
              </w:rPr>
              <w:t>CN_11_05_CO</w:t>
            </w:r>
            <w:r w:rsidR="00B57022">
              <w:rPr>
                <w:rFonts w:ascii="Arial" w:hAnsi="Arial" w:cs="Arial"/>
                <w:sz w:val="24"/>
                <w:szCs w:val="24"/>
              </w:rPr>
              <w:t>_IMG03</w:t>
            </w:r>
          </w:p>
        </w:tc>
      </w:tr>
      <w:tr w:rsidR="000454F5" w:rsidRPr="00682A3B" w14:paraId="7F598173" w14:textId="77777777" w:rsidTr="00B57022">
        <w:tc>
          <w:tcPr>
            <w:tcW w:w="2376" w:type="dxa"/>
          </w:tcPr>
          <w:p w14:paraId="022D53E2" w14:textId="77777777" w:rsidR="000454F5" w:rsidRPr="00682A3B" w:rsidRDefault="000454F5" w:rsidP="00611EFE">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1FF7C551" w14:textId="6F844CBF" w:rsidR="000454F5" w:rsidRPr="00682A3B" w:rsidRDefault="007250B9" w:rsidP="00611EFE">
            <w:pPr>
              <w:spacing w:line="360" w:lineRule="auto"/>
              <w:rPr>
                <w:rFonts w:ascii="Arial" w:hAnsi="Arial" w:cs="Arial"/>
                <w:sz w:val="24"/>
                <w:szCs w:val="24"/>
              </w:rPr>
            </w:pPr>
            <w:r>
              <w:rPr>
                <w:rFonts w:ascii="Arial" w:hAnsi="Arial" w:cs="Arial"/>
                <w:sz w:val="24"/>
                <w:szCs w:val="24"/>
              </w:rPr>
              <w:t>Onda estacionaria formada por interferencia</w:t>
            </w:r>
          </w:p>
        </w:tc>
      </w:tr>
      <w:tr w:rsidR="000454F5" w:rsidRPr="00682A3B" w14:paraId="2184BD7E" w14:textId="77777777" w:rsidTr="00B57022">
        <w:tblPrEx>
          <w:tblCellMar>
            <w:left w:w="70" w:type="dxa"/>
            <w:right w:w="70" w:type="dxa"/>
          </w:tblCellMar>
        </w:tblPrEx>
        <w:tc>
          <w:tcPr>
            <w:tcW w:w="2376" w:type="dxa"/>
          </w:tcPr>
          <w:p w14:paraId="27C8257F" w14:textId="77777777" w:rsidR="000454F5" w:rsidRPr="00682A3B" w:rsidRDefault="000454F5" w:rsidP="00611EFE">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7B5A676E" w14:textId="77777777" w:rsidR="000454F5" w:rsidRDefault="00B57022" w:rsidP="00611EFE">
            <w:pPr>
              <w:spacing w:line="360" w:lineRule="auto"/>
              <w:rPr>
                <w:rFonts w:ascii="Arial" w:hAnsi="Arial" w:cs="Arial"/>
                <w:sz w:val="24"/>
                <w:szCs w:val="24"/>
              </w:rPr>
            </w:pPr>
            <w:r>
              <w:rPr>
                <w:noProof/>
                <w:lang w:eastAsia="es-CO"/>
              </w:rPr>
              <w:drawing>
                <wp:inline distT="0" distB="0" distL="0" distR="0" wp14:anchorId="22C5C8A1" wp14:editId="18AE8CC0">
                  <wp:extent cx="4103370" cy="2110740"/>
                  <wp:effectExtent l="0" t="0" r="0" b="3810"/>
                  <wp:docPr id="14" name="Imagen 13" descr="C:\Users\Miguel\Desktop\1.png"/>
                  <wp:cNvGraphicFramePr/>
                  <a:graphic xmlns:a="http://schemas.openxmlformats.org/drawingml/2006/main">
                    <a:graphicData uri="http://schemas.openxmlformats.org/drawingml/2006/picture">
                      <pic:pic xmlns:pic="http://schemas.openxmlformats.org/drawingml/2006/picture">
                        <pic:nvPicPr>
                          <pic:cNvPr id="14" name="Imagen 13" descr="C:\Users\Miguel\Desktop\1.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370" cy="2110740"/>
                          </a:xfrm>
                          <a:prstGeom prst="rect">
                            <a:avLst/>
                          </a:prstGeom>
                          <a:noFill/>
                          <a:ln>
                            <a:noFill/>
                          </a:ln>
                        </pic:spPr>
                      </pic:pic>
                    </a:graphicData>
                  </a:graphic>
                </wp:inline>
              </w:drawing>
            </w:r>
          </w:p>
          <w:p w14:paraId="1B22CFA5" w14:textId="1CC77BBD" w:rsidR="00B57022" w:rsidRPr="00682A3B" w:rsidRDefault="00B57022" w:rsidP="00611EFE">
            <w:pPr>
              <w:spacing w:line="360" w:lineRule="auto"/>
              <w:rPr>
                <w:rFonts w:ascii="Arial" w:hAnsi="Arial" w:cs="Arial"/>
                <w:sz w:val="24"/>
                <w:szCs w:val="24"/>
              </w:rPr>
            </w:pPr>
            <w:r w:rsidRPr="00B57022">
              <w:rPr>
                <w:rFonts w:ascii="Arial" w:hAnsi="Arial" w:cs="Arial"/>
                <w:sz w:val="24"/>
                <w:szCs w:val="24"/>
              </w:rPr>
              <w:t>Ilustrar. Es un gif, y capturé los momentos que se deben ilustrar, así en ese orden. Si se requiere ver las imágenes más grandes, es la primera imagen de la página del link que se anexa.</w:t>
            </w:r>
            <w:r>
              <w:rPr>
                <w:rFonts w:ascii="Arial" w:hAnsi="Arial" w:cs="Arial"/>
                <w:sz w:val="24"/>
                <w:szCs w:val="24"/>
              </w:rPr>
              <w:t xml:space="preserve"> </w:t>
            </w:r>
            <w:hyperlink r:id="rId12" w:anchor="contenidos" w:history="1">
              <w:r w:rsidRPr="00951FE8">
                <w:rPr>
                  <w:rStyle w:val="Hipervnculo"/>
                  <w:rFonts w:ascii="Arial" w:hAnsi="Arial" w:cs="Arial"/>
                  <w:noProof/>
                  <w:sz w:val="24"/>
                  <w:szCs w:val="24"/>
                  <w:lang w:val="es-ES" w:eastAsia="es-ES"/>
                </w:rPr>
                <w:t>https://www.fisicalab.com/apartado/ondas-estacionarias#contenidos</w:t>
              </w:r>
            </w:hyperlink>
          </w:p>
        </w:tc>
      </w:tr>
      <w:tr w:rsidR="000454F5" w:rsidRPr="00682A3B" w14:paraId="56F28470" w14:textId="77777777" w:rsidTr="00B57022">
        <w:tc>
          <w:tcPr>
            <w:tcW w:w="2376" w:type="dxa"/>
          </w:tcPr>
          <w:p w14:paraId="7C66485C" w14:textId="77777777" w:rsidR="000454F5" w:rsidRPr="00682A3B" w:rsidRDefault="000454F5" w:rsidP="00611EFE">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7AF2FD76" w14:textId="27A049EF" w:rsidR="000454F5" w:rsidRPr="00682A3B" w:rsidRDefault="000454F5" w:rsidP="00611EFE">
            <w:pPr>
              <w:spacing w:line="360" w:lineRule="auto"/>
              <w:rPr>
                <w:rFonts w:ascii="Arial" w:hAnsi="Arial" w:cs="Arial"/>
                <w:sz w:val="24"/>
                <w:szCs w:val="24"/>
              </w:rPr>
            </w:pPr>
            <w:r>
              <w:rPr>
                <w:rFonts w:ascii="Arial" w:hAnsi="Arial" w:cs="Arial"/>
                <w:sz w:val="24"/>
                <w:szCs w:val="24"/>
              </w:rPr>
              <w:t xml:space="preserve">La onda azul es la onda incidente, y la verde es la onda reflejada. La onda roja es el resultado de la interferencia, </w:t>
            </w:r>
            <w:r w:rsidR="00E96AF5">
              <w:rPr>
                <w:rFonts w:ascii="Arial" w:hAnsi="Arial" w:cs="Arial"/>
                <w:sz w:val="24"/>
                <w:szCs w:val="24"/>
              </w:rPr>
              <w:t>una</w:t>
            </w:r>
            <w:r w:rsidR="002B45F0">
              <w:rPr>
                <w:rFonts w:ascii="Arial" w:hAnsi="Arial" w:cs="Arial"/>
                <w:sz w:val="24"/>
                <w:szCs w:val="24"/>
              </w:rPr>
              <w:t xml:space="preserve"> onda estacionaria.</w:t>
            </w:r>
          </w:p>
        </w:tc>
      </w:tr>
    </w:tbl>
    <w:p w14:paraId="5FD4538C" w14:textId="77777777" w:rsidR="000454F5" w:rsidRDefault="000454F5" w:rsidP="006353DB">
      <w:pPr>
        <w:spacing w:line="360" w:lineRule="auto"/>
        <w:rPr>
          <w:rFonts w:ascii="Arial" w:hAnsi="Arial" w:cs="Arial"/>
          <w:sz w:val="24"/>
          <w:szCs w:val="24"/>
        </w:rPr>
      </w:pPr>
    </w:p>
    <w:p w14:paraId="614F60A8" w14:textId="733D6F6E" w:rsidR="009065A5" w:rsidRDefault="009065A5" w:rsidP="006353DB">
      <w:pPr>
        <w:spacing w:line="360" w:lineRule="auto"/>
        <w:rPr>
          <w:rFonts w:ascii="Arial" w:hAnsi="Arial" w:cs="Arial"/>
          <w:sz w:val="24"/>
          <w:szCs w:val="24"/>
        </w:rPr>
      </w:pPr>
      <w:r>
        <w:rPr>
          <w:rFonts w:ascii="Arial" w:hAnsi="Arial" w:cs="Arial"/>
          <w:sz w:val="24"/>
          <w:szCs w:val="24"/>
        </w:rPr>
        <w:t>Una onda estaciona</w:t>
      </w:r>
      <w:r w:rsidR="00CB2970">
        <w:rPr>
          <w:rFonts w:ascii="Arial" w:hAnsi="Arial" w:cs="Arial"/>
          <w:sz w:val="24"/>
          <w:szCs w:val="24"/>
        </w:rPr>
        <w:t>ria se puede formar atando a un punto fijo</w:t>
      </w:r>
      <w:r>
        <w:rPr>
          <w:rFonts w:ascii="Arial" w:hAnsi="Arial" w:cs="Arial"/>
          <w:sz w:val="24"/>
          <w:szCs w:val="24"/>
        </w:rPr>
        <w:t xml:space="preserve"> uno de los extremos</w:t>
      </w:r>
      <w:r w:rsidR="002B45F0">
        <w:rPr>
          <w:rFonts w:ascii="Arial" w:hAnsi="Arial" w:cs="Arial"/>
          <w:sz w:val="24"/>
          <w:szCs w:val="24"/>
        </w:rPr>
        <w:t xml:space="preserve"> de </w:t>
      </w:r>
      <w:r>
        <w:rPr>
          <w:rFonts w:ascii="Arial" w:hAnsi="Arial" w:cs="Arial"/>
          <w:sz w:val="24"/>
          <w:szCs w:val="24"/>
        </w:rPr>
        <w:t>una cuerda, y moviendo el otro extremo con la mano</w:t>
      </w:r>
      <w:r w:rsidR="00CB2970">
        <w:rPr>
          <w:rFonts w:ascii="Arial" w:hAnsi="Arial" w:cs="Arial"/>
          <w:sz w:val="24"/>
          <w:szCs w:val="24"/>
        </w:rPr>
        <w:t xml:space="preserve"> de arriba hacia abajo, varías veces</w:t>
      </w:r>
      <w:r>
        <w:rPr>
          <w:rFonts w:ascii="Arial" w:hAnsi="Arial" w:cs="Arial"/>
          <w:sz w:val="24"/>
          <w:szCs w:val="24"/>
        </w:rPr>
        <w:t xml:space="preserve">. En un principio las oscilaciones serán desordenadas, pero si se encuentra la frecuencia correcta, las ondas que se </w:t>
      </w:r>
      <w:r w:rsidRPr="009065A5">
        <w:rPr>
          <w:rFonts w:ascii="Arial" w:hAnsi="Arial" w:cs="Arial"/>
          <w:b/>
          <w:sz w:val="24"/>
          <w:szCs w:val="24"/>
        </w:rPr>
        <w:t>reflejan</w:t>
      </w:r>
      <w:r>
        <w:rPr>
          <w:rFonts w:ascii="Arial" w:hAnsi="Arial" w:cs="Arial"/>
          <w:sz w:val="24"/>
          <w:szCs w:val="24"/>
        </w:rPr>
        <w:t xml:space="preserve"> en la pared interferirán con las que llegan, y se formará una onda estacionaria. Cuando esto ocurra, se verá que las crestas y los valles de la onda se alternan en la misma posición, sin avanzar por la cuerda.</w:t>
      </w:r>
    </w:p>
    <w:p w14:paraId="487C9C11" w14:textId="4916A1EB" w:rsidR="0062451E" w:rsidRDefault="002B45F0" w:rsidP="006353DB">
      <w:pPr>
        <w:spacing w:line="360" w:lineRule="auto"/>
        <w:rPr>
          <w:rFonts w:ascii="Arial" w:hAnsi="Arial" w:cs="Arial"/>
          <w:sz w:val="24"/>
          <w:szCs w:val="24"/>
        </w:rPr>
      </w:pPr>
      <w:r>
        <w:rPr>
          <w:rFonts w:ascii="Arial" w:hAnsi="Arial" w:cs="Arial"/>
          <w:sz w:val="24"/>
          <w:szCs w:val="24"/>
        </w:rPr>
        <w:t>Los diferentes instrumentos musicales también funcionan</w:t>
      </w:r>
      <w:r w:rsidR="007250B9">
        <w:rPr>
          <w:rFonts w:ascii="Arial" w:hAnsi="Arial" w:cs="Arial"/>
          <w:sz w:val="24"/>
          <w:szCs w:val="24"/>
        </w:rPr>
        <w:t xml:space="preserve"> produciendo o</w:t>
      </w:r>
      <w:r w:rsidR="00121773">
        <w:rPr>
          <w:rFonts w:ascii="Arial" w:hAnsi="Arial" w:cs="Arial"/>
          <w:sz w:val="24"/>
          <w:szCs w:val="24"/>
        </w:rPr>
        <w:t xml:space="preserve">ndas </w:t>
      </w:r>
      <w:r w:rsidR="00091140">
        <w:rPr>
          <w:rFonts w:ascii="Arial" w:hAnsi="Arial" w:cs="Arial"/>
          <w:sz w:val="24"/>
          <w:szCs w:val="24"/>
        </w:rPr>
        <w:t>estacionarias, ya sea en una cuerda, en una superficie vibrante o en una columna de aire.</w:t>
      </w:r>
    </w:p>
    <w:tbl>
      <w:tblPr>
        <w:tblStyle w:val="Tablaconcuadrcula"/>
        <w:tblW w:w="0" w:type="auto"/>
        <w:tblLook w:val="04A0" w:firstRow="1" w:lastRow="0" w:firstColumn="1" w:lastColumn="0" w:noHBand="0" w:noVBand="1"/>
      </w:tblPr>
      <w:tblGrid>
        <w:gridCol w:w="2473"/>
        <w:gridCol w:w="6355"/>
      </w:tblGrid>
      <w:tr w:rsidR="00121773" w:rsidRPr="00682A3B" w14:paraId="5F3D9097" w14:textId="77777777" w:rsidTr="00FD0830">
        <w:tc>
          <w:tcPr>
            <w:tcW w:w="9054" w:type="dxa"/>
            <w:gridSpan w:val="2"/>
            <w:shd w:val="clear" w:color="auto" w:fill="000000" w:themeFill="text1"/>
          </w:tcPr>
          <w:p w14:paraId="009495A5" w14:textId="77777777" w:rsidR="00121773" w:rsidRPr="00682A3B" w:rsidRDefault="00121773" w:rsidP="00FD0830">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121773" w:rsidRPr="00682A3B" w14:paraId="11327DC9" w14:textId="77777777" w:rsidTr="00FD0830">
        <w:tc>
          <w:tcPr>
            <w:tcW w:w="2518" w:type="dxa"/>
          </w:tcPr>
          <w:p w14:paraId="57E0CCCB"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661D682D" w14:textId="75B988FA" w:rsidR="00121773" w:rsidRPr="00682A3B" w:rsidRDefault="00121773" w:rsidP="00FD0830">
            <w:pPr>
              <w:spacing w:line="360" w:lineRule="auto"/>
              <w:rPr>
                <w:rFonts w:ascii="Arial" w:hAnsi="Arial" w:cs="Arial"/>
                <w:b/>
                <w:sz w:val="24"/>
                <w:szCs w:val="24"/>
              </w:rPr>
            </w:pPr>
            <w:r>
              <w:rPr>
                <w:rFonts w:ascii="Arial" w:hAnsi="Arial" w:cs="Arial"/>
                <w:sz w:val="24"/>
                <w:szCs w:val="24"/>
                <w:lang w:val="es-ES_tradnl"/>
              </w:rPr>
              <w:t>CN_11_05_CO</w:t>
            </w:r>
            <w:r>
              <w:rPr>
                <w:rFonts w:ascii="Arial" w:hAnsi="Arial" w:cs="Arial"/>
                <w:sz w:val="24"/>
                <w:szCs w:val="24"/>
              </w:rPr>
              <w:t>_REC2</w:t>
            </w:r>
            <w:r w:rsidRPr="00682A3B">
              <w:rPr>
                <w:rFonts w:ascii="Arial" w:hAnsi="Arial" w:cs="Arial"/>
                <w:sz w:val="24"/>
                <w:szCs w:val="24"/>
              </w:rPr>
              <w:t>0</w:t>
            </w:r>
          </w:p>
        </w:tc>
      </w:tr>
      <w:tr w:rsidR="00121773" w:rsidRPr="00682A3B" w14:paraId="259E5CA2" w14:textId="77777777" w:rsidTr="00FD0830">
        <w:tc>
          <w:tcPr>
            <w:tcW w:w="2518" w:type="dxa"/>
          </w:tcPr>
          <w:p w14:paraId="59105006"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61DAE55F" w14:textId="77777777" w:rsidR="00121773" w:rsidRPr="00682A3B" w:rsidRDefault="00121773" w:rsidP="00FD0830">
            <w:pPr>
              <w:spacing w:line="360" w:lineRule="auto"/>
              <w:rPr>
                <w:rFonts w:ascii="Arial" w:hAnsi="Arial" w:cs="Arial"/>
                <w:sz w:val="24"/>
                <w:szCs w:val="24"/>
              </w:rPr>
            </w:pPr>
            <w:r w:rsidRPr="000516AD">
              <w:rPr>
                <w:rFonts w:ascii="Arial" w:hAnsi="Arial" w:cs="Arial"/>
                <w:sz w:val="24"/>
                <w:szCs w:val="24"/>
              </w:rPr>
              <w:t>La formación de una onda estacionaria</w:t>
            </w:r>
          </w:p>
        </w:tc>
      </w:tr>
      <w:tr w:rsidR="00121773" w:rsidRPr="00682A3B" w14:paraId="69D9E9F1" w14:textId="77777777" w:rsidTr="00FD0830">
        <w:tc>
          <w:tcPr>
            <w:tcW w:w="2518" w:type="dxa"/>
          </w:tcPr>
          <w:p w14:paraId="475474A3"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0E0B7D7D" w14:textId="77777777" w:rsidR="00121773" w:rsidRPr="00682A3B" w:rsidRDefault="00121773" w:rsidP="00FD0830">
            <w:pPr>
              <w:spacing w:line="360" w:lineRule="auto"/>
              <w:rPr>
                <w:rFonts w:ascii="Arial" w:hAnsi="Arial" w:cs="Arial"/>
                <w:sz w:val="24"/>
                <w:szCs w:val="24"/>
              </w:rPr>
            </w:pPr>
            <w:r w:rsidRPr="000516AD">
              <w:rPr>
                <w:rFonts w:ascii="Arial" w:hAnsi="Arial" w:cs="Arial"/>
                <w:sz w:val="24"/>
                <w:szCs w:val="24"/>
              </w:rPr>
              <w:t>Actividad para identificar las condiciones necesarias para la formación de una onda estacionaria</w:t>
            </w:r>
          </w:p>
        </w:tc>
      </w:tr>
    </w:tbl>
    <w:p w14:paraId="7770FEC7" w14:textId="77777777" w:rsidR="00121773" w:rsidRPr="00682A3B" w:rsidRDefault="00121773" w:rsidP="006353DB">
      <w:pPr>
        <w:spacing w:line="360" w:lineRule="auto"/>
        <w:rPr>
          <w:rFonts w:ascii="Arial" w:hAnsi="Arial" w:cs="Arial"/>
          <w:sz w:val="24"/>
          <w:szCs w:val="24"/>
        </w:rPr>
      </w:pPr>
    </w:p>
    <w:p w14:paraId="14F477BD" w14:textId="78BBFF2B" w:rsidR="00F9574A" w:rsidRPr="00682A3B" w:rsidRDefault="00F9574A" w:rsidP="00F9574A">
      <w:pPr>
        <w:spacing w:line="360" w:lineRule="auto"/>
        <w:rPr>
          <w:rFonts w:ascii="Arial" w:hAnsi="Arial" w:cs="Arial"/>
          <w:b/>
          <w:sz w:val="24"/>
          <w:szCs w:val="24"/>
        </w:rPr>
      </w:pPr>
      <w:r w:rsidRPr="00682A3B">
        <w:rPr>
          <w:rFonts w:ascii="Arial" w:hAnsi="Arial" w:cs="Arial"/>
          <w:sz w:val="24"/>
          <w:szCs w:val="24"/>
          <w:highlight w:val="yellow"/>
        </w:rPr>
        <w:t>[SECCIÓN 2]</w:t>
      </w:r>
      <w:r w:rsidRPr="00682A3B">
        <w:rPr>
          <w:rFonts w:ascii="Arial" w:hAnsi="Arial" w:cs="Arial"/>
          <w:sz w:val="24"/>
          <w:szCs w:val="24"/>
        </w:rPr>
        <w:t xml:space="preserve"> </w:t>
      </w:r>
      <w:r w:rsidR="00003EEA">
        <w:rPr>
          <w:rFonts w:ascii="Arial" w:hAnsi="Arial" w:cs="Arial"/>
          <w:b/>
          <w:sz w:val="24"/>
          <w:szCs w:val="24"/>
        </w:rPr>
        <w:t>1.2 Los tipos de ondas estacionarias</w:t>
      </w:r>
    </w:p>
    <w:p w14:paraId="1D56C1DD" w14:textId="77777777" w:rsidR="00003EEA" w:rsidRDefault="00003EEA" w:rsidP="00003EEA">
      <w:pPr>
        <w:spacing w:line="360" w:lineRule="auto"/>
        <w:rPr>
          <w:rStyle w:val="un"/>
          <w:rFonts w:ascii="Arial" w:hAnsi="Arial" w:cs="Arial"/>
          <w:sz w:val="24"/>
          <w:szCs w:val="24"/>
          <w:shd w:val="clear" w:color="auto" w:fill="FFFFFF"/>
        </w:rPr>
      </w:pPr>
      <w:r>
        <w:rPr>
          <w:rStyle w:val="un"/>
          <w:rFonts w:ascii="Arial" w:hAnsi="Arial" w:cs="Arial"/>
          <w:sz w:val="24"/>
          <w:szCs w:val="24"/>
          <w:shd w:val="clear" w:color="auto" w:fill="FFFFFF"/>
        </w:rPr>
        <w:t xml:space="preserve">Al igual que las ondas viajeras o simples, las ondas estacionarias pueden ser </w:t>
      </w:r>
      <w:r w:rsidRPr="00003EEA">
        <w:rPr>
          <w:rStyle w:val="un"/>
          <w:rFonts w:ascii="Arial" w:hAnsi="Arial" w:cs="Arial"/>
          <w:b/>
          <w:sz w:val="24"/>
          <w:szCs w:val="24"/>
          <w:shd w:val="clear" w:color="auto" w:fill="FFFFFF"/>
        </w:rPr>
        <w:t>longitudinales</w:t>
      </w:r>
      <w:r>
        <w:rPr>
          <w:rStyle w:val="un"/>
          <w:rFonts w:ascii="Arial" w:hAnsi="Arial" w:cs="Arial"/>
          <w:sz w:val="24"/>
          <w:szCs w:val="24"/>
          <w:shd w:val="clear" w:color="auto" w:fill="FFFFFF"/>
        </w:rPr>
        <w:t xml:space="preserve"> y </w:t>
      </w:r>
      <w:r w:rsidRPr="00003EEA">
        <w:rPr>
          <w:rStyle w:val="un"/>
          <w:rFonts w:ascii="Arial" w:hAnsi="Arial" w:cs="Arial"/>
          <w:b/>
          <w:sz w:val="24"/>
          <w:szCs w:val="24"/>
          <w:shd w:val="clear" w:color="auto" w:fill="FFFFFF"/>
        </w:rPr>
        <w:t>transversales</w:t>
      </w:r>
      <w:r>
        <w:rPr>
          <w:rStyle w:val="un"/>
          <w:rFonts w:ascii="Arial" w:hAnsi="Arial" w:cs="Arial"/>
          <w:sz w:val="24"/>
          <w:szCs w:val="24"/>
          <w:shd w:val="clear" w:color="auto" w:fill="FFFFFF"/>
        </w:rPr>
        <w:t>, según el tipo de ondas que interfieran para formarlas.</w:t>
      </w:r>
    </w:p>
    <w:p w14:paraId="75A15919" w14:textId="2F06E522" w:rsidR="00765B69" w:rsidRPr="0062451E" w:rsidRDefault="00003EEA" w:rsidP="00003EEA">
      <w:pPr>
        <w:spacing w:line="360" w:lineRule="auto"/>
        <w:rPr>
          <w:rFonts w:ascii="Arial" w:hAnsi="Arial" w:cs="Arial"/>
          <w:color w:val="FF0000"/>
          <w:sz w:val="24"/>
          <w:szCs w:val="24"/>
        </w:rPr>
      </w:pPr>
      <w:r>
        <w:rPr>
          <w:rFonts w:ascii="Arial" w:hAnsi="Arial" w:cs="Arial"/>
          <w:sz w:val="24"/>
          <w:szCs w:val="24"/>
        </w:rPr>
        <w:t>Las ondas estacionarias en una cuerda que se mueve de arriba hacia abajo son transversales, en tanto que las ondas estacionarias que se producen por el movimiento de una columna de aire al transmitir sonido son longitudinales.</w:t>
      </w:r>
    </w:p>
    <w:tbl>
      <w:tblPr>
        <w:tblStyle w:val="Tablaconcuadrcula1"/>
        <w:tblW w:w="0" w:type="auto"/>
        <w:tblLayout w:type="fixed"/>
        <w:tblLook w:val="04A0" w:firstRow="1" w:lastRow="0" w:firstColumn="1" w:lastColumn="0" w:noHBand="0" w:noVBand="1"/>
      </w:tblPr>
      <w:tblGrid>
        <w:gridCol w:w="2376"/>
        <w:gridCol w:w="6678"/>
      </w:tblGrid>
      <w:tr w:rsidR="00765B69" w:rsidRPr="00682A3B" w14:paraId="66BF7832" w14:textId="77777777" w:rsidTr="00010FBF">
        <w:tc>
          <w:tcPr>
            <w:tcW w:w="9054" w:type="dxa"/>
            <w:gridSpan w:val="2"/>
            <w:shd w:val="clear" w:color="auto" w:fill="0D0D0D" w:themeFill="text1" w:themeFillTint="F2"/>
          </w:tcPr>
          <w:p w14:paraId="4A958FEE" w14:textId="77777777" w:rsidR="00765B69" w:rsidRPr="00682A3B" w:rsidRDefault="00765B69" w:rsidP="00010FBF">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765B69" w:rsidRPr="00682A3B" w14:paraId="05297A8B" w14:textId="77777777" w:rsidTr="00010FBF">
        <w:tc>
          <w:tcPr>
            <w:tcW w:w="2376" w:type="dxa"/>
          </w:tcPr>
          <w:p w14:paraId="5A731517" w14:textId="77777777" w:rsidR="00765B69" w:rsidRPr="00682A3B" w:rsidRDefault="00765B69" w:rsidP="00010FBF">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0BFD0806" w14:textId="5CF11903" w:rsidR="00FF0462" w:rsidRPr="00FF0462" w:rsidRDefault="000516AD" w:rsidP="00010FBF">
            <w:pPr>
              <w:spacing w:line="360" w:lineRule="auto"/>
              <w:rPr>
                <w:rFonts w:ascii="Arial" w:hAnsi="Arial" w:cs="Arial"/>
                <w:sz w:val="24"/>
                <w:szCs w:val="24"/>
              </w:rPr>
            </w:pPr>
            <w:r>
              <w:rPr>
                <w:rFonts w:ascii="Arial" w:hAnsi="Arial" w:cs="Arial"/>
                <w:sz w:val="24"/>
                <w:szCs w:val="24"/>
              </w:rPr>
              <w:t>CN_11_05_CO</w:t>
            </w:r>
            <w:r w:rsidR="00BB3DD8">
              <w:rPr>
                <w:rFonts w:ascii="Arial" w:hAnsi="Arial" w:cs="Arial"/>
                <w:sz w:val="24"/>
                <w:szCs w:val="24"/>
              </w:rPr>
              <w:t>_IMG04</w:t>
            </w:r>
          </w:p>
        </w:tc>
      </w:tr>
      <w:tr w:rsidR="00765B69" w:rsidRPr="00682A3B" w14:paraId="616E409E" w14:textId="77777777" w:rsidTr="00010FBF">
        <w:tc>
          <w:tcPr>
            <w:tcW w:w="2376" w:type="dxa"/>
          </w:tcPr>
          <w:p w14:paraId="234EC7FE" w14:textId="2BBEAC47" w:rsidR="00765B69" w:rsidRPr="00682A3B" w:rsidRDefault="00765B69" w:rsidP="00010FBF">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205B162B" w14:textId="36911F12" w:rsidR="00765B69" w:rsidRPr="00682A3B" w:rsidRDefault="00003EEA" w:rsidP="00010FBF">
            <w:pPr>
              <w:spacing w:line="360" w:lineRule="auto"/>
              <w:rPr>
                <w:rFonts w:ascii="Arial" w:hAnsi="Arial" w:cs="Arial"/>
                <w:sz w:val="24"/>
                <w:szCs w:val="24"/>
              </w:rPr>
            </w:pPr>
            <w:r>
              <w:rPr>
                <w:rFonts w:ascii="Arial" w:hAnsi="Arial" w:cs="Arial"/>
                <w:sz w:val="24"/>
                <w:szCs w:val="24"/>
              </w:rPr>
              <w:t>Ondas estacionarias longitudinales y transversales</w:t>
            </w:r>
          </w:p>
        </w:tc>
      </w:tr>
      <w:tr w:rsidR="00765B69" w:rsidRPr="00682A3B" w14:paraId="76897C7D" w14:textId="77777777" w:rsidTr="00010FBF">
        <w:tc>
          <w:tcPr>
            <w:tcW w:w="2376" w:type="dxa"/>
          </w:tcPr>
          <w:p w14:paraId="5DB1D4CC" w14:textId="77777777" w:rsidR="00765B69" w:rsidRPr="00682A3B" w:rsidRDefault="00765B69" w:rsidP="00010FBF">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689A0012" w14:textId="47AC4AC6" w:rsidR="006D3972" w:rsidRDefault="006D3972" w:rsidP="00B047A4">
            <w:pPr>
              <w:spacing w:line="360" w:lineRule="auto"/>
              <w:rPr>
                <w:rFonts w:ascii="Arial" w:hAnsi="Arial" w:cs="Arial"/>
                <w:sz w:val="24"/>
                <w:szCs w:val="24"/>
              </w:rPr>
            </w:pPr>
            <w:r w:rsidRPr="006D3972">
              <w:rPr>
                <w:rFonts w:ascii="Arial" w:hAnsi="Arial" w:cs="Arial"/>
                <w:noProof/>
                <w:sz w:val="24"/>
                <w:szCs w:val="24"/>
                <w:lang w:eastAsia="es-CO"/>
              </w:rPr>
              <w:drawing>
                <wp:inline distT="0" distB="0" distL="0" distR="0" wp14:anchorId="634030D9" wp14:editId="31A9F383">
                  <wp:extent cx="4047791" cy="1399895"/>
                  <wp:effectExtent l="0" t="0" r="0" b="0"/>
                  <wp:docPr id="8" name="Imagen 8" descr="C:\Users\Miguel\Desktop\Res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Resor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4116875" cy="1423787"/>
                          </a:xfrm>
                          <a:prstGeom prst="rect">
                            <a:avLst/>
                          </a:prstGeom>
                          <a:noFill/>
                          <a:ln>
                            <a:noFill/>
                          </a:ln>
                        </pic:spPr>
                      </pic:pic>
                    </a:graphicData>
                  </a:graphic>
                </wp:inline>
              </w:drawing>
            </w:r>
          </w:p>
          <w:p w14:paraId="75CDE2FA" w14:textId="6B81A49B" w:rsidR="00765B69" w:rsidRPr="00682A3B" w:rsidRDefault="00B57022" w:rsidP="00B047A4">
            <w:pPr>
              <w:spacing w:line="360" w:lineRule="auto"/>
              <w:rPr>
                <w:rFonts w:ascii="Arial" w:hAnsi="Arial" w:cs="Arial"/>
                <w:sz w:val="24"/>
                <w:szCs w:val="24"/>
              </w:rPr>
            </w:pPr>
            <w:r w:rsidRPr="00B57022">
              <w:rPr>
                <w:rFonts w:ascii="Arial" w:hAnsi="Arial" w:cs="Arial"/>
                <w:sz w:val="24"/>
                <w:szCs w:val="24"/>
              </w:rPr>
              <w:t xml:space="preserve">Hacer una imagen como la que se muestra. La idea es que hay un resorte con algunas partes que se estiran y otras que se contraen. En los puntos en donde están las líneas, hay nodos, zonas en donde el alambre no se mueve: cuando hay contracción, el resorte se contrae a lado y lado de un nodo, y ese queda justo en la mitad, por lo que no se mueve. Cuando el resorte se estira, lo hace también a lado y lado del nodo, y este sigue inmóvil. Para entender más el asunto de </w:t>
            </w:r>
            <w:r>
              <w:rPr>
                <w:rFonts w:ascii="Arial" w:hAnsi="Arial" w:cs="Arial"/>
                <w:sz w:val="24"/>
                <w:szCs w:val="24"/>
              </w:rPr>
              <w:t xml:space="preserve">los resortes, ver esta imagen: </w:t>
            </w:r>
            <w:r w:rsidRPr="00B57022">
              <w:rPr>
                <w:rFonts w:ascii="Arial" w:hAnsi="Arial" w:cs="Arial"/>
                <w:sz w:val="24"/>
                <w:szCs w:val="24"/>
              </w:rPr>
              <w:t>http://</w:t>
            </w:r>
            <w:r>
              <w:rPr>
                <w:rFonts w:ascii="Arial" w:hAnsi="Arial" w:cs="Arial"/>
                <w:sz w:val="24"/>
                <w:szCs w:val="24"/>
              </w:rPr>
              <w:t>1.bp.blogspot.com/_uilqMr7IeC4/</w:t>
            </w:r>
            <w:r w:rsidRPr="00B57022">
              <w:rPr>
                <w:rFonts w:ascii="Arial" w:hAnsi="Arial" w:cs="Arial"/>
                <w:sz w:val="24"/>
                <w:szCs w:val="24"/>
              </w:rPr>
              <w:t>USQq-vmCiI/AAAAAAAAACs/Jn0aF_OiZYc/s1600/al+comprimir+un+resorte.jpg    Esa</w:t>
            </w:r>
            <w:r>
              <w:rPr>
                <w:rFonts w:ascii="Arial" w:hAnsi="Arial" w:cs="Arial"/>
                <w:sz w:val="24"/>
                <w:szCs w:val="24"/>
              </w:rPr>
              <w:t xml:space="preserve"> imagen es solo para entender có</w:t>
            </w:r>
            <w:r w:rsidRPr="00B57022">
              <w:rPr>
                <w:rFonts w:ascii="Arial" w:hAnsi="Arial" w:cs="Arial"/>
                <w:sz w:val="24"/>
                <w:szCs w:val="24"/>
              </w:rPr>
              <w:t>mo van los resortes, no es la que toca hacer. Hay que hacer la que mando a lápiz. Dibujé tres nodos en cada resorte: en el primero, alrededor de los nodos 1 y 3 hay compresión, y alrededor del nodo 2 al alargamiento. En la siguiente imagen es al contrario, estiramiento alrededor de 1 y 3 y compresión alrededor del nodo 2.</w:t>
            </w:r>
          </w:p>
        </w:tc>
      </w:tr>
      <w:tr w:rsidR="00765B69" w:rsidRPr="003A5E35" w14:paraId="56B732EB" w14:textId="77777777" w:rsidTr="00010FBF">
        <w:tc>
          <w:tcPr>
            <w:tcW w:w="2376" w:type="dxa"/>
          </w:tcPr>
          <w:p w14:paraId="1379C85D" w14:textId="77777777" w:rsidR="00765B69" w:rsidRPr="00682A3B" w:rsidRDefault="00765B69" w:rsidP="00010FBF">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4208627D" w14:textId="1F925625" w:rsidR="00765B69" w:rsidRPr="00682A3B" w:rsidRDefault="003A5E35" w:rsidP="00010FBF">
            <w:pPr>
              <w:spacing w:line="360" w:lineRule="auto"/>
              <w:rPr>
                <w:rFonts w:ascii="Arial" w:hAnsi="Arial" w:cs="Arial"/>
                <w:sz w:val="24"/>
                <w:szCs w:val="24"/>
              </w:rPr>
            </w:pPr>
            <w:r>
              <w:rPr>
                <w:rFonts w:ascii="Arial" w:hAnsi="Arial" w:cs="Arial"/>
                <w:sz w:val="24"/>
                <w:szCs w:val="24"/>
              </w:rPr>
              <w:t>Una onda estacionaria</w:t>
            </w:r>
            <w:r w:rsidR="006D3972">
              <w:rPr>
                <w:rFonts w:ascii="Arial" w:hAnsi="Arial" w:cs="Arial"/>
                <w:sz w:val="24"/>
                <w:szCs w:val="24"/>
              </w:rPr>
              <w:t xml:space="preserve"> </w:t>
            </w:r>
            <w:r>
              <w:rPr>
                <w:rFonts w:ascii="Arial" w:hAnsi="Arial" w:cs="Arial"/>
                <w:sz w:val="24"/>
                <w:szCs w:val="24"/>
              </w:rPr>
              <w:t>en un resorte presentará nodos, zonas en donde el resorte no se mueve</w:t>
            </w:r>
            <w:r w:rsidR="007F21FA">
              <w:rPr>
                <w:rFonts w:ascii="Arial" w:hAnsi="Arial" w:cs="Arial"/>
                <w:sz w:val="24"/>
                <w:szCs w:val="24"/>
              </w:rPr>
              <w:t>, ni durante las etapas de compresión ni de estiramiento.</w:t>
            </w:r>
          </w:p>
        </w:tc>
      </w:tr>
    </w:tbl>
    <w:p w14:paraId="14C9D04D" w14:textId="77777777" w:rsidR="00D04680" w:rsidRPr="00682A3B" w:rsidRDefault="00D04680" w:rsidP="00566FF2">
      <w:pPr>
        <w:pStyle w:val="u"/>
        <w:shd w:val="clear" w:color="auto" w:fill="FFFFFF"/>
        <w:spacing w:before="0" w:beforeAutospacing="0" w:after="0" w:afterAutospacing="0" w:line="360" w:lineRule="auto"/>
        <w:rPr>
          <w:rFonts w:ascii="Arial" w:hAnsi="Arial" w:cs="Arial"/>
        </w:rPr>
      </w:pPr>
    </w:p>
    <w:tbl>
      <w:tblPr>
        <w:tblStyle w:val="Tablaconcuadrcula"/>
        <w:tblW w:w="0" w:type="auto"/>
        <w:tblLook w:val="04A0" w:firstRow="1" w:lastRow="0" w:firstColumn="1" w:lastColumn="0" w:noHBand="0" w:noVBand="1"/>
      </w:tblPr>
      <w:tblGrid>
        <w:gridCol w:w="2473"/>
        <w:gridCol w:w="6355"/>
      </w:tblGrid>
      <w:tr w:rsidR="00121773" w:rsidRPr="00682A3B" w14:paraId="5A93B5C1" w14:textId="77777777" w:rsidTr="00FD0830">
        <w:tc>
          <w:tcPr>
            <w:tcW w:w="9054" w:type="dxa"/>
            <w:gridSpan w:val="2"/>
            <w:shd w:val="clear" w:color="auto" w:fill="000000" w:themeFill="text1"/>
          </w:tcPr>
          <w:p w14:paraId="69C8E204" w14:textId="77777777" w:rsidR="00121773" w:rsidRPr="00682A3B" w:rsidRDefault="00121773" w:rsidP="00FD0830">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121773" w:rsidRPr="00682A3B" w14:paraId="4F3BC3A2" w14:textId="77777777" w:rsidTr="00FD0830">
        <w:tc>
          <w:tcPr>
            <w:tcW w:w="2518" w:type="dxa"/>
          </w:tcPr>
          <w:p w14:paraId="6FB08214"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617B38B8" w14:textId="53F23587" w:rsidR="00121773" w:rsidRPr="00682A3B" w:rsidRDefault="00121773" w:rsidP="00FD0830">
            <w:pPr>
              <w:spacing w:line="360" w:lineRule="auto"/>
              <w:rPr>
                <w:rFonts w:ascii="Arial" w:hAnsi="Arial" w:cs="Arial"/>
                <w:b/>
                <w:sz w:val="24"/>
                <w:szCs w:val="24"/>
              </w:rPr>
            </w:pPr>
            <w:r>
              <w:rPr>
                <w:rFonts w:ascii="Arial" w:hAnsi="Arial" w:cs="Arial"/>
                <w:sz w:val="24"/>
                <w:szCs w:val="24"/>
                <w:lang w:val="es-ES_tradnl"/>
              </w:rPr>
              <w:t>CN_11_05_CO</w:t>
            </w:r>
            <w:r>
              <w:rPr>
                <w:rFonts w:ascii="Arial" w:hAnsi="Arial" w:cs="Arial"/>
                <w:sz w:val="24"/>
                <w:szCs w:val="24"/>
              </w:rPr>
              <w:t>_REC3</w:t>
            </w:r>
            <w:r w:rsidRPr="00682A3B">
              <w:rPr>
                <w:rFonts w:ascii="Arial" w:hAnsi="Arial" w:cs="Arial"/>
                <w:sz w:val="24"/>
                <w:szCs w:val="24"/>
              </w:rPr>
              <w:t>0</w:t>
            </w:r>
          </w:p>
        </w:tc>
      </w:tr>
      <w:tr w:rsidR="00121773" w:rsidRPr="00682A3B" w14:paraId="3611682E" w14:textId="77777777" w:rsidTr="00FD0830">
        <w:tc>
          <w:tcPr>
            <w:tcW w:w="2518" w:type="dxa"/>
          </w:tcPr>
          <w:p w14:paraId="42CD010F"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4DAE62CE" w14:textId="6D578D50" w:rsidR="00121773" w:rsidRPr="00682A3B" w:rsidRDefault="00121773" w:rsidP="00FD0830">
            <w:pPr>
              <w:spacing w:line="360" w:lineRule="auto"/>
              <w:rPr>
                <w:rFonts w:ascii="Arial" w:hAnsi="Arial" w:cs="Arial"/>
                <w:sz w:val="24"/>
                <w:szCs w:val="24"/>
              </w:rPr>
            </w:pPr>
            <w:r w:rsidRPr="000516AD">
              <w:rPr>
                <w:rFonts w:ascii="Arial" w:hAnsi="Arial" w:cs="Arial"/>
                <w:sz w:val="24"/>
                <w:szCs w:val="24"/>
              </w:rPr>
              <w:t>Ond</w:t>
            </w:r>
            <w:r>
              <w:rPr>
                <w:rFonts w:ascii="Arial" w:hAnsi="Arial" w:cs="Arial"/>
                <w:sz w:val="24"/>
                <w:szCs w:val="24"/>
              </w:rPr>
              <w:t>as estacionarias longitudinales y transversales</w:t>
            </w:r>
          </w:p>
        </w:tc>
      </w:tr>
      <w:tr w:rsidR="00121773" w:rsidRPr="00682A3B" w14:paraId="603FEB2C" w14:textId="77777777" w:rsidTr="00FD0830">
        <w:tc>
          <w:tcPr>
            <w:tcW w:w="2518" w:type="dxa"/>
          </w:tcPr>
          <w:p w14:paraId="54D68367" w14:textId="77777777" w:rsidR="00121773" w:rsidRPr="00682A3B" w:rsidRDefault="00121773" w:rsidP="00FD0830">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447BE654" w14:textId="2391BEA8" w:rsidR="00121773" w:rsidRPr="00682A3B" w:rsidRDefault="00121773" w:rsidP="005E7BBF">
            <w:pPr>
              <w:spacing w:line="360" w:lineRule="auto"/>
              <w:rPr>
                <w:rFonts w:ascii="Arial" w:hAnsi="Arial" w:cs="Arial"/>
                <w:sz w:val="24"/>
                <w:szCs w:val="24"/>
              </w:rPr>
            </w:pPr>
            <w:r w:rsidRPr="000516AD">
              <w:rPr>
                <w:rFonts w:ascii="Arial" w:hAnsi="Arial" w:cs="Arial"/>
                <w:sz w:val="24"/>
                <w:szCs w:val="24"/>
              </w:rPr>
              <w:t xml:space="preserve">Actividad para </w:t>
            </w:r>
            <w:r w:rsidR="005E7BBF">
              <w:rPr>
                <w:rFonts w:ascii="Arial" w:hAnsi="Arial" w:cs="Arial"/>
                <w:sz w:val="24"/>
                <w:szCs w:val="24"/>
              </w:rPr>
              <w:t>reconocer y diferenciar las ondas estacionarias longitudinales y transversales</w:t>
            </w:r>
          </w:p>
        </w:tc>
      </w:tr>
    </w:tbl>
    <w:p w14:paraId="352AD0E0" w14:textId="35A02825" w:rsidR="00E76566" w:rsidRPr="00A817EC" w:rsidRDefault="00E76566" w:rsidP="008B3136">
      <w:pPr>
        <w:spacing w:line="360" w:lineRule="auto"/>
        <w:rPr>
          <w:rFonts w:ascii="Arial" w:hAnsi="Arial" w:cs="Arial"/>
          <w:b/>
          <w:sz w:val="24"/>
          <w:szCs w:val="24"/>
        </w:rPr>
      </w:pPr>
    </w:p>
    <w:tbl>
      <w:tblPr>
        <w:tblStyle w:val="Tablaconcuadrcula"/>
        <w:tblW w:w="0" w:type="auto"/>
        <w:tblLook w:val="04A0" w:firstRow="1" w:lastRow="0" w:firstColumn="1" w:lastColumn="0" w:noHBand="0" w:noVBand="1"/>
      </w:tblPr>
      <w:tblGrid>
        <w:gridCol w:w="2473"/>
        <w:gridCol w:w="6355"/>
      </w:tblGrid>
      <w:tr w:rsidR="008B3136" w:rsidRPr="00682A3B" w14:paraId="785B1CAF" w14:textId="77777777" w:rsidTr="00BB3DD8">
        <w:tc>
          <w:tcPr>
            <w:tcW w:w="9054" w:type="dxa"/>
            <w:gridSpan w:val="2"/>
            <w:shd w:val="clear" w:color="auto" w:fill="000000" w:themeFill="text1"/>
          </w:tcPr>
          <w:p w14:paraId="52B80315" w14:textId="77777777" w:rsidR="008B3136" w:rsidRPr="00682A3B" w:rsidRDefault="008B3136" w:rsidP="00BB3DD8">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8B3136" w:rsidRPr="00682A3B" w14:paraId="102B4CA6" w14:textId="77777777" w:rsidTr="00BB3DD8">
        <w:tc>
          <w:tcPr>
            <w:tcW w:w="2518" w:type="dxa"/>
          </w:tcPr>
          <w:p w14:paraId="5A686088" w14:textId="77777777" w:rsidR="008B3136" w:rsidRPr="00682A3B" w:rsidRDefault="008B3136" w:rsidP="00BB3DD8">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714C1E17" w14:textId="77777777" w:rsidR="008B3136" w:rsidRPr="00682A3B" w:rsidRDefault="008B3136" w:rsidP="00BB3DD8">
            <w:pPr>
              <w:spacing w:line="360" w:lineRule="auto"/>
              <w:rPr>
                <w:rFonts w:ascii="Arial" w:hAnsi="Arial" w:cs="Arial"/>
                <w:b/>
                <w:sz w:val="24"/>
                <w:szCs w:val="24"/>
              </w:rPr>
            </w:pPr>
            <w:r>
              <w:rPr>
                <w:rFonts w:ascii="Arial" w:hAnsi="Arial" w:cs="Arial"/>
                <w:sz w:val="24"/>
                <w:szCs w:val="24"/>
                <w:lang w:val="es-ES_tradnl"/>
              </w:rPr>
              <w:t>CN_11_05_CO</w:t>
            </w:r>
            <w:r>
              <w:rPr>
                <w:rFonts w:ascii="Arial" w:hAnsi="Arial" w:cs="Arial"/>
                <w:sz w:val="24"/>
                <w:szCs w:val="24"/>
              </w:rPr>
              <w:t>_REC4</w:t>
            </w:r>
            <w:r w:rsidRPr="00682A3B">
              <w:rPr>
                <w:rFonts w:ascii="Arial" w:hAnsi="Arial" w:cs="Arial"/>
                <w:sz w:val="24"/>
                <w:szCs w:val="24"/>
              </w:rPr>
              <w:t>0</w:t>
            </w:r>
          </w:p>
        </w:tc>
      </w:tr>
      <w:tr w:rsidR="008B3136" w:rsidRPr="00682A3B" w14:paraId="29ACDE28" w14:textId="77777777" w:rsidTr="00BB3DD8">
        <w:tc>
          <w:tcPr>
            <w:tcW w:w="2518" w:type="dxa"/>
          </w:tcPr>
          <w:p w14:paraId="68282C2F" w14:textId="77777777" w:rsidR="008B3136" w:rsidRPr="00682A3B" w:rsidRDefault="008B3136" w:rsidP="00BB3DD8">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6833E389" w14:textId="77777777" w:rsidR="008B3136" w:rsidRPr="00682A3B" w:rsidRDefault="008B3136" w:rsidP="00BB3DD8">
            <w:pPr>
              <w:spacing w:line="360" w:lineRule="auto"/>
              <w:rPr>
                <w:rFonts w:ascii="Arial" w:hAnsi="Arial" w:cs="Arial"/>
                <w:sz w:val="24"/>
                <w:szCs w:val="24"/>
              </w:rPr>
            </w:pPr>
            <w:r w:rsidRPr="00137F0A">
              <w:rPr>
                <w:rFonts w:ascii="Arial" w:hAnsi="Arial" w:cs="Arial"/>
                <w:sz w:val="24"/>
                <w:szCs w:val="24"/>
              </w:rPr>
              <w:t>Los componentes de las ondas estacionarias</w:t>
            </w:r>
          </w:p>
        </w:tc>
      </w:tr>
      <w:tr w:rsidR="008B3136" w:rsidRPr="00682A3B" w14:paraId="7C6A85A6" w14:textId="77777777" w:rsidTr="00BB3DD8">
        <w:tc>
          <w:tcPr>
            <w:tcW w:w="2518" w:type="dxa"/>
          </w:tcPr>
          <w:p w14:paraId="67D360C6" w14:textId="77777777" w:rsidR="008B3136" w:rsidRPr="00682A3B" w:rsidRDefault="008B3136" w:rsidP="00BB3DD8">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33346745" w14:textId="77777777" w:rsidR="008B3136" w:rsidRPr="00682A3B" w:rsidRDefault="008B3136" w:rsidP="00BB3DD8">
            <w:pPr>
              <w:spacing w:line="360" w:lineRule="auto"/>
              <w:rPr>
                <w:rFonts w:ascii="Arial" w:hAnsi="Arial" w:cs="Arial"/>
                <w:sz w:val="24"/>
                <w:szCs w:val="24"/>
              </w:rPr>
            </w:pPr>
            <w:r w:rsidRPr="00137F0A">
              <w:rPr>
                <w:rFonts w:ascii="Arial" w:hAnsi="Arial" w:cs="Arial"/>
                <w:sz w:val="24"/>
                <w:szCs w:val="24"/>
              </w:rPr>
              <w:t>Actividad para reconocer distintos componentes de las ondas estacionarias a partir de su representación visual.</w:t>
            </w:r>
          </w:p>
        </w:tc>
      </w:tr>
    </w:tbl>
    <w:p w14:paraId="1FC18D82" w14:textId="77777777" w:rsidR="00A47540" w:rsidRPr="00682A3B" w:rsidRDefault="00A47540" w:rsidP="00566FF2">
      <w:pPr>
        <w:spacing w:line="360" w:lineRule="auto"/>
        <w:rPr>
          <w:rFonts w:ascii="Arial" w:hAnsi="Arial" w:cs="Arial"/>
          <w:sz w:val="24"/>
          <w:szCs w:val="24"/>
        </w:rPr>
      </w:pPr>
    </w:p>
    <w:p w14:paraId="0841CB05" w14:textId="714CDAD0" w:rsidR="0071530C" w:rsidRPr="00682A3B" w:rsidRDefault="0071530C" w:rsidP="00566FF2">
      <w:pPr>
        <w:spacing w:line="360" w:lineRule="auto"/>
        <w:rPr>
          <w:rFonts w:ascii="Arial" w:hAnsi="Arial" w:cs="Arial"/>
          <w:b/>
          <w:sz w:val="24"/>
          <w:szCs w:val="24"/>
        </w:rPr>
      </w:pPr>
      <w:r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Pr="00682A3B">
        <w:rPr>
          <w:rFonts w:ascii="Arial" w:hAnsi="Arial" w:cs="Arial"/>
          <w:sz w:val="24"/>
          <w:szCs w:val="24"/>
          <w:highlight w:val="yellow"/>
        </w:rPr>
        <w:t>2]</w:t>
      </w:r>
      <w:r w:rsidRPr="00682A3B">
        <w:rPr>
          <w:rFonts w:ascii="Arial" w:hAnsi="Arial" w:cs="Arial"/>
          <w:sz w:val="24"/>
          <w:szCs w:val="24"/>
        </w:rPr>
        <w:t xml:space="preserve"> </w:t>
      </w:r>
      <w:r w:rsidR="00A817EC">
        <w:rPr>
          <w:rFonts w:ascii="Arial" w:hAnsi="Arial" w:cs="Arial"/>
          <w:b/>
          <w:sz w:val="24"/>
          <w:szCs w:val="24"/>
        </w:rPr>
        <w:t>1.3</w:t>
      </w:r>
      <w:r w:rsidRPr="00682A3B">
        <w:rPr>
          <w:rFonts w:ascii="Arial" w:hAnsi="Arial" w:cs="Arial"/>
          <w:b/>
          <w:sz w:val="24"/>
          <w:szCs w:val="24"/>
        </w:rPr>
        <w:t xml:space="preserve"> Consolidación</w:t>
      </w:r>
    </w:p>
    <w:p w14:paraId="5F1641A7" w14:textId="77777777" w:rsidR="00B94D56" w:rsidRPr="00682A3B" w:rsidRDefault="00402EBF" w:rsidP="00566FF2">
      <w:pPr>
        <w:spacing w:line="360" w:lineRule="auto"/>
        <w:rPr>
          <w:rFonts w:ascii="Arial" w:hAnsi="Arial" w:cs="Arial"/>
          <w:sz w:val="24"/>
          <w:szCs w:val="24"/>
        </w:rPr>
      </w:pPr>
      <w:r w:rsidRPr="00682A3B">
        <w:rPr>
          <w:rFonts w:ascii="Arial" w:hAnsi="Arial" w:cs="Arial"/>
          <w:sz w:val="24"/>
          <w:szCs w:val="24"/>
        </w:rPr>
        <w:t>Actividad</w:t>
      </w:r>
      <w:r w:rsidR="00B94D56" w:rsidRPr="00682A3B">
        <w:rPr>
          <w:rFonts w:ascii="Arial" w:hAnsi="Arial" w:cs="Arial"/>
          <w:sz w:val="24"/>
          <w:szCs w:val="24"/>
        </w:rPr>
        <w:t xml:space="preserve"> para consolidar lo que has aprendido en esta sección.</w:t>
      </w:r>
    </w:p>
    <w:tbl>
      <w:tblPr>
        <w:tblStyle w:val="Tablaconcuadrcula"/>
        <w:tblW w:w="0" w:type="auto"/>
        <w:tblLook w:val="04A0" w:firstRow="1" w:lastRow="0" w:firstColumn="1" w:lastColumn="0" w:noHBand="0" w:noVBand="1"/>
      </w:tblPr>
      <w:tblGrid>
        <w:gridCol w:w="2473"/>
        <w:gridCol w:w="6355"/>
      </w:tblGrid>
      <w:tr w:rsidR="002F7C6E" w:rsidRPr="00682A3B" w14:paraId="2CBB3459" w14:textId="77777777" w:rsidTr="004A1C3F">
        <w:tc>
          <w:tcPr>
            <w:tcW w:w="9054" w:type="dxa"/>
            <w:gridSpan w:val="2"/>
            <w:shd w:val="clear" w:color="auto" w:fill="000000" w:themeFill="text1"/>
          </w:tcPr>
          <w:p w14:paraId="73E17E67" w14:textId="77777777" w:rsidR="0071530C" w:rsidRPr="00682A3B" w:rsidRDefault="0071530C" w:rsidP="00566FF2">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2F7C6E" w:rsidRPr="00682A3B" w14:paraId="4242000A" w14:textId="77777777" w:rsidTr="004A1C3F">
        <w:tc>
          <w:tcPr>
            <w:tcW w:w="2518" w:type="dxa"/>
          </w:tcPr>
          <w:p w14:paraId="24D408C9" w14:textId="77777777" w:rsidR="0071530C" w:rsidRPr="00682A3B" w:rsidRDefault="0071530C" w:rsidP="00566FF2">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7561C150" w14:textId="34B12134" w:rsidR="0071530C" w:rsidRPr="00682A3B" w:rsidRDefault="000516AD" w:rsidP="00566FF2">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_REC5</w:t>
            </w:r>
            <w:r w:rsidR="0071530C" w:rsidRPr="00682A3B">
              <w:rPr>
                <w:rFonts w:ascii="Arial" w:hAnsi="Arial" w:cs="Arial"/>
                <w:sz w:val="24"/>
                <w:szCs w:val="24"/>
              </w:rPr>
              <w:t>0</w:t>
            </w:r>
          </w:p>
        </w:tc>
      </w:tr>
      <w:tr w:rsidR="002F7C6E" w:rsidRPr="00682A3B" w14:paraId="07F9A1DB" w14:textId="77777777" w:rsidTr="004A1C3F">
        <w:tc>
          <w:tcPr>
            <w:tcW w:w="2518" w:type="dxa"/>
          </w:tcPr>
          <w:p w14:paraId="790861B6" w14:textId="77777777" w:rsidR="0071530C" w:rsidRPr="00682A3B" w:rsidRDefault="0071530C" w:rsidP="00566FF2">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51997A67" w14:textId="1BA80C7D" w:rsidR="0071530C" w:rsidRPr="00682A3B" w:rsidRDefault="000516AD" w:rsidP="00566FF2">
            <w:pPr>
              <w:spacing w:line="360" w:lineRule="auto"/>
              <w:rPr>
                <w:rFonts w:ascii="Arial" w:hAnsi="Arial" w:cs="Arial"/>
                <w:sz w:val="24"/>
                <w:szCs w:val="24"/>
              </w:rPr>
            </w:pPr>
            <w:r w:rsidRPr="000516AD">
              <w:rPr>
                <w:rFonts w:ascii="Arial" w:hAnsi="Arial" w:cs="Arial"/>
                <w:sz w:val="24"/>
                <w:szCs w:val="24"/>
              </w:rPr>
              <w:t>Refuerza tu aprendizaje: Las ondas estacionarias</w:t>
            </w:r>
          </w:p>
        </w:tc>
      </w:tr>
      <w:tr w:rsidR="002F7C6E" w:rsidRPr="00682A3B" w14:paraId="30FA65BC" w14:textId="77777777" w:rsidTr="004A1C3F">
        <w:tc>
          <w:tcPr>
            <w:tcW w:w="2518" w:type="dxa"/>
          </w:tcPr>
          <w:p w14:paraId="0EC2F945" w14:textId="77777777" w:rsidR="0071530C" w:rsidRPr="00682A3B" w:rsidRDefault="0071530C" w:rsidP="00566FF2">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68E19412" w14:textId="21BD64A0" w:rsidR="0071530C" w:rsidRPr="00682A3B" w:rsidRDefault="000516AD" w:rsidP="00566FF2">
            <w:pPr>
              <w:spacing w:line="360" w:lineRule="auto"/>
              <w:rPr>
                <w:rFonts w:ascii="Arial" w:hAnsi="Arial" w:cs="Arial"/>
                <w:sz w:val="24"/>
                <w:szCs w:val="24"/>
              </w:rPr>
            </w:pPr>
            <w:r w:rsidRPr="000516AD">
              <w:rPr>
                <w:rFonts w:ascii="Arial" w:hAnsi="Arial" w:cs="Arial"/>
                <w:sz w:val="24"/>
                <w:szCs w:val="24"/>
              </w:rPr>
              <w:t>Actividad para analizar la formación y las características de las ondas estacionarias</w:t>
            </w:r>
          </w:p>
        </w:tc>
      </w:tr>
    </w:tbl>
    <w:p w14:paraId="70DAC03E" w14:textId="77777777" w:rsidR="006000C3" w:rsidRDefault="006000C3" w:rsidP="0097097B">
      <w:pPr>
        <w:spacing w:line="360" w:lineRule="auto"/>
        <w:rPr>
          <w:rFonts w:ascii="Arial" w:hAnsi="Arial" w:cs="Arial"/>
          <w:sz w:val="24"/>
          <w:szCs w:val="24"/>
        </w:rPr>
      </w:pPr>
    </w:p>
    <w:p w14:paraId="2609B9AE" w14:textId="28DBF446" w:rsidR="0097097B" w:rsidRDefault="0097097B" w:rsidP="0097097B">
      <w:pPr>
        <w:spacing w:line="360" w:lineRule="auto"/>
        <w:rPr>
          <w:rFonts w:ascii="Arial" w:hAnsi="Arial" w:cs="Arial"/>
          <w:b/>
          <w:sz w:val="24"/>
          <w:szCs w:val="24"/>
        </w:rPr>
      </w:pPr>
      <w:r w:rsidRPr="00682A3B">
        <w:rPr>
          <w:rFonts w:ascii="Arial" w:hAnsi="Arial" w:cs="Arial"/>
          <w:sz w:val="24"/>
          <w:szCs w:val="24"/>
          <w:highlight w:val="yellow"/>
        </w:rPr>
        <w:t>[SECCIÓN 1]</w:t>
      </w:r>
      <w:r w:rsidRPr="00682A3B">
        <w:rPr>
          <w:rFonts w:ascii="Arial" w:hAnsi="Arial" w:cs="Arial"/>
          <w:sz w:val="24"/>
          <w:szCs w:val="24"/>
        </w:rPr>
        <w:t xml:space="preserve"> </w:t>
      </w:r>
      <w:r>
        <w:rPr>
          <w:rFonts w:ascii="Arial" w:hAnsi="Arial" w:cs="Arial"/>
          <w:b/>
          <w:sz w:val="24"/>
          <w:szCs w:val="24"/>
        </w:rPr>
        <w:t>2</w:t>
      </w:r>
      <w:r w:rsidRPr="00682A3B">
        <w:rPr>
          <w:rFonts w:ascii="Arial" w:hAnsi="Arial" w:cs="Arial"/>
          <w:b/>
          <w:sz w:val="24"/>
          <w:szCs w:val="24"/>
        </w:rPr>
        <w:t xml:space="preserve"> </w:t>
      </w:r>
      <w:r>
        <w:rPr>
          <w:rFonts w:ascii="Arial" w:hAnsi="Arial" w:cs="Arial"/>
          <w:b/>
          <w:sz w:val="24"/>
          <w:szCs w:val="24"/>
        </w:rPr>
        <w:t>Los sonidos musicales</w:t>
      </w:r>
    </w:p>
    <w:p w14:paraId="5E251EFA" w14:textId="2C0A5D58" w:rsidR="0097097B" w:rsidRDefault="0097097B" w:rsidP="0097097B">
      <w:pPr>
        <w:spacing w:line="360" w:lineRule="auto"/>
        <w:rPr>
          <w:rFonts w:ascii="Arial" w:hAnsi="Arial" w:cs="Arial"/>
          <w:sz w:val="24"/>
          <w:szCs w:val="24"/>
        </w:rPr>
      </w:pPr>
      <w:r>
        <w:rPr>
          <w:rFonts w:ascii="Arial" w:hAnsi="Arial" w:cs="Arial"/>
          <w:sz w:val="24"/>
          <w:szCs w:val="24"/>
        </w:rPr>
        <w:t xml:space="preserve">El sonido se puede diferenciar en </w:t>
      </w:r>
      <w:r w:rsidRPr="002C61C7">
        <w:rPr>
          <w:rFonts w:ascii="Arial" w:hAnsi="Arial" w:cs="Arial"/>
          <w:b/>
          <w:sz w:val="24"/>
          <w:szCs w:val="24"/>
        </w:rPr>
        <w:t>ruido</w:t>
      </w:r>
      <w:r>
        <w:rPr>
          <w:rFonts w:ascii="Arial" w:hAnsi="Arial" w:cs="Arial"/>
          <w:sz w:val="24"/>
          <w:szCs w:val="24"/>
        </w:rPr>
        <w:t xml:space="preserve"> y </w:t>
      </w:r>
      <w:r w:rsidRPr="002C61C7">
        <w:rPr>
          <w:rFonts w:ascii="Arial" w:hAnsi="Arial" w:cs="Arial"/>
          <w:b/>
          <w:sz w:val="24"/>
          <w:szCs w:val="24"/>
        </w:rPr>
        <w:t>sonido</w:t>
      </w:r>
      <w:r>
        <w:rPr>
          <w:rFonts w:ascii="Arial" w:hAnsi="Arial" w:cs="Arial"/>
          <w:sz w:val="24"/>
          <w:szCs w:val="24"/>
        </w:rPr>
        <w:t xml:space="preserve"> </w:t>
      </w:r>
      <w:r w:rsidRPr="002C61C7">
        <w:rPr>
          <w:rFonts w:ascii="Arial" w:hAnsi="Arial" w:cs="Arial"/>
          <w:b/>
          <w:sz w:val="24"/>
          <w:szCs w:val="24"/>
        </w:rPr>
        <w:t>musical</w:t>
      </w:r>
      <w:r>
        <w:rPr>
          <w:rFonts w:ascii="Arial" w:hAnsi="Arial" w:cs="Arial"/>
          <w:sz w:val="24"/>
          <w:szCs w:val="24"/>
        </w:rPr>
        <w:t xml:space="preserve">. El ruido es un sonido </w:t>
      </w:r>
      <w:r w:rsidRPr="00FE539F">
        <w:rPr>
          <w:rFonts w:ascii="Arial" w:hAnsi="Arial" w:cs="Arial"/>
          <w:sz w:val="24"/>
          <w:szCs w:val="24"/>
        </w:rPr>
        <w:t>irregular</w:t>
      </w:r>
      <w:r>
        <w:rPr>
          <w:rFonts w:ascii="Arial" w:hAnsi="Arial" w:cs="Arial"/>
          <w:sz w:val="24"/>
          <w:szCs w:val="24"/>
        </w:rPr>
        <w:t xml:space="preserve">, producido, a su vez, por las vibraciones irregulares de algún objeto. En cambio, un sonido musical sí tiene regularidad, pues los objetos que los producen vibran de forma </w:t>
      </w:r>
      <w:r w:rsidR="004E5D0A">
        <w:rPr>
          <w:rFonts w:ascii="Arial" w:hAnsi="Arial" w:cs="Arial"/>
          <w:sz w:val="24"/>
          <w:szCs w:val="24"/>
        </w:rPr>
        <w:t>una forma más constante y armómica.</w:t>
      </w:r>
    </w:p>
    <w:tbl>
      <w:tblPr>
        <w:tblStyle w:val="Tablaconcuadrcula1"/>
        <w:tblW w:w="0" w:type="auto"/>
        <w:tblLayout w:type="fixed"/>
        <w:tblLook w:val="04A0" w:firstRow="1" w:lastRow="0" w:firstColumn="1" w:lastColumn="0" w:noHBand="0" w:noVBand="1"/>
      </w:tblPr>
      <w:tblGrid>
        <w:gridCol w:w="2376"/>
        <w:gridCol w:w="6678"/>
      </w:tblGrid>
      <w:tr w:rsidR="0097097B" w:rsidRPr="00682A3B" w14:paraId="2A8BEC91" w14:textId="77777777" w:rsidTr="00FD0830">
        <w:tc>
          <w:tcPr>
            <w:tcW w:w="9054" w:type="dxa"/>
            <w:gridSpan w:val="2"/>
            <w:shd w:val="clear" w:color="auto" w:fill="0D0D0D" w:themeFill="text1" w:themeFillTint="F2"/>
          </w:tcPr>
          <w:p w14:paraId="512243B2" w14:textId="77777777" w:rsidR="0097097B" w:rsidRPr="00682A3B" w:rsidRDefault="0097097B"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97097B" w:rsidRPr="00682A3B" w14:paraId="24334FE1" w14:textId="77777777" w:rsidTr="00FD0830">
        <w:tc>
          <w:tcPr>
            <w:tcW w:w="2376" w:type="dxa"/>
          </w:tcPr>
          <w:p w14:paraId="54FF358A"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5DB5D82E" w14:textId="07EC3AB0" w:rsidR="0097097B" w:rsidRPr="00682A3B" w:rsidRDefault="00BB3DD8" w:rsidP="00FD0830">
            <w:pPr>
              <w:spacing w:line="360" w:lineRule="auto"/>
              <w:rPr>
                <w:rFonts w:ascii="Arial" w:hAnsi="Arial" w:cs="Arial"/>
                <w:b/>
                <w:sz w:val="24"/>
                <w:szCs w:val="24"/>
              </w:rPr>
            </w:pPr>
            <w:r>
              <w:rPr>
                <w:rFonts w:ascii="Arial" w:hAnsi="Arial" w:cs="Arial"/>
                <w:sz w:val="24"/>
                <w:szCs w:val="24"/>
              </w:rPr>
              <w:t>CN_11_05_CO_IMG05</w:t>
            </w:r>
          </w:p>
        </w:tc>
      </w:tr>
      <w:tr w:rsidR="0097097B" w:rsidRPr="00682A3B" w14:paraId="7AC458E3" w14:textId="77777777" w:rsidTr="00FD0830">
        <w:tc>
          <w:tcPr>
            <w:tcW w:w="2376" w:type="dxa"/>
          </w:tcPr>
          <w:p w14:paraId="5F8C252E"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1E7B49A1" w14:textId="77777777" w:rsidR="0097097B" w:rsidRPr="00682A3B" w:rsidRDefault="0097097B" w:rsidP="00FD0830">
            <w:pPr>
              <w:spacing w:line="360" w:lineRule="auto"/>
              <w:rPr>
                <w:rFonts w:ascii="Arial" w:hAnsi="Arial" w:cs="Arial"/>
                <w:sz w:val="24"/>
                <w:szCs w:val="24"/>
              </w:rPr>
            </w:pPr>
            <w:r>
              <w:rPr>
                <w:rFonts w:ascii="Arial" w:hAnsi="Arial" w:cs="Arial"/>
                <w:sz w:val="24"/>
                <w:szCs w:val="24"/>
              </w:rPr>
              <w:t>Ondas musicales y de ruido</w:t>
            </w:r>
          </w:p>
        </w:tc>
      </w:tr>
      <w:tr w:rsidR="0097097B" w:rsidRPr="00682A3B" w14:paraId="05CF8019" w14:textId="77777777" w:rsidTr="00FD0830">
        <w:tc>
          <w:tcPr>
            <w:tcW w:w="2376" w:type="dxa"/>
          </w:tcPr>
          <w:p w14:paraId="5992ED88"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7FBE1491" w14:textId="77777777" w:rsidR="0097097B" w:rsidRDefault="0097097B" w:rsidP="00FD0830">
            <w:pPr>
              <w:spacing w:line="360" w:lineRule="auto"/>
              <w:rPr>
                <w:rFonts w:ascii="Arial" w:hAnsi="Arial" w:cs="Arial"/>
                <w:sz w:val="24"/>
                <w:szCs w:val="24"/>
              </w:rPr>
            </w:pPr>
            <w:commentRangeStart w:id="1"/>
            <w:r w:rsidRPr="00CB4DBD">
              <w:rPr>
                <w:rFonts w:ascii="Arial" w:hAnsi="Arial" w:cs="Arial"/>
                <w:noProof/>
                <w:sz w:val="24"/>
                <w:szCs w:val="24"/>
                <w:lang w:eastAsia="es-CO"/>
              </w:rPr>
              <w:drawing>
                <wp:inline distT="0" distB="0" distL="0" distR="0" wp14:anchorId="34EBA436" wp14:editId="4F07871B">
                  <wp:extent cx="4104314" cy="2209651"/>
                  <wp:effectExtent l="0" t="0" r="0" b="635"/>
                  <wp:docPr id="4" name="Imagen 4" descr="C:\Users\Miguel\Desktop\20160525_08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20160525_0823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5487" cy="2226434"/>
                          </a:xfrm>
                          <a:prstGeom prst="rect">
                            <a:avLst/>
                          </a:prstGeom>
                          <a:noFill/>
                          <a:ln>
                            <a:noFill/>
                          </a:ln>
                        </pic:spPr>
                      </pic:pic>
                    </a:graphicData>
                  </a:graphic>
                </wp:inline>
              </w:drawing>
            </w:r>
          </w:p>
          <w:p w14:paraId="74AF57FD" w14:textId="6D160503" w:rsidR="003B37D8" w:rsidRPr="00682A3B" w:rsidRDefault="003B37D8" w:rsidP="00FD0830">
            <w:pPr>
              <w:spacing w:line="360" w:lineRule="auto"/>
              <w:rPr>
                <w:rFonts w:ascii="Arial" w:hAnsi="Arial" w:cs="Arial"/>
                <w:sz w:val="24"/>
                <w:szCs w:val="24"/>
              </w:rPr>
            </w:pPr>
            <w:r>
              <w:rPr>
                <w:rFonts w:ascii="Arial" w:hAnsi="Arial" w:cs="Arial"/>
                <w:sz w:val="24"/>
                <w:szCs w:val="24"/>
              </w:rPr>
              <w:t xml:space="preserve">Ilustar </w:t>
            </w:r>
            <w:commentRangeEnd w:id="1"/>
            <w:r>
              <w:rPr>
                <w:rStyle w:val="Refdecomentario"/>
                <w:lang w:val="es-CO"/>
              </w:rPr>
              <w:commentReference w:id="1"/>
            </w:r>
          </w:p>
        </w:tc>
      </w:tr>
      <w:tr w:rsidR="0097097B" w:rsidRPr="00682A3B" w14:paraId="49277F95" w14:textId="77777777" w:rsidTr="00FD0830">
        <w:tc>
          <w:tcPr>
            <w:tcW w:w="2376" w:type="dxa"/>
          </w:tcPr>
          <w:p w14:paraId="0471E3E0"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203FC2F9" w14:textId="77777777" w:rsidR="0097097B" w:rsidRPr="00682A3B" w:rsidRDefault="0097097B" w:rsidP="00FD0830">
            <w:pPr>
              <w:spacing w:line="360" w:lineRule="auto"/>
              <w:rPr>
                <w:rFonts w:ascii="Arial" w:hAnsi="Arial" w:cs="Arial"/>
                <w:sz w:val="24"/>
                <w:szCs w:val="24"/>
              </w:rPr>
            </w:pPr>
            <w:r>
              <w:rPr>
                <w:rFonts w:ascii="Arial" w:hAnsi="Arial" w:cs="Arial"/>
                <w:sz w:val="24"/>
                <w:szCs w:val="24"/>
              </w:rPr>
              <w:t>Los sonidos musicales presentan alguna regularidad, mientras que el ruido es un sonido desordenado.</w:t>
            </w:r>
          </w:p>
        </w:tc>
      </w:tr>
    </w:tbl>
    <w:p w14:paraId="49D08B4F" w14:textId="77777777" w:rsidR="005E12C2" w:rsidRDefault="005E12C2" w:rsidP="0097097B">
      <w:pPr>
        <w:spacing w:line="360" w:lineRule="auto"/>
        <w:rPr>
          <w:rFonts w:ascii="Arial" w:hAnsi="Arial" w:cs="Arial"/>
          <w:sz w:val="24"/>
          <w:szCs w:val="24"/>
        </w:rPr>
      </w:pPr>
    </w:p>
    <w:p w14:paraId="082DFA20" w14:textId="77777777" w:rsidR="0097097B" w:rsidRDefault="0097097B" w:rsidP="0097097B">
      <w:pPr>
        <w:spacing w:line="360" w:lineRule="auto"/>
        <w:rPr>
          <w:rFonts w:ascii="Arial" w:hAnsi="Arial" w:cs="Arial"/>
          <w:sz w:val="24"/>
          <w:szCs w:val="24"/>
        </w:rPr>
      </w:pPr>
      <w:r>
        <w:rPr>
          <w:rFonts w:ascii="Arial" w:hAnsi="Arial" w:cs="Arial"/>
          <w:sz w:val="24"/>
          <w:szCs w:val="24"/>
        </w:rPr>
        <w:t xml:space="preserve">La mayoría de los sonidos incluyen algo de ruido. Entonces, para hacer sonidos musicales, también llamados </w:t>
      </w:r>
      <w:r w:rsidRPr="00A416AE">
        <w:rPr>
          <w:rFonts w:ascii="Arial" w:hAnsi="Arial" w:cs="Arial"/>
          <w:b/>
          <w:sz w:val="24"/>
          <w:szCs w:val="24"/>
        </w:rPr>
        <w:t>tonos</w:t>
      </w:r>
      <w:r>
        <w:rPr>
          <w:rFonts w:ascii="Arial" w:hAnsi="Arial" w:cs="Arial"/>
          <w:sz w:val="24"/>
          <w:szCs w:val="24"/>
        </w:rPr>
        <w:t xml:space="preserve">, se requiere regularidad, y la mejor forma de lograrlo es produciendo </w:t>
      </w:r>
      <w:r w:rsidRPr="00A416AE">
        <w:rPr>
          <w:rFonts w:ascii="Arial" w:hAnsi="Arial" w:cs="Arial"/>
          <w:b/>
          <w:sz w:val="24"/>
          <w:szCs w:val="24"/>
        </w:rPr>
        <w:t>ondas estacionarias</w:t>
      </w:r>
      <w:r>
        <w:rPr>
          <w:rFonts w:ascii="Arial" w:hAnsi="Arial" w:cs="Arial"/>
          <w:sz w:val="24"/>
          <w:szCs w:val="24"/>
        </w:rPr>
        <w:t>.</w:t>
      </w:r>
    </w:p>
    <w:p w14:paraId="66E14DBA" w14:textId="77777777" w:rsidR="0097097B" w:rsidRDefault="0097097B" w:rsidP="0097097B">
      <w:pPr>
        <w:spacing w:line="360" w:lineRule="auto"/>
        <w:rPr>
          <w:rFonts w:ascii="Arial" w:hAnsi="Arial" w:cs="Arial"/>
          <w:sz w:val="24"/>
          <w:szCs w:val="24"/>
        </w:rPr>
      </w:pPr>
      <w:r>
        <w:rPr>
          <w:rFonts w:ascii="Arial" w:hAnsi="Arial" w:cs="Arial"/>
          <w:sz w:val="24"/>
          <w:szCs w:val="24"/>
        </w:rPr>
        <w:t>La interferencia necesaria para formar ondas estacionarias tiende a eliminar el ruido y fortalecer la tendencia general de las ondas, produciendo una nueva onda cuyas crestas y valles aparecen en las mismas zonas una y otra vez.</w:t>
      </w:r>
    </w:p>
    <w:tbl>
      <w:tblPr>
        <w:tblStyle w:val="Tablaconcuadrcula"/>
        <w:tblW w:w="0" w:type="auto"/>
        <w:tblLook w:val="04A0" w:firstRow="1" w:lastRow="0" w:firstColumn="1" w:lastColumn="0" w:noHBand="0" w:noVBand="1"/>
      </w:tblPr>
      <w:tblGrid>
        <w:gridCol w:w="2473"/>
        <w:gridCol w:w="6355"/>
      </w:tblGrid>
      <w:tr w:rsidR="006000C3" w:rsidRPr="00682A3B" w14:paraId="7EC529A4" w14:textId="77777777" w:rsidTr="00FD0830">
        <w:tc>
          <w:tcPr>
            <w:tcW w:w="9054" w:type="dxa"/>
            <w:gridSpan w:val="2"/>
            <w:shd w:val="clear" w:color="auto" w:fill="000000" w:themeFill="text1"/>
          </w:tcPr>
          <w:p w14:paraId="465D279A" w14:textId="77777777" w:rsidR="006000C3" w:rsidRPr="00682A3B" w:rsidRDefault="006000C3" w:rsidP="00FD0830">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6000C3" w:rsidRPr="00682A3B" w14:paraId="0B241D19" w14:textId="77777777" w:rsidTr="00FD0830">
        <w:tc>
          <w:tcPr>
            <w:tcW w:w="2518" w:type="dxa"/>
          </w:tcPr>
          <w:p w14:paraId="6CDB6B97" w14:textId="77777777" w:rsidR="006000C3" w:rsidRPr="00682A3B" w:rsidRDefault="006000C3" w:rsidP="00FD0830">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38BB792A" w14:textId="4630EBF1" w:rsidR="006000C3" w:rsidRPr="00682A3B" w:rsidRDefault="006000C3" w:rsidP="00FD0830">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_REC6</w:t>
            </w:r>
            <w:r>
              <w:rPr>
                <w:rFonts w:ascii="Arial" w:hAnsi="Arial" w:cs="Arial"/>
                <w:sz w:val="24"/>
                <w:szCs w:val="24"/>
              </w:rPr>
              <w:t>0</w:t>
            </w:r>
          </w:p>
        </w:tc>
      </w:tr>
      <w:tr w:rsidR="006000C3" w:rsidRPr="00682A3B" w14:paraId="74CCCE32" w14:textId="77777777" w:rsidTr="00FD0830">
        <w:tc>
          <w:tcPr>
            <w:tcW w:w="2518" w:type="dxa"/>
          </w:tcPr>
          <w:p w14:paraId="037CFD96" w14:textId="77777777" w:rsidR="006000C3" w:rsidRPr="00682A3B" w:rsidRDefault="006000C3" w:rsidP="00FD0830">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6D190B20" w14:textId="43E07EB8" w:rsidR="006000C3" w:rsidRPr="00682A3B" w:rsidRDefault="006000C3" w:rsidP="00FD0830">
            <w:pPr>
              <w:spacing w:line="360" w:lineRule="auto"/>
              <w:rPr>
                <w:rFonts w:ascii="Arial" w:hAnsi="Arial" w:cs="Arial"/>
                <w:sz w:val="24"/>
                <w:szCs w:val="24"/>
              </w:rPr>
            </w:pPr>
            <w:r>
              <w:rPr>
                <w:rFonts w:ascii="Arial" w:hAnsi="Arial" w:cs="Arial"/>
                <w:sz w:val="24"/>
                <w:szCs w:val="24"/>
              </w:rPr>
              <w:t>La naturaleza</w:t>
            </w:r>
            <w:r w:rsidRPr="006000C3">
              <w:rPr>
                <w:rFonts w:ascii="Arial" w:hAnsi="Arial" w:cs="Arial"/>
                <w:sz w:val="24"/>
                <w:szCs w:val="24"/>
              </w:rPr>
              <w:t xml:space="preserve"> de la música</w:t>
            </w:r>
          </w:p>
        </w:tc>
      </w:tr>
      <w:tr w:rsidR="006000C3" w:rsidRPr="00682A3B" w14:paraId="4DCBCACF" w14:textId="77777777" w:rsidTr="00FD0830">
        <w:tc>
          <w:tcPr>
            <w:tcW w:w="2518" w:type="dxa"/>
          </w:tcPr>
          <w:p w14:paraId="700F52DD" w14:textId="77777777" w:rsidR="006000C3" w:rsidRPr="00682A3B" w:rsidRDefault="006000C3" w:rsidP="00FD0830">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16EAEE7C" w14:textId="0A2AE945" w:rsidR="006000C3" w:rsidRPr="00682A3B" w:rsidRDefault="006000C3" w:rsidP="006000C3">
            <w:pPr>
              <w:spacing w:line="360" w:lineRule="auto"/>
              <w:rPr>
                <w:rFonts w:ascii="Arial" w:hAnsi="Arial" w:cs="Arial"/>
                <w:sz w:val="24"/>
                <w:szCs w:val="24"/>
              </w:rPr>
            </w:pPr>
            <w:r w:rsidRPr="0032432F">
              <w:rPr>
                <w:rFonts w:ascii="Arial" w:hAnsi="Arial" w:cs="Arial"/>
                <w:sz w:val="24"/>
                <w:szCs w:val="24"/>
              </w:rPr>
              <w:t xml:space="preserve">Actividad para </w:t>
            </w:r>
            <w:r>
              <w:rPr>
                <w:rFonts w:ascii="Arial" w:hAnsi="Arial" w:cs="Arial"/>
                <w:sz w:val="24"/>
                <w:szCs w:val="24"/>
              </w:rPr>
              <w:t>comprender qué es la música en términos ondulatorios</w:t>
            </w:r>
          </w:p>
        </w:tc>
      </w:tr>
    </w:tbl>
    <w:p w14:paraId="39171A6A" w14:textId="77777777" w:rsidR="006000C3" w:rsidRDefault="006000C3" w:rsidP="0097097B">
      <w:pPr>
        <w:spacing w:line="360" w:lineRule="auto"/>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D45AF3" w:rsidRPr="00682A3B" w14:paraId="00B77E4A" w14:textId="77777777" w:rsidTr="00FD0830">
        <w:tc>
          <w:tcPr>
            <w:tcW w:w="8828" w:type="dxa"/>
            <w:gridSpan w:val="2"/>
            <w:shd w:val="clear" w:color="auto" w:fill="000000"/>
          </w:tcPr>
          <w:p w14:paraId="1FCC6E7D" w14:textId="77777777" w:rsidR="00D45AF3" w:rsidRPr="00682A3B" w:rsidRDefault="00D45AF3" w:rsidP="00FD0830">
            <w:pPr>
              <w:spacing w:after="0" w:line="360" w:lineRule="auto"/>
              <w:jc w:val="center"/>
              <w:rPr>
                <w:rFonts w:ascii="Arial" w:hAnsi="Arial" w:cs="Arial"/>
                <w:b/>
                <w:color w:val="FFFFFF"/>
                <w:sz w:val="24"/>
                <w:szCs w:val="24"/>
                <w:lang w:val="es-MX"/>
              </w:rPr>
            </w:pPr>
            <w:r w:rsidRPr="00682A3B">
              <w:rPr>
                <w:rFonts w:ascii="Arial" w:hAnsi="Arial" w:cs="Arial"/>
                <w:b/>
                <w:color w:val="FFFFFF"/>
                <w:sz w:val="24"/>
                <w:szCs w:val="24"/>
                <w:lang w:val="es-MX"/>
              </w:rPr>
              <w:t>Profundiza: recurso aprovechado</w:t>
            </w:r>
          </w:p>
        </w:tc>
      </w:tr>
      <w:tr w:rsidR="00D45AF3" w:rsidRPr="00682A3B" w14:paraId="49BACC46" w14:textId="77777777" w:rsidTr="00FD0830">
        <w:tc>
          <w:tcPr>
            <w:tcW w:w="2478" w:type="dxa"/>
            <w:shd w:val="clear" w:color="auto" w:fill="auto"/>
          </w:tcPr>
          <w:p w14:paraId="1A749E4C" w14:textId="77777777" w:rsidR="00D45AF3" w:rsidRPr="00682A3B" w:rsidRDefault="00D45AF3" w:rsidP="00FD0830">
            <w:pPr>
              <w:spacing w:after="0" w:line="360" w:lineRule="auto"/>
              <w:rPr>
                <w:rFonts w:ascii="Arial" w:hAnsi="Arial" w:cs="Arial"/>
                <w:b/>
                <w:color w:val="000000"/>
                <w:sz w:val="24"/>
                <w:szCs w:val="24"/>
                <w:lang w:val="es-MX"/>
              </w:rPr>
            </w:pPr>
            <w:r w:rsidRPr="00682A3B">
              <w:rPr>
                <w:rFonts w:ascii="Arial" w:hAnsi="Arial" w:cs="Arial"/>
                <w:b/>
                <w:color w:val="000000"/>
                <w:sz w:val="24"/>
                <w:szCs w:val="24"/>
                <w:lang w:val="es-MX"/>
              </w:rPr>
              <w:t>Código</w:t>
            </w:r>
          </w:p>
        </w:tc>
        <w:tc>
          <w:tcPr>
            <w:tcW w:w="6350" w:type="dxa"/>
            <w:shd w:val="clear" w:color="auto" w:fill="auto"/>
          </w:tcPr>
          <w:p w14:paraId="06E9930B" w14:textId="4E4379D6" w:rsidR="00D45AF3" w:rsidRPr="00682A3B" w:rsidRDefault="00276C5A" w:rsidP="00FD0830">
            <w:pPr>
              <w:spacing w:after="0" w:line="360" w:lineRule="auto"/>
              <w:rPr>
                <w:rFonts w:ascii="Arial" w:hAnsi="Arial" w:cs="Arial"/>
                <w:b/>
                <w:color w:val="000000"/>
                <w:sz w:val="24"/>
                <w:szCs w:val="24"/>
                <w:lang w:val="es-MX"/>
              </w:rPr>
            </w:pPr>
            <w:r>
              <w:rPr>
                <w:rFonts w:ascii="Arial" w:hAnsi="Arial" w:cs="Arial"/>
                <w:color w:val="000000"/>
                <w:sz w:val="24"/>
                <w:szCs w:val="24"/>
                <w:lang w:val="es-MX"/>
              </w:rPr>
              <w:t>CN_11_05_CO_REC7</w:t>
            </w:r>
            <w:r w:rsidR="00D45AF3">
              <w:rPr>
                <w:rFonts w:ascii="Arial" w:hAnsi="Arial" w:cs="Arial"/>
                <w:color w:val="000000"/>
                <w:sz w:val="24"/>
                <w:szCs w:val="24"/>
                <w:lang w:val="es-MX"/>
              </w:rPr>
              <w:t>0</w:t>
            </w:r>
          </w:p>
        </w:tc>
      </w:tr>
      <w:tr w:rsidR="00D45AF3" w:rsidRPr="00682A3B" w14:paraId="445E6DF7" w14:textId="77777777" w:rsidTr="00FD0830">
        <w:tc>
          <w:tcPr>
            <w:tcW w:w="2478" w:type="dxa"/>
            <w:shd w:val="clear" w:color="auto" w:fill="auto"/>
          </w:tcPr>
          <w:p w14:paraId="1E3B6F43" w14:textId="77777777" w:rsidR="00D45AF3" w:rsidRPr="00682A3B" w:rsidRDefault="00D45AF3" w:rsidP="00FD0830">
            <w:pPr>
              <w:spacing w:after="0" w:line="360" w:lineRule="auto"/>
              <w:rPr>
                <w:rFonts w:ascii="Arial" w:hAnsi="Arial" w:cs="Arial"/>
                <w:color w:val="000000"/>
                <w:sz w:val="24"/>
                <w:szCs w:val="24"/>
                <w:lang w:val="es-MX"/>
              </w:rPr>
            </w:pPr>
            <w:r w:rsidRPr="00682A3B">
              <w:rPr>
                <w:rFonts w:ascii="Arial" w:hAnsi="Arial" w:cs="Arial"/>
                <w:b/>
                <w:color w:val="000000"/>
                <w:sz w:val="24"/>
                <w:szCs w:val="24"/>
                <w:lang w:val="es-MX"/>
              </w:rPr>
              <w:t>Ubicación en Aula Planeta</w:t>
            </w:r>
          </w:p>
        </w:tc>
        <w:tc>
          <w:tcPr>
            <w:tcW w:w="6350" w:type="dxa"/>
            <w:shd w:val="clear" w:color="auto" w:fill="auto"/>
          </w:tcPr>
          <w:p w14:paraId="6928269E" w14:textId="77777777" w:rsidR="00D45AF3" w:rsidRPr="00682A3B" w:rsidRDefault="00D45AF3" w:rsidP="00FD0830">
            <w:pPr>
              <w:spacing w:after="0" w:line="360" w:lineRule="auto"/>
              <w:rPr>
                <w:rFonts w:ascii="Arial" w:hAnsi="Arial" w:cs="Arial"/>
                <w:color w:val="000000"/>
                <w:sz w:val="24"/>
                <w:szCs w:val="24"/>
                <w:lang w:val="es-MX"/>
              </w:rPr>
            </w:pPr>
            <w:r w:rsidRPr="00682A3B">
              <w:rPr>
                <w:rFonts w:ascii="Arial" w:hAnsi="Arial" w:cs="Arial"/>
                <w:color w:val="000000"/>
                <w:sz w:val="24"/>
                <w:szCs w:val="24"/>
                <w:lang w:val="es-MX"/>
              </w:rPr>
              <w:t>4° ESO/ Física y química/ Las ondas de luz y sonido</w:t>
            </w:r>
            <w:r>
              <w:rPr>
                <w:rFonts w:ascii="Arial" w:hAnsi="Arial" w:cs="Arial"/>
                <w:color w:val="000000"/>
                <w:sz w:val="24"/>
                <w:szCs w:val="24"/>
                <w:lang w:val="es-MX"/>
              </w:rPr>
              <w:t>/</w:t>
            </w:r>
            <w:r w:rsidRPr="0032432F">
              <w:rPr>
                <w:rFonts w:ascii="Arial" w:hAnsi="Arial" w:cs="Arial"/>
                <w:color w:val="000000"/>
                <w:sz w:val="24"/>
                <w:szCs w:val="24"/>
                <w:lang w:val="es-MX"/>
              </w:rPr>
              <w:t>El sonido: naturaleza y propagación</w:t>
            </w:r>
          </w:p>
        </w:tc>
      </w:tr>
      <w:tr w:rsidR="00D45AF3" w:rsidRPr="00682A3B" w14:paraId="3C42F0C8" w14:textId="77777777" w:rsidTr="00FD0830">
        <w:tc>
          <w:tcPr>
            <w:tcW w:w="2478" w:type="dxa"/>
            <w:shd w:val="clear" w:color="auto" w:fill="auto"/>
          </w:tcPr>
          <w:p w14:paraId="75AD6C27" w14:textId="77777777" w:rsidR="00D45AF3" w:rsidRPr="00682A3B" w:rsidRDefault="00D45AF3" w:rsidP="00FD0830">
            <w:pPr>
              <w:spacing w:after="0" w:line="360" w:lineRule="auto"/>
              <w:rPr>
                <w:rFonts w:ascii="Arial" w:hAnsi="Arial" w:cs="Arial"/>
                <w:color w:val="000000"/>
                <w:sz w:val="24"/>
                <w:szCs w:val="24"/>
                <w:lang w:val="es-MX"/>
              </w:rPr>
            </w:pPr>
            <w:r w:rsidRPr="00682A3B">
              <w:rPr>
                <w:rFonts w:ascii="Arial" w:hAnsi="Arial" w:cs="Arial"/>
                <w:b/>
                <w:color w:val="000000"/>
                <w:sz w:val="24"/>
                <w:szCs w:val="24"/>
                <w:lang w:val="es-MX"/>
              </w:rPr>
              <w:t>Cambio (descripción o capturas de pantallas)</w:t>
            </w:r>
          </w:p>
        </w:tc>
        <w:tc>
          <w:tcPr>
            <w:tcW w:w="6350" w:type="dxa"/>
            <w:shd w:val="clear" w:color="auto" w:fill="auto"/>
          </w:tcPr>
          <w:p w14:paraId="191B02B1" w14:textId="77777777" w:rsidR="00D45AF3" w:rsidRPr="00682A3B" w:rsidRDefault="00D45AF3" w:rsidP="00FD0830">
            <w:pPr>
              <w:spacing w:after="0" w:line="360" w:lineRule="auto"/>
              <w:rPr>
                <w:rFonts w:ascii="Arial" w:hAnsi="Arial" w:cs="Arial"/>
                <w:color w:val="FF0000"/>
                <w:sz w:val="24"/>
                <w:szCs w:val="24"/>
                <w:lang w:val="es-MX"/>
              </w:rPr>
            </w:pPr>
            <w:r>
              <w:rPr>
                <w:rFonts w:ascii="Arial" w:hAnsi="Arial" w:cs="Arial"/>
                <w:color w:val="FF0000"/>
                <w:sz w:val="24"/>
                <w:szCs w:val="24"/>
                <w:lang w:val="es-MX"/>
              </w:rPr>
              <w:t>Cambiar el acento del audio</w:t>
            </w:r>
          </w:p>
        </w:tc>
      </w:tr>
      <w:tr w:rsidR="00D45AF3" w:rsidRPr="00682A3B" w14:paraId="0F07EE74" w14:textId="77777777" w:rsidTr="00FD0830">
        <w:tc>
          <w:tcPr>
            <w:tcW w:w="2478" w:type="dxa"/>
            <w:shd w:val="clear" w:color="auto" w:fill="auto"/>
          </w:tcPr>
          <w:p w14:paraId="6F1BF023" w14:textId="77777777" w:rsidR="00D45AF3" w:rsidRPr="00682A3B" w:rsidRDefault="00D45AF3" w:rsidP="00FD0830">
            <w:pPr>
              <w:spacing w:after="0" w:line="360" w:lineRule="auto"/>
              <w:rPr>
                <w:rFonts w:ascii="Arial" w:hAnsi="Arial" w:cs="Arial"/>
                <w:b/>
                <w:color w:val="000000"/>
                <w:sz w:val="24"/>
                <w:szCs w:val="24"/>
                <w:lang w:val="es-MX"/>
              </w:rPr>
            </w:pPr>
            <w:r w:rsidRPr="00682A3B">
              <w:rPr>
                <w:rFonts w:ascii="Arial" w:hAnsi="Arial" w:cs="Arial"/>
                <w:b/>
                <w:color w:val="000000"/>
                <w:sz w:val="24"/>
                <w:szCs w:val="24"/>
                <w:lang w:val="es-MX"/>
              </w:rPr>
              <w:t>Título</w:t>
            </w:r>
          </w:p>
        </w:tc>
        <w:tc>
          <w:tcPr>
            <w:tcW w:w="6350" w:type="dxa"/>
            <w:shd w:val="clear" w:color="auto" w:fill="auto"/>
          </w:tcPr>
          <w:p w14:paraId="1DD8537F" w14:textId="77777777" w:rsidR="00D45AF3" w:rsidRPr="00682A3B" w:rsidRDefault="00D45AF3" w:rsidP="00FD0830">
            <w:pPr>
              <w:spacing w:after="0" w:line="360" w:lineRule="auto"/>
              <w:rPr>
                <w:rFonts w:ascii="Arial" w:hAnsi="Arial" w:cs="Arial"/>
                <w:color w:val="000000"/>
                <w:sz w:val="24"/>
                <w:szCs w:val="24"/>
                <w:lang w:val="es-MX"/>
              </w:rPr>
            </w:pPr>
            <w:r w:rsidRPr="0032432F">
              <w:rPr>
                <w:rFonts w:ascii="Arial" w:hAnsi="Arial" w:cs="Arial"/>
                <w:color w:val="000000"/>
                <w:sz w:val="24"/>
                <w:szCs w:val="24"/>
                <w:lang w:val="es-MX"/>
              </w:rPr>
              <w:t>El sonido: naturaleza y propagación</w:t>
            </w:r>
          </w:p>
        </w:tc>
      </w:tr>
      <w:tr w:rsidR="00D45AF3" w:rsidRPr="00682A3B" w14:paraId="76DFD0B3" w14:textId="77777777" w:rsidTr="00FD0830">
        <w:tc>
          <w:tcPr>
            <w:tcW w:w="2478" w:type="dxa"/>
            <w:shd w:val="clear" w:color="auto" w:fill="auto"/>
          </w:tcPr>
          <w:p w14:paraId="3E539E46" w14:textId="77777777" w:rsidR="00D45AF3" w:rsidRPr="00682A3B" w:rsidRDefault="00D45AF3" w:rsidP="00FD0830">
            <w:pPr>
              <w:spacing w:after="0" w:line="360" w:lineRule="auto"/>
              <w:rPr>
                <w:rFonts w:ascii="Arial" w:hAnsi="Arial" w:cs="Arial"/>
                <w:b/>
                <w:color w:val="000000"/>
                <w:sz w:val="24"/>
                <w:szCs w:val="24"/>
                <w:lang w:val="es-MX"/>
              </w:rPr>
            </w:pPr>
            <w:r w:rsidRPr="00682A3B">
              <w:rPr>
                <w:rFonts w:ascii="Arial" w:hAnsi="Arial" w:cs="Arial"/>
                <w:b/>
                <w:color w:val="000000"/>
                <w:sz w:val="24"/>
                <w:szCs w:val="24"/>
                <w:lang w:val="es-MX"/>
              </w:rPr>
              <w:t>Descripción</w:t>
            </w:r>
          </w:p>
        </w:tc>
        <w:tc>
          <w:tcPr>
            <w:tcW w:w="6350" w:type="dxa"/>
            <w:shd w:val="clear" w:color="auto" w:fill="auto"/>
          </w:tcPr>
          <w:p w14:paraId="28EBBDDF" w14:textId="77777777" w:rsidR="00D45AF3" w:rsidRPr="00682A3B" w:rsidRDefault="00D45AF3" w:rsidP="00FD0830">
            <w:pPr>
              <w:spacing w:after="0" w:line="360" w:lineRule="auto"/>
              <w:rPr>
                <w:rFonts w:ascii="Arial" w:hAnsi="Arial" w:cs="Arial"/>
                <w:color w:val="000000"/>
                <w:sz w:val="24"/>
                <w:szCs w:val="24"/>
                <w:lang w:val="es-MX"/>
              </w:rPr>
            </w:pPr>
            <w:r w:rsidRPr="0032432F">
              <w:rPr>
                <w:rFonts w:ascii="Arial" w:hAnsi="Arial" w:cs="Arial"/>
                <w:color w:val="000000"/>
                <w:sz w:val="24"/>
                <w:szCs w:val="24"/>
                <w:lang w:val="es-MX"/>
              </w:rPr>
              <w:t>Interactivo con vídeo que presenta las propiedades físicas del sonido y de sus correlatos acústicos</w:t>
            </w:r>
          </w:p>
        </w:tc>
      </w:tr>
    </w:tbl>
    <w:p w14:paraId="1C165520" w14:textId="77777777" w:rsidR="00D45AF3" w:rsidRDefault="00D45AF3" w:rsidP="0097097B">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3"/>
        <w:gridCol w:w="6355"/>
      </w:tblGrid>
      <w:tr w:rsidR="005E12C2" w:rsidRPr="00682A3B" w14:paraId="34D6E1D1" w14:textId="77777777" w:rsidTr="00F360DC">
        <w:tc>
          <w:tcPr>
            <w:tcW w:w="9054" w:type="dxa"/>
            <w:gridSpan w:val="2"/>
            <w:shd w:val="clear" w:color="auto" w:fill="000000" w:themeFill="text1"/>
          </w:tcPr>
          <w:p w14:paraId="1B37557A" w14:textId="77777777" w:rsidR="005E12C2" w:rsidRPr="00682A3B" w:rsidRDefault="005E12C2" w:rsidP="00F360DC">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5E12C2" w:rsidRPr="00682A3B" w14:paraId="23FBE92C" w14:textId="77777777" w:rsidTr="00F360DC">
        <w:tc>
          <w:tcPr>
            <w:tcW w:w="2518" w:type="dxa"/>
          </w:tcPr>
          <w:p w14:paraId="32A1E71E" w14:textId="77777777" w:rsidR="005E12C2" w:rsidRPr="00682A3B" w:rsidRDefault="005E12C2" w:rsidP="00F360DC">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082C3BB9" w14:textId="326B85DC" w:rsidR="005E12C2" w:rsidRPr="00682A3B" w:rsidRDefault="005E12C2" w:rsidP="00F360DC">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_REC8</w:t>
            </w:r>
            <w:r>
              <w:rPr>
                <w:rFonts w:ascii="Arial" w:hAnsi="Arial" w:cs="Arial"/>
                <w:sz w:val="24"/>
                <w:szCs w:val="24"/>
              </w:rPr>
              <w:t>0</w:t>
            </w:r>
          </w:p>
        </w:tc>
      </w:tr>
      <w:tr w:rsidR="005E12C2" w:rsidRPr="00682A3B" w14:paraId="649EA284" w14:textId="77777777" w:rsidTr="00F360DC">
        <w:tc>
          <w:tcPr>
            <w:tcW w:w="2518" w:type="dxa"/>
          </w:tcPr>
          <w:p w14:paraId="122D02F8" w14:textId="77777777" w:rsidR="005E12C2" w:rsidRPr="00682A3B" w:rsidRDefault="005E12C2" w:rsidP="00F360DC">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63D7B098" w14:textId="2C153B88" w:rsidR="005E12C2" w:rsidRPr="00682A3B" w:rsidRDefault="005E12C2" w:rsidP="00F360DC">
            <w:pPr>
              <w:spacing w:line="360" w:lineRule="auto"/>
              <w:rPr>
                <w:rFonts w:ascii="Arial" w:hAnsi="Arial" w:cs="Arial"/>
                <w:sz w:val="24"/>
                <w:szCs w:val="24"/>
              </w:rPr>
            </w:pPr>
            <w:r w:rsidRPr="005E12C2">
              <w:rPr>
                <w:rFonts w:ascii="Arial" w:hAnsi="Arial" w:cs="Arial"/>
                <w:sz w:val="24"/>
                <w:szCs w:val="24"/>
              </w:rPr>
              <w:t>Música y ruido</w:t>
            </w:r>
          </w:p>
        </w:tc>
      </w:tr>
      <w:tr w:rsidR="005E12C2" w:rsidRPr="00682A3B" w14:paraId="726BC823" w14:textId="77777777" w:rsidTr="00F360DC">
        <w:tc>
          <w:tcPr>
            <w:tcW w:w="2518" w:type="dxa"/>
          </w:tcPr>
          <w:p w14:paraId="34CD7FFD" w14:textId="77777777" w:rsidR="005E12C2" w:rsidRPr="00682A3B" w:rsidRDefault="005E12C2" w:rsidP="00F360DC">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4AB3E52D" w14:textId="7E170739" w:rsidR="005E12C2" w:rsidRPr="00682A3B" w:rsidRDefault="005E12C2" w:rsidP="00F360DC">
            <w:pPr>
              <w:spacing w:line="360" w:lineRule="auto"/>
              <w:rPr>
                <w:rFonts w:ascii="Arial" w:hAnsi="Arial" w:cs="Arial"/>
                <w:sz w:val="24"/>
                <w:szCs w:val="24"/>
              </w:rPr>
            </w:pPr>
            <w:r w:rsidRPr="005E12C2">
              <w:rPr>
                <w:rFonts w:ascii="Arial" w:hAnsi="Arial" w:cs="Arial"/>
                <w:sz w:val="24"/>
                <w:szCs w:val="24"/>
              </w:rPr>
              <w:t>Actividad para diferenciar los sonidos musicales del ruido</w:t>
            </w:r>
          </w:p>
        </w:tc>
      </w:tr>
    </w:tbl>
    <w:p w14:paraId="319AD057" w14:textId="77777777" w:rsidR="005E12C2" w:rsidRDefault="005E12C2" w:rsidP="0097097B">
      <w:pPr>
        <w:spacing w:line="360" w:lineRule="auto"/>
        <w:rPr>
          <w:rFonts w:ascii="Arial" w:hAnsi="Arial" w:cs="Arial"/>
          <w:sz w:val="24"/>
          <w:szCs w:val="24"/>
        </w:rPr>
      </w:pPr>
    </w:p>
    <w:p w14:paraId="6C6FC9EF" w14:textId="77777777" w:rsidR="0097097B" w:rsidRPr="00682A3B" w:rsidRDefault="0097097B" w:rsidP="0097097B">
      <w:pPr>
        <w:spacing w:line="360" w:lineRule="auto"/>
        <w:rPr>
          <w:rFonts w:ascii="Arial" w:hAnsi="Arial" w:cs="Arial"/>
          <w:b/>
          <w:sz w:val="24"/>
          <w:szCs w:val="24"/>
        </w:rPr>
      </w:pPr>
      <w:r w:rsidRPr="00682A3B">
        <w:rPr>
          <w:rFonts w:ascii="Arial" w:hAnsi="Arial" w:cs="Arial"/>
          <w:sz w:val="24"/>
          <w:szCs w:val="24"/>
          <w:highlight w:val="yellow"/>
        </w:rPr>
        <w:t xml:space="preserve"> [SECCIÓN 2]</w:t>
      </w:r>
      <w:r w:rsidRPr="00682A3B">
        <w:rPr>
          <w:rFonts w:ascii="Arial" w:hAnsi="Arial" w:cs="Arial"/>
          <w:sz w:val="24"/>
          <w:szCs w:val="24"/>
        </w:rPr>
        <w:t xml:space="preserve"> </w:t>
      </w:r>
      <w:r w:rsidRPr="00682A3B">
        <w:rPr>
          <w:rFonts w:ascii="Arial" w:hAnsi="Arial" w:cs="Arial"/>
          <w:b/>
          <w:sz w:val="24"/>
          <w:szCs w:val="24"/>
        </w:rPr>
        <w:t>2</w:t>
      </w:r>
      <w:r>
        <w:rPr>
          <w:rFonts w:ascii="Arial" w:hAnsi="Arial" w:cs="Arial"/>
          <w:b/>
          <w:sz w:val="24"/>
          <w:szCs w:val="24"/>
        </w:rPr>
        <w:t>.</w:t>
      </w:r>
      <w:commentRangeStart w:id="2"/>
      <w:r>
        <w:rPr>
          <w:rFonts w:ascii="Arial" w:hAnsi="Arial" w:cs="Arial"/>
          <w:b/>
          <w:sz w:val="24"/>
          <w:szCs w:val="24"/>
        </w:rPr>
        <w:t>1</w:t>
      </w:r>
      <w:r w:rsidRPr="00682A3B">
        <w:rPr>
          <w:rFonts w:ascii="Arial" w:hAnsi="Arial" w:cs="Arial"/>
          <w:b/>
          <w:sz w:val="24"/>
          <w:szCs w:val="24"/>
        </w:rPr>
        <w:t xml:space="preserve"> </w:t>
      </w:r>
      <w:r>
        <w:rPr>
          <w:rFonts w:ascii="Arial" w:hAnsi="Arial" w:cs="Arial"/>
          <w:b/>
          <w:sz w:val="24"/>
          <w:szCs w:val="24"/>
        </w:rPr>
        <w:t>Las características de los sonidos musicales</w:t>
      </w:r>
      <w:commentRangeEnd w:id="2"/>
      <w:r w:rsidR="00B623C9">
        <w:rPr>
          <w:rStyle w:val="Refdecomentario"/>
        </w:rPr>
        <w:commentReference w:id="2"/>
      </w:r>
    </w:p>
    <w:p w14:paraId="0D74F664" w14:textId="3354C62F" w:rsidR="00A32420" w:rsidRDefault="0097097B" w:rsidP="0097097B">
      <w:pPr>
        <w:spacing w:line="360" w:lineRule="auto"/>
        <w:rPr>
          <w:rStyle w:val="un"/>
          <w:rFonts w:ascii="Arial" w:hAnsi="Arial" w:cs="Arial"/>
          <w:sz w:val="24"/>
          <w:szCs w:val="24"/>
        </w:rPr>
      </w:pPr>
      <w:commentRangeStart w:id="3"/>
      <w:r>
        <w:rPr>
          <w:rStyle w:val="un"/>
          <w:rFonts w:ascii="Arial" w:hAnsi="Arial" w:cs="Arial"/>
          <w:sz w:val="24"/>
          <w:szCs w:val="24"/>
        </w:rPr>
        <w:t>Los sonidos mu</w:t>
      </w:r>
      <w:r w:rsidR="00165EA9">
        <w:rPr>
          <w:rStyle w:val="un"/>
          <w:rFonts w:ascii="Arial" w:hAnsi="Arial" w:cs="Arial"/>
          <w:sz w:val="24"/>
          <w:szCs w:val="24"/>
        </w:rPr>
        <w:t>sicales</w:t>
      </w:r>
      <w:r>
        <w:rPr>
          <w:rStyle w:val="un"/>
          <w:rFonts w:ascii="Arial" w:hAnsi="Arial" w:cs="Arial"/>
          <w:sz w:val="24"/>
          <w:szCs w:val="24"/>
        </w:rPr>
        <w:t xml:space="preserve"> se suelen describir en función de tres características: la </w:t>
      </w:r>
      <w:r w:rsidRPr="002F53AD">
        <w:rPr>
          <w:rStyle w:val="un"/>
          <w:rFonts w:ascii="Arial" w:hAnsi="Arial" w:cs="Arial"/>
          <w:b/>
          <w:sz w:val="24"/>
          <w:szCs w:val="24"/>
        </w:rPr>
        <w:t>altura</w:t>
      </w:r>
      <w:r>
        <w:rPr>
          <w:rStyle w:val="un"/>
          <w:rFonts w:ascii="Arial" w:hAnsi="Arial" w:cs="Arial"/>
          <w:sz w:val="24"/>
          <w:szCs w:val="24"/>
        </w:rPr>
        <w:t xml:space="preserve">, la </w:t>
      </w:r>
      <w:r w:rsidRPr="002F53AD">
        <w:rPr>
          <w:rStyle w:val="un"/>
          <w:rFonts w:ascii="Arial" w:hAnsi="Arial" w:cs="Arial"/>
          <w:b/>
          <w:sz w:val="24"/>
          <w:szCs w:val="24"/>
        </w:rPr>
        <w:t>intensidad</w:t>
      </w:r>
      <w:r>
        <w:rPr>
          <w:rStyle w:val="un"/>
          <w:rFonts w:ascii="Arial" w:hAnsi="Arial" w:cs="Arial"/>
          <w:sz w:val="24"/>
          <w:szCs w:val="24"/>
        </w:rPr>
        <w:t xml:space="preserve"> y el </w:t>
      </w:r>
      <w:r w:rsidRPr="002F53AD">
        <w:rPr>
          <w:rStyle w:val="un"/>
          <w:rFonts w:ascii="Arial" w:hAnsi="Arial" w:cs="Arial"/>
          <w:b/>
          <w:sz w:val="24"/>
          <w:szCs w:val="24"/>
        </w:rPr>
        <w:t>timbre</w:t>
      </w:r>
      <w:r>
        <w:rPr>
          <w:rStyle w:val="un"/>
          <w:rFonts w:ascii="Arial" w:hAnsi="Arial" w:cs="Arial"/>
          <w:sz w:val="24"/>
          <w:szCs w:val="24"/>
        </w:rPr>
        <w:t>. Cada una de estas características depende directamente de las propiedades físicas de l</w:t>
      </w:r>
      <w:r w:rsidR="00F56CCC">
        <w:rPr>
          <w:rStyle w:val="un"/>
          <w:rFonts w:ascii="Arial" w:hAnsi="Arial" w:cs="Arial"/>
          <w:sz w:val="24"/>
          <w:szCs w:val="24"/>
        </w:rPr>
        <w:t>as ondas que conforman el sonido</w:t>
      </w:r>
      <w:r w:rsidR="005E12C2">
        <w:rPr>
          <w:rStyle w:val="un"/>
          <w:rFonts w:ascii="Arial" w:hAnsi="Arial" w:cs="Arial"/>
          <w:sz w:val="24"/>
          <w:szCs w:val="24"/>
        </w:rPr>
        <w:t>.</w:t>
      </w:r>
    </w:p>
    <w:p w14:paraId="5BF407FB" w14:textId="77777777" w:rsidR="0097097B" w:rsidRPr="00682A3B" w:rsidRDefault="0097097B" w:rsidP="0097097B">
      <w:pPr>
        <w:spacing w:line="360" w:lineRule="auto"/>
        <w:rPr>
          <w:rFonts w:ascii="Arial" w:hAnsi="Arial" w:cs="Arial"/>
          <w:b/>
          <w:sz w:val="24"/>
          <w:szCs w:val="24"/>
        </w:rPr>
      </w:pPr>
      <w:r>
        <w:rPr>
          <w:rFonts w:ascii="Arial" w:hAnsi="Arial" w:cs="Arial"/>
          <w:sz w:val="24"/>
          <w:szCs w:val="24"/>
          <w:highlight w:val="yellow"/>
        </w:rPr>
        <w:t>[SECCIÓN 3</w:t>
      </w:r>
      <w:r w:rsidRPr="00682A3B">
        <w:rPr>
          <w:rFonts w:ascii="Arial" w:hAnsi="Arial" w:cs="Arial"/>
          <w:sz w:val="24"/>
          <w:szCs w:val="24"/>
          <w:highlight w:val="yellow"/>
        </w:rPr>
        <w:t>]</w:t>
      </w:r>
      <w:r w:rsidRPr="00682A3B">
        <w:rPr>
          <w:rFonts w:ascii="Arial" w:hAnsi="Arial" w:cs="Arial"/>
          <w:sz w:val="24"/>
          <w:szCs w:val="24"/>
        </w:rPr>
        <w:t xml:space="preserve"> </w:t>
      </w:r>
      <w:r w:rsidRPr="00682A3B">
        <w:rPr>
          <w:rFonts w:ascii="Arial" w:hAnsi="Arial" w:cs="Arial"/>
          <w:b/>
          <w:sz w:val="24"/>
          <w:szCs w:val="24"/>
        </w:rPr>
        <w:t>2</w:t>
      </w:r>
      <w:r>
        <w:rPr>
          <w:rFonts w:ascii="Arial" w:hAnsi="Arial" w:cs="Arial"/>
          <w:b/>
          <w:sz w:val="24"/>
          <w:szCs w:val="24"/>
        </w:rPr>
        <w:t>.1.1</w:t>
      </w:r>
      <w:r w:rsidRPr="00682A3B">
        <w:rPr>
          <w:rFonts w:ascii="Arial" w:hAnsi="Arial" w:cs="Arial"/>
          <w:b/>
          <w:sz w:val="24"/>
          <w:szCs w:val="24"/>
        </w:rPr>
        <w:t xml:space="preserve"> </w:t>
      </w:r>
      <w:r>
        <w:rPr>
          <w:rFonts w:ascii="Arial" w:hAnsi="Arial" w:cs="Arial"/>
          <w:b/>
          <w:sz w:val="24"/>
          <w:szCs w:val="24"/>
        </w:rPr>
        <w:t>La altura</w:t>
      </w:r>
    </w:p>
    <w:p w14:paraId="2768D233" w14:textId="4896FCB3" w:rsidR="00165EA9"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Las </w:t>
      </w:r>
      <w:r w:rsidRPr="00611EFE">
        <w:rPr>
          <w:rStyle w:val="un"/>
          <w:rFonts w:ascii="Arial" w:hAnsi="Arial" w:cs="Arial"/>
          <w:b/>
          <w:sz w:val="24"/>
          <w:szCs w:val="24"/>
        </w:rPr>
        <w:t>altura</w:t>
      </w:r>
      <w:r>
        <w:rPr>
          <w:rStyle w:val="un"/>
          <w:rFonts w:ascii="Arial" w:hAnsi="Arial" w:cs="Arial"/>
          <w:sz w:val="24"/>
          <w:szCs w:val="24"/>
        </w:rPr>
        <w:t xml:space="preserve"> del sonido se refiere a qué tan </w:t>
      </w:r>
      <w:r w:rsidRPr="00611EFE">
        <w:rPr>
          <w:rStyle w:val="un"/>
          <w:rFonts w:ascii="Arial" w:hAnsi="Arial" w:cs="Arial"/>
          <w:b/>
          <w:sz w:val="24"/>
          <w:szCs w:val="24"/>
        </w:rPr>
        <w:t>agudo</w:t>
      </w:r>
      <w:r>
        <w:rPr>
          <w:rStyle w:val="un"/>
          <w:rFonts w:ascii="Arial" w:hAnsi="Arial" w:cs="Arial"/>
          <w:sz w:val="24"/>
          <w:szCs w:val="24"/>
        </w:rPr>
        <w:t xml:space="preserve"> o </w:t>
      </w:r>
      <w:r w:rsidRPr="00611EFE">
        <w:rPr>
          <w:rStyle w:val="un"/>
          <w:rFonts w:ascii="Arial" w:hAnsi="Arial" w:cs="Arial"/>
          <w:b/>
          <w:sz w:val="24"/>
          <w:szCs w:val="24"/>
        </w:rPr>
        <w:t>grave</w:t>
      </w:r>
      <w:r>
        <w:rPr>
          <w:rStyle w:val="un"/>
          <w:rFonts w:ascii="Arial" w:hAnsi="Arial" w:cs="Arial"/>
          <w:sz w:val="24"/>
          <w:szCs w:val="24"/>
        </w:rPr>
        <w:t xml:space="preserve"> es, y depende de la </w:t>
      </w:r>
      <w:r w:rsidRPr="00611EFE">
        <w:rPr>
          <w:rStyle w:val="un"/>
          <w:rFonts w:ascii="Arial" w:hAnsi="Arial" w:cs="Arial"/>
          <w:b/>
          <w:sz w:val="24"/>
          <w:szCs w:val="24"/>
        </w:rPr>
        <w:t>frecuencia</w:t>
      </w:r>
      <w:r>
        <w:rPr>
          <w:rStyle w:val="un"/>
          <w:rFonts w:ascii="Arial" w:hAnsi="Arial" w:cs="Arial"/>
          <w:sz w:val="24"/>
          <w:szCs w:val="24"/>
        </w:rPr>
        <w:t xml:space="preserve"> de la onda sonora. Si la frecuencia es alta, el sonido es agudo, o </w:t>
      </w:r>
      <w:r w:rsidRPr="00611EFE">
        <w:rPr>
          <w:rStyle w:val="un"/>
          <w:rFonts w:ascii="Arial" w:hAnsi="Arial" w:cs="Arial"/>
          <w:b/>
          <w:sz w:val="24"/>
          <w:szCs w:val="24"/>
        </w:rPr>
        <w:t>alto</w:t>
      </w:r>
      <w:r>
        <w:rPr>
          <w:rStyle w:val="un"/>
          <w:rFonts w:ascii="Arial" w:hAnsi="Arial" w:cs="Arial"/>
          <w:sz w:val="24"/>
          <w:szCs w:val="24"/>
        </w:rPr>
        <w:t xml:space="preserve">. Si la frecuencia es baja, el sonido es grave, o </w:t>
      </w:r>
      <w:r w:rsidRPr="00611EFE">
        <w:rPr>
          <w:rStyle w:val="un"/>
          <w:rFonts w:ascii="Arial" w:hAnsi="Arial" w:cs="Arial"/>
          <w:b/>
          <w:sz w:val="24"/>
          <w:szCs w:val="24"/>
        </w:rPr>
        <w:t>bajo</w:t>
      </w:r>
      <w:r>
        <w:rPr>
          <w:rStyle w:val="un"/>
          <w:rFonts w:ascii="Arial" w:hAnsi="Arial" w:cs="Arial"/>
          <w:sz w:val="24"/>
          <w:szCs w:val="24"/>
        </w:rPr>
        <w:t>.</w:t>
      </w:r>
      <w:commentRangeEnd w:id="3"/>
      <w:r w:rsidR="00023590">
        <w:rPr>
          <w:rStyle w:val="Refdecomentario"/>
        </w:rPr>
        <w:commentReference w:id="3"/>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165EA9" w:rsidRPr="00682A3B" w14:paraId="0734D119" w14:textId="77777777" w:rsidTr="00BB3DD8">
        <w:tc>
          <w:tcPr>
            <w:tcW w:w="8828" w:type="dxa"/>
            <w:gridSpan w:val="2"/>
            <w:shd w:val="clear" w:color="auto" w:fill="000000"/>
          </w:tcPr>
          <w:p w14:paraId="57A244C3" w14:textId="77777777" w:rsidR="00165EA9" w:rsidRPr="00682A3B" w:rsidRDefault="00165EA9" w:rsidP="00BB3DD8">
            <w:pPr>
              <w:spacing w:after="0" w:line="360" w:lineRule="auto"/>
              <w:jc w:val="center"/>
              <w:rPr>
                <w:rFonts w:ascii="Arial" w:hAnsi="Arial" w:cs="Arial"/>
                <w:b/>
                <w:color w:val="FFFFFF"/>
                <w:sz w:val="24"/>
                <w:szCs w:val="24"/>
                <w:lang w:val="es-MX"/>
              </w:rPr>
            </w:pPr>
            <w:r w:rsidRPr="00682A3B">
              <w:rPr>
                <w:rFonts w:ascii="Arial" w:hAnsi="Arial" w:cs="Arial"/>
                <w:b/>
                <w:color w:val="FFFFFF"/>
                <w:sz w:val="24"/>
                <w:szCs w:val="24"/>
                <w:lang w:val="es-MX"/>
              </w:rPr>
              <w:t>Destacado</w:t>
            </w:r>
          </w:p>
        </w:tc>
      </w:tr>
      <w:tr w:rsidR="00165EA9" w:rsidRPr="00682A3B" w14:paraId="6946992E" w14:textId="77777777" w:rsidTr="00BB3DD8">
        <w:tc>
          <w:tcPr>
            <w:tcW w:w="2490" w:type="dxa"/>
            <w:shd w:val="clear" w:color="auto" w:fill="auto"/>
          </w:tcPr>
          <w:p w14:paraId="104660E9" w14:textId="77777777" w:rsidR="00165EA9" w:rsidRPr="00682A3B" w:rsidRDefault="00165EA9" w:rsidP="00BB3DD8">
            <w:pPr>
              <w:spacing w:after="0" w:line="360" w:lineRule="auto"/>
              <w:rPr>
                <w:rFonts w:ascii="Arial" w:hAnsi="Arial" w:cs="Arial"/>
                <w:b/>
                <w:sz w:val="24"/>
                <w:szCs w:val="24"/>
                <w:lang w:val="es-MX"/>
              </w:rPr>
            </w:pPr>
            <w:r w:rsidRPr="00682A3B">
              <w:rPr>
                <w:rFonts w:ascii="Arial" w:hAnsi="Arial" w:cs="Arial"/>
                <w:b/>
                <w:sz w:val="24"/>
                <w:szCs w:val="24"/>
                <w:lang w:val="es-MX"/>
              </w:rPr>
              <w:t>Título</w:t>
            </w:r>
          </w:p>
        </w:tc>
        <w:tc>
          <w:tcPr>
            <w:tcW w:w="6338" w:type="dxa"/>
            <w:shd w:val="clear" w:color="auto" w:fill="auto"/>
          </w:tcPr>
          <w:p w14:paraId="7700804A" w14:textId="1C300197" w:rsidR="00165EA9" w:rsidRPr="00682A3B" w:rsidRDefault="00094F73" w:rsidP="00BB3DD8">
            <w:pPr>
              <w:spacing w:after="0" w:line="360" w:lineRule="auto"/>
              <w:jc w:val="center"/>
              <w:rPr>
                <w:rFonts w:ascii="Arial" w:hAnsi="Arial" w:cs="Arial"/>
                <w:b/>
                <w:sz w:val="24"/>
                <w:szCs w:val="24"/>
                <w:lang w:val="es-MX"/>
              </w:rPr>
            </w:pPr>
            <w:r>
              <w:rPr>
                <w:rFonts w:ascii="Arial" w:hAnsi="Arial" w:cs="Arial"/>
                <w:b/>
                <w:sz w:val="24"/>
                <w:szCs w:val="24"/>
                <w:lang w:val="es-MX"/>
              </w:rPr>
              <w:t>El significado del término tono</w:t>
            </w:r>
          </w:p>
        </w:tc>
      </w:tr>
      <w:tr w:rsidR="00165EA9" w:rsidRPr="00682A3B" w14:paraId="64588E99" w14:textId="77777777" w:rsidTr="00BB3DD8">
        <w:tc>
          <w:tcPr>
            <w:tcW w:w="2490" w:type="dxa"/>
            <w:shd w:val="clear" w:color="auto" w:fill="auto"/>
          </w:tcPr>
          <w:p w14:paraId="546F751E" w14:textId="77777777" w:rsidR="00165EA9" w:rsidRPr="00682A3B" w:rsidRDefault="00165EA9" w:rsidP="00BB3DD8">
            <w:pPr>
              <w:spacing w:after="0" w:line="360" w:lineRule="auto"/>
              <w:rPr>
                <w:rFonts w:ascii="Arial" w:hAnsi="Arial" w:cs="Arial"/>
                <w:sz w:val="24"/>
                <w:szCs w:val="24"/>
                <w:lang w:val="es-MX"/>
              </w:rPr>
            </w:pPr>
            <w:r w:rsidRPr="00682A3B">
              <w:rPr>
                <w:rFonts w:ascii="Arial" w:hAnsi="Arial" w:cs="Arial"/>
                <w:b/>
                <w:sz w:val="24"/>
                <w:szCs w:val="24"/>
                <w:lang w:val="es-MX"/>
              </w:rPr>
              <w:t>Contenido</w:t>
            </w:r>
          </w:p>
        </w:tc>
        <w:tc>
          <w:tcPr>
            <w:tcW w:w="6338" w:type="dxa"/>
            <w:shd w:val="clear" w:color="auto" w:fill="auto"/>
          </w:tcPr>
          <w:p w14:paraId="52ECDFF5" w14:textId="600BA55C" w:rsidR="00165EA9" w:rsidRPr="00682A3B" w:rsidRDefault="00165EA9" w:rsidP="00F56CCC">
            <w:pPr>
              <w:spacing w:after="0" w:line="360" w:lineRule="auto"/>
              <w:rPr>
                <w:rFonts w:ascii="Arial" w:hAnsi="Arial" w:cs="Arial"/>
                <w:sz w:val="24"/>
                <w:szCs w:val="24"/>
              </w:rPr>
            </w:pPr>
            <w:r>
              <w:rPr>
                <w:rStyle w:val="un"/>
                <w:rFonts w:ascii="Arial" w:hAnsi="Arial" w:cs="Arial"/>
                <w:sz w:val="24"/>
                <w:szCs w:val="24"/>
                <w:lang w:val="es-MX"/>
              </w:rPr>
              <w:t xml:space="preserve">En acústica, se usa la palabra </w:t>
            </w:r>
            <w:r w:rsidRPr="00165EA9">
              <w:rPr>
                <w:rStyle w:val="un"/>
                <w:rFonts w:ascii="Arial" w:hAnsi="Arial" w:cs="Arial"/>
                <w:b/>
                <w:sz w:val="24"/>
                <w:szCs w:val="24"/>
                <w:lang w:val="es-MX"/>
              </w:rPr>
              <w:t>tono</w:t>
            </w:r>
            <w:r>
              <w:rPr>
                <w:rStyle w:val="un"/>
                <w:rFonts w:ascii="Arial" w:hAnsi="Arial" w:cs="Arial"/>
                <w:sz w:val="24"/>
                <w:szCs w:val="24"/>
                <w:lang w:val="es-MX"/>
              </w:rPr>
              <w:t xml:space="preserve"> para hablar de la altura del sonido.</w:t>
            </w:r>
            <w:r>
              <w:rPr>
                <w:rStyle w:val="un"/>
                <w:rFonts w:ascii="Arial" w:hAnsi="Arial" w:cs="Arial"/>
                <w:sz w:val="24"/>
                <w:szCs w:val="24"/>
              </w:rPr>
              <w:t xml:space="preserve"> Sin embargo, los músicos también usan esta palabra para referirse a un </w:t>
            </w:r>
            <w:r w:rsidRPr="00165EA9">
              <w:rPr>
                <w:rStyle w:val="un"/>
                <w:rFonts w:ascii="Arial" w:hAnsi="Arial" w:cs="Arial"/>
                <w:b/>
                <w:sz w:val="24"/>
                <w:szCs w:val="24"/>
              </w:rPr>
              <w:t>intervalo musical</w:t>
            </w:r>
            <w:r>
              <w:rPr>
                <w:rStyle w:val="un"/>
                <w:rFonts w:ascii="Arial" w:hAnsi="Arial" w:cs="Arial"/>
                <w:sz w:val="24"/>
                <w:szCs w:val="24"/>
              </w:rPr>
              <w:t xml:space="preserve"> determinado, es decir, un rango de alturas, por lo que no es exactamente lo mismo que simplemente hablar </w:t>
            </w:r>
            <w:r w:rsidR="00F56CCC">
              <w:rPr>
                <w:rStyle w:val="un"/>
                <w:rFonts w:ascii="Arial" w:hAnsi="Arial" w:cs="Arial"/>
                <w:sz w:val="24"/>
                <w:szCs w:val="24"/>
              </w:rPr>
              <w:t xml:space="preserve"> </w:t>
            </w:r>
            <w:r>
              <w:rPr>
                <w:rStyle w:val="un"/>
                <w:rFonts w:ascii="Arial" w:hAnsi="Arial" w:cs="Arial"/>
                <w:sz w:val="24"/>
                <w:szCs w:val="24"/>
              </w:rPr>
              <w:t xml:space="preserve">de altura. Incluso otras personas usan la palabra </w:t>
            </w:r>
            <w:r w:rsidRPr="00165EA9">
              <w:rPr>
                <w:rStyle w:val="un"/>
                <w:rFonts w:ascii="Arial" w:hAnsi="Arial" w:cs="Arial"/>
                <w:b/>
                <w:sz w:val="24"/>
                <w:szCs w:val="24"/>
              </w:rPr>
              <w:t>tono</w:t>
            </w:r>
            <w:r>
              <w:rPr>
                <w:rStyle w:val="un"/>
                <w:rFonts w:ascii="Arial" w:hAnsi="Arial" w:cs="Arial"/>
                <w:sz w:val="24"/>
                <w:szCs w:val="24"/>
              </w:rPr>
              <w:t xml:space="preserve"> como sinónimo de sonido musical.</w:t>
            </w:r>
            <w:r w:rsidR="00F56CCC">
              <w:rPr>
                <w:rStyle w:val="un"/>
                <w:rFonts w:ascii="Arial" w:hAnsi="Arial" w:cs="Arial"/>
                <w:sz w:val="24"/>
                <w:szCs w:val="24"/>
              </w:rPr>
              <w:t xml:space="preserve"> Entonces es importante entender que el significado exacto de la palabra dependerá del contexto en el que se use.</w:t>
            </w:r>
          </w:p>
        </w:tc>
      </w:tr>
    </w:tbl>
    <w:p w14:paraId="3BE31F52" w14:textId="636E251F" w:rsidR="0097097B" w:rsidRDefault="0097097B" w:rsidP="0097097B">
      <w:pPr>
        <w:spacing w:line="360" w:lineRule="auto"/>
        <w:rPr>
          <w:rStyle w:val="un"/>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97097B" w:rsidRPr="00682A3B" w14:paraId="01954CD7" w14:textId="77777777" w:rsidTr="00FD0830">
        <w:tc>
          <w:tcPr>
            <w:tcW w:w="8828" w:type="dxa"/>
            <w:gridSpan w:val="2"/>
            <w:shd w:val="clear" w:color="auto" w:fill="000000"/>
          </w:tcPr>
          <w:p w14:paraId="13355F4A" w14:textId="77777777" w:rsidR="0097097B" w:rsidRPr="00682A3B" w:rsidRDefault="0097097B" w:rsidP="00FD0830">
            <w:pPr>
              <w:spacing w:after="0" w:line="360" w:lineRule="auto"/>
              <w:jc w:val="center"/>
              <w:rPr>
                <w:rFonts w:ascii="Arial" w:hAnsi="Arial" w:cs="Arial"/>
                <w:b/>
                <w:color w:val="FFFFFF"/>
                <w:sz w:val="24"/>
                <w:szCs w:val="24"/>
                <w:lang w:val="es-MX"/>
              </w:rPr>
            </w:pPr>
            <w:r w:rsidRPr="00682A3B">
              <w:rPr>
                <w:rFonts w:ascii="Arial" w:hAnsi="Arial" w:cs="Arial"/>
                <w:b/>
                <w:color w:val="FFFFFF"/>
                <w:sz w:val="24"/>
                <w:szCs w:val="24"/>
                <w:lang w:val="es-MX"/>
              </w:rPr>
              <w:t>Recuerda</w:t>
            </w:r>
          </w:p>
        </w:tc>
      </w:tr>
      <w:tr w:rsidR="0097097B" w:rsidRPr="00682A3B" w14:paraId="4A2A6370" w14:textId="77777777" w:rsidTr="00FD0830">
        <w:tc>
          <w:tcPr>
            <w:tcW w:w="2482" w:type="dxa"/>
            <w:shd w:val="clear" w:color="auto" w:fill="auto"/>
          </w:tcPr>
          <w:p w14:paraId="57B174FF" w14:textId="77777777" w:rsidR="0097097B" w:rsidRPr="00682A3B" w:rsidRDefault="0097097B" w:rsidP="00FD0830">
            <w:pPr>
              <w:spacing w:after="0" w:line="360" w:lineRule="auto"/>
              <w:rPr>
                <w:rFonts w:ascii="Arial" w:hAnsi="Arial" w:cs="Arial"/>
                <w:b/>
                <w:sz w:val="24"/>
                <w:szCs w:val="24"/>
                <w:lang w:val="es-MX"/>
              </w:rPr>
            </w:pPr>
            <w:r w:rsidRPr="00682A3B">
              <w:rPr>
                <w:rFonts w:ascii="Arial" w:hAnsi="Arial" w:cs="Arial"/>
                <w:b/>
                <w:sz w:val="24"/>
                <w:szCs w:val="24"/>
                <w:lang w:val="es-MX"/>
              </w:rPr>
              <w:t>Contenido</w:t>
            </w:r>
          </w:p>
        </w:tc>
        <w:tc>
          <w:tcPr>
            <w:tcW w:w="6346" w:type="dxa"/>
            <w:shd w:val="clear" w:color="auto" w:fill="auto"/>
          </w:tcPr>
          <w:p w14:paraId="4DE250E0" w14:textId="3430CA4C" w:rsidR="0097097B" w:rsidRDefault="0097097B" w:rsidP="00FD0830">
            <w:pPr>
              <w:spacing w:after="0" w:line="360" w:lineRule="auto"/>
              <w:rPr>
                <w:rFonts w:ascii="Arial" w:hAnsi="Arial" w:cs="Arial"/>
                <w:sz w:val="24"/>
                <w:szCs w:val="24"/>
                <w:lang w:val="es-MX"/>
              </w:rPr>
            </w:pPr>
            <w:r>
              <w:rPr>
                <w:rFonts w:ascii="Arial" w:hAnsi="Arial" w:cs="Arial"/>
                <w:sz w:val="24"/>
                <w:szCs w:val="24"/>
                <w:lang w:val="es-MX"/>
              </w:rPr>
              <w:t>La frecuencia es el número de vibraciones</w:t>
            </w:r>
            <w:r w:rsidR="00023590">
              <w:rPr>
                <w:rFonts w:ascii="Arial" w:hAnsi="Arial" w:cs="Arial"/>
                <w:sz w:val="24"/>
                <w:szCs w:val="24"/>
                <w:lang w:val="es-MX"/>
              </w:rPr>
              <w:t xml:space="preserve"> que </w:t>
            </w:r>
            <w:r w:rsidR="00264654">
              <w:rPr>
                <w:rFonts w:ascii="Arial" w:hAnsi="Arial" w:cs="Arial"/>
                <w:sz w:val="24"/>
                <w:szCs w:val="24"/>
                <w:lang w:val="es-MX"/>
              </w:rPr>
              <w:t>realiza una partícula o cuerpo</w:t>
            </w:r>
            <w:r>
              <w:rPr>
                <w:rFonts w:ascii="Arial" w:hAnsi="Arial" w:cs="Arial"/>
                <w:sz w:val="24"/>
                <w:szCs w:val="24"/>
                <w:lang w:val="es-MX"/>
              </w:rPr>
              <w:t xml:space="preserve"> por unidad de</w:t>
            </w:r>
            <w:r w:rsidR="00023590">
              <w:rPr>
                <w:rFonts w:ascii="Arial" w:hAnsi="Arial" w:cs="Arial"/>
                <w:sz w:val="24"/>
                <w:szCs w:val="24"/>
                <w:lang w:val="es-MX"/>
              </w:rPr>
              <w:t xml:space="preserve"> tiempo, normalmente un segundo</w:t>
            </w:r>
            <w:r>
              <w:rPr>
                <w:rFonts w:ascii="Arial" w:hAnsi="Arial" w:cs="Arial"/>
                <w:sz w:val="24"/>
                <w:szCs w:val="24"/>
                <w:lang w:val="es-MX"/>
              </w:rPr>
              <w:t>. En términos de ondas, la frecuencia es la cantidad de</w:t>
            </w:r>
            <w:commentRangeStart w:id="4"/>
            <w:r>
              <w:rPr>
                <w:rFonts w:ascii="Arial" w:hAnsi="Arial" w:cs="Arial"/>
                <w:sz w:val="24"/>
                <w:szCs w:val="24"/>
                <w:lang w:val="es-MX"/>
              </w:rPr>
              <w:t xml:space="preserve"> ondas</w:t>
            </w:r>
            <w:commentRangeEnd w:id="4"/>
            <w:r w:rsidR="00264654">
              <w:rPr>
                <w:rStyle w:val="Refdecomentario"/>
              </w:rPr>
              <w:commentReference w:id="4"/>
            </w:r>
            <w:r w:rsidR="007868BC">
              <w:rPr>
                <w:rFonts w:ascii="Arial" w:hAnsi="Arial" w:cs="Arial"/>
                <w:sz w:val="24"/>
                <w:szCs w:val="24"/>
                <w:lang w:val="es-MX"/>
              </w:rPr>
              <w:t xml:space="preserve"> completas</w:t>
            </w:r>
            <w:r>
              <w:rPr>
                <w:rFonts w:ascii="Arial" w:hAnsi="Arial" w:cs="Arial"/>
                <w:sz w:val="24"/>
                <w:szCs w:val="24"/>
                <w:lang w:val="es-MX"/>
              </w:rPr>
              <w:t xml:space="preserve"> que pasan por un punto determinado por unidad de tiempo.</w:t>
            </w:r>
          </w:p>
          <w:p w14:paraId="7E457870" w14:textId="77777777" w:rsidR="0097097B" w:rsidRPr="00682A3B" w:rsidRDefault="0097097B" w:rsidP="00FD0830">
            <w:pPr>
              <w:spacing w:after="0" w:line="360" w:lineRule="auto"/>
              <w:rPr>
                <w:rFonts w:ascii="Arial" w:hAnsi="Arial" w:cs="Arial"/>
                <w:sz w:val="24"/>
                <w:szCs w:val="24"/>
              </w:rPr>
            </w:pPr>
            <w:r>
              <w:rPr>
                <w:rFonts w:ascii="Arial" w:hAnsi="Arial" w:cs="Arial"/>
                <w:sz w:val="24"/>
                <w:szCs w:val="24"/>
                <w:lang w:val="es-MX"/>
              </w:rPr>
              <w:t>La frecuencia se mide en Hertz o Hercio (Hz); un Hz es un ciclo por segundo (lo que puede ser una vibración o una onda por segundo)</w:t>
            </w:r>
          </w:p>
        </w:tc>
      </w:tr>
    </w:tbl>
    <w:p w14:paraId="5735982D" w14:textId="77777777" w:rsidR="0097097B" w:rsidRDefault="0097097B" w:rsidP="0097097B">
      <w:pPr>
        <w:spacing w:line="360" w:lineRule="auto"/>
        <w:rPr>
          <w:rStyle w:val="un"/>
          <w:rFonts w:ascii="Arial" w:hAnsi="Arial" w:cs="Arial"/>
          <w:sz w:val="24"/>
          <w:szCs w:val="24"/>
        </w:rPr>
      </w:pPr>
    </w:p>
    <w:p w14:paraId="3E1BE40B" w14:textId="7777777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Las notas musicales se caracterizan por tener alguna frecuencia determinada, de manera que una </w:t>
      </w:r>
      <w:r w:rsidRPr="0020450E">
        <w:rPr>
          <w:rStyle w:val="un"/>
          <w:rFonts w:ascii="Arial" w:hAnsi="Arial" w:cs="Arial"/>
          <w:b/>
          <w:sz w:val="24"/>
          <w:szCs w:val="24"/>
        </w:rPr>
        <w:t>escala musical</w:t>
      </w:r>
      <w:r>
        <w:rPr>
          <w:rStyle w:val="un"/>
          <w:rFonts w:ascii="Arial" w:hAnsi="Arial" w:cs="Arial"/>
          <w:sz w:val="24"/>
          <w:szCs w:val="24"/>
        </w:rPr>
        <w:t xml:space="preserve"> es una escala de frecuencias. Así, un Do central se produce por una vibración a 264 Hz. Cambiando la frecuencia de la onda se cambia la nota musical; del Do central se puede pasar a un Re, con una frecuencia de 297 Hz, y luego a un Fa, a 330 Hz.</w:t>
      </w:r>
    </w:p>
    <w:p w14:paraId="4F0850D6" w14:textId="0645FF53" w:rsidR="0097097B" w:rsidRDefault="0097097B" w:rsidP="0097097B">
      <w:pPr>
        <w:spacing w:after="0" w:line="360" w:lineRule="auto"/>
        <w:rPr>
          <w:rStyle w:val="un"/>
          <w:rFonts w:ascii="Arial" w:hAnsi="Arial" w:cs="Arial"/>
          <w:sz w:val="24"/>
          <w:szCs w:val="24"/>
        </w:rPr>
      </w:pPr>
      <w:r>
        <w:rPr>
          <w:rFonts w:ascii="Arial" w:hAnsi="Arial" w:cs="Arial"/>
          <w:sz w:val="24"/>
          <w:szCs w:val="24"/>
        </w:rPr>
        <w:t xml:space="preserve">Una </w:t>
      </w:r>
      <w:r w:rsidRPr="00672AF1">
        <w:rPr>
          <w:rFonts w:ascii="Arial" w:hAnsi="Arial" w:cs="Arial"/>
          <w:b/>
          <w:sz w:val="24"/>
          <w:szCs w:val="24"/>
        </w:rPr>
        <w:t>escala musical</w:t>
      </w:r>
      <w:r>
        <w:rPr>
          <w:rFonts w:ascii="Arial" w:hAnsi="Arial" w:cs="Arial"/>
          <w:sz w:val="24"/>
          <w:szCs w:val="24"/>
        </w:rPr>
        <w:t xml:space="preserve"> es un conjunto ordenado de sonidos.  Existen varias escalas musicales, con diferente cantidad de notas, y con distintas frecuencias para cada nota. La escala más común en occidente es la escala </w:t>
      </w:r>
      <w:r w:rsidRPr="00672AF1">
        <w:rPr>
          <w:rFonts w:ascii="Arial" w:hAnsi="Arial" w:cs="Arial"/>
          <w:b/>
          <w:sz w:val="24"/>
          <w:szCs w:val="24"/>
        </w:rPr>
        <w:t>diatónica</w:t>
      </w:r>
      <w:r>
        <w:rPr>
          <w:rFonts w:ascii="Arial" w:hAnsi="Arial" w:cs="Arial"/>
          <w:sz w:val="24"/>
          <w:szCs w:val="24"/>
        </w:rPr>
        <w:t xml:space="preserve">, que tiene 8 sonidos básicos </w:t>
      </w:r>
      <w:commentRangeStart w:id="5"/>
      <w:r>
        <w:rPr>
          <w:rFonts w:ascii="Arial" w:hAnsi="Arial" w:cs="Arial"/>
          <w:sz w:val="24"/>
          <w:szCs w:val="24"/>
        </w:rPr>
        <w:t>llamados</w:t>
      </w:r>
      <w:commentRangeEnd w:id="5"/>
      <w:r w:rsidR="00975138">
        <w:rPr>
          <w:rStyle w:val="Refdecomentario"/>
        </w:rPr>
        <w:commentReference w:id="5"/>
      </w:r>
      <w:r>
        <w:rPr>
          <w:rFonts w:ascii="Arial" w:hAnsi="Arial" w:cs="Arial"/>
          <w:sz w:val="24"/>
          <w:szCs w:val="24"/>
        </w:rPr>
        <w:t xml:space="preserve"> </w:t>
      </w:r>
      <w:r w:rsidR="00011A93" w:rsidRPr="00011A93">
        <w:rPr>
          <w:rFonts w:ascii="Arial" w:hAnsi="Arial" w:cs="Arial"/>
          <w:b/>
          <w:sz w:val="24"/>
          <w:szCs w:val="24"/>
        </w:rPr>
        <w:t>notas musicales</w:t>
      </w:r>
      <w:r w:rsidR="00011A93">
        <w:rPr>
          <w:rFonts w:ascii="Arial" w:hAnsi="Arial" w:cs="Arial"/>
          <w:sz w:val="24"/>
          <w:szCs w:val="24"/>
        </w:rPr>
        <w:t xml:space="preserve">, organizados en grupos conocidos como </w:t>
      </w:r>
      <w:r>
        <w:rPr>
          <w:rFonts w:ascii="Arial" w:hAnsi="Arial" w:cs="Arial"/>
          <w:sz w:val="24"/>
          <w:szCs w:val="24"/>
        </w:rPr>
        <w:t>octavas: do – re – mi – fa – sol – la – si – do. Esta escala se amplía, dando lugar a versiones de diferente frecuencia de una misma nota; por ejemplo, se pueden tener notas Do de 66, 132, 264, 528, 1056 Hz.</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97097B" w:rsidRPr="00682A3B" w14:paraId="08ECD246" w14:textId="77777777" w:rsidTr="00FD0830">
        <w:tc>
          <w:tcPr>
            <w:tcW w:w="8828" w:type="dxa"/>
            <w:gridSpan w:val="2"/>
            <w:shd w:val="clear" w:color="auto" w:fill="000000"/>
          </w:tcPr>
          <w:p w14:paraId="0D120F97" w14:textId="77777777" w:rsidR="0097097B" w:rsidRPr="00682A3B" w:rsidRDefault="0097097B" w:rsidP="00FD0830">
            <w:pPr>
              <w:spacing w:after="0" w:line="360" w:lineRule="auto"/>
              <w:jc w:val="center"/>
              <w:rPr>
                <w:rFonts w:ascii="Arial" w:hAnsi="Arial" w:cs="Arial"/>
                <w:b/>
                <w:color w:val="FFFFFF"/>
                <w:sz w:val="24"/>
                <w:szCs w:val="24"/>
                <w:lang w:val="es-MX"/>
              </w:rPr>
            </w:pPr>
            <w:r w:rsidRPr="00682A3B">
              <w:rPr>
                <w:rFonts w:ascii="Arial" w:hAnsi="Arial" w:cs="Arial"/>
                <w:b/>
                <w:color w:val="FFFFFF"/>
                <w:sz w:val="24"/>
                <w:szCs w:val="24"/>
                <w:lang w:val="es-MX"/>
              </w:rPr>
              <w:t>Destacado</w:t>
            </w:r>
          </w:p>
        </w:tc>
      </w:tr>
      <w:tr w:rsidR="0097097B" w:rsidRPr="00682A3B" w14:paraId="271C45DE" w14:textId="77777777" w:rsidTr="00FD0830">
        <w:tc>
          <w:tcPr>
            <w:tcW w:w="2490" w:type="dxa"/>
            <w:shd w:val="clear" w:color="auto" w:fill="auto"/>
          </w:tcPr>
          <w:p w14:paraId="004B86AC" w14:textId="77777777" w:rsidR="0097097B" w:rsidRPr="00682A3B" w:rsidRDefault="0097097B" w:rsidP="00FD0830">
            <w:pPr>
              <w:spacing w:after="0" w:line="360" w:lineRule="auto"/>
              <w:rPr>
                <w:rFonts w:ascii="Arial" w:hAnsi="Arial" w:cs="Arial"/>
                <w:b/>
                <w:sz w:val="24"/>
                <w:szCs w:val="24"/>
                <w:lang w:val="es-MX"/>
              </w:rPr>
            </w:pPr>
            <w:r w:rsidRPr="00682A3B">
              <w:rPr>
                <w:rFonts w:ascii="Arial" w:hAnsi="Arial" w:cs="Arial"/>
                <w:b/>
                <w:sz w:val="24"/>
                <w:szCs w:val="24"/>
                <w:lang w:val="es-MX"/>
              </w:rPr>
              <w:t>Título</w:t>
            </w:r>
          </w:p>
        </w:tc>
        <w:tc>
          <w:tcPr>
            <w:tcW w:w="6338" w:type="dxa"/>
            <w:shd w:val="clear" w:color="auto" w:fill="auto"/>
          </w:tcPr>
          <w:p w14:paraId="6C7A33A6" w14:textId="77777777" w:rsidR="0097097B" w:rsidRPr="00682A3B" w:rsidRDefault="0097097B" w:rsidP="00FD0830">
            <w:pPr>
              <w:spacing w:after="0" w:line="360" w:lineRule="auto"/>
              <w:jc w:val="center"/>
              <w:rPr>
                <w:rFonts w:ascii="Arial" w:hAnsi="Arial" w:cs="Arial"/>
                <w:b/>
                <w:sz w:val="24"/>
                <w:szCs w:val="24"/>
                <w:lang w:val="es-MX"/>
              </w:rPr>
            </w:pPr>
            <w:r>
              <w:rPr>
                <w:rFonts w:ascii="Arial" w:hAnsi="Arial" w:cs="Arial"/>
                <w:b/>
                <w:sz w:val="24"/>
                <w:szCs w:val="24"/>
                <w:lang w:val="es-MX"/>
              </w:rPr>
              <w:t>Las diferentes escalas musicales</w:t>
            </w:r>
          </w:p>
        </w:tc>
      </w:tr>
      <w:tr w:rsidR="0097097B" w:rsidRPr="00682A3B" w14:paraId="1EB5911C" w14:textId="77777777" w:rsidTr="00FD0830">
        <w:tc>
          <w:tcPr>
            <w:tcW w:w="2490" w:type="dxa"/>
            <w:shd w:val="clear" w:color="auto" w:fill="auto"/>
          </w:tcPr>
          <w:p w14:paraId="02B1205B" w14:textId="77777777" w:rsidR="0097097B" w:rsidRPr="00682A3B" w:rsidRDefault="0097097B" w:rsidP="00FD0830">
            <w:pPr>
              <w:spacing w:after="0" w:line="360" w:lineRule="auto"/>
              <w:rPr>
                <w:rFonts w:ascii="Arial" w:hAnsi="Arial" w:cs="Arial"/>
                <w:sz w:val="24"/>
                <w:szCs w:val="24"/>
                <w:lang w:val="es-MX"/>
              </w:rPr>
            </w:pPr>
            <w:r w:rsidRPr="00682A3B">
              <w:rPr>
                <w:rFonts w:ascii="Arial" w:hAnsi="Arial" w:cs="Arial"/>
                <w:b/>
                <w:sz w:val="24"/>
                <w:szCs w:val="24"/>
                <w:lang w:val="es-MX"/>
              </w:rPr>
              <w:t>Contenido</w:t>
            </w:r>
          </w:p>
        </w:tc>
        <w:tc>
          <w:tcPr>
            <w:tcW w:w="6338" w:type="dxa"/>
            <w:shd w:val="clear" w:color="auto" w:fill="auto"/>
          </w:tcPr>
          <w:p w14:paraId="6032FA34" w14:textId="77777777" w:rsidR="0097097B" w:rsidRPr="00682A3B" w:rsidRDefault="0097097B" w:rsidP="00FD0830">
            <w:pPr>
              <w:spacing w:after="0" w:line="360" w:lineRule="auto"/>
              <w:rPr>
                <w:rFonts w:ascii="Arial" w:hAnsi="Arial" w:cs="Arial"/>
                <w:sz w:val="24"/>
                <w:szCs w:val="24"/>
              </w:rPr>
            </w:pPr>
            <w:r>
              <w:rPr>
                <w:rFonts w:ascii="Arial" w:hAnsi="Arial" w:cs="Arial"/>
                <w:sz w:val="24"/>
                <w:szCs w:val="24"/>
              </w:rPr>
              <w:t>Aunque la escala más común usada en el mundo occidental es la escala diatónica, en algunas partes (del medio y lejano oriente) se usan otras escalas diferentes. Además, aun para la escala diatónica existen variaciones, debidas a las características físicas de los instrumentos musicales usados y de los criterios empleados para afinarlos (es decir, hacer que produzcan las notas deseadas), así como la distancia que se asigna entre cada nota. Todo esto produce pequeñas diferencias en la frecuencia de las notas musicales, por ello, un Do central puede en ocasiones tener una frecuencia de 264 Hz, y en otras, de 256 o 262 Hz, por ejemplo.</w:t>
            </w:r>
          </w:p>
        </w:tc>
      </w:tr>
    </w:tbl>
    <w:p w14:paraId="368C9F16" w14:textId="77777777" w:rsidR="0097097B" w:rsidRDefault="0097097B" w:rsidP="0097097B">
      <w:pPr>
        <w:spacing w:line="360" w:lineRule="auto"/>
        <w:rPr>
          <w:rStyle w:val="un"/>
          <w:rFonts w:ascii="Arial" w:hAnsi="Arial" w:cs="Arial"/>
          <w:sz w:val="24"/>
          <w:szCs w:val="24"/>
        </w:rPr>
      </w:pPr>
    </w:p>
    <w:p w14:paraId="4BBFE682" w14:textId="77777777" w:rsidR="0097097B" w:rsidRPr="00682A3B" w:rsidRDefault="0097097B" w:rsidP="0097097B">
      <w:pPr>
        <w:spacing w:line="360" w:lineRule="auto"/>
        <w:rPr>
          <w:rFonts w:ascii="Arial" w:hAnsi="Arial" w:cs="Arial"/>
          <w:b/>
          <w:sz w:val="24"/>
          <w:szCs w:val="24"/>
        </w:rPr>
      </w:pPr>
      <w:r>
        <w:rPr>
          <w:rFonts w:ascii="Arial" w:hAnsi="Arial" w:cs="Arial"/>
          <w:sz w:val="24"/>
          <w:szCs w:val="24"/>
          <w:highlight w:val="yellow"/>
        </w:rPr>
        <w:t>[SECCIÓN 3</w:t>
      </w:r>
      <w:r w:rsidRPr="00682A3B">
        <w:rPr>
          <w:rFonts w:ascii="Arial" w:hAnsi="Arial" w:cs="Arial"/>
          <w:sz w:val="24"/>
          <w:szCs w:val="24"/>
          <w:highlight w:val="yellow"/>
        </w:rPr>
        <w:t>]</w:t>
      </w:r>
      <w:r w:rsidRPr="00682A3B">
        <w:rPr>
          <w:rFonts w:ascii="Arial" w:hAnsi="Arial" w:cs="Arial"/>
          <w:sz w:val="24"/>
          <w:szCs w:val="24"/>
        </w:rPr>
        <w:t xml:space="preserve"> </w:t>
      </w:r>
      <w:r w:rsidRPr="00682A3B">
        <w:rPr>
          <w:rFonts w:ascii="Arial" w:hAnsi="Arial" w:cs="Arial"/>
          <w:b/>
          <w:sz w:val="24"/>
          <w:szCs w:val="24"/>
        </w:rPr>
        <w:t>2</w:t>
      </w:r>
      <w:r>
        <w:rPr>
          <w:rFonts w:ascii="Arial" w:hAnsi="Arial" w:cs="Arial"/>
          <w:b/>
          <w:sz w:val="24"/>
          <w:szCs w:val="24"/>
        </w:rPr>
        <w:t>.1.2</w:t>
      </w:r>
      <w:r w:rsidRPr="00682A3B">
        <w:rPr>
          <w:rFonts w:ascii="Arial" w:hAnsi="Arial" w:cs="Arial"/>
          <w:b/>
          <w:sz w:val="24"/>
          <w:szCs w:val="24"/>
        </w:rPr>
        <w:t xml:space="preserve"> </w:t>
      </w:r>
      <w:r>
        <w:rPr>
          <w:rFonts w:ascii="Arial" w:hAnsi="Arial" w:cs="Arial"/>
          <w:b/>
          <w:sz w:val="24"/>
          <w:szCs w:val="24"/>
        </w:rPr>
        <w:t>La intensidad</w:t>
      </w:r>
    </w:p>
    <w:p w14:paraId="1BFAE910" w14:textId="51F0CFA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La </w:t>
      </w:r>
      <w:r w:rsidRPr="00D26292">
        <w:rPr>
          <w:rStyle w:val="un"/>
          <w:rFonts w:ascii="Arial" w:hAnsi="Arial" w:cs="Arial"/>
          <w:b/>
          <w:sz w:val="24"/>
          <w:szCs w:val="24"/>
        </w:rPr>
        <w:t>intensidad</w:t>
      </w:r>
      <w:r>
        <w:rPr>
          <w:rStyle w:val="un"/>
          <w:rFonts w:ascii="Arial" w:hAnsi="Arial" w:cs="Arial"/>
          <w:sz w:val="24"/>
          <w:szCs w:val="24"/>
        </w:rPr>
        <w:t xml:space="preserve"> del sonido es la característica que percibimos como el “volumen” del mismo (aunque este término no es del todo correcto). Un sonido de alta intensidad es lo que se conoce como un sonido </w:t>
      </w:r>
      <w:commentRangeStart w:id="6"/>
      <w:r>
        <w:rPr>
          <w:rStyle w:val="un"/>
          <w:rFonts w:ascii="Arial" w:hAnsi="Arial" w:cs="Arial"/>
          <w:sz w:val="24"/>
          <w:szCs w:val="24"/>
        </w:rPr>
        <w:t>fuerte</w:t>
      </w:r>
      <w:commentRangeEnd w:id="6"/>
      <w:r w:rsidR="00CE3D90">
        <w:rPr>
          <w:rStyle w:val="Refdecomentario"/>
        </w:rPr>
        <w:commentReference w:id="6"/>
      </w:r>
      <w:r>
        <w:rPr>
          <w:rStyle w:val="un"/>
          <w:rFonts w:ascii="Arial" w:hAnsi="Arial" w:cs="Arial"/>
          <w:sz w:val="24"/>
          <w:szCs w:val="24"/>
        </w:rPr>
        <w:t>,</w:t>
      </w:r>
      <w:r w:rsidR="00930A58">
        <w:rPr>
          <w:rStyle w:val="un"/>
          <w:rFonts w:ascii="Arial" w:hAnsi="Arial" w:cs="Arial"/>
          <w:sz w:val="24"/>
          <w:szCs w:val="24"/>
        </w:rPr>
        <w:t xml:space="preserve"> como el producido por un avión al despegar,</w:t>
      </w:r>
      <w:r>
        <w:rPr>
          <w:rStyle w:val="un"/>
          <w:rFonts w:ascii="Arial" w:hAnsi="Arial" w:cs="Arial"/>
          <w:sz w:val="24"/>
          <w:szCs w:val="24"/>
        </w:rPr>
        <w:t xml:space="preserve"> mientras que la baja intensidad es percibida como un sonido </w:t>
      </w:r>
      <w:commentRangeStart w:id="7"/>
      <w:r>
        <w:rPr>
          <w:rStyle w:val="un"/>
          <w:rFonts w:ascii="Arial" w:hAnsi="Arial" w:cs="Arial"/>
          <w:sz w:val="24"/>
          <w:szCs w:val="24"/>
        </w:rPr>
        <w:t>débil</w:t>
      </w:r>
      <w:commentRangeEnd w:id="7"/>
      <w:r w:rsidR="00CE3D90">
        <w:rPr>
          <w:rStyle w:val="Refdecomentario"/>
        </w:rPr>
        <w:commentReference w:id="7"/>
      </w:r>
      <w:r w:rsidR="00930A58">
        <w:rPr>
          <w:rStyle w:val="un"/>
          <w:rFonts w:ascii="Arial" w:hAnsi="Arial" w:cs="Arial"/>
          <w:sz w:val="24"/>
          <w:szCs w:val="24"/>
        </w:rPr>
        <w:t>, como un susurro, o el sonido de un lápiz chocando contra el piso al caer</w:t>
      </w:r>
      <w:r>
        <w:rPr>
          <w:rStyle w:val="un"/>
          <w:rFonts w:ascii="Arial" w:hAnsi="Arial" w:cs="Arial"/>
          <w:sz w:val="24"/>
          <w:szCs w:val="24"/>
        </w:rPr>
        <w:t>.</w:t>
      </w:r>
    </w:p>
    <w:p w14:paraId="03CBCA81" w14:textId="7777777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Físicamente, la intensidad es una media de la cantidad de </w:t>
      </w:r>
      <w:r w:rsidRPr="00D26292">
        <w:rPr>
          <w:rStyle w:val="un"/>
          <w:rFonts w:ascii="Arial" w:hAnsi="Arial" w:cs="Arial"/>
          <w:b/>
          <w:sz w:val="24"/>
          <w:szCs w:val="24"/>
        </w:rPr>
        <w:t>energía</w:t>
      </w:r>
      <w:r>
        <w:rPr>
          <w:rStyle w:val="un"/>
          <w:rFonts w:ascii="Arial" w:hAnsi="Arial" w:cs="Arial"/>
          <w:sz w:val="24"/>
          <w:szCs w:val="24"/>
        </w:rPr>
        <w:t xml:space="preserve"> que transporta la onda sonora, y esta cantidad de energía depende de la </w:t>
      </w:r>
      <w:r w:rsidRPr="00D26292">
        <w:rPr>
          <w:rStyle w:val="un"/>
          <w:rFonts w:ascii="Arial" w:hAnsi="Arial" w:cs="Arial"/>
          <w:b/>
          <w:sz w:val="24"/>
          <w:szCs w:val="24"/>
        </w:rPr>
        <w:t>amplitud</w:t>
      </w:r>
      <w:r>
        <w:rPr>
          <w:rStyle w:val="un"/>
          <w:rFonts w:ascii="Arial" w:hAnsi="Arial" w:cs="Arial"/>
          <w:sz w:val="24"/>
          <w:szCs w:val="24"/>
        </w:rPr>
        <w:t xml:space="preserve"> de la onda. Cuanto mayor sea la amplitud, mayor es la cantidad de energía de la onda, y mayor es la intensidad.</w:t>
      </w:r>
    </w:p>
    <w:tbl>
      <w:tblPr>
        <w:tblStyle w:val="Tablaconcuadrcula1"/>
        <w:tblW w:w="0" w:type="auto"/>
        <w:tblLayout w:type="fixed"/>
        <w:tblLook w:val="04A0" w:firstRow="1" w:lastRow="0" w:firstColumn="1" w:lastColumn="0" w:noHBand="0" w:noVBand="1"/>
      </w:tblPr>
      <w:tblGrid>
        <w:gridCol w:w="2376"/>
        <w:gridCol w:w="6678"/>
      </w:tblGrid>
      <w:tr w:rsidR="0097097B" w:rsidRPr="00682A3B" w14:paraId="5E550327" w14:textId="77777777" w:rsidTr="00FD0830">
        <w:tc>
          <w:tcPr>
            <w:tcW w:w="9054" w:type="dxa"/>
            <w:gridSpan w:val="2"/>
            <w:shd w:val="clear" w:color="auto" w:fill="0D0D0D" w:themeFill="text1" w:themeFillTint="F2"/>
          </w:tcPr>
          <w:p w14:paraId="3C24797A" w14:textId="77777777" w:rsidR="0097097B" w:rsidRPr="00682A3B" w:rsidRDefault="0097097B"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97097B" w:rsidRPr="00682A3B" w14:paraId="3A22116A" w14:textId="77777777" w:rsidTr="00FD0830">
        <w:tc>
          <w:tcPr>
            <w:tcW w:w="2376" w:type="dxa"/>
          </w:tcPr>
          <w:p w14:paraId="7E66D418"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49E39042" w14:textId="2C0452D1" w:rsidR="0097097B" w:rsidRPr="00682A3B" w:rsidRDefault="00BB3DD8" w:rsidP="00FD0830">
            <w:pPr>
              <w:spacing w:line="360" w:lineRule="auto"/>
              <w:rPr>
                <w:rFonts w:ascii="Arial" w:hAnsi="Arial" w:cs="Arial"/>
                <w:b/>
                <w:sz w:val="24"/>
                <w:szCs w:val="24"/>
              </w:rPr>
            </w:pPr>
            <w:r>
              <w:rPr>
                <w:rFonts w:ascii="Arial" w:hAnsi="Arial" w:cs="Arial"/>
                <w:sz w:val="24"/>
                <w:szCs w:val="24"/>
              </w:rPr>
              <w:t>CN_11_05_CO_IMG06</w:t>
            </w:r>
          </w:p>
        </w:tc>
      </w:tr>
      <w:tr w:rsidR="0097097B" w:rsidRPr="00682A3B" w14:paraId="6134D26A" w14:textId="77777777" w:rsidTr="00FD0830">
        <w:tc>
          <w:tcPr>
            <w:tcW w:w="2376" w:type="dxa"/>
          </w:tcPr>
          <w:p w14:paraId="4802D664"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2FE78DBA" w14:textId="77777777" w:rsidR="0097097B" w:rsidRPr="00682A3B" w:rsidRDefault="0097097B" w:rsidP="00FD0830">
            <w:pPr>
              <w:spacing w:line="360" w:lineRule="auto"/>
              <w:rPr>
                <w:rFonts w:ascii="Arial" w:hAnsi="Arial" w:cs="Arial"/>
                <w:sz w:val="24"/>
                <w:szCs w:val="24"/>
              </w:rPr>
            </w:pPr>
            <w:r>
              <w:rPr>
                <w:rFonts w:ascii="Arial" w:hAnsi="Arial" w:cs="Arial"/>
                <w:sz w:val="24"/>
                <w:szCs w:val="24"/>
              </w:rPr>
              <w:t>Intensidad del sonido</w:t>
            </w:r>
          </w:p>
        </w:tc>
      </w:tr>
      <w:tr w:rsidR="0097097B" w:rsidRPr="00682A3B" w14:paraId="51D93912" w14:textId="77777777" w:rsidTr="00FD0830">
        <w:tc>
          <w:tcPr>
            <w:tcW w:w="2376" w:type="dxa"/>
          </w:tcPr>
          <w:p w14:paraId="42790F0A"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3C4275C6" w14:textId="01913F66" w:rsidR="006A17C9" w:rsidRDefault="00CE13A1" w:rsidP="00FD0830">
            <w:pPr>
              <w:spacing w:line="360" w:lineRule="auto"/>
              <w:rPr>
                <w:rFonts w:ascii="Arial" w:hAnsi="Arial" w:cs="Arial"/>
                <w:sz w:val="24"/>
                <w:szCs w:val="24"/>
              </w:rPr>
            </w:pPr>
            <w:r w:rsidRPr="00CE13A1">
              <w:rPr>
                <w:rFonts w:ascii="Arial" w:hAnsi="Arial" w:cs="Arial"/>
                <w:noProof/>
                <w:sz w:val="24"/>
                <w:szCs w:val="24"/>
                <w:lang w:eastAsia="es-CO"/>
              </w:rPr>
              <w:drawing>
                <wp:inline distT="0" distB="0" distL="0" distR="0" wp14:anchorId="43509158" wp14:editId="70183A5E">
                  <wp:extent cx="3810000" cy="3186545"/>
                  <wp:effectExtent l="0" t="0" r="0" b="0"/>
                  <wp:docPr id="50" name="Imagen 50" descr="C:\Users\Miguel\Desktop\20160623_201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guel\Desktop\20160623_2019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0312" cy="3195169"/>
                          </a:xfrm>
                          <a:prstGeom prst="rect">
                            <a:avLst/>
                          </a:prstGeom>
                          <a:noFill/>
                          <a:ln>
                            <a:noFill/>
                          </a:ln>
                        </pic:spPr>
                      </pic:pic>
                    </a:graphicData>
                  </a:graphic>
                </wp:inline>
              </w:drawing>
            </w:r>
            <w:r w:rsidRPr="00CE13A1">
              <w:rPr>
                <w:rFonts w:ascii="Arial" w:hAnsi="Arial" w:cs="Arial"/>
                <w:noProof/>
                <w:sz w:val="24"/>
                <w:szCs w:val="24"/>
                <w:lang w:eastAsia="es-CO"/>
              </w:rPr>
              <w:drawing>
                <wp:inline distT="0" distB="0" distL="0" distR="0" wp14:anchorId="04E4C845" wp14:editId="101E1BD8">
                  <wp:extent cx="2790825" cy="1990725"/>
                  <wp:effectExtent l="0" t="0" r="9525" b="9525"/>
                  <wp:docPr id="49" name="Imagen 49" descr="C:\Users\Miguel\Desktop\20160623_201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guel\Desktop\20160623_20194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1990725"/>
                          </a:xfrm>
                          <a:prstGeom prst="rect">
                            <a:avLst/>
                          </a:prstGeom>
                          <a:noFill/>
                          <a:ln>
                            <a:noFill/>
                          </a:ln>
                        </pic:spPr>
                      </pic:pic>
                    </a:graphicData>
                  </a:graphic>
                </wp:inline>
              </w:drawing>
            </w:r>
          </w:p>
          <w:p w14:paraId="21F84672" w14:textId="0A6B66F0" w:rsidR="006A17C9" w:rsidRDefault="00CE13A1" w:rsidP="00FD0830">
            <w:pPr>
              <w:spacing w:line="360" w:lineRule="auto"/>
              <w:rPr>
                <w:rFonts w:ascii="Arial" w:hAnsi="Arial" w:cs="Arial"/>
                <w:sz w:val="24"/>
                <w:szCs w:val="24"/>
              </w:rPr>
            </w:pPr>
            <w:r w:rsidRPr="00CE13A1">
              <w:rPr>
                <w:rFonts w:ascii="Arial" w:hAnsi="Arial" w:cs="Arial"/>
                <w:noProof/>
                <w:sz w:val="24"/>
                <w:szCs w:val="24"/>
                <w:lang w:eastAsia="es-CO"/>
              </w:rPr>
              <w:drawing>
                <wp:inline distT="0" distB="0" distL="0" distR="0" wp14:anchorId="192731F9" wp14:editId="348312CC">
                  <wp:extent cx="4219575" cy="2381250"/>
                  <wp:effectExtent l="0" t="0" r="9525" b="0"/>
                  <wp:docPr id="51" name="Imagen 51" descr="C:\Users\Miguel\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guel\Deskto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2381250"/>
                          </a:xfrm>
                          <a:prstGeom prst="rect">
                            <a:avLst/>
                          </a:prstGeom>
                          <a:noFill/>
                          <a:ln>
                            <a:noFill/>
                          </a:ln>
                        </pic:spPr>
                      </pic:pic>
                    </a:graphicData>
                  </a:graphic>
                </wp:inline>
              </w:drawing>
            </w:r>
          </w:p>
          <w:p w14:paraId="3942C701" w14:textId="77BE6962" w:rsidR="0097097B" w:rsidRPr="00682A3B" w:rsidRDefault="0097097B" w:rsidP="00FD0830">
            <w:pPr>
              <w:spacing w:line="360" w:lineRule="auto"/>
              <w:rPr>
                <w:rFonts w:ascii="Arial" w:hAnsi="Arial" w:cs="Arial"/>
                <w:sz w:val="24"/>
                <w:szCs w:val="24"/>
              </w:rPr>
            </w:pPr>
            <w:commentRangeStart w:id="8"/>
            <w:r>
              <w:rPr>
                <w:rFonts w:ascii="Arial" w:hAnsi="Arial" w:cs="Arial"/>
                <w:sz w:val="24"/>
                <w:szCs w:val="24"/>
              </w:rPr>
              <w:t>Hacer dos dibujos, uno de un señor escuchando el canto de un ave, y ondas de poca amplitud que llegan hasta sus oídos (es decir, la distancia entre las</w:t>
            </w:r>
            <w:r w:rsidR="001F543B">
              <w:rPr>
                <w:rFonts w:ascii="Arial" w:hAnsi="Arial" w:cs="Arial"/>
                <w:sz w:val="24"/>
                <w:szCs w:val="24"/>
              </w:rPr>
              <w:t xml:space="preserve"> partes altas y bajas de la onda</w:t>
            </w:r>
            <w:r>
              <w:rPr>
                <w:rFonts w:ascii="Arial" w:hAnsi="Arial" w:cs="Arial"/>
                <w:sz w:val="24"/>
                <w:szCs w:val="24"/>
              </w:rPr>
              <w:t xml:space="preserve"> no es mucha). Hacer otra imagen de un tipo al que le llegan ondas de un parlante. Su expresión muestra que el sonido es muy fuerte, y las ondas son más amplias, aunque la frecuencia es la misma, es decir, la distancia entre dos zonas altas es la misma que en la imagen anterior.</w:t>
            </w:r>
            <w:commentRangeEnd w:id="8"/>
            <w:r w:rsidR="006A7ADE">
              <w:rPr>
                <w:rStyle w:val="Refdecomentario"/>
                <w:lang w:val="es-CO"/>
              </w:rPr>
              <w:commentReference w:id="8"/>
            </w:r>
            <w:r w:rsidR="00CE13A1">
              <w:rPr>
                <w:rFonts w:ascii="Arial" w:hAnsi="Arial" w:cs="Arial"/>
                <w:sz w:val="24"/>
                <w:szCs w:val="24"/>
              </w:rPr>
              <w:t xml:space="preserve"> Ver las ilustraciones que adjunto. Para el del bafle mando también una composición de imágenes de shutter, pero solo son dos imágenes: una con el pájaro y otra con el parlante.</w:t>
            </w:r>
          </w:p>
        </w:tc>
      </w:tr>
      <w:tr w:rsidR="0097097B" w:rsidRPr="00682A3B" w14:paraId="7FE4828B" w14:textId="77777777" w:rsidTr="00FD0830">
        <w:tc>
          <w:tcPr>
            <w:tcW w:w="2376" w:type="dxa"/>
          </w:tcPr>
          <w:p w14:paraId="156F3ADD"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6731E329" w14:textId="77777777" w:rsidR="0097097B" w:rsidRPr="00682A3B" w:rsidRDefault="0097097B" w:rsidP="00FD0830">
            <w:pPr>
              <w:spacing w:line="360" w:lineRule="auto"/>
              <w:rPr>
                <w:rFonts w:ascii="Arial" w:hAnsi="Arial" w:cs="Arial"/>
                <w:sz w:val="24"/>
                <w:szCs w:val="24"/>
              </w:rPr>
            </w:pPr>
            <w:r>
              <w:rPr>
                <w:rFonts w:ascii="Arial" w:hAnsi="Arial" w:cs="Arial"/>
                <w:sz w:val="24"/>
                <w:szCs w:val="24"/>
              </w:rPr>
              <w:t xml:space="preserve">Las ondas sonoras de gran amplitud se perciben como sonidos fuertes, mientras que las ondas de poca amplitud son los sonidos débiles. </w:t>
            </w:r>
          </w:p>
        </w:tc>
      </w:tr>
    </w:tbl>
    <w:p w14:paraId="2531E809" w14:textId="77777777" w:rsidR="00D45AF3" w:rsidRDefault="00D45AF3" w:rsidP="0097097B">
      <w:pPr>
        <w:spacing w:line="360" w:lineRule="auto"/>
        <w:rPr>
          <w:rStyle w:val="un"/>
          <w:rFonts w:ascii="Arial" w:hAnsi="Arial" w:cs="Arial"/>
          <w:sz w:val="24"/>
          <w:szCs w:val="24"/>
        </w:rPr>
      </w:pPr>
    </w:p>
    <w:p w14:paraId="176D84DD" w14:textId="7777777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Para ser precisos, la intensidad depende del cuadrado de la amplitud. No obstante, la forma en la que percibimos el “volumen” del sonido no se corresponde del todo con la intensidad. Mientras que la intensidad es un valor objetivo, determinado por una propiedad física medible, la percepción de la intensidad es algo subjetivo, determinado por las condiciones del cuerpo del oyente. Esta percepción de la intensidad, es decir, el volumen que escuchamos, se conoce como </w:t>
      </w:r>
      <w:r w:rsidRPr="007D4849">
        <w:rPr>
          <w:rStyle w:val="un"/>
          <w:rFonts w:ascii="Arial" w:hAnsi="Arial" w:cs="Arial"/>
          <w:b/>
          <w:sz w:val="24"/>
          <w:szCs w:val="24"/>
        </w:rPr>
        <w:t>sonoridad</w:t>
      </w:r>
      <w:r>
        <w:rPr>
          <w:rStyle w:val="un"/>
          <w:rFonts w:ascii="Arial" w:hAnsi="Arial" w:cs="Arial"/>
          <w:sz w:val="24"/>
          <w:szCs w:val="24"/>
        </w:rPr>
        <w:t>. De forma aproximada, cuando percibimos que la sonoridad se duplica, la intensidad habrá aumentado ocho veces.</w:t>
      </w:r>
    </w:p>
    <w:p w14:paraId="5F8EDAE4" w14:textId="12C68D45" w:rsidR="0097097B" w:rsidRDefault="0097097B" w:rsidP="0097097B">
      <w:pPr>
        <w:spacing w:line="360" w:lineRule="auto"/>
        <w:rPr>
          <w:rStyle w:val="un"/>
          <w:rFonts w:ascii="Arial" w:hAnsi="Arial" w:cs="Arial"/>
          <w:sz w:val="24"/>
          <w:szCs w:val="24"/>
        </w:rPr>
      </w:pPr>
      <w:commentRangeStart w:id="9"/>
      <w:r>
        <w:rPr>
          <w:rStyle w:val="un"/>
          <w:rFonts w:ascii="Arial" w:hAnsi="Arial" w:cs="Arial"/>
          <w:sz w:val="24"/>
          <w:szCs w:val="24"/>
        </w:rPr>
        <w:t xml:space="preserve">La </w:t>
      </w:r>
      <w:r w:rsidRPr="00672AF1">
        <w:rPr>
          <w:rStyle w:val="un"/>
          <w:rFonts w:ascii="Arial" w:hAnsi="Arial" w:cs="Arial"/>
          <w:b/>
          <w:sz w:val="24"/>
          <w:szCs w:val="24"/>
        </w:rPr>
        <w:t>sonoridad</w:t>
      </w:r>
      <w:r>
        <w:rPr>
          <w:rStyle w:val="un"/>
          <w:rFonts w:ascii="Arial" w:hAnsi="Arial" w:cs="Arial"/>
          <w:sz w:val="24"/>
          <w:szCs w:val="24"/>
        </w:rPr>
        <w:t xml:space="preserve"> se mide usando una unidad llamada </w:t>
      </w:r>
      <w:r w:rsidRPr="00672AF1">
        <w:rPr>
          <w:rStyle w:val="un"/>
          <w:rFonts w:ascii="Arial" w:hAnsi="Arial" w:cs="Arial"/>
          <w:b/>
          <w:sz w:val="24"/>
          <w:szCs w:val="24"/>
        </w:rPr>
        <w:t>bel</w:t>
      </w:r>
      <w:r>
        <w:rPr>
          <w:rStyle w:val="un"/>
          <w:rFonts w:ascii="Arial" w:hAnsi="Arial" w:cs="Arial"/>
          <w:sz w:val="24"/>
          <w:szCs w:val="24"/>
        </w:rPr>
        <w:t xml:space="preserve"> (en honor del inventor Alexander Graham Bell), aunque comúnmente se usa un submúltiplo de esta, el </w:t>
      </w:r>
      <w:r w:rsidRPr="00672AF1">
        <w:rPr>
          <w:rStyle w:val="un"/>
          <w:rFonts w:ascii="Arial" w:hAnsi="Arial" w:cs="Arial"/>
          <w:b/>
          <w:sz w:val="24"/>
          <w:szCs w:val="24"/>
        </w:rPr>
        <w:t>decibel</w:t>
      </w:r>
      <w:r>
        <w:rPr>
          <w:rStyle w:val="un"/>
          <w:rFonts w:ascii="Arial" w:hAnsi="Arial" w:cs="Arial"/>
          <w:sz w:val="24"/>
          <w:szCs w:val="24"/>
        </w:rPr>
        <w:t xml:space="preserve">. A pesar de que existen diferencias entre las personas, en términos generales el umbral de audición humano, es decir, el sonido más débil que puede percibir el oído humano, es de 0 db. En cuanto a los sonidos fuertes, a partir de los 140 db el sonido produce dolor. </w:t>
      </w:r>
      <w:r w:rsidR="00CE3D90">
        <w:rPr>
          <w:rStyle w:val="un"/>
          <w:rFonts w:ascii="Arial" w:hAnsi="Arial" w:cs="Arial"/>
          <w:sz w:val="24"/>
          <w:szCs w:val="24"/>
        </w:rPr>
        <w:t>Desde l</w:t>
      </w:r>
      <w:r>
        <w:rPr>
          <w:rStyle w:val="un"/>
          <w:rFonts w:ascii="Arial" w:hAnsi="Arial" w:cs="Arial"/>
          <w:sz w:val="24"/>
          <w:szCs w:val="24"/>
        </w:rPr>
        <w:t>os 85 decibeles, el sonido puede causar daños en el oído, temporales o permanentes, según el tiempo de exposición.</w:t>
      </w:r>
      <w:commentRangeEnd w:id="9"/>
      <w:r w:rsidR="00993A40">
        <w:rPr>
          <w:rStyle w:val="Refdecomentario"/>
        </w:rPr>
        <w:commentReference w:id="9"/>
      </w:r>
    </w:p>
    <w:p w14:paraId="0670370C" w14:textId="77777777" w:rsidR="0097097B" w:rsidRPr="00682A3B" w:rsidRDefault="0097097B" w:rsidP="0097097B">
      <w:pPr>
        <w:spacing w:line="360" w:lineRule="auto"/>
        <w:rPr>
          <w:rFonts w:ascii="Arial" w:hAnsi="Arial" w:cs="Arial"/>
          <w:b/>
          <w:sz w:val="24"/>
          <w:szCs w:val="24"/>
        </w:rPr>
      </w:pPr>
      <w:r>
        <w:rPr>
          <w:rFonts w:ascii="Arial" w:hAnsi="Arial" w:cs="Arial"/>
          <w:sz w:val="24"/>
          <w:szCs w:val="24"/>
          <w:highlight w:val="yellow"/>
        </w:rPr>
        <w:t>[SECCIÓN 3</w:t>
      </w:r>
      <w:r w:rsidRPr="00682A3B">
        <w:rPr>
          <w:rFonts w:ascii="Arial" w:hAnsi="Arial" w:cs="Arial"/>
          <w:sz w:val="24"/>
          <w:szCs w:val="24"/>
          <w:highlight w:val="yellow"/>
        </w:rPr>
        <w:t>]</w:t>
      </w:r>
      <w:r w:rsidRPr="00682A3B">
        <w:rPr>
          <w:rFonts w:ascii="Arial" w:hAnsi="Arial" w:cs="Arial"/>
          <w:sz w:val="24"/>
          <w:szCs w:val="24"/>
        </w:rPr>
        <w:t xml:space="preserve"> </w:t>
      </w:r>
      <w:r w:rsidRPr="00682A3B">
        <w:rPr>
          <w:rFonts w:ascii="Arial" w:hAnsi="Arial" w:cs="Arial"/>
          <w:b/>
          <w:sz w:val="24"/>
          <w:szCs w:val="24"/>
        </w:rPr>
        <w:t>2</w:t>
      </w:r>
      <w:r>
        <w:rPr>
          <w:rFonts w:ascii="Arial" w:hAnsi="Arial" w:cs="Arial"/>
          <w:b/>
          <w:sz w:val="24"/>
          <w:szCs w:val="24"/>
        </w:rPr>
        <w:t>.1.3</w:t>
      </w:r>
      <w:r w:rsidRPr="00682A3B">
        <w:rPr>
          <w:rFonts w:ascii="Arial" w:hAnsi="Arial" w:cs="Arial"/>
          <w:b/>
          <w:sz w:val="24"/>
          <w:szCs w:val="24"/>
        </w:rPr>
        <w:t xml:space="preserve"> </w:t>
      </w:r>
      <w:r>
        <w:rPr>
          <w:rFonts w:ascii="Arial" w:hAnsi="Arial" w:cs="Arial"/>
          <w:b/>
          <w:sz w:val="24"/>
          <w:szCs w:val="24"/>
        </w:rPr>
        <w:t>El timbre</w:t>
      </w:r>
    </w:p>
    <w:p w14:paraId="19FC6F26" w14:textId="7777777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Es sencillo distinguir el sonido producido por un piano de aquel producido por una guitarra o un violín. Incluso si se está tocando la misma nota, con la misma intensidad, se pueden diferenciar los sonidos de cada instrumento. Esto se debe a otra característica del sonido, conocida como </w:t>
      </w:r>
      <w:r w:rsidRPr="00D11C2B">
        <w:rPr>
          <w:rStyle w:val="un"/>
          <w:rFonts w:ascii="Arial" w:hAnsi="Arial" w:cs="Arial"/>
          <w:b/>
          <w:sz w:val="24"/>
          <w:szCs w:val="24"/>
        </w:rPr>
        <w:t>timbre</w:t>
      </w:r>
      <w:r>
        <w:rPr>
          <w:rStyle w:val="un"/>
          <w:rFonts w:ascii="Arial" w:hAnsi="Arial" w:cs="Arial"/>
          <w:sz w:val="24"/>
          <w:szCs w:val="24"/>
        </w:rPr>
        <w:t xml:space="preserve"> o </w:t>
      </w:r>
      <w:r w:rsidRPr="00D11C2B">
        <w:rPr>
          <w:rStyle w:val="un"/>
          <w:rFonts w:ascii="Arial" w:hAnsi="Arial" w:cs="Arial"/>
          <w:b/>
          <w:sz w:val="24"/>
          <w:szCs w:val="24"/>
        </w:rPr>
        <w:t>calidad</w:t>
      </w:r>
      <w:r>
        <w:rPr>
          <w:rStyle w:val="un"/>
          <w:rFonts w:ascii="Arial" w:hAnsi="Arial" w:cs="Arial"/>
          <w:sz w:val="24"/>
          <w:szCs w:val="24"/>
        </w:rPr>
        <w:t>, que le da un carácter particular a cada sonido.</w:t>
      </w:r>
    </w:p>
    <w:p w14:paraId="0440C998" w14:textId="7777777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El timbre depende de la </w:t>
      </w:r>
      <w:r w:rsidRPr="00003A6D">
        <w:rPr>
          <w:rStyle w:val="un"/>
          <w:rFonts w:ascii="Arial" w:hAnsi="Arial" w:cs="Arial"/>
          <w:b/>
          <w:sz w:val="24"/>
          <w:szCs w:val="24"/>
        </w:rPr>
        <w:t>superposición</w:t>
      </w:r>
      <w:r>
        <w:rPr>
          <w:rStyle w:val="un"/>
          <w:rFonts w:ascii="Arial" w:hAnsi="Arial" w:cs="Arial"/>
          <w:sz w:val="24"/>
          <w:szCs w:val="24"/>
        </w:rPr>
        <w:t xml:space="preserve"> de ondas sonoras. Cuando un instrumento produce una nota, no solo </w:t>
      </w:r>
      <w:r w:rsidRPr="009B5042">
        <w:rPr>
          <w:rStyle w:val="un"/>
          <w:rFonts w:ascii="Arial" w:hAnsi="Arial" w:cs="Arial"/>
          <w:b/>
          <w:sz w:val="24"/>
          <w:szCs w:val="24"/>
        </w:rPr>
        <w:t>vibra</w:t>
      </w:r>
      <w:r>
        <w:rPr>
          <w:rStyle w:val="un"/>
          <w:rFonts w:ascii="Arial" w:hAnsi="Arial" w:cs="Arial"/>
          <w:sz w:val="24"/>
          <w:szCs w:val="24"/>
        </w:rPr>
        <w:t xml:space="preserve"> el objeto específico destinado a producirla (como la cuerda de un violín, por ejemplo), sino que también lo hace el resto del instrumento (la madera, el aire dentro de la caja, otras cuerdas, etc.), y cada parte puede vibrar en una frecuencia diferente. El sonido que escuchamos es la combinación de todas esas ondas, y por eso una misma nota sonará diferente en dos instrumentos distintos, pues tienen partes y tamaños diferentes.</w:t>
      </w:r>
    </w:p>
    <w:p w14:paraId="448275F4" w14:textId="77777777"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La </w:t>
      </w:r>
      <w:r w:rsidRPr="009B5042">
        <w:rPr>
          <w:rStyle w:val="un"/>
          <w:rFonts w:ascii="Arial" w:hAnsi="Arial" w:cs="Arial"/>
          <w:b/>
          <w:sz w:val="24"/>
          <w:szCs w:val="24"/>
        </w:rPr>
        <w:t>voz</w:t>
      </w:r>
      <w:r>
        <w:rPr>
          <w:rStyle w:val="un"/>
          <w:rFonts w:ascii="Arial" w:hAnsi="Arial" w:cs="Arial"/>
          <w:sz w:val="24"/>
          <w:szCs w:val="24"/>
        </w:rPr>
        <w:t xml:space="preserve"> de las personas también tiene un timbre característico, que depende de diversos aspectos del cuerpo de cada quien, y permiten diferenciar una voz de otra.</w:t>
      </w:r>
    </w:p>
    <w:tbl>
      <w:tblPr>
        <w:tblStyle w:val="Tablaconcuadrcula1"/>
        <w:tblW w:w="0" w:type="auto"/>
        <w:tblLayout w:type="fixed"/>
        <w:tblLook w:val="04A0" w:firstRow="1" w:lastRow="0" w:firstColumn="1" w:lastColumn="0" w:noHBand="0" w:noVBand="1"/>
      </w:tblPr>
      <w:tblGrid>
        <w:gridCol w:w="2376"/>
        <w:gridCol w:w="6678"/>
      </w:tblGrid>
      <w:tr w:rsidR="0097097B" w:rsidRPr="00682A3B" w14:paraId="389D73D9" w14:textId="77777777" w:rsidTr="00FD0830">
        <w:tc>
          <w:tcPr>
            <w:tcW w:w="9054" w:type="dxa"/>
            <w:gridSpan w:val="2"/>
            <w:shd w:val="clear" w:color="auto" w:fill="0D0D0D" w:themeFill="text1" w:themeFillTint="F2"/>
          </w:tcPr>
          <w:p w14:paraId="5BF3F226" w14:textId="77777777" w:rsidR="0097097B" w:rsidRPr="00682A3B" w:rsidRDefault="0097097B"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97097B" w:rsidRPr="00682A3B" w14:paraId="5900EAF5" w14:textId="77777777" w:rsidTr="00FD0830">
        <w:tc>
          <w:tcPr>
            <w:tcW w:w="2376" w:type="dxa"/>
          </w:tcPr>
          <w:p w14:paraId="0B720FB8"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31D1CF0D" w14:textId="74FF4376" w:rsidR="0097097B" w:rsidRPr="00682A3B" w:rsidRDefault="00BB3DD8" w:rsidP="00FD0830">
            <w:pPr>
              <w:spacing w:line="360" w:lineRule="auto"/>
              <w:rPr>
                <w:rFonts w:ascii="Arial" w:hAnsi="Arial" w:cs="Arial"/>
                <w:b/>
                <w:sz w:val="24"/>
                <w:szCs w:val="24"/>
              </w:rPr>
            </w:pPr>
            <w:r>
              <w:rPr>
                <w:rFonts w:ascii="Arial" w:hAnsi="Arial" w:cs="Arial"/>
                <w:sz w:val="24"/>
                <w:szCs w:val="24"/>
              </w:rPr>
              <w:t>CN_11_05_CO_IMG07</w:t>
            </w:r>
          </w:p>
        </w:tc>
      </w:tr>
      <w:tr w:rsidR="0097097B" w:rsidRPr="00682A3B" w14:paraId="339091A7" w14:textId="77777777" w:rsidTr="00FD0830">
        <w:tc>
          <w:tcPr>
            <w:tcW w:w="2376" w:type="dxa"/>
          </w:tcPr>
          <w:p w14:paraId="13428C8D"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7B16C500" w14:textId="40C71E87" w:rsidR="0097097B" w:rsidRPr="00682A3B" w:rsidRDefault="0031546F" w:rsidP="00FD0830">
            <w:pPr>
              <w:spacing w:line="360" w:lineRule="auto"/>
              <w:rPr>
                <w:rFonts w:ascii="Arial" w:hAnsi="Arial" w:cs="Arial"/>
                <w:sz w:val="24"/>
                <w:szCs w:val="24"/>
              </w:rPr>
            </w:pPr>
            <w:r>
              <w:rPr>
                <w:rFonts w:ascii="Arial" w:hAnsi="Arial" w:cs="Arial"/>
                <w:sz w:val="24"/>
                <w:szCs w:val="24"/>
              </w:rPr>
              <w:t>Timbre</w:t>
            </w:r>
            <w:r w:rsidR="0097097B">
              <w:rPr>
                <w:rFonts w:ascii="Arial" w:hAnsi="Arial" w:cs="Arial"/>
                <w:sz w:val="24"/>
                <w:szCs w:val="24"/>
              </w:rPr>
              <w:t xml:space="preserve"> del sonido</w:t>
            </w:r>
          </w:p>
        </w:tc>
      </w:tr>
      <w:tr w:rsidR="0097097B" w:rsidRPr="00682A3B" w14:paraId="2F5822A5" w14:textId="77777777" w:rsidTr="00FD0830">
        <w:tc>
          <w:tcPr>
            <w:tcW w:w="2376" w:type="dxa"/>
          </w:tcPr>
          <w:p w14:paraId="4C3088DC"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7CFF4DEA" w14:textId="77777777" w:rsidR="0097097B" w:rsidRDefault="0097097B" w:rsidP="00FD0830">
            <w:pPr>
              <w:spacing w:line="360" w:lineRule="auto"/>
              <w:rPr>
                <w:rFonts w:ascii="Arial" w:hAnsi="Arial" w:cs="Arial"/>
                <w:sz w:val="24"/>
                <w:szCs w:val="24"/>
              </w:rPr>
            </w:pPr>
            <w:r>
              <w:rPr>
                <w:rFonts w:ascii="Arial" w:hAnsi="Arial" w:cs="Arial"/>
                <w:sz w:val="24"/>
                <w:szCs w:val="24"/>
              </w:rPr>
              <w:t>Ilustrar esta imagen, pero poner primero el clarinete.</w:t>
            </w:r>
          </w:p>
          <w:p w14:paraId="695CFCB9" w14:textId="77777777" w:rsidR="0097097B" w:rsidRPr="00682A3B" w:rsidRDefault="0097097B" w:rsidP="00FD0830">
            <w:pPr>
              <w:spacing w:line="360" w:lineRule="auto"/>
              <w:rPr>
                <w:rFonts w:ascii="Arial" w:hAnsi="Arial" w:cs="Arial"/>
                <w:sz w:val="24"/>
                <w:szCs w:val="24"/>
              </w:rPr>
            </w:pPr>
            <w:commentRangeStart w:id="10"/>
            <w:r w:rsidRPr="009B73D7">
              <w:rPr>
                <w:rFonts w:ascii="Arial" w:hAnsi="Arial" w:cs="Arial"/>
                <w:noProof/>
                <w:sz w:val="24"/>
                <w:szCs w:val="24"/>
                <w:lang w:eastAsia="es-CO"/>
              </w:rPr>
              <w:drawing>
                <wp:inline distT="0" distB="0" distL="0" distR="0" wp14:anchorId="6ED6E854" wp14:editId="459BD055">
                  <wp:extent cx="4076700" cy="1732008"/>
                  <wp:effectExtent l="0" t="0" r="0" b="1905"/>
                  <wp:docPr id="5" name="Imagen 5" descr="C:\Users\Miguel\Desktop\ti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timb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290" cy="1747978"/>
                          </a:xfrm>
                          <a:prstGeom prst="rect">
                            <a:avLst/>
                          </a:prstGeom>
                          <a:noFill/>
                          <a:ln>
                            <a:noFill/>
                          </a:ln>
                        </pic:spPr>
                      </pic:pic>
                    </a:graphicData>
                  </a:graphic>
                </wp:inline>
              </w:drawing>
            </w:r>
            <w:commentRangeEnd w:id="10"/>
            <w:r w:rsidR="006A7ADE">
              <w:rPr>
                <w:rStyle w:val="Refdecomentario"/>
                <w:lang w:val="es-CO"/>
              </w:rPr>
              <w:commentReference w:id="10"/>
            </w:r>
          </w:p>
        </w:tc>
      </w:tr>
      <w:tr w:rsidR="0097097B" w:rsidRPr="00682A3B" w14:paraId="605A4091" w14:textId="77777777" w:rsidTr="00FD0830">
        <w:tc>
          <w:tcPr>
            <w:tcW w:w="2376" w:type="dxa"/>
          </w:tcPr>
          <w:p w14:paraId="6335DAD2"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2418A40D" w14:textId="77777777" w:rsidR="0097097B" w:rsidRPr="00682A3B" w:rsidRDefault="0097097B" w:rsidP="00FD0830">
            <w:pPr>
              <w:spacing w:line="360" w:lineRule="auto"/>
              <w:rPr>
                <w:rFonts w:ascii="Arial" w:hAnsi="Arial" w:cs="Arial"/>
                <w:sz w:val="24"/>
                <w:szCs w:val="24"/>
              </w:rPr>
            </w:pPr>
            <w:r>
              <w:rPr>
                <w:rFonts w:ascii="Arial" w:hAnsi="Arial" w:cs="Arial"/>
                <w:sz w:val="24"/>
                <w:szCs w:val="24"/>
              </w:rPr>
              <w:t xml:space="preserve">Es posible diferencia el Do producido por un clarinete del Do de un piano, porque tienen cada sonido tiene un timbre diferente. </w:t>
            </w:r>
          </w:p>
        </w:tc>
      </w:tr>
    </w:tbl>
    <w:p w14:paraId="016BDD36" w14:textId="77777777" w:rsidR="0097097B" w:rsidRDefault="0097097B" w:rsidP="0097097B">
      <w:pPr>
        <w:spacing w:line="360" w:lineRule="auto"/>
        <w:rPr>
          <w:rStyle w:val="un"/>
          <w:rFonts w:ascii="Arial" w:hAnsi="Arial" w:cs="Arial"/>
          <w:sz w:val="24"/>
          <w:szCs w:val="24"/>
        </w:rPr>
      </w:pPr>
    </w:p>
    <w:p w14:paraId="22120EA0" w14:textId="394C10EF" w:rsidR="0097097B" w:rsidRDefault="00450DAC" w:rsidP="0097097B">
      <w:pPr>
        <w:spacing w:line="360" w:lineRule="auto"/>
        <w:rPr>
          <w:rStyle w:val="un"/>
          <w:rFonts w:ascii="Arial" w:hAnsi="Arial" w:cs="Arial"/>
          <w:sz w:val="24"/>
          <w:szCs w:val="24"/>
        </w:rPr>
      </w:pPr>
      <w:r>
        <w:rPr>
          <w:rStyle w:val="un"/>
          <w:rFonts w:ascii="Arial" w:hAnsi="Arial" w:cs="Arial"/>
          <w:sz w:val="24"/>
          <w:szCs w:val="24"/>
        </w:rPr>
        <w:t>L</w:t>
      </w:r>
      <w:r w:rsidR="0097097B">
        <w:rPr>
          <w:rStyle w:val="un"/>
          <w:rFonts w:ascii="Arial" w:hAnsi="Arial" w:cs="Arial"/>
          <w:sz w:val="24"/>
          <w:szCs w:val="24"/>
        </w:rPr>
        <w:t xml:space="preserve">os sonidos musicales se componen de un </w:t>
      </w:r>
      <w:r w:rsidR="0097097B" w:rsidRPr="00670249">
        <w:rPr>
          <w:rStyle w:val="un"/>
          <w:rFonts w:ascii="Arial" w:hAnsi="Arial" w:cs="Arial"/>
          <w:b/>
          <w:sz w:val="24"/>
          <w:szCs w:val="24"/>
        </w:rPr>
        <w:t>tono fundamental</w:t>
      </w:r>
      <w:r w:rsidR="0097097B">
        <w:rPr>
          <w:rStyle w:val="un"/>
          <w:rFonts w:ascii="Arial" w:hAnsi="Arial" w:cs="Arial"/>
          <w:sz w:val="24"/>
          <w:szCs w:val="24"/>
        </w:rPr>
        <w:t xml:space="preserve">, que corresponde a la frecuencia más baja, y varios tonos más altos y más débiles llamados sobretonos. La frecuencia fundamental determina la altura de la nota, y los sobretonos, llamados también tonos </w:t>
      </w:r>
      <w:r w:rsidR="0097097B" w:rsidRPr="00A73989">
        <w:rPr>
          <w:rStyle w:val="un"/>
          <w:rFonts w:ascii="Arial" w:hAnsi="Arial" w:cs="Arial"/>
          <w:b/>
          <w:sz w:val="24"/>
          <w:szCs w:val="24"/>
        </w:rPr>
        <w:t>armónicos</w:t>
      </w:r>
      <w:r w:rsidR="0097097B">
        <w:rPr>
          <w:rStyle w:val="un"/>
          <w:rFonts w:ascii="Arial" w:hAnsi="Arial" w:cs="Arial"/>
          <w:sz w:val="24"/>
          <w:szCs w:val="24"/>
        </w:rPr>
        <w:t>, dan el timbre.</w:t>
      </w:r>
    </w:p>
    <w:p w14:paraId="29C7D7D6" w14:textId="3632806F" w:rsidR="0097097B" w:rsidRDefault="0097097B" w:rsidP="0097097B">
      <w:pPr>
        <w:spacing w:line="360" w:lineRule="auto"/>
        <w:rPr>
          <w:rStyle w:val="un"/>
          <w:rFonts w:ascii="Arial" w:hAnsi="Arial" w:cs="Arial"/>
          <w:sz w:val="24"/>
          <w:szCs w:val="24"/>
        </w:rPr>
      </w:pPr>
      <w:r>
        <w:rPr>
          <w:rStyle w:val="un"/>
          <w:rFonts w:ascii="Arial" w:hAnsi="Arial" w:cs="Arial"/>
          <w:sz w:val="24"/>
          <w:szCs w:val="24"/>
        </w:rPr>
        <w:t xml:space="preserve">Las frecuencias de los sobretonos son </w:t>
      </w:r>
      <w:r w:rsidR="00450DAC">
        <w:rPr>
          <w:rStyle w:val="un"/>
          <w:rFonts w:ascii="Arial" w:hAnsi="Arial" w:cs="Arial"/>
          <w:sz w:val="24"/>
          <w:szCs w:val="24"/>
        </w:rPr>
        <w:t xml:space="preserve">siempre </w:t>
      </w:r>
      <w:r>
        <w:rPr>
          <w:rStyle w:val="un"/>
          <w:rFonts w:ascii="Arial" w:hAnsi="Arial" w:cs="Arial"/>
          <w:sz w:val="24"/>
          <w:szCs w:val="24"/>
        </w:rPr>
        <w:t>múltiplos enteros de la frecuencia fundamental. Así, un Do central de 264 Hz puede ir acompañado de sobretonos de 528, 792, 1056 o más Hz. El número preciso de sobretonos y la intensidad de cada uno varían en cada instrumento, cambiando así el timbre o calidad del sonido.</w:t>
      </w:r>
    </w:p>
    <w:tbl>
      <w:tblPr>
        <w:tblStyle w:val="Tablaconcuadrcula1"/>
        <w:tblW w:w="0" w:type="auto"/>
        <w:tblLayout w:type="fixed"/>
        <w:tblLook w:val="04A0" w:firstRow="1" w:lastRow="0" w:firstColumn="1" w:lastColumn="0" w:noHBand="0" w:noVBand="1"/>
      </w:tblPr>
      <w:tblGrid>
        <w:gridCol w:w="2376"/>
        <w:gridCol w:w="6678"/>
      </w:tblGrid>
      <w:tr w:rsidR="0097097B" w:rsidRPr="00682A3B" w14:paraId="60F8BD6A" w14:textId="77777777" w:rsidTr="00FD0830">
        <w:tc>
          <w:tcPr>
            <w:tcW w:w="9054" w:type="dxa"/>
            <w:gridSpan w:val="2"/>
            <w:shd w:val="clear" w:color="auto" w:fill="0D0D0D" w:themeFill="text1" w:themeFillTint="F2"/>
          </w:tcPr>
          <w:p w14:paraId="72AFE533" w14:textId="77777777" w:rsidR="0097097B" w:rsidRPr="00682A3B" w:rsidRDefault="0097097B"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97097B" w:rsidRPr="00682A3B" w14:paraId="4652754A" w14:textId="77777777" w:rsidTr="00FD0830">
        <w:tc>
          <w:tcPr>
            <w:tcW w:w="2376" w:type="dxa"/>
          </w:tcPr>
          <w:p w14:paraId="418772AF"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044781FD" w14:textId="4EC18CED" w:rsidR="0097097B" w:rsidRPr="00682A3B" w:rsidRDefault="00BB3DD8" w:rsidP="00FD0830">
            <w:pPr>
              <w:spacing w:line="360" w:lineRule="auto"/>
              <w:rPr>
                <w:rFonts w:ascii="Arial" w:hAnsi="Arial" w:cs="Arial"/>
                <w:b/>
                <w:sz w:val="24"/>
                <w:szCs w:val="24"/>
              </w:rPr>
            </w:pPr>
            <w:r>
              <w:rPr>
                <w:rFonts w:ascii="Arial" w:hAnsi="Arial" w:cs="Arial"/>
                <w:sz w:val="24"/>
                <w:szCs w:val="24"/>
              </w:rPr>
              <w:t>CN_11_05_CO_IMG08</w:t>
            </w:r>
          </w:p>
        </w:tc>
      </w:tr>
      <w:tr w:rsidR="0097097B" w:rsidRPr="00682A3B" w14:paraId="48BAA9BF" w14:textId="77777777" w:rsidTr="00FD0830">
        <w:tc>
          <w:tcPr>
            <w:tcW w:w="2376" w:type="dxa"/>
          </w:tcPr>
          <w:p w14:paraId="646A826E"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651A9B0A" w14:textId="2C030A0B" w:rsidR="0097097B" w:rsidRPr="00682A3B" w:rsidRDefault="0031546F" w:rsidP="00FD0830">
            <w:pPr>
              <w:spacing w:line="360" w:lineRule="auto"/>
              <w:rPr>
                <w:rFonts w:ascii="Arial" w:hAnsi="Arial" w:cs="Arial"/>
                <w:sz w:val="24"/>
                <w:szCs w:val="24"/>
              </w:rPr>
            </w:pPr>
            <w:r>
              <w:rPr>
                <w:rFonts w:ascii="Arial" w:hAnsi="Arial" w:cs="Arial"/>
                <w:sz w:val="24"/>
                <w:szCs w:val="24"/>
              </w:rPr>
              <w:t>Onda fundamental y sobretonos</w:t>
            </w:r>
          </w:p>
        </w:tc>
      </w:tr>
      <w:tr w:rsidR="0097097B" w:rsidRPr="00682A3B" w14:paraId="2ECED5C2" w14:textId="77777777" w:rsidTr="00FD0830">
        <w:tc>
          <w:tcPr>
            <w:tcW w:w="2376" w:type="dxa"/>
          </w:tcPr>
          <w:p w14:paraId="3C0ED96E"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20B83105" w14:textId="77777777" w:rsidR="0097097B" w:rsidRDefault="0097097B" w:rsidP="00FD0830">
            <w:pPr>
              <w:spacing w:line="360" w:lineRule="auto"/>
              <w:rPr>
                <w:rFonts w:ascii="Arial" w:hAnsi="Arial" w:cs="Arial"/>
                <w:sz w:val="24"/>
                <w:szCs w:val="24"/>
              </w:rPr>
            </w:pPr>
            <w:r>
              <w:rPr>
                <w:rFonts w:ascii="Arial" w:hAnsi="Arial" w:cs="Arial"/>
                <w:sz w:val="24"/>
                <w:szCs w:val="24"/>
              </w:rPr>
              <w:t>Ilustrar esta imagen</w:t>
            </w:r>
          </w:p>
          <w:p w14:paraId="553D6169" w14:textId="77777777" w:rsidR="0097097B" w:rsidRPr="00682A3B" w:rsidRDefault="0097097B" w:rsidP="00FD0830">
            <w:pPr>
              <w:spacing w:line="360" w:lineRule="auto"/>
              <w:rPr>
                <w:rFonts w:ascii="Arial" w:hAnsi="Arial" w:cs="Arial"/>
                <w:sz w:val="24"/>
                <w:szCs w:val="24"/>
              </w:rPr>
            </w:pPr>
            <w:commentRangeStart w:id="11"/>
            <w:r w:rsidRPr="0079677A">
              <w:rPr>
                <w:rFonts w:ascii="Arial" w:hAnsi="Arial" w:cs="Arial"/>
                <w:noProof/>
                <w:sz w:val="24"/>
                <w:szCs w:val="24"/>
                <w:lang w:eastAsia="es-CO"/>
              </w:rPr>
              <w:drawing>
                <wp:inline distT="0" distB="0" distL="0" distR="0" wp14:anchorId="0594236D" wp14:editId="1F1FB835">
                  <wp:extent cx="3933824" cy="2950368"/>
                  <wp:effectExtent l="0" t="0" r="0" b="2540"/>
                  <wp:docPr id="7" name="Imagen 7" descr="C:\Users\Miguel\Desktop\20160529_15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20160529_15135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3824" cy="2950368"/>
                          </a:xfrm>
                          <a:prstGeom prst="rect">
                            <a:avLst/>
                          </a:prstGeom>
                          <a:noFill/>
                          <a:ln>
                            <a:noFill/>
                          </a:ln>
                        </pic:spPr>
                      </pic:pic>
                    </a:graphicData>
                  </a:graphic>
                </wp:inline>
              </w:drawing>
            </w:r>
            <w:commentRangeEnd w:id="11"/>
            <w:r w:rsidR="00040EC3">
              <w:rPr>
                <w:rStyle w:val="Refdecomentario"/>
                <w:lang w:val="es-CO"/>
              </w:rPr>
              <w:commentReference w:id="11"/>
            </w:r>
          </w:p>
        </w:tc>
      </w:tr>
      <w:tr w:rsidR="0097097B" w:rsidRPr="00682A3B" w14:paraId="04C7D207" w14:textId="77777777" w:rsidTr="00FD0830">
        <w:tc>
          <w:tcPr>
            <w:tcW w:w="2376" w:type="dxa"/>
          </w:tcPr>
          <w:p w14:paraId="4FEB3A6F" w14:textId="77777777" w:rsidR="0097097B" w:rsidRPr="00682A3B" w:rsidRDefault="0097097B"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0E2D8EB1" w14:textId="764F1992" w:rsidR="0097097B" w:rsidRPr="00682A3B" w:rsidRDefault="0097097B" w:rsidP="00FD0830">
            <w:pPr>
              <w:spacing w:line="360" w:lineRule="auto"/>
              <w:rPr>
                <w:rFonts w:ascii="Arial" w:hAnsi="Arial" w:cs="Arial"/>
                <w:sz w:val="24"/>
                <w:szCs w:val="24"/>
              </w:rPr>
            </w:pPr>
            <w:r>
              <w:rPr>
                <w:rFonts w:ascii="Arial" w:hAnsi="Arial" w:cs="Arial"/>
                <w:sz w:val="24"/>
                <w:szCs w:val="24"/>
              </w:rPr>
              <w:t>La onda más larga que produce un instrumento tiene la frecuencia fundamen</w:t>
            </w:r>
            <w:r w:rsidR="00450DAC">
              <w:rPr>
                <w:rFonts w:ascii="Arial" w:hAnsi="Arial" w:cs="Arial"/>
                <w:sz w:val="24"/>
                <w:szCs w:val="24"/>
              </w:rPr>
              <w:t>tal. Las ondas del primer sobretono tienen la mitad de la longitud de la onda fundamental, las del tercer sobretono tienen la tercera parte de la longitud, y así sucesivamente.</w:t>
            </w:r>
          </w:p>
        </w:tc>
      </w:tr>
    </w:tbl>
    <w:p w14:paraId="6B23CD90" w14:textId="77777777" w:rsidR="0097097B" w:rsidRDefault="0097097B" w:rsidP="0097097B">
      <w:pPr>
        <w:spacing w:line="360" w:lineRule="auto"/>
        <w:rPr>
          <w:rFonts w:ascii="Arial" w:hAnsi="Arial" w:cs="Arial"/>
          <w:sz w:val="24"/>
          <w:szCs w:val="24"/>
          <w:shd w:val="clear" w:color="auto" w:fill="FFFFFF"/>
        </w:rPr>
      </w:pPr>
    </w:p>
    <w:tbl>
      <w:tblPr>
        <w:tblStyle w:val="Tablaconcuadrcula"/>
        <w:tblW w:w="0" w:type="auto"/>
        <w:tblLook w:val="04A0" w:firstRow="1" w:lastRow="0" w:firstColumn="1" w:lastColumn="0" w:noHBand="0" w:noVBand="1"/>
      </w:tblPr>
      <w:tblGrid>
        <w:gridCol w:w="2473"/>
        <w:gridCol w:w="6355"/>
      </w:tblGrid>
      <w:tr w:rsidR="005E12C2" w:rsidRPr="00682A3B" w14:paraId="5C94BA94" w14:textId="77777777" w:rsidTr="00F360DC">
        <w:tc>
          <w:tcPr>
            <w:tcW w:w="9054" w:type="dxa"/>
            <w:gridSpan w:val="2"/>
            <w:shd w:val="clear" w:color="auto" w:fill="000000" w:themeFill="text1"/>
          </w:tcPr>
          <w:p w14:paraId="6E44B305" w14:textId="77777777" w:rsidR="005E12C2" w:rsidRPr="00682A3B" w:rsidRDefault="005E12C2" w:rsidP="00F360DC">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5E12C2" w:rsidRPr="00682A3B" w14:paraId="707A6EED" w14:textId="77777777" w:rsidTr="00F360DC">
        <w:tc>
          <w:tcPr>
            <w:tcW w:w="2518" w:type="dxa"/>
          </w:tcPr>
          <w:p w14:paraId="50C6B208" w14:textId="77777777" w:rsidR="005E12C2" w:rsidRPr="00682A3B" w:rsidRDefault="005E12C2" w:rsidP="00F360DC">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71A8B6D1" w14:textId="77777777" w:rsidR="005E12C2" w:rsidRPr="00682A3B" w:rsidRDefault="005E12C2" w:rsidP="00F360DC">
            <w:pPr>
              <w:spacing w:line="360" w:lineRule="auto"/>
              <w:rPr>
                <w:rFonts w:ascii="Arial" w:hAnsi="Arial" w:cs="Arial"/>
                <w:b/>
                <w:sz w:val="24"/>
                <w:szCs w:val="24"/>
              </w:rPr>
            </w:pPr>
            <w:r>
              <w:rPr>
                <w:rFonts w:ascii="Arial" w:hAnsi="Arial" w:cs="Arial"/>
                <w:sz w:val="24"/>
                <w:szCs w:val="24"/>
                <w:lang w:val="es-ES_tradnl"/>
              </w:rPr>
              <w:t>CN_11_05_CO</w:t>
            </w:r>
            <w:r>
              <w:rPr>
                <w:rFonts w:ascii="Arial" w:hAnsi="Arial" w:cs="Arial"/>
                <w:sz w:val="24"/>
                <w:szCs w:val="24"/>
              </w:rPr>
              <w:t>_REC90</w:t>
            </w:r>
          </w:p>
        </w:tc>
      </w:tr>
      <w:tr w:rsidR="005E12C2" w:rsidRPr="00682A3B" w14:paraId="60E27AC3" w14:textId="77777777" w:rsidTr="00F360DC">
        <w:tc>
          <w:tcPr>
            <w:tcW w:w="2518" w:type="dxa"/>
          </w:tcPr>
          <w:p w14:paraId="23FE75CE" w14:textId="77777777" w:rsidR="005E12C2" w:rsidRPr="00682A3B" w:rsidRDefault="005E12C2" w:rsidP="00F360DC">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73FA357A" w14:textId="300E5153" w:rsidR="005E12C2" w:rsidRPr="00682A3B" w:rsidRDefault="005E12C2" w:rsidP="00F360DC">
            <w:pPr>
              <w:spacing w:line="360" w:lineRule="auto"/>
              <w:rPr>
                <w:rFonts w:ascii="Arial" w:hAnsi="Arial" w:cs="Arial"/>
                <w:sz w:val="24"/>
                <w:szCs w:val="24"/>
              </w:rPr>
            </w:pPr>
            <w:r w:rsidRPr="005E12C2">
              <w:rPr>
                <w:rFonts w:ascii="Arial" w:hAnsi="Arial" w:cs="Arial"/>
                <w:sz w:val="24"/>
                <w:szCs w:val="24"/>
              </w:rPr>
              <w:t>Las cualidades del sonido</w:t>
            </w:r>
          </w:p>
        </w:tc>
      </w:tr>
      <w:tr w:rsidR="005E12C2" w:rsidRPr="00682A3B" w14:paraId="2A4FB735" w14:textId="77777777" w:rsidTr="00F360DC">
        <w:tc>
          <w:tcPr>
            <w:tcW w:w="2518" w:type="dxa"/>
          </w:tcPr>
          <w:p w14:paraId="6B8C64FA" w14:textId="77777777" w:rsidR="005E12C2" w:rsidRPr="00682A3B" w:rsidRDefault="005E12C2" w:rsidP="00F360DC">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040AB85F" w14:textId="72C57FCA" w:rsidR="005E12C2" w:rsidRPr="00682A3B" w:rsidRDefault="005E12C2" w:rsidP="00F360DC">
            <w:pPr>
              <w:spacing w:line="360" w:lineRule="auto"/>
              <w:rPr>
                <w:rFonts w:ascii="Arial" w:hAnsi="Arial" w:cs="Arial"/>
                <w:sz w:val="24"/>
                <w:szCs w:val="24"/>
              </w:rPr>
            </w:pPr>
            <w:r w:rsidRPr="005E12C2">
              <w:rPr>
                <w:rFonts w:ascii="Arial" w:hAnsi="Arial" w:cs="Arial"/>
                <w:sz w:val="24"/>
                <w:szCs w:val="24"/>
              </w:rPr>
              <w:t>Actividad para reconocer las principales características de las ondas sonoras</w:t>
            </w:r>
          </w:p>
        </w:tc>
      </w:tr>
    </w:tbl>
    <w:p w14:paraId="4DC1FBE1" w14:textId="77777777" w:rsidR="005E12C2" w:rsidRPr="00682A3B" w:rsidRDefault="005E12C2" w:rsidP="0097097B">
      <w:pPr>
        <w:spacing w:line="360" w:lineRule="auto"/>
        <w:rPr>
          <w:rFonts w:ascii="Arial" w:hAnsi="Arial" w:cs="Arial"/>
          <w:sz w:val="24"/>
          <w:szCs w:val="24"/>
          <w:shd w:val="clear" w:color="auto" w:fill="FFFFFF"/>
        </w:rPr>
      </w:pPr>
    </w:p>
    <w:tbl>
      <w:tblPr>
        <w:tblStyle w:val="Tablaconcuadrcula"/>
        <w:tblW w:w="0" w:type="auto"/>
        <w:tblLook w:val="04A0" w:firstRow="1" w:lastRow="0" w:firstColumn="1" w:lastColumn="0" w:noHBand="0" w:noVBand="1"/>
      </w:tblPr>
      <w:tblGrid>
        <w:gridCol w:w="2472"/>
        <w:gridCol w:w="6356"/>
      </w:tblGrid>
      <w:tr w:rsidR="0097097B" w:rsidRPr="00682A3B" w14:paraId="14072D5D" w14:textId="77777777" w:rsidTr="00FD0830">
        <w:tc>
          <w:tcPr>
            <w:tcW w:w="9054" w:type="dxa"/>
            <w:gridSpan w:val="2"/>
            <w:shd w:val="clear" w:color="auto" w:fill="000000" w:themeFill="text1"/>
          </w:tcPr>
          <w:p w14:paraId="5791EB92" w14:textId="77777777" w:rsidR="0097097B" w:rsidRPr="00682A3B" w:rsidRDefault="0097097B" w:rsidP="00FD0830">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97097B" w:rsidRPr="00682A3B" w14:paraId="007CF9CB" w14:textId="77777777" w:rsidTr="00FD0830">
        <w:tc>
          <w:tcPr>
            <w:tcW w:w="2518" w:type="dxa"/>
          </w:tcPr>
          <w:p w14:paraId="7263FCC8"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00E5871C" w14:textId="774F6897" w:rsidR="0097097B" w:rsidRPr="00682A3B" w:rsidRDefault="0097097B" w:rsidP="00FD0830">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_REC10</w:t>
            </w:r>
            <w:r w:rsidR="00805628">
              <w:rPr>
                <w:rFonts w:ascii="Arial" w:hAnsi="Arial" w:cs="Arial"/>
                <w:sz w:val="24"/>
                <w:szCs w:val="24"/>
              </w:rPr>
              <w:t>0</w:t>
            </w:r>
          </w:p>
        </w:tc>
      </w:tr>
      <w:tr w:rsidR="0097097B" w:rsidRPr="00682A3B" w14:paraId="2988FCC4" w14:textId="77777777" w:rsidTr="00FD0830">
        <w:tc>
          <w:tcPr>
            <w:tcW w:w="2518" w:type="dxa"/>
          </w:tcPr>
          <w:p w14:paraId="55879233"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4D008F5F" w14:textId="4F35297C" w:rsidR="0097097B" w:rsidRPr="00682A3B" w:rsidRDefault="0097097B" w:rsidP="00FD0830">
            <w:pPr>
              <w:spacing w:line="360" w:lineRule="auto"/>
              <w:rPr>
                <w:rFonts w:ascii="Arial" w:hAnsi="Arial" w:cs="Arial"/>
                <w:sz w:val="24"/>
                <w:szCs w:val="24"/>
              </w:rPr>
            </w:pPr>
            <w:r w:rsidRPr="0032432F">
              <w:rPr>
                <w:rFonts w:ascii="Arial" w:hAnsi="Arial" w:cs="Arial"/>
                <w:sz w:val="24"/>
                <w:szCs w:val="24"/>
              </w:rPr>
              <w:t xml:space="preserve">La </w:t>
            </w:r>
            <w:r w:rsidR="00FD0830">
              <w:rPr>
                <w:rFonts w:ascii="Arial" w:hAnsi="Arial" w:cs="Arial"/>
                <w:sz w:val="24"/>
                <w:szCs w:val="24"/>
              </w:rPr>
              <w:t>música en términos de ondas</w:t>
            </w:r>
          </w:p>
        </w:tc>
      </w:tr>
      <w:tr w:rsidR="0097097B" w:rsidRPr="00682A3B" w14:paraId="7842184A" w14:textId="77777777" w:rsidTr="00FD0830">
        <w:tc>
          <w:tcPr>
            <w:tcW w:w="2518" w:type="dxa"/>
          </w:tcPr>
          <w:p w14:paraId="0755A919"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7C44D8E7" w14:textId="61C26062" w:rsidR="0097097B" w:rsidRPr="00682A3B" w:rsidRDefault="0097097B" w:rsidP="00FD0830">
            <w:pPr>
              <w:spacing w:line="360" w:lineRule="auto"/>
              <w:rPr>
                <w:rFonts w:ascii="Arial" w:hAnsi="Arial" w:cs="Arial"/>
                <w:sz w:val="24"/>
                <w:szCs w:val="24"/>
              </w:rPr>
            </w:pPr>
            <w:r w:rsidRPr="0032432F">
              <w:rPr>
                <w:rFonts w:ascii="Arial" w:hAnsi="Arial" w:cs="Arial"/>
                <w:sz w:val="24"/>
                <w:szCs w:val="24"/>
              </w:rPr>
              <w:t xml:space="preserve">Actividad para </w:t>
            </w:r>
            <w:r w:rsidR="005E12C2">
              <w:rPr>
                <w:rFonts w:ascii="Arial" w:hAnsi="Arial" w:cs="Arial"/>
                <w:sz w:val="24"/>
                <w:szCs w:val="24"/>
              </w:rPr>
              <w:t xml:space="preserve">reconocer y </w:t>
            </w:r>
            <w:r w:rsidR="00FD0830">
              <w:rPr>
                <w:rFonts w:ascii="Arial" w:hAnsi="Arial" w:cs="Arial"/>
                <w:sz w:val="24"/>
                <w:szCs w:val="24"/>
              </w:rPr>
              <w:t>describir la música en términos de ondas sonoras</w:t>
            </w:r>
          </w:p>
        </w:tc>
      </w:tr>
    </w:tbl>
    <w:p w14:paraId="1AAAD130" w14:textId="77777777" w:rsidR="0097097B" w:rsidRPr="00682A3B" w:rsidRDefault="0097097B" w:rsidP="0097097B">
      <w:pPr>
        <w:spacing w:line="360" w:lineRule="auto"/>
        <w:rPr>
          <w:rFonts w:ascii="Arial" w:hAnsi="Arial" w:cs="Arial"/>
          <w:sz w:val="24"/>
          <w:szCs w:val="24"/>
          <w:shd w:val="clear" w:color="auto" w:fill="FFFFFF"/>
        </w:rPr>
      </w:pPr>
    </w:p>
    <w:p w14:paraId="2627CD1F" w14:textId="6B6F6D76" w:rsidR="0097097B" w:rsidRPr="00682A3B" w:rsidRDefault="0097097B" w:rsidP="0097097B">
      <w:pPr>
        <w:spacing w:line="360" w:lineRule="auto"/>
        <w:rPr>
          <w:rFonts w:ascii="Arial" w:hAnsi="Arial" w:cs="Arial"/>
          <w:b/>
          <w:sz w:val="24"/>
          <w:szCs w:val="24"/>
        </w:rPr>
      </w:pPr>
      <w:r w:rsidRPr="00682A3B">
        <w:rPr>
          <w:rFonts w:ascii="Arial" w:hAnsi="Arial" w:cs="Arial"/>
          <w:sz w:val="24"/>
          <w:szCs w:val="24"/>
          <w:highlight w:val="yellow"/>
        </w:rPr>
        <w:t xml:space="preserve"> [SECCIÓN 2]</w:t>
      </w:r>
      <w:r w:rsidRPr="00682A3B">
        <w:rPr>
          <w:rFonts w:ascii="Arial" w:hAnsi="Arial" w:cs="Arial"/>
          <w:sz w:val="24"/>
          <w:szCs w:val="24"/>
        </w:rPr>
        <w:t xml:space="preserve"> </w:t>
      </w:r>
      <w:r>
        <w:rPr>
          <w:rFonts w:ascii="Arial" w:hAnsi="Arial" w:cs="Arial"/>
          <w:b/>
          <w:sz w:val="24"/>
          <w:szCs w:val="24"/>
        </w:rPr>
        <w:t>2</w:t>
      </w:r>
      <w:r w:rsidRPr="00682A3B">
        <w:rPr>
          <w:rFonts w:ascii="Arial" w:hAnsi="Arial" w:cs="Arial"/>
          <w:b/>
          <w:sz w:val="24"/>
          <w:szCs w:val="24"/>
        </w:rPr>
        <w:t>.2 Consolidación</w:t>
      </w:r>
    </w:p>
    <w:p w14:paraId="5FF4D7F4" w14:textId="77777777" w:rsidR="0097097B" w:rsidRPr="00682A3B" w:rsidRDefault="0097097B" w:rsidP="0097097B">
      <w:pPr>
        <w:spacing w:line="360" w:lineRule="auto"/>
        <w:rPr>
          <w:rFonts w:ascii="Arial" w:hAnsi="Arial" w:cs="Arial"/>
          <w:b/>
          <w:sz w:val="24"/>
          <w:szCs w:val="24"/>
        </w:rPr>
      </w:pPr>
      <w:r w:rsidRPr="00682A3B">
        <w:rPr>
          <w:rFonts w:ascii="Arial" w:hAnsi="Arial" w:cs="Arial"/>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72"/>
        <w:gridCol w:w="6356"/>
      </w:tblGrid>
      <w:tr w:rsidR="0097097B" w:rsidRPr="00682A3B" w14:paraId="59BD1831" w14:textId="77777777" w:rsidTr="00FD0830">
        <w:tc>
          <w:tcPr>
            <w:tcW w:w="9054" w:type="dxa"/>
            <w:gridSpan w:val="2"/>
            <w:shd w:val="clear" w:color="auto" w:fill="000000" w:themeFill="text1"/>
          </w:tcPr>
          <w:p w14:paraId="4F0DA699" w14:textId="77777777" w:rsidR="0097097B" w:rsidRPr="00682A3B" w:rsidRDefault="0097097B" w:rsidP="00FD0830">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97097B" w:rsidRPr="00682A3B" w14:paraId="01A69E37" w14:textId="77777777" w:rsidTr="00FD0830">
        <w:tc>
          <w:tcPr>
            <w:tcW w:w="2518" w:type="dxa"/>
          </w:tcPr>
          <w:p w14:paraId="4655FD1F"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6BDC689F" w14:textId="25CAD8FD" w:rsidR="0097097B" w:rsidRPr="00682A3B" w:rsidRDefault="0097097B" w:rsidP="00FD0830">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_REC11</w:t>
            </w:r>
            <w:r w:rsidRPr="00682A3B">
              <w:rPr>
                <w:rFonts w:ascii="Arial" w:hAnsi="Arial" w:cs="Arial"/>
                <w:sz w:val="24"/>
                <w:szCs w:val="24"/>
              </w:rPr>
              <w:t>0</w:t>
            </w:r>
          </w:p>
        </w:tc>
      </w:tr>
      <w:tr w:rsidR="0097097B" w:rsidRPr="00682A3B" w14:paraId="7A141AEF" w14:textId="77777777" w:rsidTr="00FD0830">
        <w:tc>
          <w:tcPr>
            <w:tcW w:w="2518" w:type="dxa"/>
          </w:tcPr>
          <w:p w14:paraId="70106098"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3F56A566" w14:textId="4F9BBE76" w:rsidR="0097097B" w:rsidRPr="00682A3B" w:rsidRDefault="005E12C2" w:rsidP="00FD0830">
            <w:pPr>
              <w:spacing w:line="360" w:lineRule="auto"/>
              <w:rPr>
                <w:rFonts w:ascii="Arial" w:hAnsi="Arial" w:cs="Arial"/>
                <w:sz w:val="24"/>
                <w:szCs w:val="24"/>
              </w:rPr>
            </w:pPr>
            <w:r w:rsidRPr="005E12C2">
              <w:rPr>
                <w:rFonts w:ascii="Arial" w:hAnsi="Arial" w:cs="Arial"/>
                <w:sz w:val="24"/>
                <w:szCs w:val="24"/>
              </w:rPr>
              <w:t>Refuerza tu aprendizaje: Ondas estacionarias y música</w:t>
            </w:r>
          </w:p>
        </w:tc>
      </w:tr>
      <w:tr w:rsidR="0097097B" w:rsidRPr="00682A3B" w14:paraId="3FE0FA35" w14:textId="77777777" w:rsidTr="00FD0830">
        <w:tc>
          <w:tcPr>
            <w:tcW w:w="2518" w:type="dxa"/>
          </w:tcPr>
          <w:p w14:paraId="705A3DB4" w14:textId="77777777" w:rsidR="0097097B" w:rsidRPr="00682A3B" w:rsidRDefault="0097097B" w:rsidP="00FD0830">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50FE1E65" w14:textId="7E2D8F55" w:rsidR="0097097B" w:rsidRPr="00682A3B" w:rsidRDefault="005E12C2" w:rsidP="00FD0830">
            <w:pPr>
              <w:spacing w:line="360" w:lineRule="auto"/>
              <w:rPr>
                <w:rFonts w:ascii="Arial" w:hAnsi="Arial" w:cs="Arial"/>
                <w:sz w:val="24"/>
                <w:szCs w:val="24"/>
              </w:rPr>
            </w:pPr>
            <w:r w:rsidRPr="005E12C2">
              <w:rPr>
                <w:rFonts w:ascii="Arial" w:hAnsi="Arial" w:cs="Arial"/>
                <w:sz w:val="24"/>
                <w:szCs w:val="24"/>
              </w:rPr>
              <w:t>Actividad para analizar la relación de la música con las ondas estacionarias</w:t>
            </w:r>
          </w:p>
        </w:tc>
      </w:tr>
    </w:tbl>
    <w:p w14:paraId="1959D33E" w14:textId="77777777" w:rsidR="0097097B" w:rsidRPr="00682A3B" w:rsidRDefault="0097097B" w:rsidP="00566FF2">
      <w:pPr>
        <w:spacing w:line="360" w:lineRule="auto"/>
        <w:rPr>
          <w:rFonts w:ascii="Arial" w:hAnsi="Arial" w:cs="Arial"/>
          <w:sz w:val="24"/>
          <w:szCs w:val="24"/>
        </w:rPr>
      </w:pPr>
    </w:p>
    <w:p w14:paraId="397828E0" w14:textId="745869F5" w:rsidR="009408D9" w:rsidRPr="00682A3B" w:rsidRDefault="009408D9" w:rsidP="00566FF2">
      <w:pPr>
        <w:spacing w:line="360" w:lineRule="auto"/>
        <w:rPr>
          <w:rFonts w:ascii="Arial" w:hAnsi="Arial" w:cs="Arial"/>
          <w:b/>
          <w:sz w:val="24"/>
          <w:szCs w:val="24"/>
        </w:rPr>
      </w:pPr>
      <w:r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Pr="00682A3B">
        <w:rPr>
          <w:rFonts w:ascii="Arial" w:hAnsi="Arial" w:cs="Arial"/>
          <w:sz w:val="24"/>
          <w:szCs w:val="24"/>
          <w:highlight w:val="yellow"/>
        </w:rPr>
        <w:t>1]</w:t>
      </w:r>
      <w:r w:rsidRPr="00682A3B">
        <w:rPr>
          <w:rFonts w:ascii="Arial" w:hAnsi="Arial" w:cs="Arial"/>
          <w:sz w:val="24"/>
          <w:szCs w:val="24"/>
        </w:rPr>
        <w:t xml:space="preserve"> </w:t>
      </w:r>
      <w:r w:rsidR="0097097B">
        <w:rPr>
          <w:rFonts w:ascii="Arial" w:hAnsi="Arial" w:cs="Arial"/>
          <w:b/>
          <w:sz w:val="24"/>
          <w:szCs w:val="24"/>
        </w:rPr>
        <w:t>3</w:t>
      </w:r>
      <w:r w:rsidR="00082FDF" w:rsidRPr="00682A3B">
        <w:rPr>
          <w:rFonts w:ascii="Arial" w:hAnsi="Arial" w:cs="Arial"/>
          <w:b/>
          <w:sz w:val="24"/>
          <w:szCs w:val="24"/>
        </w:rPr>
        <w:t xml:space="preserve"> </w:t>
      </w:r>
      <w:r w:rsidR="001D0073" w:rsidRPr="001D0073">
        <w:rPr>
          <w:rFonts w:ascii="Arial" w:hAnsi="Arial" w:cs="Arial"/>
          <w:b/>
          <w:sz w:val="24"/>
          <w:szCs w:val="24"/>
        </w:rPr>
        <w:t>Las ondas estacionarias en los instrumentos musicales</w:t>
      </w:r>
    </w:p>
    <w:p w14:paraId="21974DC9" w14:textId="339A103C" w:rsidR="00055468" w:rsidRDefault="001178D4" w:rsidP="00566FF2">
      <w:pPr>
        <w:spacing w:line="360" w:lineRule="auto"/>
        <w:rPr>
          <w:rFonts w:ascii="Arial" w:hAnsi="Arial" w:cs="Arial"/>
          <w:sz w:val="24"/>
          <w:szCs w:val="24"/>
        </w:rPr>
      </w:pPr>
      <w:r>
        <w:rPr>
          <w:rFonts w:ascii="Arial" w:hAnsi="Arial" w:cs="Arial"/>
          <w:sz w:val="24"/>
          <w:szCs w:val="24"/>
        </w:rPr>
        <w:t xml:space="preserve">Los sonidos </w:t>
      </w:r>
      <w:r w:rsidR="00417A68">
        <w:rPr>
          <w:rFonts w:ascii="Arial" w:hAnsi="Arial" w:cs="Arial"/>
          <w:sz w:val="24"/>
          <w:szCs w:val="24"/>
        </w:rPr>
        <w:t xml:space="preserve">musicales </w:t>
      </w:r>
      <w:commentRangeStart w:id="12"/>
      <w:r w:rsidR="00417A68">
        <w:rPr>
          <w:rFonts w:ascii="Arial" w:hAnsi="Arial" w:cs="Arial"/>
          <w:sz w:val="24"/>
          <w:szCs w:val="24"/>
        </w:rPr>
        <w:t xml:space="preserve">se forman por los </w:t>
      </w:r>
      <w:commentRangeEnd w:id="12"/>
      <w:r w:rsidR="008D03DB">
        <w:rPr>
          <w:rStyle w:val="Refdecomentario"/>
        </w:rPr>
        <w:commentReference w:id="12"/>
      </w:r>
      <w:r w:rsidR="00417A68" w:rsidRPr="00055468">
        <w:rPr>
          <w:rFonts w:ascii="Arial" w:hAnsi="Arial" w:cs="Arial"/>
          <w:b/>
          <w:sz w:val="24"/>
          <w:szCs w:val="24"/>
        </w:rPr>
        <w:t>instrumentos musicales</w:t>
      </w:r>
      <w:r w:rsidR="00417A68">
        <w:rPr>
          <w:rFonts w:ascii="Arial" w:hAnsi="Arial" w:cs="Arial"/>
          <w:sz w:val="24"/>
          <w:szCs w:val="24"/>
        </w:rPr>
        <w:t xml:space="preserve">, o por la </w:t>
      </w:r>
      <w:r w:rsidR="00417A68" w:rsidRPr="001178D4">
        <w:rPr>
          <w:rFonts w:ascii="Arial" w:hAnsi="Arial" w:cs="Arial"/>
          <w:b/>
          <w:sz w:val="24"/>
          <w:szCs w:val="24"/>
        </w:rPr>
        <w:t>voz</w:t>
      </w:r>
      <w:r w:rsidR="00417A68">
        <w:rPr>
          <w:rFonts w:ascii="Arial" w:hAnsi="Arial" w:cs="Arial"/>
          <w:sz w:val="24"/>
          <w:szCs w:val="24"/>
        </w:rPr>
        <w:t>, que se comporta como un instrumento</w:t>
      </w:r>
      <w:r>
        <w:rPr>
          <w:rFonts w:ascii="Arial" w:hAnsi="Arial" w:cs="Arial"/>
          <w:sz w:val="24"/>
          <w:szCs w:val="24"/>
        </w:rPr>
        <w:t xml:space="preserve"> musical</w:t>
      </w:r>
      <w:r w:rsidR="00417A68">
        <w:rPr>
          <w:rFonts w:ascii="Arial" w:hAnsi="Arial" w:cs="Arial"/>
          <w:sz w:val="24"/>
          <w:szCs w:val="24"/>
        </w:rPr>
        <w:t xml:space="preserve"> desde el punto </w:t>
      </w:r>
      <w:r w:rsidR="00055468">
        <w:rPr>
          <w:rFonts w:ascii="Arial" w:hAnsi="Arial" w:cs="Arial"/>
          <w:sz w:val="24"/>
          <w:szCs w:val="24"/>
        </w:rPr>
        <w:t>de vista de la física. Y</w:t>
      </w:r>
      <w:r>
        <w:rPr>
          <w:rFonts w:ascii="Arial" w:hAnsi="Arial" w:cs="Arial"/>
          <w:sz w:val="24"/>
          <w:szCs w:val="24"/>
        </w:rPr>
        <w:t xml:space="preserve"> l</w:t>
      </w:r>
      <w:r w:rsidR="00417A68">
        <w:rPr>
          <w:rFonts w:ascii="Arial" w:hAnsi="Arial" w:cs="Arial"/>
          <w:sz w:val="24"/>
          <w:szCs w:val="24"/>
        </w:rPr>
        <w:t xml:space="preserve">os instrumentos musicales </w:t>
      </w:r>
      <w:r w:rsidR="00C55FD3">
        <w:rPr>
          <w:rFonts w:ascii="Arial" w:hAnsi="Arial" w:cs="Arial"/>
          <w:sz w:val="24"/>
          <w:szCs w:val="24"/>
        </w:rPr>
        <w:t>permiten generar</w:t>
      </w:r>
      <w:commentRangeStart w:id="13"/>
      <w:r w:rsidR="00055468">
        <w:rPr>
          <w:rFonts w:ascii="Arial" w:hAnsi="Arial" w:cs="Arial"/>
          <w:sz w:val="24"/>
          <w:szCs w:val="24"/>
        </w:rPr>
        <w:t xml:space="preserve"> </w:t>
      </w:r>
      <w:commentRangeEnd w:id="13"/>
      <w:r w:rsidR="008D03DB">
        <w:rPr>
          <w:rStyle w:val="Refdecomentario"/>
        </w:rPr>
        <w:commentReference w:id="13"/>
      </w:r>
      <w:r w:rsidR="00055468" w:rsidRPr="00055468">
        <w:rPr>
          <w:rFonts w:ascii="Arial" w:hAnsi="Arial" w:cs="Arial"/>
          <w:b/>
          <w:sz w:val="24"/>
          <w:szCs w:val="24"/>
        </w:rPr>
        <w:t>ondas estacionarias</w:t>
      </w:r>
      <w:r w:rsidR="00055468">
        <w:rPr>
          <w:rFonts w:ascii="Arial" w:hAnsi="Arial" w:cs="Arial"/>
          <w:sz w:val="24"/>
          <w:szCs w:val="24"/>
        </w:rPr>
        <w:t>, debido a la regularidad que estas presentan.</w:t>
      </w:r>
    </w:p>
    <w:p w14:paraId="394BA4E7" w14:textId="18C68066" w:rsidR="008E55C4" w:rsidRDefault="001178D4" w:rsidP="00566FF2">
      <w:pPr>
        <w:spacing w:line="360" w:lineRule="auto"/>
        <w:rPr>
          <w:rFonts w:ascii="Arial" w:hAnsi="Arial" w:cs="Arial"/>
          <w:sz w:val="24"/>
          <w:szCs w:val="24"/>
        </w:rPr>
      </w:pPr>
      <w:r>
        <w:rPr>
          <w:rFonts w:ascii="Arial" w:hAnsi="Arial" w:cs="Arial"/>
          <w:sz w:val="24"/>
          <w:szCs w:val="24"/>
        </w:rPr>
        <w:t xml:space="preserve">Entonces, para hacer un instrumento musical se necesita de un sistema que </w:t>
      </w:r>
      <w:commentRangeStart w:id="14"/>
      <w:r>
        <w:rPr>
          <w:rFonts w:ascii="Arial" w:hAnsi="Arial" w:cs="Arial"/>
          <w:sz w:val="24"/>
          <w:szCs w:val="24"/>
        </w:rPr>
        <w:t xml:space="preserve">“atrape” </w:t>
      </w:r>
      <w:commentRangeEnd w:id="14"/>
      <w:r w:rsidR="008D03DB">
        <w:rPr>
          <w:rStyle w:val="Refdecomentario"/>
        </w:rPr>
        <w:commentReference w:id="14"/>
      </w:r>
      <w:r>
        <w:rPr>
          <w:rFonts w:ascii="Arial" w:hAnsi="Arial" w:cs="Arial"/>
          <w:sz w:val="24"/>
          <w:szCs w:val="24"/>
        </w:rPr>
        <w:t xml:space="preserve">las ondas sonoras, haciendo que las ondas producidas se </w:t>
      </w:r>
      <w:r w:rsidRPr="00455078">
        <w:rPr>
          <w:rFonts w:ascii="Arial" w:hAnsi="Arial" w:cs="Arial"/>
          <w:b/>
          <w:sz w:val="24"/>
          <w:szCs w:val="24"/>
        </w:rPr>
        <w:t>reflejen</w:t>
      </w:r>
      <w:r>
        <w:rPr>
          <w:rFonts w:ascii="Arial" w:hAnsi="Arial" w:cs="Arial"/>
          <w:sz w:val="24"/>
          <w:szCs w:val="24"/>
        </w:rPr>
        <w:t xml:space="preserve"> e </w:t>
      </w:r>
      <w:r w:rsidRPr="00455078">
        <w:rPr>
          <w:rFonts w:ascii="Arial" w:hAnsi="Arial" w:cs="Arial"/>
          <w:b/>
          <w:sz w:val="24"/>
          <w:szCs w:val="24"/>
        </w:rPr>
        <w:t>interfieran</w:t>
      </w:r>
      <w:r>
        <w:rPr>
          <w:rFonts w:ascii="Arial" w:hAnsi="Arial" w:cs="Arial"/>
          <w:sz w:val="24"/>
          <w:szCs w:val="24"/>
        </w:rPr>
        <w:t xml:space="preserve"> con nuevas ondas.</w:t>
      </w:r>
    </w:p>
    <w:p w14:paraId="12388F44" w14:textId="44D30BE7" w:rsidR="00620747" w:rsidRDefault="00620747" w:rsidP="00566FF2">
      <w:pPr>
        <w:spacing w:line="360" w:lineRule="auto"/>
        <w:rPr>
          <w:rFonts w:ascii="Arial" w:hAnsi="Arial" w:cs="Arial"/>
          <w:sz w:val="24"/>
          <w:szCs w:val="24"/>
        </w:rPr>
      </w:pPr>
      <w:r>
        <w:rPr>
          <w:rFonts w:ascii="Arial" w:hAnsi="Arial" w:cs="Arial"/>
          <w:sz w:val="24"/>
          <w:szCs w:val="24"/>
        </w:rPr>
        <w:t xml:space="preserve">Los instrumentos musicales contienen algún objeto suficientemente </w:t>
      </w:r>
      <w:r w:rsidRPr="00620747">
        <w:rPr>
          <w:rFonts w:ascii="Arial" w:hAnsi="Arial" w:cs="Arial"/>
          <w:b/>
          <w:sz w:val="24"/>
          <w:szCs w:val="24"/>
        </w:rPr>
        <w:t>flexible</w:t>
      </w:r>
      <w:r>
        <w:rPr>
          <w:rFonts w:ascii="Arial" w:hAnsi="Arial" w:cs="Arial"/>
          <w:sz w:val="24"/>
          <w:szCs w:val="24"/>
        </w:rPr>
        <w:t xml:space="preserve"> y </w:t>
      </w:r>
      <w:r w:rsidRPr="00620747">
        <w:rPr>
          <w:rFonts w:ascii="Arial" w:hAnsi="Arial" w:cs="Arial"/>
          <w:b/>
          <w:sz w:val="24"/>
          <w:szCs w:val="24"/>
        </w:rPr>
        <w:t>tenso</w:t>
      </w:r>
      <w:r>
        <w:rPr>
          <w:rFonts w:ascii="Arial" w:hAnsi="Arial" w:cs="Arial"/>
          <w:sz w:val="24"/>
          <w:szCs w:val="24"/>
        </w:rPr>
        <w:t xml:space="preserve"> para </w:t>
      </w:r>
      <w:r w:rsidRPr="00620747">
        <w:rPr>
          <w:rFonts w:ascii="Arial" w:hAnsi="Arial" w:cs="Arial"/>
          <w:b/>
          <w:sz w:val="24"/>
          <w:szCs w:val="24"/>
        </w:rPr>
        <w:t>vibrar</w:t>
      </w:r>
      <w:r>
        <w:rPr>
          <w:rFonts w:ascii="Arial" w:hAnsi="Arial" w:cs="Arial"/>
          <w:sz w:val="24"/>
          <w:szCs w:val="24"/>
        </w:rPr>
        <w:t xml:space="preserve"> muy rápido, como una cuerda metálica, una lámina de madera o metal, o los labios humanos. Esta vibración produce las ondas sonoras. Además, dicho objeto debe poder vibrar a </w:t>
      </w:r>
      <w:r w:rsidRPr="00620747">
        <w:rPr>
          <w:rFonts w:ascii="Arial" w:hAnsi="Arial" w:cs="Arial"/>
          <w:b/>
          <w:sz w:val="24"/>
          <w:szCs w:val="24"/>
        </w:rPr>
        <w:t>frecuencias</w:t>
      </w:r>
      <w:r w:rsidR="00F56CCC">
        <w:rPr>
          <w:rFonts w:ascii="Arial" w:hAnsi="Arial" w:cs="Arial"/>
          <w:sz w:val="24"/>
          <w:szCs w:val="24"/>
        </w:rPr>
        <w:t xml:space="preserve"> diferentes, para producir sonidos</w:t>
      </w:r>
      <w:r>
        <w:rPr>
          <w:rFonts w:ascii="Arial" w:hAnsi="Arial" w:cs="Arial"/>
          <w:sz w:val="24"/>
          <w:szCs w:val="24"/>
        </w:rPr>
        <w:t xml:space="preserve"> más altos o bajos. También es importante</w:t>
      </w:r>
      <w:r w:rsidR="00455078">
        <w:rPr>
          <w:rFonts w:ascii="Arial" w:hAnsi="Arial" w:cs="Arial"/>
          <w:sz w:val="24"/>
          <w:szCs w:val="24"/>
        </w:rPr>
        <w:t xml:space="preserve"> que el sonido esté</w:t>
      </w:r>
      <w:r>
        <w:rPr>
          <w:rFonts w:ascii="Arial" w:hAnsi="Arial" w:cs="Arial"/>
          <w:sz w:val="24"/>
          <w:szCs w:val="24"/>
        </w:rPr>
        <w:t xml:space="preserve"> co</w:t>
      </w:r>
      <w:r w:rsidR="00455078">
        <w:rPr>
          <w:rFonts w:ascii="Arial" w:hAnsi="Arial" w:cs="Arial"/>
          <w:sz w:val="24"/>
          <w:szCs w:val="24"/>
        </w:rPr>
        <w:t>ntenido</w:t>
      </w:r>
      <w:r>
        <w:rPr>
          <w:rFonts w:ascii="Arial" w:hAnsi="Arial" w:cs="Arial"/>
          <w:sz w:val="24"/>
          <w:szCs w:val="24"/>
        </w:rPr>
        <w:t xml:space="preserve"> en un recipiente del </w:t>
      </w:r>
      <w:r w:rsidRPr="00455078">
        <w:rPr>
          <w:rFonts w:ascii="Arial" w:hAnsi="Arial" w:cs="Arial"/>
          <w:b/>
          <w:sz w:val="24"/>
          <w:szCs w:val="24"/>
        </w:rPr>
        <w:t>tamaño</w:t>
      </w:r>
      <w:r>
        <w:rPr>
          <w:rFonts w:ascii="Arial" w:hAnsi="Arial" w:cs="Arial"/>
          <w:sz w:val="24"/>
          <w:szCs w:val="24"/>
        </w:rPr>
        <w:t xml:space="preserve"> justo para lograr que la </w:t>
      </w:r>
      <w:r w:rsidRPr="00620747">
        <w:rPr>
          <w:rFonts w:ascii="Arial" w:hAnsi="Arial" w:cs="Arial"/>
          <w:b/>
          <w:sz w:val="24"/>
          <w:szCs w:val="24"/>
        </w:rPr>
        <w:t>interferencia</w:t>
      </w:r>
      <w:r w:rsidR="00455078">
        <w:rPr>
          <w:rFonts w:ascii="Arial" w:hAnsi="Arial" w:cs="Arial"/>
          <w:sz w:val="24"/>
          <w:szCs w:val="24"/>
        </w:rPr>
        <w:t xml:space="preserve"> entre las ondas</w:t>
      </w:r>
      <w:r>
        <w:rPr>
          <w:rFonts w:ascii="Arial" w:hAnsi="Arial" w:cs="Arial"/>
          <w:sz w:val="24"/>
          <w:szCs w:val="24"/>
        </w:rPr>
        <w:t xml:space="preserve"> incidente y reflejada produzca una onda estacionaria, y no que se forme ruido o los sonidos se cancelen mutuame</w:t>
      </w:r>
      <w:r w:rsidR="000B3DDF">
        <w:rPr>
          <w:rFonts w:ascii="Arial" w:hAnsi="Arial" w:cs="Arial"/>
          <w:sz w:val="24"/>
          <w:szCs w:val="24"/>
        </w:rPr>
        <w:t>nte.</w:t>
      </w:r>
      <w:r w:rsidR="00455078">
        <w:rPr>
          <w:rFonts w:ascii="Arial" w:hAnsi="Arial" w:cs="Arial"/>
          <w:sz w:val="24"/>
          <w:szCs w:val="24"/>
        </w:rPr>
        <w:t xml:space="preserve"> Además, un ancho limitado evita el desplazamiento lateral de las ondas, </w:t>
      </w:r>
      <w:r w:rsidR="0091398A">
        <w:rPr>
          <w:rFonts w:ascii="Arial" w:hAnsi="Arial" w:cs="Arial"/>
          <w:sz w:val="24"/>
          <w:szCs w:val="24"/>
        </w:rPr>
        <w:t xml:space="preserve">lo </w:t>
      </w:r>
      <w:r w:rsidR="00455078">
        <w:rPr>
          <w:rFonts w:ascii="Arial" w:hAnsi="Arial" w:cs="Arial"/>
          <w:sz w:val="24"/>
          <w:szCs w:val="24"/>
        </w:rPr>
        <w:t xml:space="preserve">que complicaría </w:t>
      </w:r>
      <w:r w:rsidR="0091398A">
        <w:rPr>
          <w:rFonts w:ascii="Arial" w:hAnsi="Arial" w:cs="Arial"/>
          <w:sz w:val="24"/>
          <w:szCs w:val="24"/>
        </w:rPr>
        <w:t xml:space="preserve">mucho </w:t>
      </w:r>
      <w:r w:rsidR="00455078">
        <w:rPr>
          <w:rFonts w:ascii="Arial" w:hAnsi="Arial" w:cs="Arial"/>
          <w:sz w:val="24"/>
          <w:szCs w:val="24"/>
        </w:rPr>
        <w:t>el patrón de interferencia.</w:t>
      </w:r>
    </w:p>
    <w:p w14:paraId="194B679C" w14:textId="6F099C36" w:rsidR="009361D1" w:rsidRDefault="001178D4" w:rsidP="00566FF2">
      <w:pPr>
        <w:spacing w:line="360" w:lineRule="auto"/>
        <w:rPr>
          <w:rFonts w:ascii="Arial" w:hAnsi="Arial" w:cs="Arial"/>
          <w:sz w:val="24"/>
          <w:szCs w:val="24"/>
        </w:rPr>
      </w:pPr>
      <w:r>
        <w:rPr>
          <w:rFonts w:ascii="Arial" w:hAnsi="Arial" w:cs="Arial"/>
          <w:sz w:val="24"/>
          <w:szCs w:val="24"/>
        </w:rPr>
        <w:t xml:space="preserve">Todos los instrumentos musicales se pueden clasificar en uno de tres tipos: instrumentos de </w:t>
      </w:r>
      <w:r w:rsidRPr="001178D4">
        <w:rPr>
          <w:rFonts w:ascii="Arial" w:hAnsi="Arial" w:cs="Arial"/>
          <w:b/>
          <w:sz w:val="24"/>
          <w:szCs w:val="24"/>
        </w:rPr>
        <w:t>cuerda</w:t>
      </w:r>
      <w:r>
        <w:rPr>
          <w:rFonts w:ascii="Arial" w:hAnsi="Arial" w:cs="Arial"/>
          <w:sz w:val="24"/>
          <w:szCs w:val="24"/>
        </w:rPr>
        <w:t xml:space="preserve">, instrumentos de </w:t>
      </w:r>
      <w:r w:rsidRPr="001178D4">
        <w:rPr>
          <w:rFonts w:ascii="Arial" w:hAnsi="Arial" w:cs="Arial"/>
          <w:b/>
          <w:sz w:val="24"/>
          <w:szCs w:val="24"/>
        </w:rPr>
        <w:t>viento</w:t>
      </w:r>
      <w:r>
        <w:rPr>
          <w:rFonts w:ascii="Arial" w:hAnsi="Arial" w:cs="Arial"/>
          <w:sz w:val="24"/>
          <w:szCs w:val="24"/>
        </w:rPr>
        <w:t xml:space="preserve"> e instrumento de </w:t>
      </w:r>
      <w:r w:rsidRPr="001178D4">
        <w:rPr>
          <w:rFonts w:ascii="Arial" w:hAnsi="Arial" w:cs="Arial"/>
          <w:b/>
          <w:sz w:val="24"/>
          <w:szCs w:val="24"/>
        </w:rPr>
        <w:t>percusión</w:t>
      </w:r>
      <w:r w:rsidR="007C784B">
        <w:rPr>
          <w:rFonts w:ascii="Arial" w:hAnsi="Arial" w:cs="Arial"/>
          <w:sz w:val="24"/>
          <w:szCs w:val="24"/>
        </w:rPr>
        <w:t>.</w:t>
      </w:r>
    </w:p>
    <w:tbl>
      <w:tblPr>
        <w:tblStyle w:val="Tablaconcuadrcula"/>
        <w:tblW w:w="0" w:type="auto"/>
        <w:tblLook w:val="04A0" w:firstRow="1" w:lastRow="0" w:firstColumn="1" w:lastColumn="0" w:noHBand="0" w:noVBand="1"/>
      </w:tblPr>
      <w:tblGrid>
        <w:gridCol w:w="2472"/>
        <w:gridCol w:w="6356"/>
      </w:tblGrid>
      <w:tr w:rsidR="00E13154" w:rsidRPr="00682A3B" w14:paraId="73357970" w14:textId="77777777" w:rsidTr="00F360DC">
        <w:tc>
          <w:tcPr>
            <w:tcW w:w="9054" w:type="dxa"/>
            <w:gridSpan w:val="2"/>
            <w:shd w:val="clear" w:color="auto" w:fill="000000" w:themeFill="text1"/>
          </w:tcPr>
          <w:p w14:paraId="6FADA23A" w14:textId="051B359E" w:rsidR="00E13154" w:rsidRPr="00E13154" w:rsidRDefault="00E13154" w:rsidP="00E13154">
            <w:pPr>
              <w:spacing w:line="360" w:lineRule="auto"/>
              <w:jc w:val="center"/>
              <w:rPr>
                <w:rFonts w:ascii="Arial" w:hAnsi="Arial" w:cs="Arial"/>
                <w:b/>
                <w:sz w:val="24"/>
                <w:szCs w:val="24"/>
              </w:rPr>
            </w:pPr>
            <w:r w:rsidRPr="00E13154">
              <w:rPr>
                <w:rFonts w:ascii="Arial" w:hAnsi="Arial" w:cs="Arial"/>
                <w:sz w:val="24"/>
                <w:szCs w:val="24"/>
              </w:rPr>
              <w:t>Profundiza: recurso nuevo</w:t>
            </w:r>
          </w:p>
        </w:tc>
      </w:tr>
      <w:tr w:rsidR="00E13154" w:rsidRPr="00682A3B" w14:paraId="5B105D78" w14:textId="77777777" w:rsidTr="00F360DC">
        <w:tc>
          <w:tcPr>
            <w:tcW w:w="2518" w:type="dxa"/>
          </w:tcPr>
          <w:p w14:paraId="6580ACF4" w14:textId="0014AC35" w:rsidR="00E13154" w:rsidRPr="00E13154" w:rsidRDefault="00E13154" w:rsidP="00E13154">
            <w:pPr>
              <w:spacing w:line="360" w:lineRule="auto"/>
              <w:rPr>
                <w:rFonts w:ascii="Arial" w:hAnsi="Arial" w:cs="Arial"/>
                <w:b/>
                <w:sz w:val="24"/>
                <w:szCs w:val="24"/>
              </w:rPr>
            </w:pPr>
            <w:r w:rsidRPr="00E13154">
              <w:rPr>
                <w:rFonts w:ascii="Arial" w:hAnsi="Arial" w:cs="Arial"/>
                <w:b/>
                <w:sz w:val="24"/>
                <w:szCs w:val="24"/>
              </w:rPr>
              <w:t>Código</w:t>
            </w:r>
          </w:p>
        </w:tc>
        <w:tc>
          <w:tcPr>
            <w:tcW w:w="6536" w:type="dxa"/>
          </w:tcPr>
          <w:p w14:paraId="147802CE" w14:textId="1906406B" w:rsidR="00E13154" w:rsidRPr="00E13154" w:rsidRDefault="00276C5A" w:rsidP="00E13154">
            <w:pPr>
              <w:spacing w:line="360" w:lineRule="auto"/>
              <w:rPr>
                <w:rFonts w:ascii="Arial" w:hAnsi="Arial" w:cs="Arial"/>
                <w:b/>
                <w:sz w:val="24"/>
                <w:szCs w:val="24"/>
              </w:rPr>
            </w:pPr>
            <w:r>
              <w:rPr>
                <w:rFonts w:ascii="Arial" w:hAnsi="Arial" w:cs="Arial"/>
                <w:sz w:val="24"/>
                <w:szCs w:val="24"/>
              </w:rPr>
              <w:t>CN_11_05_CO_REC12</w:t>
            </w:r>
            <w:r w:rsidR="00E13154" w:rsidRPr="00E13154">
              <w:rPr>
                <w:rFonts w:ascii="Arial" w:hAnsi="Arial" w:cs="Arial"/>
                <w:sz w:val="24"/>
                <w:szCs w:val="24"/>
              </w:rPr>
              <w:t>0</w:t>
            </w:r>
          </w:p>
        </w:tc>
      </w:tr>
      <w:tr w:rsidR="00E13154" w:rsidRPr="00682A3B" w14:paraId="7250F798" w14:textId="77777777" w:rsidTr="00F360DC">
        <w:tc>
          <w:tcPr>
            <w:tcW w:w="2518" w:type="dxa"/>
          </w:tcPr>
          <w:p w14:paraId="1DDEAD1F" w14:textId="7DA4E8A2" w:rsidR="00E13154" w:rsidRPr="00E13154" w:rsidRDefault="00E13154" w:rsidP="00E13154">
            <w:pPr>
              <w:spacing w:line="360" w:lineRule="auto"/>
              <w:rPr>
                <w:rFonts w:ascii="Arial" w:hAnsi="Arial" w:cs="Arial"/>
                <w:b/>
                <w:sz w:val="24"/>
                <w:szCs w:val="24"/>
              </w:rPr>
            </w:pPr>
            <w:r w:rsidRPr="00E13154">
              <w:rPr>
                <w:rFonts w:ascii="Arial" w:hAnsi="Arial" w:cs="Arial"/>
                <w:b/>
                <w:sz w:val="24"/>
                <w:szCs w:val="24"/>
              </w:rPr>
              <w:t>Título</w:t>
            </w:r>
          </w:p>
        </w:tc>
        <w:tc>
          <w:tcPr>
            <w:tcW w:w="6536" w:type="dxa"/>
          </w:tcPr>
          <w:p w14:paraId="02A440A7" w14:textId="66876133" w:rsidR="00E13154" w:rsidRPr="00E13154" w:rsidRDefault="00DB575A" w:rsidP="00E13154">
            <w:pPr>
              <w:spacing w:line="360" w:lineRule="auto"/>
              <w:rPr>
                <w:rFonts w:ascii="Arial" w:hAnsi="Arial" w:cs="Arial"/>
                <w:sz w:val="24"/>
                <w:szCs w:val="24"/>
              </w:rPr>
            </w:pPr>
            <w:r>
              <w:rPr>
                <w:rFonts w:ascii="Arial" w:hAnsi="Arial" w:cs="Arial"/>
                <w:sz w:val="24"/>
                <w:szCs w:val="24"/>
              </w:rPr>
              <w:t>Las o</w:t>
            </w:r>
            <w:r w:rsidR="00E13154" w:rsidRPr="00E13154">
              <w:rPr>
                <w:rFonts w:ascii="Arial" w:hAnsi="Arial" w:cs="Arial"/>
                <w:sz w:val="24"/>
                <w:szCs w:val="24"/>
              </w:rPr>
              <w:t>ndas estacionarias y su relación con los instrumentos musicales</w:t>
            </w:r>
          </w:p>
        </w:tc>
      </w:tr>
      <w:tr w:rsidR="00E13154" w:rsidRPr="00682A3B" w14:paraId="5100B798" w14:textId="77777777" w:rsidTr="00F360DC">
        <w:tc>
          <w:tcPr>
            <w:tcW w:w="2518" w:type="dxa"/>
          </w:tcPr>
          <w:p w14:paraId="27377384" w14:textId="59C34539" w:rsidR="00E13154" w:rsidRPr="00E13154" w:rsidRDefault="00E13154" w:rsidP="00E13154">
            <w:pPr>
              <w:spacing w:line="360" w:lineRule="auto"/>
              <w:rPr>
                <w:rFonts w:ascii="Arial" w:hAnsi="Arial" w:cs="Arial"/>
                <w:b/>
                <w:sz w:val="24"/>
                <w:szCs w:val="24"/>
              </w:rPr>
            </w:pPr>
            <w:r w:rsidRPr="00E13154">
              <w:rPr>
                <w:rFonts w:ascii="Arial" w:hAnsi="Arial" w:cs="Arial"/>
                <w:b/>
                <w:sz w:val="24"/>
                <w:szCs w:val="24"/>
              </w:rPr>
              <w:t>Descripción</w:t>
            </w:r>
          </w:p>
        </w:tc>
        <w:tc>
          <w:tcPr>
            <w:tcW w:w="6536" w:type="dxa"/>
          </w:tcPr>
          <w:p w14:paraId="15574BB9" w14:textId="2E78B429" w:rsidR="00E13154" w:rsidRPr="00E13154" w:rsidRDefault="00DB575A" w:rsidP="00DB575A">
            <w:pPr>
              <w:spacing w:line="360" w:lineRule="auto"/>
              <w:rPr>
                <w:rFonts w:ascii="Arial" w:hAnsi="Arial" w:cs="Arial"/>
                <w:sz w:val="24"/>
                <w:szCs w:val="24"/>
              </w:rPr>
            </w:pPr>
            <w:r>
              <w:rPr>
                <w:rFonts w:ascii="Arial" w:hAnsi="Arial" w:cs="Arial"/>
                <w:sz w:val="24"/>
                <w:szCs w:val="24"/>
              </w:rPr>
              <w:t>Interactivo para explicar el funcionamiento de los instrumentos musicales en términos de ondas estacionarias</w:t>
            </w:r>
          </w:p>
        </w:tc>
      </w:tr>
    </w:tbl>
    <w:p w14:paraId="1CB7A9FE" w14:textId="77777777" w:rsidR="00E13154" w:rsidRPr="00682A3B" w:rsidRDefault="00E13154" w:rsidP="00566FF2">
      <w:pPr>
        <w:spacing w:line="360" w:lineRule="auto"/>
        <w:rPr>
          <w:rFonts w:ascii="Arial" w:hAnsi="Arial" w:cs="Arial"/>
          <w:sz w:val="24"/>
          <w:szCs w:val="24"/>
        </w:rPr>
      </w:pPr>
    </w:p>
    <w:p w14:paraId="7F96634F" w14:textId="4ED9C17E" w:rsidR="006353DB" w:rsidRPr="00682A3B" w:rsidRDefault="009408D9" w:rsidP="00566FF2">
      <w:pPr>
        <w:spacing w:line="360" w:lineRule="auto"/>
        <w:rPr>
          <w:rFonts w:ascii="Arial" w:hAnsi="Arial" w:cs="Arial"/>
          <w:b/>
          <w:sz w:val="24"/>
          <w:szCs w:val="24"/>
        </w:rPr>
      </w:pPr>
      <w:r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Pr="00682A3B">
        <w:rPr>
          <w:rFonts w:ascii="Arial" w:hAnsi="Arial" w:cs="Arial"/>
          <w:sz w:val="24"/>
          <w:szCs w:val="24"/>
          <w:highlight w:val="yellow"/>
        </w:rPr>
        <w:t>2]</w:t>
      </w:r>
      <w:r w:rsidRPr="00682A3B">
        <w:rPr>
          <w:rFonts w:ascii="Arial" w:hAnsi="Arial" w:cs="Arial"/>
          <w:sz w:val="24"/>
          <w:szCs w:val="24"/>
        </w:rPr>
        <w:t xml:space="preserve"> </w:t>
      </w:r>
      <w:r w:rsidR="0097097B">
        <w:rPr>
          <w:rFonts w:ascii="Arial" w:hAnsi="Arial" w:cs="Arial"/>
          <w:b/>
          <w:sz w:val="24"/>
          <w:szCs w:val="24"/>
        </w:rPr>
        <w:t>3</w:t>
      </w:r>
      <w:r w:rsidR="006353DB" w:rsidRPr="00682A3B">
        <w:rPr>
          <w:rFonts w:ascii="Arial" w:hAnsi="Arial" w:cs="Arial"/>
          <w:b/>
          <w:sz w:val="24"/>
          <w:szCs w:val="24"/>
        </w:rPr>
        <w:t xml:space="preserve">.1 </w:t>
      </w:r>
      <w:r w:rsidR="00D33DF1">
        <w:rPr>
          <w:rFonts w:ascii="Arial" w:hAnsi="Arial" w:cs="Arial"/>
          <w:b/>
          <w:sz w:val="24"/>
          <w:szCs w:val="24"/>
        </w:rPr>
        <w:t>Los instrumentos de cuerda</w:t>
      </w:r>
    </w:p>
    <w:p w14:paraId="2DE89255" w14:textId="7FDAEE6C" w:rsidR="00623C05" w:rsidRDefault="007C784B" w:rsidP="00566FF2">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En los instrumentos de </w:t>
      </w:r>
      <w:r w:rsidRPr="0015038F">
        <w:rPr>
          <w:rFonts w:ascii="Arial" w:eastAsia="Times New Roman" w:hAnsi="Arial" w:cs="Arial"/>
          <w:b/>
          <w:sz w:val="24"/>
          <w:szCs w:val="24"/>
          <w:lang w:eastAsia="es-CO"/>
        </w:rPr>
        <w:t>cuerda</w:t>
      </w:r>
      <w:r>
        <w:rPr>
          <w:rFonts w:ascii="Arial" w:eastAsia="Times New Roman" w:hAnsi="Arial" w:cs="Arial"/>
          <w:sz w:val="24"/>
          <w:szCs w:val="24"/>
          <w:lang w:eastAsia="es-CO"/>
        </w:rPr>
        <w:t xml:space="preserve">, el sonido es producido por una delgada </w:t>
      </w:r>
      <w:r w:rsidRPr="0015038F">
        <w:rPr>
          <w:rFonts w:ascii="Arial" w:eastAsia="Times New Roman" w:hAnsi="Arial" w:cs="Arial"/>
          <w:b/>
          <w:sz w:val="24"/>
          <w:szCs w:val="24"/>
          <w:lang w:eastAsia="es-CO"/>
        </w:rPr>
        <w:t>cuerda v</w:t>
      </w:r>
      <w:r w:rsidR="00450DAC" w:rsidRPr="0015038F">
        <w:rPr>
          <w:rFonts w:ascii="Arial" w:eastAsia="Times New Roman" w:hAnsi="Arial" w:cs="Arial"/>
          <w:b/>
          <w:sz w:val="24"/>
          <w:szCs w:val="24"/>
          <w:lang w:eastAsia="es-CO"/>
        </w:rPr>
        <w:t>ibrante</w:t>
      </w:r>
      <w:r w:rsidR="00450DAC">
        <w:rPr>
          <w:rFonts w:ascii="Arial" w:eastAsia="Times New Roman" w:hAnsi="Arial" w:cs="Arial"/>
          <w:sz w:val="24"/>
          <w:szCs w:val="24"/>
          <w:lang w:eastAsia="es-CO"/>
        </w:rPr>
        <w:t xml:space="preserve">. </w:t>
      </w:r>
      <w:r w:rsidR="0015038F">
        <w:rPr>
          <w:rFonts w:ascii="Arial" w:eastAsia="Times New Roman" w:hAnsi="Arial" w:cs="Arial"/>
          <w:sz w:val="24"/>
          <w:szCs w:val="24"/>
          <w:lang w:eastAsia="es-CO"/>
        </w:rPr>
        <w:t xml:space="preserve">Las ondas </w:t>
      </w:r>
      <w:r w:rsidR="00A32420">
        <w:rPr>
          <w:rFonts w:ascii="Arial" w:eastAsia="Times New Roman" w:hAnsi="Arial" w:cs="Arial"/>
          <w:sz w:val="24"/>
          <w:szCs w:val="24"/>
          <w:lang w:eastAsia="es-CO"/>
        </w:rPr>
        <w:t xml:space="preserve">primero </w:t>
      </w:r>
      <w:r w:rsidR="0015038F">
        <w:rPr>
          <w:rFonts w:ascii="Arial" w:eastAsia="Times New Roman" w:hAnsi="Arial" w:cs="Arial"/>
          <w:sz w:val="24"/>
          <w:szCs w:val="24"/>
          <w:lang w:eastAsia="es-CO"/>
        </w:rPr>
        <w:t xml:space="preserve">están en la cuerda, </w:t>
      </w:r>
      <w:r w:rsidR="00A32420">
        <w:rPr>
          <w:rFonts w:ascii="Arial" w:eastAsia="Times New Roman" w:hAnsi="Arial" w:cs="Arial"/>
          <w:sz w:val="24"/>
          <w:szCs w:val="24"/>
          <w:lang w:eastAsia="es-CO"/>
        </w:rPr>
        <w:t xml:space="preserve">luego </w:t>
      </w:r>
      <w:r w:rsidR="0015038F">
        <w:rPr>
          <w:rFonts w:ascii="Arial" w:eastAsia="Times New Roman" w:hAnsi="Arial" w:cs="Arial"/>
          <w:sz w:val="24"/>
          <w:szCs w:val="24"/>
          <w:lang w:eastAsia="es-CO"/>
        </w:rPr>
        <w:t>l</w:t>
      </w:r>
      <w:r w:rsidR="00A32420">
        <w:rPr>
          <w:rFonts w:ascii="Arial" w:eastAsia="Times New Roman" w:hAnsi="Arial" w:cs="Arial"/>
          <w:sz w:val="24"/>
          <w:szCs w:val="24"/>
          <w:lang w:eastAsia="es-CO"/>
        </w:rPr>
        <w:t xml:space="preserve">a vibración </w:t>
      </w:r>
      <w:r>
        <w:rPr>
          <w:rFonts w:ascii="Arial" w:eastAsia="Times New Roman" w:hAnsi="Arial" w:cs="Arial"/>
          <w:sz w:val="24"/>
          <w:szCs w:val="24"/>
          <w:lang w:eastAsia="es-CO"/>
        </w:rPr>
        <w:t>se transmite a</w:t>
      </w:r>
      <w:r w:rsidR="00450DAC">
        <w:rPr>
          <w:rFonts w:ascii="Arial" w:eastAsia="Times New Roman" w:hAnsi="Arial" w:cs="Arial"/>
          <w:sz w:val="24"/>
          <w:szCs w:val="24"/>
          <w:lang w:eastAsia="es-CO"/>
        </w:rPr>
        <w:t xml:space="preserve"> u</w:t>
      </w:r>
      <w:r w:rsidR="00A32420">
        <w:rPr>
          <w:rFonts w:ascii="Arial" w:eastAsia="Times New Roman" w:hAnsi="Arial" w:cs="Arial"/>
          <w:sz w:val="24"/>
          <w:szCs w:val="24"/>
          <w:lang w:eastAsia="es-CO"/>
        </w:rPr>
        <w:t>na caja de resonancia y</w:t>
      </w:r>
      <w:commentRangeStart w:id="15"/>
      <w:r w:rsidR="0015038F">
        <w:rPr>
          <w:rFonts w:ascii="Arial" w:eastAsia="Times New Roman" w:hAnsi="Arial" w:cs="Arial"/>
          <w:sz w:val="24"/>
          <w:szCs w:val="24"/>
          <w:lang w:eastAsia="es-CO"/>
        </w:rPr>
        <w:t xml:space="preserve"> </w:t>
      </w:r>
      <w:r>
        <w:rPr>
          <w:rFonts w:ascii="Arial" w:eastAsia="Times New Roman" w:hAnsi="Arial" w:cs="Arial"/>
          <w:sz w:val="24"/>
          <w:szCs w:val="24"/>
          <w:lang w:eastAsia="es-CO"/>
        </w:rPr>
        <w:t xml:space="preserve">al </w:t>
      </w:r>
      <w:commentRangeEnd w:id="15"/>
      <w:r w:rsidR="008D03DB">
        <w:rPr>
          <w:rStyle w:val="Refdecomentario"/>
        </w:rPr>
        <w:commentReference w:id="15"/>
      </w:r>
      <w:r>
        <w:rPr>
          <w:rFonts w:ascii="Arial" w:eastAsia="Times New Roman" w:hAnsi="Arial" w:cs="Arial"/>
          <w:sz w:val="24"/>
          <w:szCs w:val="24"/>
          <w:lang w:eastAsia="es-CO"/>
        </w:rPr>
        <w:t>aire.</w:t>
      </w:r>
      <w:r w:rsidR="00736C04">
        <w:rPr>
          <w:rFonts w:ascii="Arial" w:eastAsia="Times New Roman" w:hAnsi="Arial" w:cs="Arial"/>
          <w:sz w:val="24"/>
          <w:szCs w:val="24"/>
          <w:lang w:eastAsia="es-CO"/>
        </w:rPr>
        <w:t xml:space="preserve"> La cuerda usada</w:t>
      </w:r>
      <w:r w:rsidR="0015038F">
        <w:rPr>
          <w:rFonts w:ascii="Arial" w:eastAsia="Times New Roman" w:hAnsi="Arial" w:cs="Arial"/>
          <w:sz w:val="24"/>
          <w:szCs w:val="24"/>
          <w:lang w:eastAsia="es-CO"/>
        </w:rPr>
        <w:t>,</w:t>
      </w:r>
      <w:r w:rsidR="00736C04">
        <w:rPr>
          <w:rFonts w:ascii="Arial" w:eastAsia="Times New Roman" w:hAnsi="Arial" w:cs="Arial"/>
          <w:sz w:val="24"/>
          <w:szCs w:val="24"/>
          <w:lang w:eastAsia="es-CO"/>
        </w:rPr>
        <w:t xml:space="preserve"> además de ser delgada</w:t>
      </w:r>
      <w:r w:rsidR="0015038F">
        <w:rPr>
          <w:rFonts w:ascii="Arial" w:eastAsia="Times New Roman" w:hAnsi="Arial" w:cs="Arial"/>
          <w:sz w:val="24"/>
          <w:szCs w:val="24"/>
          <w:lang w:eastAsia="es-CO"/>
        </w:rPr>
        <w:t>,</w:t>
      </w:r>
      <w:r w:rsidR="00736C04">
        <w:rPr>
          <w:rFonts w:ascii="Arial" w:eastAsia="Times New Roman" w:hAnsi="Arial" w:cs="Arial"/>
          <w:sz w:val="24"/>
          <w:szCs w:val="24"/>
          <w:lang w:eastAsia="es-CO"/>
        </w:rPr>
        <w:t xml:space="preserve"> permanece tensa, por lo que vibra rápidamente si </w:t>
      </w:r>
      <w:r w:rsidR="00623C05">
        <w:rPr>
          <w:rFonts w:ascii="Arial" w:eastAsia="Times New Roman" w:hAnsi="Arial" w:cs="Arial"/>
          <w:sz w:val="24"/>
          <w:szCs w:val="24"/>
          <w:lang w:eastAsia="es-CO"/>
        </w:rPr>
        <w:t>se hala o se frota con un arco.</w:t>
      </w:r>
      <w:r w:rsidR="008D36F1">
        <w:rPr>
          <w:rFonts w:ascii="Arial" w:eastAsia="Times New Roman" w:hAnsi="Arial" w:cs="Arial"/>
          <w:sz w:val="24"/>
          <w:szCs w:val="24"/>
          <w:lang w:eastAsia="es-CO"/>
        </w:rPr>
        <w:t xml:space="preserve"> Las ondas así producidas son </w:t>
      </w:r>
      <w:r w:rsidR="008D36F1" w:rsidRPr="008D36F1">
        <w:rPr>
          <w:rFonts w:ascii="Arial" w:eastAsia="Times New Roman" w:hAnsi="Arial" w:cs="Arial"/>
          <w:b/>
          <w:sz w:val="24"/>
          <w:szCs w:val="24"/>
          <w:lang w:eastAsia="es-CO"/>
        </w:rPr>
        <w:t xml:space="preserve">ondas </w:t>
      </w:r>
      <w:r w:rsidR="00DB7253">
        <w:rPr>
          <w:rFonts w:ascii="Arial" w:eastAsia="Times New Roman" w:hAnsi="Arial" w:cs="Arial"/>
          <w:b/>
          <w:sz w:val="24"/>
          <w:szCs w:val="24"/>
          <w:lang w:eastAsia="es-CO"/>
        </w:rPr>
        <w:t xml:space="preserve">estacionarias </w:t>
      </w:r>
      <w:r w:rsidR="008D36F1" w:rsidRPr="008D36F1">
        <w:rPr>
          <w:rFonts w:ascii="Arial" w:eastAsia="Times New Roman" w:hAnsi="Arial" w:cs="Arial"/>
          <w:b/>
          <w:sz w:val="24"/>
          <w:szCs w:val="24"/>
          <w:lang w:eastAsia="es-CO"/>
        </w:rPr>
        <w:t>transversales</w:t>
      </w:r>
      <w:r w:rsidR="008D36F1">
        <w:rPr>
          <w:rFonts w:ascii="Arial" w:eastAsia="Times New Roman" w:hAnsi="Arial" w:cs="Arial"/>
          <w:sz w:val="24"/>
          <w:szCs w:val="24"/>
          <w:lang w:eastAsia="es-CO"/>
        </w:rPr>
        <w:t>.</w:t>
      </w:r>
    </w:p>
    <w:tbl>
      <w:tblPr>
        <w:tblStyle w:val="Tablaconcuadrcula1"/>
        <w:tblW w:w="0" w:type="auto"/>
        <w:tblLayout w:type="fixed"/>
        <w:tblLook w:val="04A0" w:firstRow="1" w:lastRow="0" w:firstColumn="1" w:lastColumn="0" w:noHBand="0" w:noVBand="1"/>
      </w:tblPr>
      <w:tblGrid>
        <w:gridCol w:w="2376"/>
        <w:gridCol w:w="6678"/>
      </w:tblGrid>
      <w:tr w:rsidR="00623C05" w:rsidRPr="00682A3B" w14:paraId="6E063E02" w14:textId="77777777" w:rsidTr="00FD0830">
        <w:tc>
          <w:tcPr>
            <w:tcW w:w="9054" w:type="dxa"/>
            <w:gridSpan w:val="2"/>
            <w:shd w:val="clear" w:color="auto" w:fill="0D0D0D" w:themeFill="text1" w:themeFillTint="F2"/>
          </w:tcPr>
          <w:p w14:paraId="167051FE" w14:textId="77777777" w:rsidR="00623C05" w:rsidRPr="00682A3B" w:rsidRDefault="00623C05"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623C05" w:rsidRPr="00682A3B" w14:paraId="4868831D" w14:textId="77777777" w:rsidTr="00FD0830">
        <w:tc>
          <w:tcPr>
            <w:tcW w:w="2376" w:type="dxa"/>
          </w:tcPr>
          <w:p w14:paraId="0085D089" w14:textId="77777777" w:rsidR="00623C05" w:rsidRPr="00682A3B" w:rsidRDefault="00623C05"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289DCA59" w14:textId="599E29F1" w:rsidR="00623C05" w:rsidRPr="00682A3B" w:rsidRDefault="00BB3DD8" w:rsidP="00FD0830">
            <w:pPr>
              <w:spacing w:line="360" w:lineRule="auto"/>
              <w:rPr>
                <w:rFonts w:ascii="Arial" w:hAnsi="Arial" w:cs="Arial"/>
                <w:b/>
                <w:sz w:val="24"/>
                <w:szCs w:val="24"/>
              </w:rPr>
            </w:pPr>
            <w:r>
              <w:rPr>
                <w:rFonts w:ascii="Arial" w:hAnsi="Arial" w:cs="Arial"/>
                <w:sz w:val="24"/>
                <w:szCs w:val="24"/>
              </w:rPr>
              <w:t>CN_11_05_CO_IMG09</w:t>
            </w:r>
          </w:p>
        </w:tc>
      </w:tr>
      <w:tr w:rsidR="00623C05" w:rsidRPr="00682A3B" w14:paraId="04FD6BDC" w14:textId="77777777" w:rsidTr="00FD0830">
        <w:tc>
          <w:tcPr>
            <w:tcW w:w="2376" w:type="dxa"/>
          </w:tcPr>
          <w:p w14:paraId="6C7AB926" w14:textId="77777777" w:rsidR="00623C05" w:rsidRPr="00682A3B" w:rsidRDefault="00623C05"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3B1DE595" w14:textId="754D73DA" w:rsidR="00623C05" w:rsidRPr="00682A3B" w:rsidRDefault="00623C05" w:rsidP="00FD0830">
            <w:pPr>
              <w:spacing w:line="360" w:lineRule="auto"/>
              <w:rPr>
                <w:rFonts w:ascii="Arial" w:hAnsi="Arial" w:cs="Arial"/>
                <w:sz w:val="24"/>
                <w:szCs w:val="24"/>
              </w:rPr>
            </w:pPr>
            <w:r>
              <w:rPr>
                <w:rFonts w:ascii="Arial" w:hAnsi="Arial" w:cs="Arial"/>
                <w:sz w:val="24"/>
                <w:szCs w:val="24"/>
              </w:rPr>
              <w:t>Instrumentos de cuerda</w:t>
            </w:r>
          </w:p>
        </w:tc>
      </w:tr>
      <w:tr w:rsidR="00623C05" w:rsidRPr="00682A3B" w14:paraId="337552A3" w14:textId="77777777" w:rsidTr="00FD0830">
        <w:tc>
          <w:tcPr>
            <w:tcW w:w="2376" w:type="dxa"/>
          </w:tcPr>
          <w:p w14:paraId="091F8B86" w14:textId="77777777" w:rsidR="00623C05" w:rsidRPr="00682A3B" w:rsidRDefault="00623C05"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7EFFB951" w14:textId="0C8A1B27" w:rsidR="00623C05" w:rsidRPr="00682A3B" w:rsidRDefault="00623C05" w:rsidP="00FD0830">
            <w:pPr>
              <w:spacing w:line="360" w:lineRule="auto"/>
              <w:rPr>
                <w:rFonts w:ascii="Arial" w:hAnsi="Arial" w:cs="Arial"/>
                <w:sz w:val="24"/>
                <w:szCs w:val="24"/>
              </w:rPr>
            </w:pPr>
            <w:r w:rsidRPr="00DB575A">
              <w:rPr>
                <w:rFonts w:ascii="Arial" w:hAnsi="Arial" w:cs="Arial"/>
                <w:color w:val="333333"/>
                <w:sz w:val="24"/>
                <w:szCs w:val="24"/>
                <w:shd w:val="clear" w:color="auto" w:fill="FFFFFF"/>
              </w:rPr>
              <w:t>268440896</w:t>
            </w:r>
          </w:p>
        </w:tc>
      </w:tr>
      <w:tr w:rsidR="00623C05" w:rsidRPr="00682A3B" w14:paraId="03D6186B" w14:textId="77777777" w:rsidTr="00FD0830">
        <w:tc>
          <w:tcPr>
            <w:tcW w:w="2376" w:type="dxa"/>
          </w:tcPr>
          <w:p w14:paraId="36EFF495" w14:textId="77777777" w:rsidR="00623C05" w:rsidRPr="00682A3B" w:rsidRDefault="00623C05"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2E86C8E7" w14:textId="78C0B305" w:rsidR="00623C05" w:rsidRPr="00682A3B" w:rsidRDefault="00623C05" w:rsidP="00FD0830">
            <w:pPr>
              <w:spacing w:line="360" w:lineRule="auto"/>
              <w:rPr>
                <w:rFonts w:ascii="Arial" w:hAnsi="Arial" w:cs="Arial"/>
                <w:sz w:val="24"/>
                <w:szCs w:val="24"/>
              </w:rPr>
            </w:pPr>
            <w:r>
              <w:rPr>
                <w:rFonts w:ascii="Arial" w:hAnsi="Arial" w:cs="Arial"/>
                <w:sz w:val="24"/>
                <w:szCs w:val="24"/>
              </w:rPr>
              <w:t>Existen muchos instrumentos de cuerda. Algunos de los más conocidos son el violín, el banjo, el violonchelo y la guitarra.</w:t>
            </w:r>
          </w:p>
        </w:tc>
      </w:tr>
    </w:tbl>
    <w:p w14:paraId="69DAEA05" w14:textId="77777777" w:rsidR="00623C05" w:rsidRDefault="00623C05" w:rsidP="00566FF2">
      <w:pPr>
        <w:spacing w:line="360" w:lineRule="auto"/>
        <w:rPr>
          <w:rFonts w:ascii="Arial" w:eastAsia="Times New Roman" w:hAnsi="Arial" w:cs="Arial"/>
          <w:sz w:val="24"/>
          <w:szCs w:val="24"/>
          <w:lang w:eastAsia="es-CO"/>
        </w:rPr>
      </w:pPr>
    </w:p>
    <w:p w14:paraId="77707247" w14:textId="0FE711F4" w:rsidR="00255EDA" w:rsidRDefault="00ED6CE3" w:rsidP="00566FF2">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La cuerda</w:t>
      </w:r>
      <w:r w:rsidR="00736C04">
        <w:rPr>
          <w:rFonts w:ascii="Arial" w:eastAsia="Times New Roman" w:hAnsi="Arial" w:cs="Arial"/>
          <w:sz w:val="24"/>
          <w:szCs w:val="24"/>
          <w:lang w:eastAsia="es-CO"/>
        </w:rPr>
        <w:t xml:space="preserve"> se une al instrumento por los dos extremos, que funcionan como </w:t>
      </w:r>
      <w:r w:rsidR="00736C04" w:rsidRPr="00ED6CE3">
        <w:rPr>
          <w:rFonts w:ascii="Arial" w:eastAsia="Times New Roman" w:hAnsi="Arial" w:cs="Arial"/>
          <w:b/>
          <w:sz w:val="24"/>
          <w:szCs w:val="24"/>
          <w:lang w:eastAsia="es-CO"/>
        </w:rPr>
        <w:t>nodos</w:t>
      </w:r>
      <w:r w:rsidR="00736C04">
        <w:rPr>
          <w:rFonts w:ascii="Arial" w:eastAsia="Times New Roman" w:hAnsi="Arial" w:cs="Arial"/>
          <w:sz w:val="24"/>
          <w:szCs w:val="24"/>
          <w:lang w:eastAsia="es-CO"/>
        </w:rPr>
        <w:t xml:space="preserve"> para la onda de la </w:t>
      </w:r>
      <w:r w:rsidR="00736C04" w:rsidRPr="00ED6CE3">
        <w:rPr>
          <w:rFonts w:ascii="Arial" w:eastAsia="Times New Roman" w:hAnsi="Arial" w:cs="Arial"/>
          <w:b/>
          <w:sz w:val="24"/>
          <w:szCs w:val="24"/>
          <w:lang w:eastAsia="es-CO"/>
        </w:rPr>
        <w:t>frecuencia fundamental</w:t>
      </w:r>
      <w:r w:rsidR="00736C04">
        <w:rPr>
          <w:rFonts w:ascii="Arial" w:eastAsia="Times New Roman" w:hAnsi="Arial" w:cs="Arial"/>
          <w:sz w:val="24"/>
          <w:szCs w:val="24"/>
          <w:lang w:eastAsia="es-CO"/>
        </w:rPr>
        <w:t>.</w:t>
      </w:r>
      <w:r>
        <w:rPr>
          <w:rFonts w:ascii="Arial" w:eastAsia="Times New Roman" w:hAnsi="Arial" w:cs="Arial"/>
          <w:sz w:val="24"/>
          <w:szCs w:val="24"/>
          <w:lang w:eastAsia="es-CO"/>
        </w:rPr>
        <w:t xml:space="preserve"> Esta frecuencia da la </w:t>
      </w:r>
      <w:r w:rsidRPr="00ED6CE3">
        <w:rPr>
          <w:rFonts w:ascii="Arial" w:eastAsia="Times New Roman" w:hAnsi="Arial" w:cs="Arial"/>
          <w:b/>
          <w:sz w:val="24"/>
          <w:szCs w:val="24"/>
          <w:lang w:eastAsia="es-CO"/>
        </w:rPr>
        <w:t>nota</w:t>
      </w:r>
      <w:r>
        <w:rPr>
          <w:rFonts w:ascii="Arial" w:eastAsia="Times New Roman" w:hAnsi="Arial" w:cs="Arial"/>
          <w:sz w:val="24"/>
          <w:szCs w:val="24"/>
          <w:lang w:eastAsia="es-CO"/>
        </w:rPr>
        <w:t xml:space="preserve"> de la cuerda. </w:t>
      </w:r>
    </w:p>
    <w:p w14:paraId="50AD8FDC" w14:textId="44745573" w:rsidR="007C784B" w:rsidRDefault="00ED6CE3" w:rsidP="00566FF2">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Cuando el intérprete del instrumento presiona la cuerda con su dedo, este actúa como un nuevo nod</w:t>
      </w:r>
      <w:r w:rsidR="00EC42F6">
        <w:rPr>
          <w:rFonts w:ascii="Arial" w:eastAsia="Times New Roman" w:hAnsi="Arial" w:cs="Arial"/>
          <w:sz w:val="24"/>
          <w:szCs w:val="24"/>
          <w:lang w:eastAsia="es-CO"/>
        </w:rPr>
        <w:t>o, y acorta la parte vibrante d</w:t>
      </w:r>
      <w:r>
        <w:rPr>
          <w:rFonts w:ascii="Arial" w:eastAsia="Times New Roman" w:hAnsi="Arial" w:cs="Arial"/>
          <w:sz w:val="24"/>
          <w:szCs w:val="24"/>
          <w:lang w:eastAsia="es-CO"/>
        </w:rPr>
        <w:t>e</w:t>
      </w:r>
      <w:r w:rsidR="00EC42F6">
        <w:rPr>
          <w:rFonts w:ascii="Arial" w:eastAsia="Times New Roman" w:hAnsi="Arial" w:cs="Arial"/>
          <w:sz w:val="24"/>
          <w:szCs w:val="24"/>
          <w:lang w:eastAsia="es-CO"/>
        </w:rPr>
        <w:t xml:space="preserve"> </w:t>
      </w:r>
      <w:r>
        <w:rPr>
          <w:rFonts w:ascii="Arial" w:eastAsia="Times New Roman" w:hAnsi="Arial" w:cs="Arial"/>
          <w:sz w:val="24"/>
          <w:szCs w:val="24"/>
          <w:lang w:eastAsia="es-CO"/>
        </w:rPr>
        <w:t xml:space="preserve">la cuerda, por lo que la frecuencia </w:t>
      </w:r>
      <w:r w:rsidR="00EC42F6">
        <w:rPr>
          <w:rFonts w:ascii="Arial" w:eastAsia="Times New Roman" w:hAnsi="Arial" w:cs="Arial"/>
          <w:sz w:val="24"/>
          <w:szCs w:val="24"/>
          <w:lang w:eastAsia="es-CO"/>
        </w:rPr>
        <w:t>de la nota cambia, se hace más alta, produciendo un sonido más agudo.</w:t>
      </w:r>
    </w:p>
    <w:tbl>
      <w:tblPr>
        <w:tblStyle w:val="Tablaconcuadrcula1"/>
        <w:tblW w:w="0" w:type="auto"/>
        <w:tblLayout w:type="fixed"/>
        <w:tblLook w:val="04A0" w:firstRow="1" w:lastRow="0" w:firstColumn="1" w:lastColumn="0" w:noHBand="0" w:noVBand="1"/>
      </w:tblPr>
      <w:tblGrid>
        <w:gridCol w:w="2376"/>
        <w:gridCol w:w="6678"/>
      </w:tblGrid>
      <w:tr w:rsidR="00EC42F6" w:rsidRPr="00682A3B" w14:paraId="166115FF" w14:textId="77777777" w:rsidTr="00FD0830">
        <w:tc>
          <w:tcPr>
            <w:tcW w:w="9054" w:type="dxa"/>
            <w:gridSpan w:val="2"/>
            <w:shd w:val="clear" w:color="auto" w:fill="0D0D0D" w:themeFill="text1" w:themeFillTint="F2"/>
          </w:tcPr>
          <w:p w14:paraId="65B61C1B" w14:textId="77777777" w:rsidR="00EC42F6" w:rsidRPr="00682A3B" w:rsidRDefault="00EC42F6"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EC42F6" w:rsidRPr="00682A3B" w14:paraId="2EF86F9B" w14:textId="77777777" w:rsidTr="00FD0830">
        <w:tc>
          <w:tcPr>
            <w:tcW w:w="2376" w:type="dxa"/>
          </w:tcPr>
          <w:p w14:paraId="2595977A" w14:textId="77777777" w:rsidR="00EC42F6" w:rsidRPr="00682A3B" w:rsidRDefault="00EC42F6"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76E0F3DD" w14:textId="7B921C83" w:rsidR="00EC42F6" w:rsidRPr="00682A3B" w:rsidRDefault="00BB3DD8" w:rsidP="00FD0830">
            <w:pPr>
              <w:spacing w:line="360" w:lineRule="auto"/>
              <w:rPr>
                <w:rFonts w:ascii="Arial" w:hAnsi="Arial" w:cs="Arial"/>
                <w:b/>
                <w:sz w:val="24"/>
                <w:szCs w:val="24"/>
              </w:rPr>
            </w:pPr>
            <w:r>
              <w:rPr>
                <w:rFonts w:ascii="Arial" w:hAnsi="Arial" w:cs="Arial"/>
                <w:sz w:val="24"/>
                <w:szCs w:val="24"/>
              </w:rPr>
              <w:t>CN_11_05_CO_IMG10</w:t>
            </w:r>
          </w:p>
        </w:tc>
      </w:tr>
      <w:tr w:rsidR="00EC42F6" w:rsidRPr="00682A3B" w14:paraId="6C22FE32" w14:textId="77777777" w:rsidTr="00FD0830">
        <w:tc>
          <w:tcPr>
            <w:tcW w:w="2376" w:type="dxa"/>
          </w:tcPr>
          <w:p w14:paraId="0BDE4CC7" w14:textId="77777777" w:rsidR="00EC42F6" w:rsidRPr="00682A3B" w:rsidRDefault="00EC42F6"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6A341BFF" w14:textId="2DB71585" w:rsidR="00EC42F6" w:rsidRPr="00682A3B" w:rsidRDefault="0031546F" w:rsidP="00FD0830">
            <w:pPr>
              <w:spacing w:line="360" w:lineRule="auto"/>
              <w:rPr>
                <w:rFonts w:ascii="Arial" w:hAnsi="Arial" w:cs="Arial"/>
                <w:sz w:val="24"/>
                <w:szCs w:val="24"/>
              </w:rPr>
            </w:pPr>
            <w:r>
              <w:rPr>
                <w:rFonts w:ascii="Arial" w:hAnsi="Arial" w:cs="Arial"/>
                <w:sz w:val="24"/>
                <w:szCs w:val="24"/>
              </w:rPr>
              <w:t>Vibración</w:t>
            </w:r>
            <w:r w:rsidR="00EC42F6">
              <w:rPr>
                <w:rFonts w:ascii="Arial" w:hAnsi="Arial" w:cs="Arial"/>
                <w:sz w:val="24"/>
                <w:szCs w:val="24"/>
              </w:rPr>
              <w:t xml:space="preserve"> de </w:t>
            </w:r>
            <w:r>
              <w:rPr>
                <w:rFonts w:ascii="Arial" w:hAnsi="Arial" w:cs="Arial"/>
                <w:sz w:val="24"/>
                <w:szCs w:val="24"/>
              </w:rPr>
              <w:t xml:space="preserve">una </w:t>
            </w:r>
            <w:r w:rsidR="00EC42F6">
              <w:rPr>
                <w:rFonts w:ascii="Arial" w:hAnsi="Arial" w:cs="Arial"/>
                <w:sz w:val="24"/>
                <w:szCs w:val="24"/>
              </w:rPr>
              <w:t>cuerda</w:t>
            </w:r>
          </w:p>
        </w:tc>
      </w:tr>
      <w:tr w:rsidR="00EC42F6" w:rsidRPr="00682A3B" w14:paraId="63395C1E" w14:textId="77777777" w:rsidTr="00FD0830">
        <w:tc>
          <w:tcPr>
            <w:tcW w:w="2376" w:type="dxa"/>
          </w:tcPr>
          <w:p w14:paraId="157EA7F9" w14:textId="77777777" w:rsidR="00EC42F6" w:rsidRPr="00682A3B" w:rsidRDefault="00EC42F6"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0E1F1645" w14:textId="29E4FFEE" w:rsidR="00EC42F6" w:rsidRDefault="0031546F" w:rsidP="00FD0830">
            <w:pPr>
              <w:spacing w:line="360" w:lineRule="auto"/>
              <w:rPr>
                <w:rFonts w:ascii="Arial" w:hAnsi="Arial" w:cs="Arial"/>
                <w:sz w:val="24"/>
                <w:szCs w:val="24"/>
              </w:rPr>
            </w:pPr>
            <w:r>
              <w:rPr>
                <w:rFonts w:ascii="Arial" w:hAnsi="Arial" w:cs="Arial"/>
                <w:sz w:val="24"/>
                <w:szCs w:val="24"/>
              </w:rPr>
              <w:t>Ilustrar.</w:t>
            </w:r>
          </w:p>
          <w:p w14:paraId="36FEACD6" w14:textId="4D35090A" w:rsidR="00EC42F6" w:rsidRPr="00682A3B" w:rsidRDefault="00EC42F6" w:rsidP="00FD0830">
            <w:pPr>
              <w:spacing w:line="360" w:lineRule="auto"/>
              <w:rPr>
                <w:rFonts w:ascii="Arial" w:hAnsi="Arial" w:cs="Arial"/>
                <w:sz w:val="24"/>
                <w:szCs w:val="24"/>
              </w:rPr>
            </w:pPr>
            <w:r w:rsidRPr="00EC42F6">
              <w:rPr>
                <w:rFonts w:ascii="Arial" w:hAnsi="Arial" w:cs="Arial"/>
                <w:noProof/>
                <w:sz w:val="24"/>
                <w:szCs w:val="24"/>
                <w:lang w:eastAsia="es-CO"/>
              </w:rPr>
              <w:drawing>
                <wp:inline distT="0" distB="0" distL="0" distR="0" wp14:anchorId="613FB110" wp14:editId="412540D5">
                  <wp:extent cx="3019425" cy="2533650"/>
                  <wp:effectExtent l="0" t="0" r="9525" b="0"/>
                  <wp:docPr id="10" name="Imagen 10" descr="C:\Users\Miguel\Desktop\cu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cuer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2533650"/>
                          </a:xfrm>
                          <a:prstGeom prst="rect">
                            <a:avLst/>
                          </a:prstGeom>
                          <a:noFill/>
                          <a:ln>
                            <a:noFill/>
                          </a:ln>
                        </pic:spPr>
                      </pic:pic>
                    </a:graphicData>
                  </a:graphic>
                </wp:inline>
              </w:drawing>
            </w:r>
          </w:p>
        </w:tc>
      </w:tr>
      <w:tr w:rsidR="00EC42F6" w:rsidRPr="00682A3B" w14:paraId="026BBA7E" w14:textId="77777777" w:rsidTr="00FD0830">
        <w:tc>
          <w:tcPr>
            <w:tcW w:w="2376" w:type="dxa"/>
          </w:tcPr>
          <w:p w14:paraId="2A8FC497" w14:textId="77777777" w:rsidR="00EC42F6" w:rsidRPr="00682A3B" w:rsidRDefault="00EC42F6"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68759897" w14:textId="25F56BCC" w:rsidR="00EC42F6" w:rsidRPr="00682A3B" w:rsidRDefault="00EC42F6" w:rsidP="00EC42F6">
            <w:pPr>
              <w:spacing w:line="360" w:lineRule="auto"/>
              <w:rPr>
                <w:rFonts w:ascii="Arial" w:hAnsi="Arial" w:cs="Arial"/>
                <w:sz w:val="24"/>
                <w:szCs w:val="24"/>
              </w:rPr>
            </w:pPr>
            <w:r>
              <w:rPr>
                <w:rFonts w:ascii="Arial" w:hAnsi="Arial" w:cs="Arial"/>
                <w:sz w:val="24"/>
                <w:szCs w:val="24"/>
              </w:rPr>
              <w:t>Los extremos de la cuerda funcionan como nodos. Cuando se presiona la cuerda contra el instrumento, se forman un nuevo nodo, que cambia la frecuencia de la vibración.</w:t>
            </w:r>
          </w:p>
        </w:tc>
      </w:tr>
    </w:tbl>
    <w:p w14:paraId="4C514AF9" w14:textId="77777777" w:rsidR="00EC42F6" w:rsidRDefault="00EC42F6" w:rsidP="00566FF2">
      <w:pPr>
        <w:spacing w:line="360" w:lineRule="auto"/>
        <w:rPr>
          <w:rFonts w:ascii="Arial" w:eastAsia="Times New Roman" w:hAnsi="Arial" w:cs="Arial"/>
          <w:sz w:val="24"/>
          <w:szCs w:val="24"/>
          <w:lang w:eastAsia="es-CO"/>
        </w:rPr>
      </w:pPr>
      <w:commentRangeStart w:id="16"/>
    </w:p>
    <w:p w14:paraId="20A2CB84" w14:textId="2EA885CC" w:rsidR="00095814" w:rsidRDefault="00C14F27" w:rsidP="002812E5">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Así, las diferentes cuerda</w:t>
      </w:r>
      <w:r w:rsidR="009A2E4C">
        <w:rPr>
          <w:rFonts w:ascii="Arial" w:eastAsia="Times New Roman" w:hAnsi="Arial" w:cs="Arial"/>
          <w:sz w:val="24"/>
          <w:szCs w:val="24"/>
          <w:lang w:eastAsia="es-CO"/>
        </w:rPr>
        <w:t>s</w:t>
      </w:r>
      <w:r>
        <w:rPr>
          <w:rFonts w:ascii="Arial" w:eastAsia="Times New Roman" w:hAnsi="Arial" w:cs="Arial"/>
          <w:sz w:val="24"/>
          <w:szCs w:val="24"/>
          <w:lang w:eastAsia="es-CO"/>
        </w:rPr>
        <w:t xml:space="preserve"> de un instrumento permiten tener diferentes notas, y el repertorio se amplía aún más al presionar la cuerda en punto</w:t>
      </w:r>
      <w:r w:rsidR="002911C5">
        <w:rPr>
          <w:rFonts w:ascii="Arial" w:eastAsia="Times New Roman" w:hAnsi="Arial" w:cs="Arial"/>
          <w:sz w:val="24"/>
          <w:szCs w:val="24"/>
          <w:lang w:eastAsia="es-CO"/>
        </w:rPr>
        <w:t>s</w:t>
      </w:r>
      <w:r>
        <w:rPr>
          <w:rFonts w:ascii="Arial" w:eastAsia="Times New Roman" w:hAnsi="Arial" w:cs="Arial"/>
          <w:sz w:val="24"/>
          <w:szCs w:val="24"/>
          <w:lang w:eastAsia="es-CO"/>
        </w:rPr>
        <w:t xml:space="preserve"> específicos.</w:t>
      </w:r>
      <w:commentRangeEnd w:id="16"/>
      <w:r w:rsidR="008D03DB">
        <w:rPr>
          <w:rStyle w:val="Refdecomentario"/>
        </w:rPr>
        <w:commentReference w:id="16"/>
      </w:r>
    </w:p>
    <w:p w14:paraId="09D75927" w14:textId="5A581CAB" w:rsidR="002911C5" w:rsidRPr="00682A3B" w:rsidRDefault="002911C5" w:rsidP="002911C5">
      <w:pPr>
        <w:spacing w:line="360" w:lineRule="auto"/>
        <w:rPr>
          <w:rFonts w:ascii="Arial" w:hAnsi="Arial" w:cs="Arial"/>
          <w:b/>
          <w:sz w:val="24"/>
          <w:szCs w:val="24"/>
        </w:rPr>
      </w:pPr>
      <w:r w:rsidRPr="00682A3B">
        <w:rPr>
          <w:rFonts w:ascii="Arial" w:hAnsi="Arial" w:cs="Arial"/>
          <w:sz w:val="24"/>
          <w:szCs w:val="24"/>
          <w:highlight w:val="yellow"/>
        </w:rPr>
        <w:t xml:space="preserve">[SECCIÓN </w:t>
      </w:r>
      <w:r>
        <w:rPr>
          <w:rFonts w:ascii="Arial" w:hAnsi="Arial" w:cs="Arial"/>
          <w:sz w:val="24"/>
          <w:szCs w:val="24"/>
          <w:highlight w:val="yellow"/>
        </w:rPr>
        <w:t>3</w:t>
      </w:r>
      <w:r w:rsidRPr="00682A3B">
        <w:rPr>
          <w:rFonts w:ascii="Arial" w:hAnsi="Arial" w:cs="Arial"/>
          <w:sz w:val="24"/>
          <w:szCs w:val="24"/>
          <w:highlight w:val="yellow"/>
        </w:rPr>
        <w:t>]</w:t>
      </w:r>
      <w:r w:rsidRPr="00682A3B">
        <w:rPr>
          <w:rFonts w:ascii="Arial" w:hAnsi="Arial" w:cs="Arial"/>
          <w:sz w:val="24"/>
          <w:szCs w:val="24"/>
        </w:rPr>
        <w:t xml:space="preserve"> </w:t>
      </w:r>
      <w:r>
        <w:rPr>
          <w:rFonts w:ascii="Arial" w:hAnsi="Arial" w:cs="Arial"/>
          <w:b/>
          <w:sz w:val="24"/>
          <w:szCs w:val="24"/>
        </w:rPr>
        <w:t>3</w:t>
      </w:r>
      <w:r w:rsidRPr="00682A3B">
        <w:rPr>
          <w:rFonts w:ascii="Arial" w:hAnsi="Arial" w:cs="Arial"/>
          <w:b/>
          <w:sz w:val="24"/>
          <w:szCs w:val="24"/>
        </w:rPr>
        <w:t>.1</w:t>
      </w:r>
      <w:r>
        <w:rPr>
          <w:rFonts w:ascii="Arial" w:hAnsi="Arial" w:cs="Arial"/>
          <w:b/>
          <w:sz w:val="24"/>
          <w:szCs w:val="24"/>
        </w:rPr>
        <w:t>.1</w:t>
      </w:r>
      <w:r w:rsidRPr="00682A3B">
        <w:rPr>
          <w:rFonts w:ascii="Arial" w:hAnsi="Arial" w:cs="Arial"/>
          <w:b/>
          <w:sz w:val="24"/>
          <w:szCs w:val="24"/>
        </w:rPr>
        <w:t xml:space="preserve"> </w:t>
      </w:r>
      <w:r>
        <w:rPr>
          <w:rFonts w:ascii="Arial" w:hAnsi="Arial" w:cs="Arial"/>
          <w:b/>
          <w:sz w:val="24"/>
          <w:szCs w:val="24"/>
        </w:rPr>
        <w:t>Las frecuencias de los sonidos en instrumentos de cuerda</w:t>
      </w:r>
    </w:p>
    <w:p w14:paraId="41962F94" w14:textId="77777777" w:rsidR="003329F8" w:rsidRDefault="00FA25B2" w:rsidP="002812E5">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Como </w:t>
      </w:r>
      <w:r w:rsidR="00A1315C">
        <w:rPr>
          <w:rFonts w:ascii="Arial" w:eastAsia="Times New Roman" w:hAnsi="Arial" w:cs="Arial"/>
          <w:sz w:val="24"/>
          <w:szCs w:val="24"/>
          <w:lang w:eastAsia="es-CO"/>
        </w:rPr>
        <w:t xml:space="preserve">ya </w:t>
      </w:r>
      <w:r>
        <w:rPr>
          <w:rFonts w:ascii="Arial" w:eastAsia="Times New Roman" w:hAnsi="Arial" w:cs="Arial"/>
          <w:sz w:val="24"/>
          <w:szCs w:val="24"/>
          <w:lang w:eastAsia="es-CO"/>
        </w:rPr>
        <w:t xml:space="preserve">se dijo, en la cuerda de un instrumento hay por lo menos dos nodos, uno en cada extremo de la cuerda. La onda estacionaria formada por </w:t>
      </w:r>
      <w:r w:rsidR="00E10ABD">
        <w:rPr>
          <w:rFonts w:ascii="Arial" w:eastAsia="Times New Roman" w:hAnsi="Arial" w:cs="Arial"/>
          <w:sz w:val="24"/>
          <w:szCs w:val="24"/>
          <w:lang w:eastAsia="es-CO"/>
        </w:rPr>
        <w:t>estos dos nodos tiene la</w:t>
      </w:r>
      <w:r>
        <w:rPr>
          <w:rFonts w:ascii="Arial" w:eastAsia="Times New Roman" w:hAnsi="Arial" w:cs="Arial"/>
          <w:sz w:val="24"/>
          <w:szCs w:val="24"/>
          <w:lang w:eastAsia="es-CO"/>
        </w:rPr>
        <w:t xml:space="preserve"> </w:t>
      </w:r>
      <w:r w:rsidRPr="00FA25B2">
        <w:rPr>
          <w:rFonts w:ascii="Arial" w:eastAsia="Times New Roman" w:hAnsi="Arial" w:cs="Arial"/>
          <w:b/>
          <w:sz w:val="24"/>
          <w:szCs w:val="24"/>
          <w:lang w:eastAsia="es-CO"/>
        </w:rPr>
        <w:t>frecuencia fundamental</w:t>
      </w:r>
      <w:r w:rsidR="00E10ABD">
        <w:rPr>
          <w:rFonts w:ascii="Arial" w:eastAsia="Times New Roman" w:hAnsi="Arial" w:cs="Arial"/>
          <w:b/>
          <w:sz w:val="24"/>
          <w:szCs w:val="24"/>
          <w:lang w:eastAsia="es-CO"/>
        </w:rPr>
        <w:t xml:space="preserve"> </w:t>
      </w:r>
      <w:r w:rsidR="00E10ABD">
        <w:rPr>
          <w:rFonts w:ascii="Arial" w:eastAsia="Times New Roman" w:hAnsi="Arial" w:cs="Arial"/>
          <w:sz w:val="24"/>
          <w:szCs w:val="24"/>
          <w:lang w:eastAsia="es-CO"/>
        </w:rPr>
        <w:t>de la cuerda</w:t>
      </w:r>
      <w:r w:rsidR="003329F8">
        <w:rPr>
          <w:rFonts w:ascii="Arial" w:eastAsia="Times New Roman" w:hAnsi="Arial" w:cs="Arial"/>
          <w:sz w:val="24"/>
          <w:szCs w:val="24"/>
          <w:lang w:eastAsia="es-CO"/>
        </w:rPr>
        <w:t>, que es la frecuencia más baja de dicha cuerda.</w:t>
      </w:r>
    </w:p>
    <w:p w14:paraId="5CBF314A" w14:textId="3CAB5258" w:rsidR="003329F8" w:rsidRDefault="003329F8" w:rsidP="002812E5">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La longitud de la cuerda es igual a media longitud de ond</w:t>
      </w:r>
      <w:r w:rsidR="00A45407">
        <w:rPr>
          <w:rFonts w:ascii="Arial" w:eastAsia="Times New Roman" w:hAnsi="Arial" w:cs="Arial"/>
          <w:sz w:val="24"/>
          <w:szCs w:val="24"/>
          <w:lang w:eastAsia="es-CO"/>
        </w:rPr>
        <w:t>a en la frecuencia fundamental:</w:t>
      </w:r>
    </w:p>
    <w:p w14:paraId="275D2D9B" w14:textId="236A9933" w:rsidR="00A45407" w:rsidRDefault="00C45009" w:rsidP="00A45407">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160F5C09" wp14:editId="0A77725A">
            <wp:extent cx="466725" cy="361950"/>
            <wp:effectExtent l="0" t="0" r="9525" b="0"/>
            <wp:docPr id="69" name="Imagen 69"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guel\Desktop\CodeCogsEqn (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 cy="361950"/>
                    </a:xfrm>
                    <a:prstGeom prst="rect">
                      <a:avLst/>
                    </a:prstGeom>
                    <a:noFill/>
                    <a:ln>
                      <a:noFill/>
                    </a:ln>
                  </pic:spPr>
                </pic:pic>
              </a:graphicData>
            </a:graphic>
          </wp:inline>
        </w:drawing>
      </w:r>
    </w:p>
    <w:p w14:paraId="70337510" w14:textId="4EAAF82C" w:rsidR="0038035D" w:rsidRPr="00682A3B" w:rsidRDefault="0038035D" w:rsidP="0038035D">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donde </w:t>
      </w:r>
      <w:r w:rsidRPr="0038035D">
        <w:rPr>
          <w:rFonts w:ascii="Arial" w:eastAsia="Times New Roman" w:hAnsi="Arial" w:cs="Arial"/>
          <w:i/>
          <w:sz w:val="24"/>
          <w:szCs w:val="24"/>
          <w:lang w:eastAsia="es-CO"/>
        </w:rPr>
        <w:t>L</w:t>
      </w:r>
      <w:r>
        <w:rPr>
          <w:rFonts w:ascii="Arial" w:eastAsia="Times New Roman" w:hAnsi="Arial" w:cs="Arial"/>
          <w:sz w:val="24"/>
          <w:szCs w:val="24"/>
          <w:lang w:eastAsia="es-CO"/>
        </w:rPr>
        <w:t xml:space="preserve"> es la longitud de la cuerda, y λ es la longitud de onda.</w:t>
      </w:r>
    </w:p>
    <w:tbl>
      <w:tblPr>
        <w:tblStyle w:val="Tablaconcuadrcula1"/>
        <w:tblW w:w="0" w:type="auto"/>
        <w:tblLayout w:type="fixed"/>
        <w:tblLook w:val="04A0" w:firstRow="1" w:lastRow="0" w:firstColumn="1" w:lastColumn="0" w:noHBand="0" w:noVBand="1"/>
      </w:tblPr>
      <w:tblGrid>
        <w:gridCol w:w="2376"/>
        <w:gridCol w:w="6678"/>
      </w:tblGrid>
      <w:tr w:rsidR="003329F8" w:rsidRPr="00682A3B" w14:paraId="0AED1B0D" w14:textId="77777777" w:rsidTr="00BB3DD8">
        <w:tc>
          <w:tcPr>
            <w:tcW w:w="9054" w:type="dxa"/>
            <w:gridSpan w:val="2"/>
            <w:shd w:val="clear" w:color="auto" w:fill="0D0D0D" w:themeFill="text1" w:themeFillTint="F2"/>
          </w:tcPr>
          <w:p w14:paraId="2DD2CC1C" w14:textId="77777777" w:rsidR="003329F8" w:rsidRPr="00682A3B" w:rsidRDefault="003329F8"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3329F8" w:rsidRPr="00682A3B" w14:paraId="37F82895" w14:textId="77777777" w:rsidTr="00BB3DD8">
        <w:tc>
          <w:tcPr>
            <w:tcW w:w="2376" w:type="dxa"/>
          </w:tcPr>
          <w:p w14:paraId="45338323" w14:textId="77777777" w:rsidR="003329F8" w:rsidRPr="00682A3B" w:rsidRDefault="003329F8"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643A9F25" w14:textId="136A17DD" w:rsidR="003329F8" w:rsidRPr="00682A3B" w:rsidRDefault="00BB3DD8" w:rsidP="00BB3DD8">
            <w:pPr>
              <w:spacing w:line="360" w:lineRule="auto"/>
              <w:rPr>
                <w:rFonts w:ascii="Arial" w:hAnsi="Arial" w:cs="Arial"/>
                <w:b/>
                <w:sz w:val="24"/>
                <w:szCs w:val="24"/>
              </w:rPr>
            </w:pPr>
            <w:r>
              <w:rPr>
                <w:rFonts w:ascii="Arial" w:hAnsi="Arial" w:cs="Arial"/>
                <w:sz w:val="24"/>
                <w:szCs w:val="24"/>
              </w:rPr>
              <w:t>CN_11_05_CO_IMG11</w:t>
            </w:r>
          </w:p>
        </w:tc>
      </w:tr>
      <w:tr w:rsidR="003329F8" w:rsidRPr="00682A3B" w14:paraId="6E0785D1" w14:textId="77777777" w:rsidTr="00BB3DD8">
        <w:tc>
          <w:tcPr>
            <w:tcW w:w="2376" w:type="dxa"/>
          </w:tcPr>
          <w:p w14:paraId="4639A350" w14:textId="77777777" w:rsidR="003329F8" w:rsidRPr="00682A3B" w:rsidRDefault="003329F8"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2C3AFCF8" w14:textId="1BC31102" w:rsidR="003329F8" w:rsidRPr="00682A3B" w:rsidRDefault="008B472B" w:rsidP="00BB3DD8">
            <w:pPr>
              <w:spacing w:line="360" w:lineRule="auto"/>
              <w:rPr>
                <w:rFonts w:ascii="Arial" w:hAnsi="Arial" w:cs="Arial"/>
                <w:sz w:val="24"/>
                <w:szCs w:val="24"/>
              </w:rPr>
            </w:pPr>
            <w:r>
              <w:rPr>
                <w:rFonts w:ascii="Arial" w:hAnsi="Arial" w:cs="Arial"/>
                <w:sz w:val="24"/>
                <w:szCs w:val="24"/>
              </w:rPr>
              <w:t>Longitud de onda en una cuerda</w:t>
            </w:r>
          </w:p>
        </w:tc>
      </w:tr>
      <w:tr w:rsidR="003329F8" w:rsidRPr="00682A3B" w14:paraId="4C3ED0E5" w14:textId="77777777" w:rsidTr="00BB3DD8">
        <w:tc>
          <w:tcPr>
            <w:tcW w:w="2376" w:type="dxa"/>
          </w:tcPr>
          <w:p w14:paraId="31A586F5" w14:textId="77777777" w:rsidR="003329F8" w:rsidRPr="00682A3B" w:rsidRDefault="003329F8"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36372B5D" w14:textId="77777777" w:rsidR="003329F8" w:rsidRDefault="003329F8" w:rsidP="00BB3DD8">
            <w:pPr>
              <w:spacing w:line="360" w:lineRule="auto"/>
              <w:rPr>
                <w:rFonts w:ascii="Arial" w:hAnsi="Arial" w:cs="Arial"/>
                <w:sz w:val="24"/>
                <w:szCs w:val="24"/>
              </w:rPr>
            </w:pPr>
            <w:r>
              <w:rPr>
                <w:rFonts w:ascii="Arial" w:hAnsi="Arial" w:cs="Arial"/>
                <w:sz w:val="24"/>
                <w:szCs w:val="24"/>
              </w:rPr>
              <w:t>Ilustrar.</w:t>
            </w:r>
          </w:p>
          <w:p w14:paraId="7D8757C3" w14:textId="2EFEC2D6" w:rsidR="003329F8" w:rsidRPr="00682A3B" w:rsidRDefault="003329F8" w:rsidP="00BB3DD8">
            <w:pPr>
              <w:spacing w:line="360" w:lineRule="auto"/>
              <w:rPr>
                <w:rFonts w:ascii="Arial" w:hAnsi="Arial" w:cs="Arial"/>
                <w:sz w:val="24"/>
                <w:szCs w:val="24"/>
              </w:rPr>
            </w:pPr>
            <w:r w:rsidRPr="003329F8">
              <w:rPr>
                <w:rFonts w:ascii="Arial" w:hAnsi="Arial" w:cs="Arial"/>
                <w:noProof/>
                <w:sz w:val="24"/>
                <w:szCs w:val="24"/>
                <w:lang w:eastAsia="es-CO"/>
              </w:rPr>
              <w:drawing>
                <wp:inline distT="0" distB="0" distL="0" distR="0" wp14:anchorId="56053CDC" wp14:editId="18AD437B">
                  <wp:extent cx="4114800" cy="1307054"/>
                  <wp:effectExtent l="0" t="0" r="0" b="7620"/>
                  <wp:docPr id="56" name="Imagen 56" descr="C:\Users\Miguel\Desktop\funda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guel\Desktop\fundament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3501" cy="1322524"/>
                          </a:xfrm>
                          <a:prstGeom prst="rect">
                            <a:avLst/>
                          </a:prstGeom>
                          <a:noFill/>
                          <a:ln>
                            <a:noFill/>
                          </a:ln>
                        </pic:spPr>
                      </pic:pic>
                    </a:graphicData>
                  </a:graphic>
                </wp:inline>
              </w:drawing>
            </w:r>
          </w:p>
        </w:tc>
      </w:tr>
      <w:tr w:rsidR="003329F8" w:rsidRPr="00682A3B" w14:paraId="15E23931" w14:textId="77777777" w:rsidTr="00BB3DD8">
        <w:tc>
          <w:tcPr>
            <w:tcW w:w="2376" w:type="dxa"/>
          </w:tcPr>
          <w:p w14:paraId="20E0C12D" w14:textId="77777777" w:rsidR="003329F8" w:rsidRPr="00682A3B" w:rsidRDefault="003329F8"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695FA8F9" w14:textId="34A0CCEA" w:rsidR="003329F8" w:rsidRPr="00682A3B" w:rsidRDefault="00015CD7" w:rsidP="00BB3DD8">
            <w:pPr>
              <w:spacing w:line="360" w:lineRule="auto"/>
              <w:rPr>
                <w:rFonts w:ascii="Arial" w:hAnsi="Arial" w:cs="Arial"/>
                <w:sz w:val="24"/>
                <w:szCs w:val="24"/>
              </w:rPr>
            </w:pPr>
            <w:r>
              <w:rPr>
                <w:rFonts w:ascii="Arial" w:hAnsi="Arial" w:cs="Arial"/>
                <w:sz w:val="24"/>
                <w:szCs w:val="24"/>
              </w:rPr>
              <w:t>En su frecuencia fundamental, la onda estacionaria tiene una longitud de onda que es el doble de la longitud de la cuerda.</w:t>
            </w:r>
          </w:p>
        </w:tc>
      </w:tr>
    </w:tbl>
    <w:p w14:paraId="6C623DBB" w14:textId="528F410B" w:rsidR="002911C5" w:rsidRDefault="002911C5" w:rsidP="002812E5">
      <w:pPr>
        <w:spacing w:line="360" w:lineRule="auto"/>
        <w:rPr>
          <w:rFonts w:ascii="Arial" w:eastAsia="Times New Roman" w:hAnsi="Arial" w:cs="Arial"/>
          <w:sz w:val="24"/>
          <w:szCs w:val="24"/>
          <w:lang w:eastAsia="es-CO"/>
        </w:rPr>
      </w:pPr>
    </w:p>
    <w:p w14:paraId="7939B2C2" w14:textId="1619743F" w:rsidR="00015CD7" w:rsidRDefault="00A45407" w:rsidP="002812E5">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Si se añade un nodo a la onda estacionaria, se obtiene el segundo armónico de la cuerda. En este caso, la longitud de onda y la lo</w:t>
      </w:r>
      <w:r w:rsidR="002F4648">
        <w:rPr>
          <w:rFonts w:ascii="Arial" w:eastAsia="Times New Roman" w:hAnsi="Arial" w:cs="Arial"/>
          <w:sz w:val="24"/>
          <w:szCs w:val="24"/>
          <w:lang w:eastAsia="es-CO"/>
        </w:rPr>
        <w:t>ngitud de la cuerda son iguales:</w:t>
      </w:r>
    </w:p>
    <w:p w14:paraId="5244C41F" w14:textId="3D961284" w:rsidR="002F4648" w:rsidRDefault="00C45009" w:rsidP="002F4648">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38FB99F5" wp14:editId="143E858C">
            <wp:extent cx="552450" cy="361950"/>
            <wp:effectExtent l="0" t="0" r="0" b="0"/>
            <wp:docPr id="70" name="Imagen 70"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guel\Desktop\CodeCogsEqn (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tbl>
      <w:tblPr>
        <w:tblStyle w:val="Tablaconcuadrcula1"/>
        <w:tblW w:w="0" w:type="auto"/>
        <w:tblLayout w:type="fixed"/>
        <w:tblLook w:val="04A0" w:firstRow="1" w:lastRow="0" w:firstColumn="1" w:lastColumn="0" w:noHBand="0" w:noVBand="1"/>
      </w:tblPr>
      <w:tblGrid>
        <w:gridCol w:w="2376"/>
        <w:gridCol w:w="6678"/>
      </w:tblGrid>
      <w:tr w:rsidR="00A45407" w:rsidRPr="00682A3B" w14:paraId="09BF96D9" w14:textId="77777777" w:rsidTr="00BB3DD8">
        <w:tc>
          <w:tcPr>
            <w:tcW w:w="9054" w:type="dxa"/>
            <w:gridSpan w:val="2"/>
            <w:shd w:val="clear" w:color="auto" w:fill="0D0D0D" w:themeFill="text1" w:themeFillTint="F2"/>
          </w:tcPr>
          <w:p w14:paraId="12E5822C" w14:textId="77777777" w:rsidR="00A45407" w:rsidRPr="00682A3B" w:rsidRDefault="00A45407"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A45407" w:rsidRPr="00682A3B" w14:paraId="2C99B5F3" w14:textId="77777777" w:rsidTr="00BB3DD8">
        <w:tc>
          <w:tcPr>
            <w:tcW w:w="2376" w:type="dxa"/>
          </w:tcPr>
          <w:p w14:paraId="160AB38A" w14:textId="77777777" w:rsidR="00A45407" w:rsidRPr="00682A3B" w:rsidRDefault="00A45407"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33966B28" w14:textId="01726E25" w:rsidR="00A45407" w:rsidRPr="00682A3B" w:rsidRDefault="00BB3DD8" w:rsidP="00BB3DD8">
            <w:pPr>
              <w:spacing w:line="360" w:lineRule="auto"/>
              <w:rPr>
                <w:rFonts w:ascii="Arial" w:hAnsi="Arial" w:cs="Arial"/>
                <w:b/>
                <w:sz w:val="24"/>
                <w:szCs w:val="24"/>
              </w:rPr>
            </w:pPr>
            <w:r>
              <w:rPr>
                <w:rFonts w:ascii="Arial" w:hAnsi="Arial" w:cs="Arial"/>
                <w:sz w:val="24"/>
                <w:szCs w:val="24"/>
              </w:rPr>
              <w:t>CN_11_05_CO_IMG12</w:t>
            </w:r>
          </w:p>
        </w:tc>
      </w:tr>
      <w:tr w:rsidR="00A45407" w:rsidRPr="00682A3B" w14:paraId="2513149B" w14:textId="77777777" w:rsidTr="00BB3DD8">
        <w:tc>
          <w:tcPr>
            <w:tcW w:w="2376" w:type="dxa"/>
          </w:tcPr>
          <w:p w14:paraId="1FE5EBA5" w14:textId="77777777" w:rsidR="00A45407" w:rsidRPr="00682A3B" w:rsidRDefault="00A45407"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528DCD8A" w14:textId="7BF7DB00" w:rsidR="00A45407" w:rsidRPr="00682A3B" w:rsidRDefault="00ED0CEE" w:rsidP="00BB3DD8">
            <w:pPr>
              <w:spacing w:line="360" w:lineRule="auto"/>
              <w:rPr>
                <w:rFonts w:ascii="Arial" w:hAnsi="Arial" w:cs="Arial"/>
                <w:sz w:val="24"/>
                <w:szCs w:val="24"/>
              </w:rPr>
            </w:pPr>
            <w:r>
              <w:rPr>
                <w:rFonts w:ascii="Arial" w:hAnsi="Arial" w:cs="Arial"/>
                <w:sz w:val="24"/>
                <w:szCs w:val="24"/>
              </w:rPr>
              <w:t>Longitud de una onda con tres nodos</w:t>
            </w:r>
          </w:p>
        </w:tc>
      </w:tr>
      <w:tr w:rsidR="00A45407" w:rsidRPr="00682A3B" w14:paraId="4678B3CF" w14:textId="77777777" w:rsidTr="00BB3DD8">
        <w:tc>
          <w:tcPr>
            <w:tcW w:w="2376" w:type="dxa"/>
          </w:tcPr>
          <w:p w14:paraId="680A403E" w14:textId="77777777" w:rsidR="00A45407" w:rsidRPr="00682A3B" w:rsidRDefault="00A45407"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41A3DD97" w14:textId="7210A84B" w:rsidR="00A45407" w:rsidRPr="00682A3B" w:rsidRDefault="00A45407" w:rsidP="00BB3DD8">
            <w:pPr>
              <w:spacing w:line="360" w:lineRule="auto"/>
              <w:rPr>
                <w:rFonts w:ascii="Arial" w:hAnsi="Arial" w:cs="Arial"/>
                <w:sz w:val="24"/>
                <w:szCs w:val="24"/>
              </w:rPr>
            </w:pPr>
            <w:r>
              <w:rPr>
                <w:rFonts w:ascii="Arial" w:hAnsi="Arial" w:cs="Arial"/>
                <w:sz w:val="24"/>
                <w:szCs w:val="24"/>
              </w:rPr>
              <w:t>Ilustrar</w:t>
            </w:r>
            <w:r w:rsidR="002F4648" w:rsidRPr="002F4648">
              <w:rPr>
                <w:rFonts w:ascii="Arial" w:hAnsi="Arial" w:cs="Arial"/>
                <w:noProof/>
                <w:sz w:val="24"/>
                <w:szCs w:val="24"/>
                <w:lang w:eastAsia="es-CO"/>
              </w:rPr>
              <w:drawing>
                <wp:inline distT="0" distB="0" distL="0" distR="0" wp14:anchorId="7FB7D641" wp14:editId="343F0E34">
                  <wp:extent cx="4391025" cy="1504950"/>
                  <wp:effectExtent l="0" t="0" r="9525" b="0"/>
                  <wp:docPr id="61" name="Imagen 61" descr="C:\Users\Migue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guel\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1504950"/>
                          </a:xfrm>
                          <a:prstGeom prst="rect">
                            <a:avLst/>
                          </a:prstGeom>
                          <a:noFill/>
                          <a:ln>
                            <a:noFill/>
                          </a:ln>
                        </pic:spPr>
                      </pic:pic>
                    </a:graphicData>
                  </a:graphic>
                </wp:inline>
              </w:drawing>
            </w:r>
          </w:p>
        </w:tc>
      </w:tr>
      <w:tr w:rsidR="00A45407" w:rsidRPr="00682A3B" w14:paraId="77EFB316" w14:textId="77777777" w:rsidTr="00BB3DD8">
        <w:tc>
          <w:tcPr>
            <w:tcW w:w="2376" w:type="dxa"/>
          </w:tcPr>
          <w:p w14:paraId="1F96F0C1" w14:textId="77777777" w:rsidR="00A45407" w:rsidRPr="00682A3B" w:rsidRDefault="00A45407"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7C9EECCF" w14:textId="77777777" w:rsidR="00A45407" w:rsidRPr="00682A3B" w:rsidRDefault="00A45407" w:rsidP="00BB3DD8">
            <w:pPr>
              <w:spacing w:line="360" w:lineRule="auto"/>
              <w:rPr>
                <w:rFonts w:ascii="Arial" w:hAnsi="Arial" w:cs="Arial"/>
                <w:sz w:val="24"/>
                <w:szCs w:val="24"/>
              </w:rPr>
            </w:pPr>
            <w:r>
              <w:rPr>
                <w:rFonts w:ascii="Arial" w:hAnsi="Arial" w:cs="Arial"/>
                <w:sz w:val="24"/>
                <w:szCs w:val="24"/>
              </w:rPr>
              <w:t>En su frecuencia fundamental, la onda estacionaria tiene una longitud de onda que es el doble de la longitud de la cuerda.</w:t>
            </w:r>
          </w:p>
        </w:tc>
      </w:tr>
    </w:tbl>
    <w:p w14:paraId="10052D50" w14:textId="77777777" w:rsidR="005111A8" w:rsidRDefault="005111A8" w:rsidP="002812E5">
      <w:pPr>
        <w:spacing w:line="360" w:lineRule="auto"/>
        <w:rPr>
          <w:rFonts w:ascii="Arial" w:eastAsia="Times New Roman" w:hAnsi="Arial" w:cs="Arial"/>
          <w:sz w:val="24"/>
          <w:szCs w:val="24"/>
          <w:lang w:eastAsia="es-CO"/>
        </w:rPr>
      </w:pPr>
    </w:p>
    <w:p w14:paraId="00069D93" w14:textId="3D7BE9E3" w:rsidR="00A45407" w:rsidRDefault="002F4648" w:rsidP="002812E5">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Con un nodo más, para un total de 4 nodos en la cuerda</w:t>
      </w:r>
      <w:r w:rsidR="005111A8">
        <w:rPr>
          <w:rFonts w:ascii="Arial" w:eastAsia="Times New Roman" w:hAnsi="Arial" w:cs="Arial"/>
          <w:sz w:val="24"/>
          <w:szCs w:val="24"/>
          <w:lang w:eastAsia="es-CO"/>
        </w:rPr>
        <w:t>, la longitud de onda es igual a tres medios de la longitud de la cuerda:</w:t>
      </w:r>
    </w:p>
    <w:p w14:paraId="4452F488" w14:textId="5AA01105" w:rsidR="005111A8" w:rsidRDefault="00C45009" w:rsidP="005111A8">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517367AC" wp14:editId="69C2360A">
            <wp:extent cx="552450" cy="361950"/>
            <wp:effectExtent l="0" t="0" r="0" b="0"/>
            <wp:docPr id="71" name="Imagen 71"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guel\Desktop\CodeCogsEqn (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1AFAD967" w14:textId="65AD3086" w:rsidR="005111A8" w:rsidRDefault="005111A8" w:rsidP="005111A8">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Y así sucesivamente.</w:t>
      </w:r>
      <w:r w:rsidR="008C4F5D">
        <w:rPr>
          <w:rFonts w:ascii="Arial" w:eastAsia="Times New Roman" w:hAnsi="Arial" w:cs="Arial"/>
          <w:sz w:val="24"/>
          <w:szCs w:val="24"/>
          <w:lang w:eastAsia="es-CO"/>
        </w:rPr>
        <w:t xml:space="preserve"> Se puede generalizar la relación entre la longitud </w:t>
      </w:r>
      <w:r w:rsidR="009C2ED5">
        <w:rPr>
          <w:rFonts w:ascii="Arial" w:eastAsia="Times New Roman" w:hAnsi="Arial" w:cs="Arial"/>
          <w:sz w:val="24"/>
          <w:szCs w:val="24"/>
          <w:lang w:eastAsia="es-CO"/>
        </w:rPr>
        <w:t xml:space="preserve">onda y la longitud </w:t>
      </w:r>
      <w:r w:rsidR="008C4F5D">
        <w:rPr>
          <w:rFonts w:ascii="Arial" w:eastAsia="Times New Roman" w:hAnsi="Arial" w:cs="Arial"/>
          <w:sz w:val="24"/>
          <w:szCs w:val="24"/>
          <w:lang w:eastAsia="es-CO"/>
        </w:rPr>
        <w:t>de la cuerda como:</w:t>
      </w:r>
    </w:p>
    <w:p w14:paraId="5968B9C1" w14:textId="03A4940A" w:rsidR="008C4F5D" w:rsidRDefault="00C45009" w:rsidP="008C4F5D">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610BDCB0" wp14:editId="46C4B6C6">
            <wp:extent cx="1533525" cy="361950"/>
            <wp:effectExtent l="0" t="0" r="9525" b="0"/>
            <wp:docPr id="68" name="Imagen 68"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iguel\Desktop\CodeCogsEqn (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525" cy="361950"/>
                    </a:xfrm>
                    <a:prstGeom prst="rect">
                      <a:avLst/>
                    </a:prstGeom>
                    <a:noFill/>
                    <a:ln>
                      <a:noFill/>
                    </a:ln>
                  </pic:spPr>
                </pic:pic>
              </a:graphicData>
            </a:graphic>
          </wp:inline>
        </w:drawing>
      </w:r>
    </w:p>
    <w:p w14:paraId="745573EE" w14:textId="11538EA3" w:rsidR="0038035D" w:rsidRDefault="0038035D" w:rsidP="008C4F5D">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El primer armónico corresponde a </w:t>
      </w:r>
      <w:r w:rsidRPr="0038035D">
        <w:rPr>
          <w:rFonts w:ascii="Arial" w:eastAsia="Times New Roman" w:hAnsi="Arial" w:cs="Arial"/>
          <w:i/>
          <w:sz w:val="24"/>
          <w:szCs w:val="24"/>
          <w:lang w:eastAsia="es-CO"/>
        </w:rPr>
        <w:t>n</w:t>
      </w:r>
      <w:r>
        <w:rPr>
          <w:rFonts w:ascii="Arial" w:eastAsia="Times New Roman" w:hAnsi="Arial" w:cs="Arial"/>
          <w:i/>
          <w:sz w:val="24"/>
          <w:szCs w:val="24"/>
          <w:lang w:eastAsia="es-CO"/>
        </w:rPr>
        <w:t xml:space="preserve"> </w:t>
      </w:r>
      <w:r>
        <w:rPr>
          <w:rFonts w:ascii="Arial" w:eastAsia="Times New Roman" w:hAnsi="Arial" w:cs="Arial"/>
          <w:sz w:val="24"/>
          <w:szCs w:val="24"/>
          <w:lang w:eastAsia="es-CO"/>
        </w:rPr>
        <w:t xml:space="preserve">= </w:t>
      </w:r>
      <w:r w:rsidR="001C1FD9">
        <w:rPr>
          <w:rFonts w:ascii="Arial" w:eastAsia="Times New Roman" w:hAnsi="Arial" w:cs="Arial"/>
          <w:sz w:val="24"/>
          <w:szCs w:val="24"/>
          <w:lang w:eastAsia="es-CO"/>
        </w:rPr>
        <w:t>1,</w:t>
      </w:r>
      <w:r>
        <w:rPr>
          <w:rFonts w:ascii="Arial" w:eastAsia="Times New Roman" w:hAnsi="Arial" w:cs="Arial"/>
          <w:sz w:val="24"/>
          <w:szCs w:val="24"/>
          <w:lang w:eastAsia="es-CO"/>
        </w:rPr>
        <w:t xml:space="preserve"> el segundo armónico a n </w:t>
      </w:r>
      <w:r w:rsidRPr="0038035D">
        <w:rPr>
          <w:rFonts w:ascii="Arial" w:eastAsia="Times New Roman" w:hAnsi="Arial" w:cs="Arial"/>
          <w:i/>
          <w:sz w:val="24"/>
          <w:szCs w:val="24"/>
          <w:lang w:eastAsia="es-CO"/>
        </w:rPr>
        <w:t>=</w:t>
      </w:r>
      <w:r>
        <w:rPr>
          <w:rFonts w:ascii="Arial" w:eastAsia="Times New Roman" w:hAnsi="Arial" w:cs="Arial"/>
          <w:sz w:val="24"/>
          <w:szCs w:val="24"/>
          <w:lang w:eastAsia="es-CO"/>
        </w:rPr>
        <w:t xml:space="preserve"> 2, etc.</w:t>
      </w:r>
    </w:p>
    <w:p w14:paraId="5826BD10" w14:textId="19D93164" w:rsidR="008C4F5D" w:rsidRDefault="0038035D" w:rsidP="008C4F5D">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Si en la ecuación anterior se despeja</w:t>
      </w:r>
      <w:r w:rsidR="009C2ED5">
        <w:rPr>
          <w:rFonts w:ascii="Arial" w:eastAsia="Times New Roman" w:hAnsi="Arial" w:cs="Arial"/>
          <w:sz w:val="24"/>
          <w:szCs w:val="24"/>
          <w:lang w:eastAsia="es-CO"/>
        </w:rPr>
        <w:t xml:space="preserve"> la longitud de onda</w:t>
      </w:r>
      <w:r>
        <w:rPr>
          <w:rFonts w:ascii="Arial" w:eastAsia="Times New Roman" w:hAnsi="Arial" w:cs="Arial"/>
          <w:sz w:val="24"/>
          <w:szCs w:val="24"/>
          <w:lang w:eastAsia="es-CO"/>
        </w:rPr>
        <w:t>, se tiene que</w:t>
      </w:r>
      <w:r w:rsidR="009C2ED5">
        <w:rPr>
          <w:rFonts w:ascii="Arial" w:eastAsia="Times New Roman" w:hAnsi="Arial" w:cs="Arial"/>
          <w:sz w:val="24"/>
          <w:szCs w:val="24"/>
          <w:lang w:eastAsia="es-CO"/>
        </w:rPr>
        <w:t>:</w:t>
      </w:r>
    </w:p>
    <w:p w14:paraId="20F180FE" w14:textId="33DC314B" w:rsidR="009C2ED5" w:rsidRDefault="00C45009" w:rsidP="009C2ED5">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7BEDC3F0" wp14:editId="2922B73C">
            <wp:extent cx="1600200" cy="352425"/>
            <wp:effectExtent l="0" t="0" r="0" b="9525"/>
            <wp:docPr id="67" name="Imagen 67"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guel\Desktop\CodeCogsEq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0" cy="352425"/>
                    </a:xfrm>
                    <a:prstGeom prst="rect">
                      <a:avLst/>
                    </a:prstGeom>
                    <a:noFill/>
                    <a:ln>
                      <a:noFill/>
                    </a:ln>
                  </pic:spPr>
                </pic:pic>
              </a:graphicData>
            </a:graphic>
          </wp:inline>
        </w:drawing>
      </w:r>
    </w:p>
    <w:p w14:paraId="75C1A006" w14:textId="1CC592DE" w:rsidR="00EE4A48" w:rsidRDefault="00EE4A48" w:rsidP="009C2ED5">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A partir de estas expresiones es posible determinar l</w:t>
      </w:r>
      <w:r w:rsidR="006D6929">
        <w:rPr>
          <w:rFonts w:ascii="Arial" w:eastAsia="Times New Roman" w:hAnsi="Arial" w:cs="Arial"/>
          <w:sz w:val="24"/>
          <w:szCs w:val="24"/>
          <w:lang w:eastAsia="es-CO"/>
        </w:rPr>
        <w:t>a frecuencia de cada armónico</w:t>
      </w:r>
      <w:r>
        <w:rPr>
          <w:rFonts w:ascii="Arial" w:eastAsia="Times New Roman" w:hAnsi="Arial" w:cs="Arial"/>
          <w:sz w:val="24"/>
          <w:szCs w:val="24"/>
          <w:lang w:eastAsia="es-CO"/>
        </w:rPr>
        <w:t>, recordando la ecuación que relaciona la frecuencia</w:t>
      </w:r>
      <w:r w:rsidR="001C1FD9">
        <w:rPr>
          <w:rFonts w:ascii="Arial" w:eastAsia="Times New Roman" w:hAnsi="Arial" w:cs="Arial"/>
          <w:sz w:val="24"/>
          <w:szCs w:val="24"/>
          <w:lang w:eastAsia="es-CO"/>
        </w:rPr>
        <w:t xml:space="preserve"> (</w:t>
      </w:r>
      <w:r w:rsidR="001C1FD9" w:rsidRPr="001C1FD9">
        <w:rPr>
          <w:rFonts w:ascii="Arial" w:eastAsia="Times New Roman" w:hAnsi="Arial" w:cs="Arial"/>
          <w:i/>
          <w:sz w:val="24"/>
          <w:szCs w:val="24"/>
          <w:lang w:eastAsia="es-CO"/>
        </w:rPr>
        <w:t>f</w:t>
      </w:r>
      <w:r w:rsidR="001C1FD9">
        <w:rPr>
          <w:rFonts w:ascii="Arial" w:eastAsia="Times New Roman" w:hAnsi="Arial" w:cs="Arial"/>
          <w:sz w:val="24"/>
          <w:szCs w:val="24"/>
          <w:lang w:eastAsia="es-CO"/>
        </w:rPr>
        <w:t>)</w:t>
      </w:r>
      <w:r>
        <w:rPr>
          <w:rFonts w:ascii="Arial" w:eastAsia="Times New Roman" w:hAnsi="Arial" w:cs="Arial"/>
          <w:sz w:val="24"/>
          <w:szCs w:val="24"/>
          <w:lang w:eastAsia="es-CO"/>
        </w:rPr>
        <w:t>, la longitud de onda y la velocidad de la onda</w:t>
      </w:r>
      <w:r w:rsidR="001C1FD9">
        <w:rPr>
          <w:rFonts w:ascii="Arial" w:eastAsia="Times New Roman" w:hAnsi="Arial" w:cs="Arial"/>
          <w:sz w:val="24"/>
          <w:szCs w:val="24"/>
          <w:lang w:eastAsia="es-CO"/>
        </w:rPr>
        <w:t xml:space="preserve"> (</w:t>
      </w:r>
      <w:r w:rsidR="001C1FD9" w:rsidRPr="001C1FD9">
        <w:rPr>
          <w:rFonts w:ascii="Arial" w:eastAsia="Times New Roman" w:hAnsi="Arial" w:cs="Arial"/>
          <w:i/>
          <w:sz w:val="24"/>
          <w:szCs w:val="24"/>
          <w:lang w:eastAsia="es-CO"/>
        </w:rPr>
        <w:t>v</w:t>
      </w:r>
      <w:r w:rsidR="001C1FD9">
        <w:rPr>
          <w:rFonts w:ascii="Arial" w:eastAsia="Times New Roman" w:hAnsi="Arial" w:cs="Arial"/>
          <w:sz w:val="24"/>
          <w:szCs w:val="24"/>
          <w:lang w:eastAsia="es-CO"/>
        </w:rPr>
        <w:t>)</w:t>
      </w:r>
      <w:r>
        <w:rPr>
          <w:rFonts w:ascii="Arial" w:eastAsia="Times New Roman" w:hAnsi="Arial" w:cs="Arial"/>
          <w:sz w:val="24"/>
          <w:szCs w:val="24"/>
          <w:lang w:eastAsia="es-CO"/>
        </w:rPr>
        <w:t>:</w:t>
      </w:r>
    </w:p>
    <w:p w14:paraId="05B66F06" w14:textId="22DCCBD1" w:rsidR="00EE4A48" w:rsidRDefault="006D6929" w:rsidP="006D6929">
      <w:pPr>
        <w:spacing w:line="360" w:lineRule="auto"/>
        <w:jc w:val="center"/>
        <w:rPr>
          <w:rFonts w:ascii="Arial" w:eastAsia="Times New Roman" w:hAnsi="Arial" w:cs="Arial"/>
          <w:sz w:val="24"/>
          <w:szCs w:val="24"/>
          <w:lang w:eastAsia="es-CO"/>
        </w:rPr>
      </w:pPr>
      <w:r w:rsidRPr="006D6929">
        <w:rPr>
          <w:rFonts w:ascii="Arial" w:eastAsia="Times New Roman" w:hAnsi="Arial" w:cs="Arial"/>
          <w:noProof/>
          <w:sz w:val="24"/>
          <w:szCs w:val="24"/>
          <w:lang w:eastAsia="es-CO"/>
        </w:rPr>
        <w:drawing>
          <wp:inline distT="0" distB="0" distL="0" distR="0" wp14:anchorId="6B51E5D9" wp14:editId="7B12FF65">
            <wp:extent cx="457200" cy="314325"/>
            <wp:effectExtent l="0" t="0" r="0" b="9525"/>
            <wp:docPr id="65" name="Imagen 65"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iguel\Desktop\CodeCogsEqn (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p>
    <w:p w14:paraId="0B83C9CD" w14:textId="62A00A24" w:rsidR="006D6929" w:rsidRDefault="00C45009" w:rsidP="006D6929">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Entonces, tenemos que:</w:t>
      </w:r>
    </w:p>
    <w:p w14:paraId="3C489438" w14:textId="28871F68" w:rsidR="00C45009" w:rsidRDefault="00C45009" w:rsidP="00C45009">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6BC71045" wp14:editId="7A123BA5">
            <wp:extent cx="609600" cy="342900"/>
            <wp:effectExtent l="0" t="0" r="0" b="0"/>
            <wp:docPr id="66" name="Imagen 66"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guel\Desktop\CodeCogsEqn (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p>
    <w:p w14:paraId="62CC9300" w14:textId="0179F5B8" w:rsidR="00C45009" w:rsidRDefault="00C45009" w:rsidP="00C45009">
      <w:pPr>
        <w:spacing w:line="360" w:lineRule="auto"/>
        <w:jc w:val="center"/>
        <w:rPr>
          <w:rFonts w:ascii="Arial" w:eastAsia="Times New Roman" w:hAnsi="Arial" w:cs="Arial"/>
          <w:sz w:val="24"/>
          <w:szCs w:val="24"/>
          <w:lang w:eastAsia="es-CO"/>
        </w:rPr>
      </w:pPr>
      <w:r w:rsidRPr="00C45009">
        <w:rPr>
          <w:rFonts w:ascii="Arial" w:eastAsia="Times New Roman" w:hAnsi="Arial" w:cs="Arial"/>
          <w:noProof/>
          <w:sz w:val="24"/>
          <w:szCs w:val="24"/>
          <w:lang w:eastAsia="es-CO"/>
        </w:rPr>
        <w:drawing>
          <wp:inline distT="0" distB="0" distL="0" distR="0" wp14:anchorId="515DE862" wp14:editId="234AA3C8">
            <wp:extent cx="628650" cy="314325"/>
            <wp:effectExtent l="0" t="0" r="0" b="9525"/>
            <wp:docPr id="72" name="Imagen 72"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guel\Desktop\CodeCogsEqn (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 cy="314325"/>
                    </a:xfrm>
                    <a:prstGeom prst="rect">
                      <a:avLst/>
                    </a:prstGeom>
                    <a:noFill/>
                    <a:ln>
                      <a:noFill/>
                    </a:ln>
                  </pic:spPr>
                </pic:pic>
              </a:graphicData>
            </a:graphic>
          </wp:inline>
        </w:drawing>
      </w:r>
    </w:p>
    <w:p w14:paraId="042CF94B" w14:textId="53F4C481" w:rsidR="00EE4A48" w:rsidRDefault="004D095E" w:rsidP="00C45009">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Según esto, para el primer armónico la frecuencia es:</w:t>
      </w:r>
    </w:p>
    <w:p w14:paraId="49FC6C76" w14:textId="2A61809B" w:rsidR="004D095E" w:rsidRDefault="004D095E" w:rsidP="004D095E">
      <w:pPr>
        <w:spacing w:line="360" w:lineRule="auto"/>
        <w:jc w:val="center"/>
        <w:rPr>
          <w:rFonts w:ascii="Arial" w:eastAsia="Times New Roman" w:hAnsi="Arial" w:cs="Arial"/>
          <w:sz w:val="24"/>
          <w:szCs w:val="24"/>
          <w:lang w:eastAsia="es-CO"/>
        </w:rPr>
      </w:pPr>
      <w:r w:rsidRPr="004D095E">
        <w:rPr>
          <w:rFonts w:ascii="Arial" w:eastAsia="Times New Roman" w:hAnsi="Arial" w:cs="Arial"/>
          <w:noProof/>
          <w:sz w:val="24"/>
          <w:szCs w:val="24"/>
          <w:lang w:eastAsia="es-CO"/>
        </w:rPr>
        <w:drawing>
          <wp:inline distT="0" distB="0" distL="0" distR="0" wp14:anchorId="098FF787" wp14:editId="5B88CE5C">
            <wp:extent cx="609600" cy="314325"/>
            <wp:effectExtent l="0" t="0" r="0" b="9525"/>
            <wp:docPr id="73" name="Imagen 73"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guel\Desktop\CodeCogsEqn (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p>
    <w:p w14:paraId="528936F0" w14:textId="1AB36C5D" w:rsidR="004D095E" w:rsidRDefault="004D095E" w:rsidP="004D095E">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Por su parte, la frecuencia del segundo armónico es:</w:t>
      </w:r>
    </w:p>
    <w:p w14:paraId="750D6F8C" w14:textId="1DF85167" w:rsidR="004D095E" w:rsidRDefault="004D095E" w:rsidP="004D095E">
      <w:pPr>
        <w:spacing w:line="360" w:lineRule="auto"/>
        <w:jc w:val="center"/>
        <w:rPr>
          <w:rFonts w:ascii="Arial" w:eastAsia="Times New Roman" w:hAnsi="Arial" w:cs="Arial"/>
          <w:sz w:val="24"/>
          <w:szCs w:val="24"/>
          <w:lang w:eastAsia="es-CO"/>
        </w:rPr>
      </w:pPr>
      <w:r w:rsidRPr="004D095E">
        <w:rPr>
          <w:rFonts w:ascii="Arial" w:eastAsia="Times New Roman" w:hAnsi="Arial" w:cs="Arial"/>
          <w:noProof/>
          <w:sz w:val="24"/>
          <w:szCs w:val="24"/>
          <w:lang w:eastAsia="es-CO"/>
        </w:rPr>
        <w:drawing>
          <wp:inline distT="0" distB="0" distL="0" distR="0" wp14:anchorId="11A16F5A" wp14:editId="11587FF9">
            <wp:extent cx="609600" cy="352425"/>
            <wp:effectExtent l="0" t="0" r="0" b="9525"/>
            <wp:docPr id="74" name="Imagen 74" descr="C:\Users\Miguel\Desktop\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iguel\Desktop\CodeCogsEqn (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352425"/>
                    </a:xfrm>
                    <a:prstGeom prst="rect">
                      <a:avLst/>
                    </a:prstGeom>
                    <a:noFill/>
                    <a:ln>
                      <a:noFill/>
                    </a:ln>
                  </pic:spPr>
                </pic:pic>
              </a:graphicData>
            </a:graphic>
          </wp:inline>
        </w:drawing>
      </w:r>
    </w:p>
    <w:p w14:paraId="798F8456" w14:textId="535DDA36" w:rsidR="004D095E" w:rsidRDefault="004D095E" w:rsidP="004D095E">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Por tanto, podemos reescribir la ecuación de las frecuencias armónicas como sigue:</w:t>
      </w:r>
    </w:p>
    <w:p w14:paraId="7050F164" w14:textId="178AA3E9" w:rsidR="004D095E" w:rsidRDefault="004D095E" w:rsidP="004D095E">
      <w:pPr>
        <w:spacing w:line="360" w:lineRule="auto"/>
        <w:jc w:val="center"/>
        <w:rPr>
          <w:rFonts w:ascii="Arial" w:eastAsia="Times New Roman" w:hAnsi="Arial" w:cs="Arial"/>
          <w:sz w:val="24"/>
          <w:szCs w:val="24"/>
          <w:lang w:eastAsia="es-CO"/>
        </w:rPr>
      </w:pPr>
      <w:r w:rsidRPr="004D095E">
        <w:rPr>
          <w:rFonts w:ascii="Arial" w:eastAsia="Times New Roman" w:hAnsi="Arial" w:cs="Arial"/>
          <w:noProof/>
          <w:sz w:val="24"/>
          <w:szCs w:val="24"/>
          <w:lang w:eastAsia="es-CO"/>
        </w:rPr>
        <w:drawing>
          <wp:inline distT="0" distB="0" distL="0" distR="0" wp14:anchorId="721D0090" wp14:editId="70B62A88">
            <wp:extent cx="647700" cy="152400"/>
            <wp:effectExtent l="0" t="0" r="0" b="0"/>
            <wp:docPr id="75" name="Imagen 75" descr="C:\Users\Miguel\Desktop\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iguel\Desktop\CodeCogsEqn (8).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p w14:paraId="06EB2F22" w14:textId="5139DC4D" w:rsidR="004D095E" w:rsidRDefault="00546F7C" w:rsidP="004D095E">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Esto significa que la frecuencia de cada armónico es un múltiplo de la frecuencia fundamental. El segundo armónico tiene el doble de frecuencia que el primero, y el tercer armónico tiene una frecuencia tres veces mayor al primer armónico, es decir, tiene 3 veces la frecuencia fundamental.</w:t>
      </w:r>
    </w:p>
    <w:tbl>
      <w:tblPr>
        <w:tblStyle w:val="Tablaconcuadrcula1"/>
        <w:tblW w:w="0" w:type="auto"/>
        <w:tblLayout w:type="fixed"/>
        <w:tblLook w:val="04A0" w:firstRow="1" w:lastRow="0" w:firstColumn="1" w:lastColumn="0" w:noHBand="0" w:noVBand="1"/>
      </w:tblPr>
      <w:tblGrid>
        <w:gridCol w:w="2376"/>
        <w:gridCol w:w="6678"/>
      </w:tblGrid>
      <w:tr w:rsidR="00546F7C" w:rsidRPr="00682A3B" w14:paraId="5A9DD678" w14:textId="77777777" w:rsidTr="00BB3DD8">
        <w:tc>
          <w:tcPr>
            <w:tcW w:w="9054" w:type="dxa"/>
            <w:gridSpan w:val="2"/>
            <w:shd w:val="clear" w:color="auto" w:fill="0D0D0D" w:themeFill="text1" w:themeFillTint="F2"/>
          </w:tcPr>
          <w:p w14:paraId="692F6761" w14:textId="77777777" w:rsidR="00546F7C" w:rsidRPr="00682A3B" w:rsidRDefault="00546F7C"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546F7C" w:rsidRPr="00682A3B" w14:paraId="2020F8C7" w14:textId="77777777" w:rsidTr="00BB3DD8">
        <w:tc>
          <w:tcPr>
            <w:tcW w:w="2376" w:type="dxa"/>
          </w:tcPr>
          <w:p w14:paraId="74399873" w14:textId="77777777" w:rsidR="00546F7C" w:rsidRPr="00682A3B" w:rsidRDefault="00546F7C"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609A7254" w14:textId="57F2F772" w:rsidR="00546F7C" w:rsidRPr="00682A3B" w:rsidRDefault="00BB3DD8" w:rsidP="00BB3DD8">
            <w:pPr>
              <w:spacing w:line="360" w:lineRule="auto"/>
              <w:rPr>
                <w:rFonts w:ascii="Arial" w:hAnsi="Arial" w:cs="Arial"/>
                <w:b/>
                <w:sz w:val="24"/>
                <w:szCs w:val="24"/>
              </w:rPr>
            </w:pPr>
            <w:r>
              <w:rPr>
                <w:rFonts w:ascii="Arial" w:hAnsi="Arial" w:cs="Arial"/>
                <w:sz w:val="24"/>
                <w:szCs w:val="24"/>
              </w:rPr>
              <w:t>CN_11_05_CO_IMG13</w:t>
            </w:r>
          </w:p>
        </w:tc>
      </w:tr>
      <w:tr w:rsidR="00546F7C" w:rsidRPr="00682A3B" w14:paraId="1970C9B4" w14:textId="77777777" w:rsidTr="00BB3DD8">
        <w:tc>
          <w:tcPr>
            <w:tcW w:w="2376" w:type="dxa"/>
          </w:tcPr>
          <w:p w14:paraId="2BF4B23A" w14:textId="77777777" w:rsidR="00546F7C" w:rsidRPr="00682A3B" w:rsidRDefault="00546F7C"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65661CEE" w14:textId="749AF9A1" w:rsidR="00546F7C" w:rsidRPr="00682A3B" w:rsidRDefault="00ED0CEE" w:rsidP="00BB3DD8">
            <w:pPr>
              <w:spacing w:line="360" w:lineRule="auto"/>
              <w:rPr>
                <w:rFonts w:ascii="Arial" w:hAnsi="Arial" w:cs="Arial"/>
                <w:sz w:val="24"/>
                <w:szCs w:val="24"/>
              </w:rPr>
            </w:pPr>
            <w:r>
              <w:rPr>
                <w:rFonts w:ascii="Arial" w:hAnsi="Arial" w:cs="Arial"/>
                <w:sz w:val="24"/>
                <w:szCs w:val="24"/>
              </w:rPr>
              <w:t>Armónicos en una cuerda</w:t>
            </w:r>
          </w:p>
        </w:tc>
      </w:tr>
      <w:tr w:rsidR="00546F7C" w:rsidRPr="00682A3B" w14:paraId="28A209D8" w14:textId="77777777" w:rsidTr="00BB3DD8">
        <w:tc>
          <w:tcPr>
            <w:tcW w:w="2376" w:type="dxa"/>
          </w:tcPr>
          <w:p w14:paraId="16F6BFCE" w14:textId="77777777" w:rsidR="00546F7C" w:rsidRPr="00682A3B" w:rsidRDefault="00546F7C"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644C4B1B" w14:textId="77777777" w:rsidR="00546F7C" w:rsidRDefault="00546F7C" w:rsidP="00BB3DD8">
            <w:pPr>
              <w:spacing w:line="360" w:lineRule="auto"/>
              <w:rPr>
                <w:rFonts w:ascii="Arial" w:hAnsi="Arial" w:cs="Arial"/>
                <w:sz w:val="24"/>
                <w:szCs w:val="24"/>
              </w:rPr>
            </w:pPr>
            <w:r>
              <w:rPr>
                <w:rFonts w:ascii="Arial" w:hAnsi="Arial" w:cs="Arial"/>
                <w:sz w:val="24"/>
                <w:szCs w:val="24"/>
              </w:rPr>
              <w:t>Ilustrar</w:t>
            </w:r>
          </w:p>
          <w:p w14:paraId="4349100E" w14:textId="77777777" w:rsidR="00F44A0F" w:rsidRDefault="00F44A0F" w:rsidP="00BB3DD8">
            <w:pPr>
              <w:spacing w:line="360" w:lineRule="auto"/>
              <w:rPr>
                <w:rFonts w:ascii="Arial" w:hAnsi="Arial" w:cs="Arial"/>
                <w:sz w:val="24"/>
                <w:szCs w:val="24"/>
              </w:rPr>
            </w:pPr>
            <w:r w:rsidRPr="00F44A0F">
              <w:rPr>
                <w:rFonts w:ascii="Arial" w:hAnsi="Arial" w:cs="Arial"/>
                <w:noProof/>
                <w:sz w:val="24"/>
                <w:szCs w:val="24"/>
                <w:lang w:eastAsia="es-CO"/>
              </w:rPr>
              <w:drawing>
                <wp:inline distT="0" distB="0" distL="0" distR="0" wp14:anchorId="049D7A60" wp14:editId="58AB6B87">
                  <wp:extent cx="3904555" cy="3714750"/>
                  <wp:effectExtent l="0" t="0" r="1270" b="0"/>
                  <wp:docPr id="77" name="Imagen 77" descr="C:\Users\Miguel\Desktop\ABAAAg-oYA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guel\Desktop\ABAAAg-oYAG-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8218" cy="3727749"/>
                          </a:xfrm>
                          <a:prstGeom prst="rect">
                            <a:avLst/>
                          </a:prstGeom>
                          <a:noFill/>
                          <a:ln>
                            <a:noFill/>
                          </a:ln>
                        </pic:spPr>
                      </pic:pic>
                    </a:graphicData>
                  </a:graphic>
                </wp:inline>
              </w:drawing>
            </w:r>
          </w:p>
          <w:p w14:paraId="13290B45" w14:textId="41CA6CD4" w:rsidR="00F44A0F" w:rsidRPr="00682A3B" w:rsidRDefault="00F44A0F" w:rsidP="00BB3DD8">
            <w:pPr>
              <w:spacing w:line="360" w:lineRule="auto"/>
              <w:rPr>
                <w:rFonts w:ascii="Arial" w:hAnsi="Arial" w:cs="Arial"/>
                <w:sz w:val="24"/>
                <w:szCs w:val="24"/>
              </w:rPr>
            </w:pPr>
            <w:r>
              <w:rPr>
                <w:rFonts w:ascii="Arial" w:hAnsi="Arial" w:cs="Arial"/>
                <w:sz w:val="24"/>
                <w:szCs w:val="24"/>
              </w:rPr>
              <w:t>Cambiar los textos al español: primerio harmonico es primer armónico, terceiro harmonico es tercer armónico, etc. Quitar las N y las A de los dibujos de las ondas</w:t>
            </w:r>
            <w:r w:rsidR="00811BA2">
              <w:rPr>
                <w:rFonts w:ascii="Arial" w:hAnsi="Arial" w:cs="Arial"/>
                <w:sz w:val="24"/>
                <w:szCs w:val="24"/>
              </w:rPr>
              <w:t>, peor no quitar la L al final de los dibujos</w:t>
            </w:r>
            <w:r>
              <w:rPr>
                <w:rFonts w:ascii="Arial" w:hAnsi="Arial" w:cs="Arial"/>
                <w:sz w:val="24"/>
                <w:szCs w:val="24"/>
              </w:rPr>
              <w:t>. En la última columna, fn, poner el primer número junto a la v. Así, en la primera fila dice 1v sobre 2L, en la segunda fila es 2v, y así sucesivamente.</w:t>
            </w:r>
          </w:p>
        </w:tc>
      </w:tr>
      <w:tr w:rsidR="00546F7C" w:rsidRPr="00682A3B" w14:paraId="278E4434" w14:textId="77777777" w:rsidTr="00BB3DD8">
        <w:tc>
          <w:tcPr>
            <w:tcW w:w="2376" w:type="dxa"/>
          </w:tcPr>
          <w:p w14:paraId="6B606AA6" w14:textId="77777777" w:rsidR="00546F7C" w:rsidRPr="00682A3B" w:rsidRDefault="00546F7C"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6CE85192" w14:textId="77777777" w:rsidR="00546F7C" w:rsidRPr="00682A3B" w:rsidRDefault="00546F7C" w:rsidP="00BB3DD8">
            <w:pPr>
              <w:spacing w:line="360" w:lineRule="auto"/>
              <w:rPr>
                <w:rFonts w:ascii="Arial" w:hAnsi="Arial" w:cs="Arial"/>
                <w:sz w:val="24"/>
                <w:szCs w:val="24"/>
              </w:rPr>
            </w:pPr>
            <w:r>
              <w:rPr>
                <w:rFonts w:ascii="Arial" w:hAnsi="Arial" w:cs="Arial"/>
                <w:sz w:val="24"/>
                <w:szCs w:val="24"/>
              </w:rPr>
              <w:t>En su frecuencia fundamental, la onda estacionaria tiene una longitud de onda que es el doble de la longitud de la cuerda.</w:t>
            </w:r>
          </w:p>
        </w:tc>
      </w:tr>
    </w:tbl>
    <w:p w14:paraId="64E479D0" w14:textId="77777777" w:rsidR="00D23BA2" w:rsidRDefault="00D23BA2" w:rsidP="004D095E">
      <w:pPr>
        <w:spacing w:line="360" w:lineRule="auto"/>
        <w:rPr>
          <w:rFonts w:ascii="Arial" w:eastAsia="Times New Roman" w:hAnsi="Arial" w:cs="Arial"/>
          <w:sz w:val="24"/>
          <w:szCs w:val="24"/>
          <w:lang w:eastAsia="es-CO"/>
        </w:rPr>
      </w:pPr>
    </w:p>
    <w:p w14:paraId="5D312374" w14:textId="774CF2F8" w:rsidR="00DE2747" w:rsidRDefault="00DE2747" w:rsidP="00DE2747">
      <w:pPr>
        <w:spacing w:after="0" w:line="360" w:lineRule="auto"/>
        <w:rPr>
          <w:rFonts w:ascii="Arial" w:hAnsi="Arial" w:cs="Arial"/>
          <w:sz w:val="24"/>
          <w:szCs w:val="24"/>
        </w:rPr>
      </w:pPr>
      <w:r>
        <w:rPr>
          <w:rFonts w:ascii="Arial" w:hAnsi="Arial" w:cs="Arial"/>
          <w:sz w:val="24"/>
          <w:szCs w:val="24"/>
        </w:rPr>
        <w:t>Normalmente, en los instrumentos musicales existe más de una cuerda, y los intérpretes d</w:t>
      </w:r>
      <w:r w:rsidR="00241DBB">
        <w:rPr>
          <w:rFonts w:ascii="Arial" w:hAnsi="Arial" w:cs="Arial"/>
          <w:sz w:val="24"/>
          <w:szCs w:val="24"/>
        </w:rPr>
        <w:t>el instrumento giran unas clavijas</w:t>
      </w:r>
      <w:r>
        <w:rPr>
          <w:rFonts w:ascii="Arial" w:hAnsi="Arial" w:cs="Arial"/>
          <w:sz w:val="24"/>
          <w:szCs w:val="24"/>
        </w:rPr>
        <w:t xml:space="preserve"> para apretarlas o aflojarlas. ¿Por qué?</w:t>
      </w:r>
    </w:p>
    <w:p w14:paraId="728D22B9" w14:textId="77777777" w:rsidR="00DE2747" w:rsidRDefault="00DE2747" w:rsidP="00DE2747">
      <w:pPr>
        <w:spacing w:after="0" w:line="360" w:lineRule="auto"/>
        <w:rPr>
          <w:rFonts w:ascii="Arial" w:hAnsi="Arial" w:cs="Arial"/>
          <w:sz w:val="24"/>
          <w:szCs w:val="24"/>
        </w:rPr>
      </w:pPr>
    </w:p>
    <w:p w14:paraId="303ADCB0" w14:textId="053EFA83" w:rsidR="00DE2747" w:rsidRDefault="00DE2747" w:rsidP="00DE2747">
      <w:pPr>
        <w:spacing w:after="0" w:line="360" w:lineRule="auto"/>
        <w:rPr>
          <w:rFonts w:ascii="Arial" w:hAnsi="Arial" w:cs="Arial"/>
          <w:sz w:val="24"/>
          <w:szCs w:val="24"/>
        </w:rPr>
      </w:pPr>
      <w:r>
        <w:rPr>
          <w:rFonts w:ascii="Arial" w:hAnsi="Arial" w:cs="Arial"/>
          <w:sz w:val="24"/>
          <w:szCs w:val="24"/>
        </w:rPr>
        <w:t xml:space="preserve">La </w:t>
      </w:r>
      <w:r w:rsidRPr="00DE2747">
        <w:rPr>
          <w:rFonts w:ascii="Arial" w:hAnsi="Arial" w:cs="Arial"/>
          <w:b/>
          <w:sz w:val="24"/>
          <w:szCs w:val="24"/>
        </w:rPr>
        <w:t>frecuencia</w:t>
      </w:r>
      <w:r>
        <w:rPr>
          <w:rFonts w:ascii="Arial" w:hAnsi="Arial" w:cs="Arial"/>
          <w:sz w:val="24"/>
          <w:szCs w:val="24"/>
        </w:rPr>
        <w:t xml:space="preserve"> </w:t>
      </w:r>
      <w:r w:rsidRPr="00DE2747">
        <w:rPr>
          <w:rFonts w:ascii="Arial" w:hAnsi="Arial" w:cs="Arial"/>
          <w:b/>
          <w:sz w:val="24"/>
          <w:szCs w:val="24"/>
        </w:rPr>
        <w:t>fundamental</w:t>
      </w:r>
      <w:r>
        <w:rPr>
          <w:rFonts w:ascii="Arial" w:hAnsi="Arial" w:cs="Arial"/>
          <w:sz w:val="24"/>
          <w:szCs w:val="24"/>
        </w:rPr>
        <w:t xml:space="preserve"> del sonido producido por una cuerda depende, como ya se vio, de la </w:t>
      </w:r>
      <w:r w:rsidRPr="00DE2747">
        <w:rPr>
          <w:rFonts w:ascii="Arial" w:hAnsi="Arial" w:cs="Arial"/>
          <w:b/>
          <w:sz w:val="24"/>
          <w:szCs w:val="24"/>
        </w:rPr>
        <w:t>longitud</w:t>
      </w:r>
      <w:r>
        <w:rPr>
          <w:rFonts w:ascii="Arial" w:hAnsi="Arial" w:cs="Arial"/>
          <w:sz w:val="24"/>
          <w:szCs w:val="24"/>
        </w:rPr>
        <w:t xml:space="preserve"> de la misma, y a partir de esta se forman los demás </w:t>
      </w:r>
      <w:r w:rsidRPr="00DE2747">
        <w:rPr>
          <w:rFonts w:ascii="Arial" w:hAnsi="Arial" w:cs="Arial"/>
          <w:b/>
          <w:sz w:val="24"/>
          <w:szCs w:val="24"/>
        </w:rPr>
        <w:t>armónicos</w:t>
      </w:r>
      <w:r>
        <w:rPr>
          <w:rFonts w:ascii="Arial" w:hAnsi="Arial" w:cs="Arial"/>
          <w:sz w:val="24"/>
          <w:szCs w:val="24"/>
        </w:rPr>
        <w:t>.</w:t>
      </w:r>
    </w:p>
    <w:p w14:paraId="5E4C6B71" w14:textId="77777777" w:rsidR="00DE2747" w:rsidRDefault="00DE2747" w:rsidP="00DE2747">
      <w:pPr>
        <w:spacing w:after="0" w:line="360" w:lineRule="auto"/>
        <w:rPr>
          <w:rFonts w:ascii="Arial" w:hAnsi="Arial" w:cs="Arial"/>
          <w:sz w:val="24"/>
          <w:szCs w:val="24"/>
        </w:rPr>
      </w:pPr>
    </w:p>
    <w:p w14:paraId="5C1D2BB6" w14:textId="58897ACE" w:rsidR="00DE2747" w:rsidRDefault="00DE2747" w:rsidP="00DE2747">
      <w:pPr>
        <w:spacing w:after="0" w:line="360" w:lineRule="auto"/>
        <w:rPr>
          <w:rFonts w:ascii="Arial" w:hAnsi="Arial" w:cs="Arial"/>
          <w:sz w:val="24"/>
          <w:szCs w:val="24"/>
        </w:rPr>
      </w:pPr>
      <w:r>
        <w:rPr>
          <w:rFonts w:ascii="Arial" w:hAnsi="Arial" w:cs="Arial"/>
          <w:sz w:val="24"/>
          <w:szCs w:val="24"/>
        </w:rPr>
        <w:t>Sin embargo, la fórmula usada para calcular la frecuencia contempla la velocidad de las ondas sobre la cuerda:</w:t>
      </w:r>
    </w:p>
    <w:p w14:paraId="7FC23573" w14:textId="46178662" w:rsidR="00DE2747" w:rsidRDefault="0038035D" w:rsidP="00DE2747">
      <w:pPr>
        <w:spacing w:after="0" w:line="360" w:lineRule="auto"/>
        <w:jc w:val="center"/>
        <w:rPr>
          <w:rFonts w:ascii="Arial" w:hAnsi="Arial" w:cs="Arial"/>
          <w:sz w:val="24"/>
          <w:szCs w:val="24"/>
        </w:rPr>
      </w:pPr>
      <w:r w:rsidRPr="0038035D">
        <w:rPr>
          <w:rFonts w:ascii="Arial" w:hAnsi="Arial" w:cs="Arial"/>
          <w:noProof/>
          <w:sz w:val="24"/>
          <w:szCs w:val="24"/>
          <w:lang w:eastAsia="es-CO"/>
        </w:rPr>
        <w:drawing>
          <wp:inline distT="0" distB="0" distL="0" distR="0" wp14:anchorId="18A5EE18" wp14:editId="19A41071">
            <wp:extent cx="457200" cy="314325"/>
            <wp:effectExtent l="0" t="0" r="0" b="9525"/>
            <wp:docPr id="6" name="Imagen 6"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CodeCogsEqn (6).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314325"/>
                    </a:xfrm>
                    <a:prstGeom prst="rect">
                      <a:avLst/>
                    </a:prstGeom>
                    <a:noFill/>
                    <a:ln>
                      <a:noFill/>
                    </a:ln>
                  </pic:spPr>
                </pic:pic>
              </a:graphicData>
            </a:graphic>
          </wp:inline>
        </w:drawing>
      </w:r>
    </w:p>
    <w:p w14:paraId="0F8B3472" w14:textId="64429D00" w:rsidR="0038035D" w:rsidRDefault="001C1FD9" w:rsidP="0038035D">
      <w:pPr>
        <w:spacing w:after="0" w:line="360" w:lineRule="auto"/>
        <w:rPr>
          <w:rFonts w:ascii="Arial" w:hAnsi="Arial" w:cs="Arial"/>
          <w:sz w:val="24"/>
          <w:szCs w:val="24"/>
        </w:rPr>
      </w:pPr>
      <w:r>
        <w:rPr>
          <w:rFonts w:ascii="Arial" w:hAnsi="Arial" w:cs="Arial"/>
          <w:sz w:val="24"/>
          <w:szCs w:val="24"/>
        </w:rPr>
        <w:t xml:space="preserve">Según esta ecuación, a mayor velocidad, mayor frecuencia, lo que implica un sonido más agudo. </w:t>
      </w:r>
      <w:r w:rsidR="0038035D">
        <w:rPr>
          <w:rFonts w:ascii="Arial" w:hAnsi="Arial" w:cs="Arial"/>
          <w:sz w:val="24"/>
          <w:szCs w:val="24"/>
        </w:rPr>
        <w:t>Y la velocidad de la onda depende de la tensión de la cuerda (</w:t>
      </w:r>
      <w:r w:rsidR="0038035D" w:rsidRPr="0038035D">
        <w:rPr>
          <w:rFonts w:ascii="Arial" w:hAnsi="Arial" w:cs="Arial"/>
          <w:i/>
          <w:sz w:val="24"/>
          <w:szCs w:val="24"/>
        </w:rPr>
        <w:t>T</w:t>
      </w:r>
      <w:r w:rsidR="0038035D">
        <w:rPr>
          <w:rFonts w:ascii="Arial" w:hAnsi="Arial" w:cs="Arial"/>
          <w:sz w:val="24"/>
          <w:szCs w:val="24"/>
        </w:rPr>
        <w:t>) y la densidad lineal de la cuerda (</w:t>
      </w:r>
      <w:r w:rsidR="00694780">
        <w:rPr>
          <w:rFonts w:ascii="Arial" w:hAnsi="Arial" w:cs="Arial"/>
          <w:i/>
          <w:sz w:val="24"/>
          <w:szCs w:val="24"/>
        </w:rPr>
        <w:t>µ</w:t>
      </w:r>
      <w:r w:rsidR="0038035D">
        <w:rPr>
          <w:rFonts w:ascii="Arial" w:hAnsi="Arial" w:cs="Arial"/>
          <w:sz w:val="24"/>
          <w:szCs w:val="24"/>
        </w:rPr>
        <w:t>)</w:t>
      </w:r>
      <w:r>
        <w:rPr>
          <w:rFonts w:ascii="Arial" w:hAnsi="Arial" w:cs="Arial"/>
          <w:sz w:val="24"/>
          <w:szCs w:val="24"/>
        </w:rPr>
        <w:t>:</w:t>
      </w:r>
    </w:p>
    <w:p w14:paraId="2578A163" w14:textId="031C86DA" w:rsidR="001C1FD9" w:rsidRPr="00694780" w:rsidRDefault="00694780" w:rsidP="001C1FD9">
      <w:pPr>
        <w:spacing w:after="0" w:line="360" w:lineRule="auto"/>
        <w:jc w:val="center"/>
        <w:rPr>
          <w:rFonts w:ascii="Arial" w:hAnsi="Arial" w:cs="Arial"/>
          <w:sz w:val="24"/>
          <w:szCs w:val="24"/>
        </w:rPr>
      </w:pPr>
      <w:r w:rsidRPr="00694780">
        <w:rPr>
          <w:rFonts w:ascii="Arial" w:hAnsi="Arial" w:cs="Arial"/>
          <w:noProof/>
          <w:sz w:val="24"/>
          <w:szCs w:val="24"/>
          <w:lang w:eastAsia="es-CO"/>
        </w:rPr>
        <w:drawing>
          <wp:inline distT="0" distB="0" distL="0" distR="0" wp14:anchorId="2CD23ECA" wp14:editId="0D8359E6">
            <wp:extent cx="657225" cy="533400"/>
            <wp:effectExtent l="0" t="0" r="9525" b="0"/>
            <wp:docPr id="11" name="Imagen 11" descr="C:\Users\Miguel\Desktop\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CodeCogsEqn (8).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25" cy="533400"/>
                    </a:xfrm>
                    <a:prstGeom prst="rect">
                      <a:avLst/>
                    </a:prstGeom>
                    <a:noFill/>
                    <a:ln>
                      <a:noFill/>
                    </a:ln>
                  </pic:spPr>
                </pic:pic>
              </a:graphicData>
            </a:graphic>
          </wp:inline>
        </w:drawing>
      </w:r>
    </w:p>
    <w:p w14:paraId="25CEAA1C" w14:textId="48F1E47B" w:rsidR="00694780" w:rsidRDefault="00694780" w:rsidP="00DE2747">
      <w:pPr>
        <w:spacing w:after="0" w:line="360" w:lineRule="auto"/>
        <w:rPr>
          <w:rFonts w:ascii="Arial" w:hAnsi="Arial" w:cs="Arial"/>
          <w:sz w:val="24"/>
          <w:szCs w:val="24"/>
        </w:rPr>
      </w:pPr>
      <w:r>
        <w:rPr>
          <w:rFonts w:ascii="Arial" w:hAnsi="Arial" w:cs="Arial"/>
          <w:sz w:val="24"/>
          <w:szCs w:val="24"/>
        </w:rPr>
        <w:t>Según esta ecuación, la velocidad de la onda, y por tanto su frecuencia, aumenta con la tensión de la cuerda, y disminuye con la densidad.</w:t>
      </w:r>
    </w:p>
    <w:p w14:paraId="02D72D03" w14:textId="77777777" w:rsidR="00694780" w:rsidRDefault="00694780" w:rsidP="00DE2747">
      <w:pPr>
        <w:spacing w:after="0" w:line="360" w:lineRule="auto"/>
        <w:rPr>
          <w:rFonts w:ascii="Arial" w:hAnsi="Arial" w:cs="Arial"/>
          <w:sz w:val="24"/>
          <w:szCs w:val="24"/>
        </w:rPr>
      </w:pPr>
    </w:p>
    <w:p w14:paraId="13B17B4B" w14:textId="3C4CDED7" w:rsidR="00DE2747" w:rsidRDefault="00694780" w:rsidP="00DE2747">
      <w:pPr>
        <w:spacing w:after="0" w:line="360" w:lineRule="auto"/>
        <w:rPr>
          <w:rFonts w:ascii="Arial" w:hAnsi="Arial" w:cs="Arial"/>
          <w:sz w:val="24"/>
          <w:szCs w:val="24"/>
        </w:rPr>
      </w:pPr>
      <w:r>
        <w:rPr>
          <w:rFonts w:ascii="Arial" w:hAnsi="Arial" w:cs="Arial"/>
          <w:sz w:val="24"/>
          <w:szCs w:val="24"/>
        </w:rPr>
        <w:t>La densidad lineal de la cuerda es la relación entre su masa y su longitud:</w:t>
      </w:r>
    </w:p>
    <w:p w14:paraId="786E18CE" w14:textId="3949BB45" w:rsidR="00694780" w:rsidRDefault="00694780" w:rsidP="00694780">
      <w:pPr>
        <w:spacing w:after="0" w:line="360" w:lineRule="auto"/>
        <w:jc w:val="center"/>
        <w:rPr>
          <w:rFonts w:ascii="Arial" w:hAnsi="Arial" w:cs="Arial"/>
          <w:sz w:val="24"/>
          <w:szCs w:val="24"/>
        </w:rPr>
      </w:pPr>
      <w:r w:rsidRPr="00694780">
        <w:rPr>
          <w:rFonts w:ascii="Arial" w:hAnsi="Arial" w:cs="Arial"/>
          <w:noProof/>
          <w:sz w:val="24"/>
          <w:szCs w:val="24"/>
          <w:lang w:eastAsia="es-CO"/>
        </w:rPr>
        <w:drawing>
          <wp:inline distT="0" distB="0" distL="0" distR="0" wp14:anchorId="5ADEBBB7" wp14:editId="71C8A408">
            <wp:extent cx="504825" cy="314325"/>
            <wp:effectExtent l="0" t="0" r="9525" b="9525"/>
            <wp:docPr id="12" name="Imagen 12" descr="C:\Users\Miguel\Desktop\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CodeCogsEqn (9).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 cy="314325"/>
                    </a:xfrm>
                    <a:prstGeom prst="rect">
                      <a:avLst/>
                    </a:prstGeom>
                    <a:noFill/>
                    <a:ln>
                      <a:noFill/>
                    </a:ln>
                  </pic:spPr>
                </pic:pic>
              </a:graphicData>
            </a:graphic>
          </wp:inline>
        </w:drawing>
      </w:r>
    </w:p>
    <w:p w14:paraId="12B07DD5" w14:textId="1E94359B" w:rsidR="00694780" w:rsidRDefault="00694780" w:rsidP="00DE2747">
      <w:pPr>
        <w:spacing w:after="0" w:line="360" w:lineRule="auto"/>
        <w:rPr>
          <w:rFonts w:ascii="Arial" w:hAnsi="Arial" w:cs="Arial"/>
          <w:sz w:val="24"/>
          <w:szCs w:val="24"/>
        </w:rPr>
      </w:pPr>
      <w:r>
        <w:rPr>
          <w:rFonts w:ascii="Arial" w:hAnsi="Arial" w:cs="Arial"/>
          <w:sz w:val="24"/>
          <w:szCs w:val="24"/>
        </w:rPr>
        <w:t xml:space="preserve">Entonces, en dos cuerdas de igual longitud, la mayor densidad lineal la tendrá la que tenga mayor masa. </w:t>
      </w:r>
      <w:r w:rsidR="002E1486">
        <w:rPr>
          <w:rFonts w:ascii="Arial" w:hAnsi="Arial" w:cs="Arial"/>
          <w:sz w:val="24"/>
          <w:szCs w:val="24"/>
        </w:rPr>
        <w:t>Normalmente, en los instrumentos esto se traduce en cuerdas más gruesas.</w:t>
      </w:r>
    </w:p>
    <w:p w14:paraId="17D80F93" w14:textId="77777777" w:rsidR="00694780" w:rsidRDefault="00694780" w:rsidP="00DE2747">
      <w:pPr>
        <w:spacing w:after="0" w:line="360" w:lineRule="auto"/>
        <w:rPr>
          <w:rFonts w:ascii="Arial" w:hAnsi="Arial" w:cs="Arial"/>
          <w:sz w:val="24"/>
          <w:szCs w:val="24"/>
        </w:rPr>
      </w:pPr>
    </w:p>
    <w:p w14:paraId="746F62F0" w14:textId="5A47F6D9" w:rsidR="0038035D" w:rsidRDefault="002E1486" w:rsidP="00DE2747">
      <w:pPr>
        <w:spacing w:after="0" w:line="360" w:lineRule="auto"/>
        <w:rPr>
          <w:rFonts w:ascii="Arial" w:hAnsi="Arial" w:cs="Arial"/>
          <w:sz w:val="24"/>
          <w:szCs w:val="24"/>
        </w:rPr>
      </w:pPr>
      <w:r>
        <w:rPr>
          <w:rFonts w:ascii="Arial" w:hAnsi="Arial" w:cs="Arial"/>
          <w:sz w:val="24"/>
          <w:szCs w:val="24"/>
        </w:rPr>
        <w:t>Resumiendo</w:t>
      </w:r>
      <w:r w:rsidR="00694780">
        <w:rPr>
          <w:rFonts w:ascii="Arial" w:hAnsi="Arial" w:cs="Arial"/>
          <w:sz w:val="24"/>
          <w:szCs w:val="24"/>
        </w:rPr>
        <w:t>, cuanto más se tensa una cuerda, mayor es la vibración y más agud</w:t>
      </w:r>
      <w:r>
        <w:rPr>
          <w:rFonts w:ascii="Arial" w:hAnsi="Arial" w:cs="Arial"/>
          <w:sz w:val="24"/>
          <w:szCs w:val="24"/>
        </w:rPr>
        <w:t>o es el sonido, y cuanto más gruesa es la cuerda</w:t>
      </w:r>
      <w:r w:rsidR="00694780">
        <w:rPr>
          <w:rFonts w:ascii="Arial" w:hAnsi="Arial" w:cs="Arial"/>
          <w:sz w:val="24"/>
          <w:szCs w:val="24"/>
        </w:rPr>
        <w:t>, menor es la frecuencia y se produce un sonido más bajo.</w:t>
      </w:r>
    </w:p>
    <w:p w14:paraId="320586ED" w14:textId="2F594A0A" w:rsidR="005E6FCF" w:rsidRDefault="005E6FCF" w:rsidP="00DE2747">
      <w:pPr>
        <w:spacing w:after="0" w:line="360" w:lineRule="auto"/>
        <w:rPr>
          <w:rFonts w:ascii="Arial" w:hAnsi="Arial" w:cs="Arial"/>
          <w:sz w:val="24"/>
          <w:szCs w:val="24"/>
        </w:rPr>
      </w:pPr>
    </w:p>
    <w:tbl>
      <w:tblPr>
        <w:tblStyle w:val="Tablaconcuadrcula1"/>
        <w:tblW w:w="0" w:type="auto"/>
        <w:tblLayout w:type="fixed"/>
        <w:tblLook w:val="04A0" w:firstRow="1" w:lastRow="0" w:firstColumn="1" w:lastColumn="0" w:noHBand="0" w:noVBand="1"/>
      </w:tblPr>
      <w:tblGrid>
        <w:gridCol w:w="2376"/>
        <w:gridCol w:w="6678"/>
      </w:tblGrid>
      <w:tr w:rsidR="00A05F0A" w:rsidRPr="00682A3B" w14:paraId="588B8EB0" w14:textId="77777777" w:rsidTr="004F137D">
        <w:tc>
          <w:tcPr>
            <w:tcW w:w="9054" w:type="dxa"/>
            <w:gridSpan w:val="2"/>
            <w:shd w:val="clear" w:color="auto" w:fill="0D0D0D" w:themeFill="text1" w:themeFillTint="F2"/>
          </w:tcPr>
          <w:p w14:paraId="6EFC1A58" w14:textId="77777777" w:rsidR="00A05F0A" w:rsidRPr="00682A3B" w:rsidRDefault="00A05F0A" w:rsidP="004F137D">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A05F0A" w:rsidRPr="00682A3B" w14:paraId="76A2BBC7" w14:textId="77777777" w:rsidTr="004F137D">
        <w:tc>
          <w:tcPr>
            <w:tcW w:w="2376" w:type="dxa"/>
          </w:tcPr>
          <w:p w14:paraId="7CEDE55A" w14:textId="77777777" w:rsidR="00A05F0A" w:rsidRPr="00682A3B" w:rsidRDefault="00A05F0A" w:rsidP="004F137D">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4D84B1B8" w14:textId="7C05151E" w:rsidR="00A05F0A" w:rsidRPr="00682A3B" w:rsidRDefault="00A05F0A" w:rsidP="004F137D">
            <w:pPr>
              <w:spacing w:line="360" w:lineRule="auto"/>
              <w:rPr>
                <w:rFonts w:ascii="Arial" w:hAnsi="Arial" w:cs="Arial"/>
                <w:b/>
                <w:sz w:val="24"/>
                <w:szCs w:val="24"/>
              </w:rPr>
            </w:pPr>
            <w:r>
              <w:rPr>
                <w:rFonts w:ascii="Arial" w:hAnsi="Arial" w:cs="Arial"/>
                <w:sz w:val="24"/>
                <w:szCs w:val="24"/>
              </w:rPr>
              <w:t>CN_11_05_CO_IMG14</w:t>
            </w:r>
          </w:p>
        </w:tc>
      </w:tr>
      <w:tr w:rsidR="00A05F0A" w:rsidRPr="00682A3B" w14:paraId="6407196F" w14:textId="77777777" w:rsidTr="004F137D">
        <w:tc>
          <w:tcPr>
            <w:tcW w:w="2376" w:type="dxa"/>
          </w:tcPr>
          <w:p w14:paraId="5C0ABCA0" w14:textId="77777777" w:rsidR="00A05F0A" w:rsidRPr="00682A3B" w:rsidRDefault="00A05F0A" w:rsidP="004F137D">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22F31F5E" w14:textId="7F53D604" w:rsidR="00A05F0A" w:rsidRPr="00682A3B" w:rsidRDefault="00A05F0A" w:rsidP="004F137D">
            <w:pPr>
              <w:spacing w:line="360" w:lineRule="auto"/>
              <w:rPr>
                <w:rFonts w:ascii="Arial" w:hAnsi="Arial" w:cs="Arial"/>
                <w:sz w:val="24"/>
                <w:szCs w:val="24"/>
              </w:rPr>
            </w:pPr>
            <w:r>
              <w:rPr>
                <w:rFonts w:ascii="Arial" w:hAnsi="Arial" w:cs="Arial"/>
                <w:sz w:val="24"/>
                <w:szCs w:val="24"/>
              </w:rPr>
              <w:t>Hombre afinando guitarra</w:t>
            </w:r>
          </w:p>
        </w:tc>
      </w:tr>
      <w:tr w:rsidR="00A05F0A" w:rsidRPr="00682A3B" w14:paraId="3636D622" w14:textId="77777777" w:rsidTr="004F137D">
        <w:tc>
          <w:tcPr>
            <w:tcW w:w="2376" w:type="dxa"/>
          </w:tcPr>
          <w:p w14:paraId="7F67B1AE" w14:textId="77777777" w:rsidR="00A05F0A" w:rsidRPr="00682A3B" w:rsidRDefault="00A05F0A" w:rsidP="004F137D">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7199D96B" w14:textId="2E2A1751" w:rsidR="00A05F0A" w:rsidRPr="00682A3B" w:rsidRDefault="00A05F0A" w:rsidP="004F137D">
            <w:pPr>
              <w:spacing w:line="360" w:lineRule="auto"/>
              <w:rPr>
                <w:rFonts w:ascii="Arial" w:hAnsi="Arial" w:cs="Arial"/>
                <w:sz w:val="24"/>
                <w:szCs w:val="24"/>
              </w:rPr>
            </w:pPr>
            <w:r w:rsidRPr="00A05F0A">
              <w:rPr>
                <w:rFonts w:ascii="Arial" w:hAnsi="Arial" w:cs="Arial"/>
                <w:sz w:val="24"/>
                <w:szCs w:val="24"/>
              </w:rPr>
              <w:t>300587174</w:t>
            </w:r>
          </w:p>
        </w:tc>
      </w:tr>
      <w:tr w:rsidR="00A05F0A" w:rsidRPr="00682A3B" w14:paraId="41149E5E" w14:textId="77777777" w:rsidTr="004F137D">
        <w:tc>
          <w:tcPr>
            <w:tcW w:w="2376" w:type="dxa"/>
          </w:tcPr>
          <w:p w14:paraId="70C19E5B" w14:textId="77777777" w:rsidR="00A05F0A" w:rsidRPr="00682A3B" w:rsidRDefault="00A05F0A" w:rsidP="004F137D">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4EE4F840" w14:textId="06D15B75" w:rsidR="00A05F0A" w:rsidRPr="00682A3B" w:rsidRDefault="00A05F0A" w:rsidP="004F137D">
            <w:pPr>
              <w:spacing w:line="360" w:lineRule="auto"/>
              <w:rPr>
                <w:rFonts w:ascii="Arial" w:hAnsi="Arial" w:cs="Arial"/>
                <w:sz w:val="24"/>
                <w:szCs w:val="24"/>
              </w:rPr>
            </w:pPr>
            <w:r>
              <w:rPr>
                <w:rFonts w:ascii="Arial" w:hAnsi="Arial" w:cs="Arial"/>
                <w:sz w:val="24"/>
                <w:szCs w:val="24"/>
              </w:rPr>
              <w:t>Las cuerdas más delgadas y más tensas son las que producen notas más agudas, pues la cuerda vibra con una frecuencia mayor.</w:t>
            </w:r>
          </w:p>
        </w:tc>
      </w:tr>
    </w:tbl>
    <w:p w14:paraId="469264B2" w14:textId="77777777" w:rsidR="00A05F0A" w:rsidRPr="00DE2747" w:rsidRDefault="00A05F0A" w:rsidP="00DE2747">
      <w:pPr>
        <w:spacing w:after="0" w:line="360" w:lineRule="auto"/>
        <w:rPr>
          <w:rFonts w:ascii="Arial" w:hAnsi="Arial" w:cs="Arial"/>
          <w:sz w:val="24"/>
          <w:szCs w:val="24"/>
        </w:rPr>
      </w:pPr>
    </w:p>
    <w:p w14:paraId="75B45590" w14:textId="77777777" w:rsidR="000A320A" w:rsidRPr="00682A3B" w:rsidRDefault="003255D1" w:rsidP="00566FF2">
      <w:pPr>
        <w:spacing w:line="360" w:lineRule="auto"/>
        <w:rPr>
          <w:rFonts w:ascii="Arial" w:hAnsi="Arial" w:cs="Arial"/>
          <w:b/>
          <w:sz w:val="24"/>
          <w:szCs w:val="24"/>
        </w:rPr>
      </w:pPr>
      <w:r w:rsidRPr="00682A3B">
        <w:rPr>
          <w:rFonts w:ascii="Arial" w:hAnsi="Arial" w:cs="Arial"/>
          <w:sz w:val="24"/>
          <w:szCs w:val="24"/>
          <w:highlight w:val="yellow"/>
        </w:rPr>
        <w:t xml:space="preserve"> </w:t>
      </w:r>
      <w:r w:rsidR="000A320A" w:rsidRPr="00682A3B">
        <w:rPr>
          <w:rFonts w:ascii="Arial" w:hAnsi="Arial" w:cs="Arial"/>
          <w:sz w:val="24"/>
          <w:szCs w:val="24"/>
          <w:highlight w:val="yellow"/>
        </w:rPr>
        <w:t>[SECCIÓN 2]</w:t>
      </w:r>
      <w:r w:rsidR="000A320A" w:rsidRPr="00682A3B">
        <w:rPr>
          <w:rFonts w:ascii="Arial" w:hAnsi="Arial" w:cs="Arial"/>
          <w:sz w:val="24"/>
          <w:szCs w:val="24"/>
        </w:rPr>
        <w:t xml:space="preserve"> </w:t>
      </w:r>
      <w:r w:rsidR="0097097B">
        <w:rPr>
          <w:rFonts w:ascii="Arial" w:hAnsi="Arial" w:cs="Arial"/>
          <w:b/>
          <w:sz w:val="24"/>
          <w:szCs w:val="24"/>
        </w:rPr>
        <w:t>3</w:t>
      </w:r>
      <w:r w:rsidR="002812E5" w:rsidRPr="00682A3B">
        <w:rPr>
          <w:rFonts w:ascii="Arial" w:hAnsi="Arial" w:cs="Arial"/>
          <w:b/>
          <w:sz w:val="24"/>
          <w:szCs w:val="24"/>
        </w:rPr>
        <w:t>.2</w:t>
      </w:r>
      <w:r w:rsidR="000A320A" w:rsidRPr="00682A3B">
        <w:rPr>
          <w:rFonts w:ascii="Arial" w:hAnsi="Arial" w:cs="Arial"/>
          <w:b/>
          <w:sz w:val="24"/>
          <w:szCs w:val="24"/>
        </w:rPr>
        <w:t xml:space="preserve"> </w:t>
      </w:r>
      <w:r w:rsidR="001C65AF">
        <w:rPr>
          <w:rFonts w:ascii="Arial" w:hAnsi="Arial" w:cs="Arial"/>
          <w:b/>
          <w:sz w:val="24"/>
          <w:szCs w:val="24"/>
        </w:rPr>
        <w:t>Los instrumentos de viento</w:t>
      </w:r>
    </w:p>
    <w:p w14:paraId="62DC9229" w14:textId="0A088C26" w:rsidR="00BC7CFA" w:rsidRDefault="008D36F1" w:rsidP="00566FF2">
      <w:pPr>
        <w:spacing w:line="360" w:lineRule="auto"/>
        <w:rPr>
          <w:rFonts w:ascii="Arial" w:hAnsi="Arial" w:cs="Arial"/>
          <w:sz w:val="24"/>
          <w:szCs w:val="24"/>
        </w:rPr>
      </w:pPr>
      <w:r>
        <w:rPr>
          <w:rFonts w:ascii="Arial" w:hAnsi="Arial" w:cs="Arial"/>
          <w:sz w:val="24"/>
          <w:szCs w:val="24"/>
        </w:rPr>
        <w:t xml:space="preserve">En los </w:t>
      </w:r>
      <w:r w:rsidRPr="00DB7253">
        <w:rPr>
          <w:rFonts w:ascii="Arial" w:hAnsi="Arial" w:cs="Arial"/>
          <w:b/>
          <w:sz w:val="24"/>
          <w:szCs w:val="24"/>
        </w:rPr>
        <w:t>instrumentos de viento</w:t>
      </w:r>
      <w:r>
        <w:rPr>
          <w:rFonts w:ascii="Arial" w:hAnsi="Arial" w:cs="Arial"/>
          <w:sz w:val="24"/>
          <w:szCs w:val="24"/>
        </w:rPr>
        <w:t xml:space="preserve">, la vibración se produce directamente en una </w:t>
      </w:r>
      <w:r w:rsidRPr="00DB7253">
        <w:rPr>
          <w:rFonts w:ascii="Arial" w:hAnsi="Arial" w:cs="Arial"/>
          <w:b/>
          <w:sz w:val="24"/>
          <w:szCs w:val="24"/>
        </w:rPr>
        <w:t>columna de aire</w:t>
      </w:r>
      <w:r w:rsidR="00A32420">
        <w:rPr>
          <w:rFonts w:ascii="Arial" w:hAnsi="Arial" w:cs="Arial"/>
          <w:sz w:val="24"/>
          <w:szCs w:val="24"/>
        </w:rPr>
        <w:t>, contenida</w:t>
      </w:r>
      <w:r>
        <w:rPr>
          <w:rFonts w:ascii="Arial" w:hAnsi="Arial" w:cs="Arial"/>
          <w:sz w:val="24"/>
          <w:szCs w:val="24"/>
        </w:rPr>
        <w:t xml:space="preserve"> dentro de un </w:t>
      </w:r>
      <w:r w:rsidRPr="00DB7253">
        <w:rPr>
          <w:rFonts w:ascii="Arial" w:hAnsi="Arial" w:cs="Arial"/>
          <w:b/>
          <w:sz w:val="24"/>
          <w:szCs w:val="24"/>
        </w:rPr>
        <w:t>tubo</w:t>
      </w:r>
      <w:r>
        <w:rPr>
          <w:rFonts w:ascii="Arial" w:hAnsi="Arial" w:cs="Arial"/>
          <w:sz w:val="24"/>
          <w:szCs w:val="24"/>
        </w:rPr>
        <w:t xml:space="preserve"> largo y delgado. Aunque el instrumento en sí mismo también vibra un poco, la mayoría del sonido es producido por </w:t>
      </w:r>
      <w:commentRangeStart w:id="17"/>
      <w:r>
        <w:rPr>
          <w:rFonts w:ascii="Arial" w:hAnsi="Arial" w:cs="Arial"/>
          <w:sz w:val="24"/>
          <w:szCs w:val="24"/>
        </w:rPr>
        <w:t>el</w:t>
      </w:r>
      <w:commentRangeEnd w:id="17"/>
      <w:r w:rsidR="009A2E4C">
        <w:rPr>
          <w:rStyle w:val="Refdecomentario"/>
        </w:rPr>
        <w:commentReference w:id="17"/>
      </w:r>
      <w:r>
        <w:rPr>
          <w:rFonts w:ascii="Arial" w:hAnsi="Arial" w:cs="Arial"/>
          <w:sz w:val="24"/>
          <w:szCs w:val="24"/>
        </w:rPr>
        <w:t xml:space="preserve"> aire dentro del instrumento.</w:t>
      </w:r>
    </w:p>
    <w:tbl>
      <w:tblPr>
        <w:tblStyle w:val="Tablaconcuadrcula1"/>
        <w:tblW w:w="0" w:type="auto"/>
        <w:tblLayout w:type="fixed"/>
        <w:tblLook w:val="04A0" w:firstRow="1" w:lastRow="0" w:firstColumn="1" w:lastColumn="0" w:noHBand="0" w:noVBand="1"/>
      </w:tblPr>
      <w:tblGrid>
        <w:gridCol w:w="2376"/>
        <w:gridCol w:w="6678"/>
      </w:tblGrid>
      <w:tr w:rsidR="00B60D07" w:rsidRPr="00682A3B" w14:paraId="523ADA9F" w14:textId="77777777" w:rsidTr="00FD0830">
        <w:tc>
          <w:tcPr>
            <w:tcW w:w="9054" w:type="dxa"/>
            <w:gridSpan w:val="2"/>
            <w:shd w:val="clear" w:color="auto" w:fill="0D0D0D" w:themeFill="text1" w:themeFillTint="F2"/>
          </w:tcPr>
          <w:p w14:paraId="5DA9B2BD" w14:textId="77777777" w:rsidR="00B60D07" w:rsidRPr="00682A3B" w:rsidRDefault="00B60D07"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B60D07" w:rsidRPr="00682A3B" w14:paraId="69CCA740" w14:textId="77777777" w:rsidTr="00FD0830">
        <w:tc>
          <w:tcPr>
            <w:tcW w:w="2376" w:type="dxa"/>
          </w:tcPr>
          <w:p w14:paraId="36E1D70F" w14:textId="77777777" w:rsidR="00B60D07" w:rsidRPr="00682A3B" w:rsidRDefault="00B60D07"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1104375D" w14:textId="66F4DF15" w:rsidR="00B60D07" w:rsidRPr="00682A3B" w:rsidRDefault="00095A8C" w:rsidP="00FD0830">
            <w:pPr>
              <w:spacing w:line="360" w:lineRule="auto"/>
              <w:rPr>
                <w:rFonts w:ascii="Arial" w:hAnsi="Arial" w:cs="Arial"/>
                <w:b/>
                <w:sz w:val="24"/>
                <w:szCs w:val="24"/>
              </w:rPr>
            </w:pPr>
            <w:r>
              <w:rPr>
                <w:rFonts w:ascii="Arial" w:hAnsi="Arial" w:cs="Arial"/>
                <w:sz w:val="24"/>
                <w:szCs w:val="24"/>
              </w:rPr>
              <w:t>CN_11_05_CO_IMG15</w:t>
            </w:r>
          </w:p>
        </w:tc>
      </w:tr>
      <w:tr w:rsidR="00B60D07" w:rsidRPr="00682A3B" w14:paraId="63CF4350" w14:textId="77777777" w:rsidTr="00FD0830">
        <w:tc>
          <w:tcPr>
            <w:tcW w:w="2376" w:type="dxa"/>
          </w:tcPr>
          <w:p w14:paraId="6B39327E" w14:textId="77777777" w:rsidR="00B60D07" w:rsidRPr="00682A3B" w:rsidRDefault="00B60D07"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0C52E95D" w14:textId="7F801478" w:rsidR="00B60D07" w:rsidRPr="00682A3B" w:rsidRDefault="00B60D07" w:rsidP="00FD0830">
            <w:pPr>
              <w:spacing w:line="360" w:lineRule="auto"/>
              <w:rPr>
                <w:rFonts w:ascii="Arial" w:hAnsi="Arial" w:cs="Arial"/>
                <w:sz w:val="24"/>
                <w:szCs w:val="24"/>
              </w:rPr>
            </w:pPr>
            <w:r>
              <w:rPr>
                <w:rFonts w:ascii="Arial" w:hAnsi="Arial" w:cs="Arial"/>
                <w:sz w:val="24"/>
                <w:szCs w:val="24"/>
              </w:rPr>
              <w:t>Instrumentos de viento</w:t>
            </w:r>
          </w:p>
        </w:tc>
      </w:tr>
      <w:tr w:rsidR="00B60D07" w:rsidRPr="00682A3B" w14:paraId="3F09BC0B" w14:textId="77777777" w:rsidTr="00FD0830">
        <w:tc>
          <w:tcPr>
            <w:tcW w:w="2376" w:type="dxa"/>
          </w:tcPr>
          <w:p w14:paraId="21564C8D" w14:textId="77777777" w:rsidR="00B60D07" w:rsidRPr="00682A3B" w:rsidRDefault="00B60D07"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133A4F87" w14:textId="44D77A0B" w:rsidR="00B60D07" w:rsidRPr="00682A3B" w:rsidRDefault="00B60D07" w:rsidP="00FD0830">
            <w:pPr>
              <w:spacing w:line="360" w:lineRule="auto"/>
              <w:rPr>
                <w:rFonts w:ascii="Arial" w:hAnsi="Arial" w:cs="Arial"/>
                <w:sz w:val="24"/>
                <w:szCs w:val="24"/>
              </w:rPr>
            </w:pPr>
            <w:r w:rsidRPr="00B60D07">
              <w:rPr>
                <w:rFonts w:ascii="Arial" w:hAnsi="Arial" w:cs="Arial"/>
                <w:sz w:val="24"/>
                <w:szCs w:val="24"/>
              </w:rPr>
              <w:t>186386474</w:t>
            </w:r>
          </w:p>
        </w:tc>
      </w:tr>
      <w:tr w:rsidR="00B60D07" w:rsidRPr="00682A3B" w14:paraId="03B3330E" w14:textId="77777777" w:rsidTr="00FD0830">
        <w:tc>
          <w:tcPr>
            <w:tcW w:w="2376" w:type="dxa"/>
          </w:tcPr>
          <w:p w14:paraId="737FCF34" w14:textId="77777777" w:rsidR="00B60D07" w:rsidRPr="00682A3B" w:rsidRDefault="00B60D07"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093CFC99" w14:textId="4148CEE3" w:rsidR="00B60D07" w:rsidRPr="00682A3B" w:rsidRDefault="00B60D07" w:rsidP="00FD0830">
            <w:pPr>
              <w:spacing w:line="360" w:lineRule="auto"/>
              <w:rPr>
                <w:rFonts w:ascii="Arial" w:hAnsi="Arial" w:cs="Arial"/>
                <w:sz w:val="24"/>
                <w:szCs w:val="24"/>
              </w:rPr>
            </w:pPr>
            <w:r>
              <w:rPr>
                <w:rFonts w:ascii="Arial" w:hAnsi="Arial" w:cs="Arial"/>
                <w:sz w:val="24"/>
                <w:szCs w:val="24"/>
              </w:rPr>
              <w:t>Los instrumentos de viento funcionan al hacer vibrar columnas de aire.</w:t>
            </w:r>
          </w:p>
        </w:tc>
      </w:tr>
    </w:tbl>
    <w:p w14:paraId="4316E51D" w14:textId="77777777" w:rsidR="00B60D07" w:rsidRDefault="00B60D07" w:rsidP="00566FF2">
      <w:pPr>
        <w:spacing w:line="360" w:lineRule="auto"/>
        <w:rPr>
          <w:rFonts w:ascii="Arial" w:hAnsi="Arial" w:cs="Arial"/>
          <w:sz w:val="24"/>
          <w:szCs w:val="24"/>
        </w:rPr>
      </w:pPr>
    </w:p>
    <w:p w14:paraId="51CEC6FC" w14:textId="3DC3EDF7" w:rsidR="00DB7253" w:rsidRDefault="008D36F1" w:rsidP="00566FF2">
      <w:pPr>
        <w:spacing w:line="360" w:lineRule="auto"/>
        <w:rPr>
          <w:rFonts w:ascii="Arial" w:hAnsi="Arial" w:cs="Arial"/>
          <w:sz w:val="24"/>
          <w:szCs w:val="24"/>
        </w:rPr>
      </w:pPr>
      <w:r>
        <w:rPr>
          <w:rFonts w:ascii="Arial" w:hAnsi="Arial" w:cs="Arial"/>
          <w:sz w:val="24"/>
          <w:szCs w:val="24"/>
        </w:rPr>
        <w:t>El tubo del instrumento sirve para filtrar y refleja</w:t>
      </w:r>
      <w:r w:rsidR="00B60D07">
        <w:rPr>
          <w:rFonts w:ascii="Arial" w:hAnsi="Arial" w:cs="Arial"/>
          <w:sz w:val="24"/>
          <w:szCs w:val="24"/>
        </w:rPr>
        <w:t xml:space="preserve">r las ondas, de manera que se </w:t>
      </w:r>
      <w:r>
        <w:rPr>
          <w:rFonts w:ascii="Arial" w:hAnsi="Arial" w:cs="Arial"/>
          <w:sz w:val="24"/>
          <w:szCs w:val="24"/>
        </w:rPr>
        <w:t xml:space="preserve">produzcan </w:t>
      </w:r>
      <w:r w:rsidRPr="00DB7253">
        <w:rPr>
          <w:rFonts w:ascii="Arial" w:hAnsi="Arial" w:cs="Arial"/>
          <w:b/>
          <w:sz w:val="24"/>
          <w:szCs w:val="24"/>
        </w:rPr>
        <w:t>ondas estacionarias</w:t>
      </w:r>
      <w:r>
        <w:rPr>
          <w:rFonts w:ascii="Arial" w:hAnsi="Arial" w:cs="Arial"/>
          <w:sz w:val="24"/>
          <w:szCs w:val="24"/>
        </w:rPr>
        <w:t xml:space="preserve">. Estas ondas son </w:t>
      </w:r>
      <w:r w:rsidRPr="008D36F1">
        <w:rPr>
          <w:rFonts w:ascii="Arial" w:hAnsi="Arial" w:cs="Arial"/>
          <w:b/>
          <w:sz w:val="24"/>
          <w:szCs w:val="24"/>
        </w:rPr>
        <w:t>longitudinales</w:t>
      </w:r>
      <w:r>
        <w:rPr>
          <w:rFonts w:ascii="Arial" w:hAnsi="Arial" w:cs="Arial"/>
          <w:sz w:val="24"/>
          <w:szCs w:val="24"/>
        </w:rPr>
        <w:t xml:space="preserve">, pues implican el avance y retroceso de una columna de aire </w:t>
      </w:r>
      <w:r w:rsidR="00C568BD">
        <w:rPr>
          <w:rFonts w:ascii="Arial" w:hAnsi="Arial" w:cs="Arial"/>
          <w:sz w:val="24"/>
          <w:szCs w:val="24"/>
        </w:rPr>
        <w:t>a lo largo del tubo</w:t>
      </w:r>
      <w:r w:rsidR="00DB7253">
        <w:rPr>
          <w:rFonts w:ascii="Arial" w:hAnsi="Arial" w:cs="Arial"/>
          <w:sz w:val="24"/>
          <w:szCs w:val="24"/>
        </w:rPr>
        <w:t>, similar al movimiento de un resor</w:t>
      </w:r>
      <w:r w:rsidR="00FB2278">
        <w:rPr>
          <w:rFonts w:ascii="Arial" w:hAnsi="Arial" w:cs="Arial"/>
          <w:sz w:val="24"/>
          <w:szCs w:val="24"/>
        </w:rPr>
        <w:t>te.</w:t>
      </w:r>
    </w:p>
    <w:tbl>
      <w:tblPr>
        <w:tblStyle w:val="Tablaconcuadrcula1"/>
        <w:tblW w:w="0" w:type="auto"/>
        <w:tblLayout w:type="fixed"/>
        <w:tblLook w:val="04A0" w:firstRow="1" w:lastRow="0" w:firstColumn="1" w:lastColumn="0" w:noHBand="0" w:noVBand="1"/>
      </w:tblPr>
      <w:tblGrid>
        <w:gridCol w:w="2376"/>
        <w:gridCol w:w="6678"/>
      </w:tblGrid>
      <w:tr w:rsidR="006710AF" w:rsidRPr="00682A3B" w14:paraId="07B10955" w14:textId="77777777" w:rsidTr="00BB3DD8">
        <w:tc>
          <w:tcPr>
            <w:tcW w:w="9054" w:type="dxa"/>
            <w:gridSpan w:val="2"/>
            <w:shd w:val="clear" w:color="auto" w:fill="0D0D0D" w:themeFill="text1" w:themeFillTint="F2"/>
          </w:tcPr>
          <w:p w14:paraId="18B8E189" w14:textId="77777777" w:rsidR="006710AF" w:rsidRPr="00682A3B" w:rsidRDefault="006710AF"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6710AF" w:rsidRPr="00682A3B" w14:paraId="3E77BB10" w14:textId="77777777" w:rsidTr="00BB3DD8">
        <w:tc>
          <w:tcPr>
            <w:tcW w:w="2376" w:type="dxa"/>
          </w:tcPr>
          <w:p w14:paraId="2DBFBD13" w14:textId="77777777" w:rsidR="006710AF" w:rsidRPr="00682A3B" w:rsidRDefault="006710AF"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2FC54869" w14:textId="517A7293" w:rsidR="006710AF" w:rsidRPr="00682A3B" w:rsidRDefault="00095A8C" w:rsidP="00BB3DD8">
            <w:pPr>
              <w:spacing w:line="360" w:lineRule="auto"/>
              <w:rPr>
                <w:rFonts w:ascii="Arial" w:hAnsi="Arial" w:cs="Arial"/>
                <w:b/>
                <w:sz w:val="24"/>
                <w:szCs w:val="24"/>
              </w:rPr>
            </w:pPr>
            <w:r>
              <w:rPr>
                <w:rFonts w:ascii="Arial" w:hAnsi="Arial" w:cs="Arial"/>
                <w:sz w:val="24"/>
                <w:szCs w:val="24"/>
              </w:rPr>
              <w:t>CN_11_05_CO_IMG16</w:t>
            </w:r>
          </w:p>
        </w:tc>
      </w:tr>
      <w:tr w:rsidR="006710AF" w:rsidRPr="00682A3B" w14:paraId="0104999E" w14:textId="77777777" w:rsidTr="00BB3DD8">
        <w:tc>
          <w:tcPr>
            <w:tcW w:w="2376" w:type="dxa"/>
          </w:tcPr>
          <w:p w14:paraId="12502344" w14:textId="77777777" w:rsidR="006710AF" w:rsidRPr="00682A3B" w:rsidRDefault="006710AF"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2765A200" w14:textId="2CB38818" w:rsidR="006710AF" w:rsidRPr="00682A3B" w:rsidRDefault="006710AF" w:rsidP="006710AF">
            <w:pPr>
              <w:spacing w:line="360" w:lineRule="auto"/>
              <w:rPr>
                <w:rFonts w:ascii="Arial" w:hAnsi="Arial" w:cs="Arial"/>
                <w:sz w:val="24"/>
                <w:szCs w:val="24"/>
              </w:rPr>
            </w:pPr>
            <w:r>
              <w:rPr>
                <w:rFonts w:ascii="Arial" w:hAnsi="Arial" w:cs="Arial"/>
                <w:sz w:val="24"/>
                <w:szCs w:val="24"/>
              </w:rPr>
              <w:t xml:space="preserve">Vibración del aire en instrumento </w:t>
            </w:r>
          </w:p>
        </w:tc>
      </w:tr>
      <w:tr w:rsidR="006710AF" w:rsidRPr="00682A3B" w14:paraId="53A41B55" w14:textId="77777777" w:rsidTr="00BB3DD8">
        <w:tc>
          <w:tcPr>
            <w:tcW w:w="2376" w:type="dxa"/>
          </w:tcPr>
          <w:p w14:paraId="2885FE0B" w14:textId="77777777" w:rsidR="006710AF" w:rsidRPr="00682A3B" w:rsidRDefault="006710AF"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4873BCD3" w14:textId="77777777" w:rsidR="006710AF" w:rsidRDefault="006710AF" w:rsidP="00BB3DD8">
            <w:pPr>
              <w:spacing w:line="360" w:lineRule="auto"/>
              <w:rPr>
                <w:rFonts w:ascii="Arial" w:hAnsi="Arial" w:cs="Arial"/>
                <w:sz w:val="24"/>
                <w:szCs w:val="24"/>
              </w:rPr>
            </w:pPr>
            <w:r w:rsidRPr="006710AF">
              <w:rPr>
                <w:rFonts w:ascii="Arial" w:hAnsi="Arial" w:cs="Arial"/>
                <w:noProof/>
                <w:sz w:val="24"/>
                <w:szCs w:val="24"/>
                <w:lang w:eastAsia="es-CO"/>
              </w:rPr>
              <w:drawing>
                <wp:inline distT="0" distB="0" distL="0" distR="0" wp14:anchorId="28961F42" wp14:editId="41F0A842">
                  <wp:extent cx="2190750" cy="2919302"/>
                  <wp:effectExtent l="0" t="0" r="0" b="0"/>
                  <wp:docPr id="19" name="Imagen 19" descr="C:\Users\Miguel\Desktop\moléculas en t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moléculas en tub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4776" cy="2924666"/>
                          </a:xfrm>
                          <a:prstGeom prst="rect">
                            <a:avLst/>
                          </a:prstGeom>
                          <a:noFill/>
                          <a:ln>
                            <a:noFill/>
                          </a:ln>
                        </pic:spPr>
                      </pic:pic>
                    </a:graphicData>
                  </a:graphic>
                </wp:inline>
              </w:drawing>
            </w:r>
          </w:p>
          <w:p w14:paraId="376FB5F4" w14:textId="3E401B76" w:rsidR="006710AF" w:rsidRPr="00682A3B" w:rsidRDefault="006710AF" w:rsidP="00BB3DD8">
            <w:pPr>
              <w:spacing w:line="360" w:lineRule="auto"/>
              <w:rPr>
                <w:rFonts w:ascii="Arial" w:hAnsi="Arial" w:cs="Arial"/>
                <w:sz w:val="24"/>
                <w:szCs w:val="24"/>
              </w:rPr>
            </w:pPr>
            <w:r>
              <w:rPr>
                <w:rFonts w:ascii="Arial" w:hAnsi="Arial" w:cs="Arial"/>
                <w:sz w:val="24"/>
                <w:szCs w:val="24"/>
              </w:rPr>
              <w:t>Ilustrar. Los conos que sostiene</w:t>
            </w:r>
            <w:r w:rsidR="00583580">
              <w:rPr>
                <w:rFonts w:ascii="Arial" w:hAnsi="Arial" w:cs="Arial"/>
                <w:sz w:val="24"/>
                <w:szCs w:val="24"/>
              </w:rPr>
              <w:t>n</w:t>
            </w:r>
            <w:r>
              <w:rPr>
                <w:rFonts w:ascii="Arial" w:hAnsi="Arial" w:cs="Arial"/>
                <w:sz w:val="24"/>
                <w:szCs w:val="24"/>
              </w:rPr>
              <w:t xml:space="preserve"> los tubos no son necesarios.</w:t>
            </w:r>
          </w:p>
        </w:tc>
      </w:tr>
      <w:tr w:rsidR="006710AF" w:rsidRPr="00682A3B" w14:paraId="16DA745D" w14:textId="77777777" w:rsidTr="00BB3DD8">
        <w:trPr>
          <w:trHeight w:val="70"/>
        </w:trPr>
        <w:tc>
          <w:tcPr>
            <w:tcW w:w="2376" w:type="dxa"/>
          </w:tcPr>
          <w:p w14:paraId="59B96B30" w14:textId="77777777" w:rsidR="006710AF" w:rsidRPr="00682A3B" w:rsidRDefault="006710AF"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3951EC13" w14:textId="374A16D1" w:rsidR="006710AF" w:rsidRPr="00682A3B" w:rsidRDefault="009E0061" w:rsidP="00BB3DD8">
            <w:pPr>
              <w:spacing w:line="360" w:lineRule="auto"/>
              <w:rPr>
                <w:rFonts w:ascii="Arial" w:hAnsi="Arial" w:cs="Arial"/>
                <w:sz w:val="24"/>
                <w:szCs w:val="24"/>
              </w:rPr>
            </w:pPr>
            <w:r>
              <w:rPr>
                <w:rFonts w:ascii="Arial" w:hAnsi="Arial" w:cs="Arial"/>
                <w:sz w:val="24"/>
                <w:szCs w:val="24"/>
              </w:rPr>
              <w:t>Las ondas sonoras son compresiones y expansiones (rarefacciones) del aire.</w:t>
            </w:r>
          </w:p>
        </w:tc>
      </w:tr>
    </w:tbl>
    <w:p w14:paraId="71BA721E" w14:textId="77777777" w:rsidR="006710AF" w:rsidRDefault="006710AF" w:rsidP="00566FF2">
      <w:pPr>
        <w:spacing w:line="360" w:lineRule="auto"/>
        <w:rPr>
          <w:rFonts w:ascii="Arial" w:hAnsi="Arial" w:cs="Arial"/>
          <w:sz w:val="24"/>
          <w:szCs w:val="24"/>
        </w:rPr>
      </w:pPr>
    </w:p>
    <w:tbl>
      <w:tblPr>
        <w:tblStyle w:val="Tablaconcuadrcula1"/>
        <w:tblW w:w="0" w:type="auto"/>
        <w:tblLayout w:type="fixed"/>
        <w:tblLook w:val="04A0" w:firstRow="1" w:lastRow="0" w:firstColumn="1" w:lastColumn="0" w:noHBand="0" w:noVBand="1"/>
      </w:tblPr>
      <w:tblGrid>
        <w:gridCol w:w="2376"/>
        <w:gridCol w:w="6678"/>
      </w:tblGrid>
      <w:tr w:rsidR="00FB2278" w:rsidRPr="00682A3B" w14:paraId="1505C372" w14:textId="77777777" w:rsidTr="00FD0830">
        <w:tc>
          <w:tcPr>
            <w:tcW w:w="9054" w:type="dxa"/>
            <w:gridSpan w:val="2"/>
            <w:shd w:val="clear" w:color="auto" w:fill="0D0D0D" w:themeFill="text1" w:themeFillTint="F2"/>
          </w:tcPr>
          <w:p w14:paraId="2005AE8B" w14:textId="77777777" w:rsidR="00FB2278" w:rsidRPr="00682A3B" w:rsidRDefault="00FB2278"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FB2278" w:rsidRPr="00682A3B" w14:paraId="6CB25843" w14:textId="77777777" w:rsidTr="00FD0830">
        <w:tc>
          <w:tcPr>
            <w:tcW w:w="2376" w:type="dxa"/>
          </w:tcPr>
          <w:p w14:paraId="1927A1B1" w14:textId="77777777" w:rsidR="00FB2278" w:rsidRPr="00682A3B" w:rsidRDefault="00FB2278"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2072BC66" w14:textId="10502864" w:rsidR="00FB2278" w:rsidRPr="00682A3B" w:rsidRDefault="00095A8C" w:rsidP="00FD0830">
            <w:pPr>
              <w:spacing w:line="360" w:lineRule="auto"/>
              <w:rPr>
                <w:rFonts w:ascii="Arial" w:hAnsi="Arial" w:cs="Arial"/>
                <w:b/>
                <w:sz w:val="24"/>
                <w:szCs w:val="24"/>
              </w:rPr>
            </w:pPr>
            <w:r>
              <w:rPr>
                <w:rFonts w:ascii="Arial" w:hAnsi="Arial" w:cs="Arial"/>
                <w:sz w:val="24"/>
                <w:szCs w:val="24"/>
              </w:rPr>
              <w:t>CN_11_05_CO_IMG17</w:t>
            </w:r>
          </w:p>
        </w:tc>
      </w:tr>
      <w:tr w:rsidR="00FB2278" w:rsidRPr="00682A3B" w14:paraId="1B04B0D7" w14:textId="77777777" w:rsidTr="00FD0830">
        <w:tc>
          <w:tcPr>
            <w:tcW w:w="2376" w:type="dxa"/>
          </w:tcPr>
          <w:p w14:paraId="10F0FFEC" w14:textId="77777777" w:rsidR="00FB2278" w:rsidRPr="00682A3B" w:rsidRDefault="00FB2278"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0896C4B3" w14:textId="67116306" w:rsidR="00FB2278" w:rsidRPr="00682A3B" w:rsidRDefault="0031546F" w:rsidP="00FD0830">
            <w:pPr>
              <w:spacing w:line="360" w:lineRule="auto"/>
              <w:rPr>
                <w:rFonts w:ascii="Arial" w:hAnsi="Arial" w:cs="Arial"/>
                <w:sz w:val="24"/>
                <w:szCs w:val="24"/>
              </w:rPr>
            </w:pPr>
            <w:r>
              <w:rPr>
                <w:rFonts w:ascii="Arial" w:hAnsi="Arial" w:cs="Arial"/>
                <w:sz w:val="24"/>
                <w:szCs w:val="24"/>
              </w:rPr>
              <w:t>Vibración del aire en instrumento</w:t>
            </w:r>
            <w:r w:rsidR="00FB2278">
              <w:rPr>
                <w:rFonts w:ascii="Arial" w:hAnsi="Arial" w:cs="Arial"/>
                <w:sz w:val="24"/>
                <w:szCs w:val="24"/>
              </w:rPr>
              <w:t xml:space="preserve"> de viento</w:t>
            </w:r>
            <w:r w:rsidR="006710AF">
              <w:rPr>
                <w:rFonts w:ascii="Arial" w:hAnsi="Arial" w:cs="Arial"/>
                <w:sz w:val="24"/>
                <w:szCs w:val="24"/>
              </w:rPr>
              <w:t>, con nodos</w:t>
            </w:r>
          </w:p>
        </w:tc>
      </w:tr>
      <w:tr w:rsidR="00FB2278" w:rsidRPr="00682A3B" w14:paraId="67CDF269" w14:textId="77777777" w:rsidTr="00FD0830">
        <w:tc>
          <w:tcPr>
            <w:tcW w:w="2376" w:type="dxa"/>
          </w:tcPr>
          <w:p w14:paraId="1E00E938" w14:textId="77777777" w:rsidR="00FB2278" w:rsidRPr="00682A3B" w:rsidRDefault="00FB2278"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29D83DF7" w14:textId="3F2288C0" w:rsidR="00FB2278" w:rsidRPr="00682A3B" w:rsidRDefault="000E77A5" w:rsidP="00FD0830">
            <w:pPr>
              <w:spacing w:line="360" w:lineRule="auto"/>
              <w:rPr>
                <w:rFonts w:ascii="Arial" w:hAnsi="Arial" w:cs="Arial"/>
                <w:sz w:val="24"/>
                <w:szCs w:val="24"/>
              </w:rPr>
            </w:pPr>
            <w:r w:rsidRPr="000E77A5">
              <w:rPr>
                <w:rFonts w:ascii="Arial" w:hAnsi="Arial" w:cs="Arial"/>
                <w:noProof/>
                <w:sz w:val="24"/>
                <w:szCs w:val="24"/>
                <w:lang w:eastAsia="es-CO"/>
              </w:rPr>
              <w:drawing>
                <wp:inline distT="0" distB="0" distL="0" distR="0" wp14:anchorId="3C9A5BE1" wp14:editId="4C46ABDB">
                  <wp:extent cx="4114800" cy="1466875"/>
                  <wp:effectExtent l="0" t="0" r="0" b="0"/>
                  <wp:docPr id="1" name="Imagen 1" descr="C:\Users\Miguel\Desktop\Ondas en t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Ondas en tub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5206" cy="1481279"/>
                          </a:xfrm>
                          <a:prstGeom prst="rect">
                            <a:avLst/>
                          </a:prstGeom>
                          <a:noFill/>
                          <a:ln>
                            <a:noFill/>
                          </a:ln>
                        </pic:spPr>
                      </pic:pic>
                    </a:graphicData>
                  </a:graphic>
                </wp:inline>
              </w:drawing>
            </w:r>
          </w:p>
        </w:tc>
      </w:tr>
      <w:tr w:rsidR="00FB2278" w:rsidRPr="00682A3B" w14:paraId="1D7B25E9" w14:textId="77777777" w:rsidTr="003B530C">
        <w:trPr>
          <w:trHeight w:val="70"/>
        </w:trPr>
        <w:tc>
          <w:tcPr>
            <w:tcW w:w="2376" w:type="dxa"/>
          </w:tcPr>
          <w:p w14:paraId="62D9A37F" w14:textId="77777777" w:rsidR="00FB2278" w:rsidRPr="00682A3B" w:rsidRDefault="00FB2278" w:rsidP="00FD0830">
            <w:pPr>
              <w:spacing w:line="360" w:lineRule="auto"/>
              <w:rPr>
                <w:rFonts w:ascii="Arial" w:hAnsi="Arial" w:cs="Arial"/>
                <w:sz w:val="24"/>
                <w:szCs w:val="24"/>
              </w:rPr>
            </w:pPr>
            <w:commentRangeStart w:id="18"/>
            <w:r w:rsidRPr="00682A3B">
              <w:rPr>
                <w:rFonts w:ascii="Arial" w:hAnsi="Arial" w:cs="Arial"/>
                <w:b/>
                <w:sz w:val="24"/>
                <w:szCs w:val="24"/>
              </w:rPr>
              <w:t>Pie de imagen</w:t>
            </w:r>
          </w:p>
        </w:tc>
        <w:tc>
          <w:tcPr>
            <w:tcW w:w="6678" w:type="dxa"/>
          </w:tcPr>
          <w:p w14:paraId="52623AEB" w14:textId="1B30107F" w:rsidR="00FB2278" w:rsidRPr="00682A3B" w:rsidRDefault="00055BD9" w:rsidP="00FD0830">
            <w:pPr>
              <w:spacing w:line="360" w:lineRule="auto"/>
              <w:rPr>
                <w:rFonts w:ascii="Arial" w:hAnsi="Arial" w:cs="Arial"/>
                <w:sz w:val="24"/>
                <w:szCs w:val="24"/>
              </w:rPr>
            </w:pPr>
            <w:r>
              <w:rPr>
                <w:rFonts w:ascii="Arial" w:hAnsi="Arial" w:cs="Arial"/>
                <w:sz w:val="24"/>
                <w:szCs w:val="24"/>
              </w:rPr>
              <w:t xml:space="preserve">Los instrumentos de viento forman ondas estacionarias longitudinales. En el tubo 1 hay un nodo, 2 en el tubo </w:t>
            </w:r>
            <w:r w:rsidR="00871B9F">
              <w:rPr>
                <w:rFonts w:ascii="Arial" w:hAnsi="Arial" w:cs="Arial"/>
                <w:sz w:val="24"/>
                <w:szCs w:val="24"/>
              </w:rPr>
              <w:t>hay dos nodos,</w:t>
            </w:r>
            <w:r>
              <w:rPr>
                <w:rFonts w:ascii="Arial" w:hAnsi="Arial" w:cs="Arial"/>
                <w:sz w:val="24"/>
                <w:szCs w:val="24"/>
              </w:rPr>
              <w:t xml:space="preserve"> y </w:t>
            </w:r>
            <w:r w:rsidR="00871B9F">
              <w:rPr>
                <w:rFonts w:ascii="Arial" w:hAnsi="Arial" w:cs="Arial"/>
                <w:sz w:val="24"/>
                <w:szCs w:val="24"/>
              </w:rPr>
              <w:t>en el tubo 3 hay tres nodos</w:t>
            </w:r>
            <w:r>
              <w:rPr>
                <w:rFonts w:ascii="Arial" w:hAnsi="Arial" w:cs="Arial"/>
                <w:sz w:val="24"/>
                <w:szCs w:val="24"/>
              </w:rPr>
              <w:t>.</w:t>
            </w:r>
            <w:commentRangeEnd w:id="18"/>
            <w:r w:rsidR="003B530C">
              <w:rPr>
                <w:rStyle w:val="Refdecomentario"/>
                <w:lang w:val="es-CO"/>
              </w:rPr>
              <w:commentReference w:id="18"/>
            </w:r>
          </w:p>
        </w:tc>
      </w:tr>
    </w:tbl>
    <w:p w14:paraId="1ACB6968" w14:textId="77777777" w:rsidR="00FB2278" w:rsidRDefault="00FB2278" w:rsidP="00566FF2">
      <w:pPr>
        <w:spacing w:line="360" w:lineRule="auto"/>
        <w:rPr>
          <w:rFonts w:ascii="Arial" w:hAnsi="Arial" w:cs="Arial"/>
          <w:sz w:val="24"/>
          <w:szCs w:val="24"/>
        </w:rPr>
      </w:pPr>
    </w:p>
    <w:p w14:paraId="0EF7F9D9" w14:textId="166971A7" w:rsidR="00C14554" w:rsidRDefault="0012535C" w:rsidP="00566FF2">
      <w:pPr>
        <w:spacing w:line="360" w:lineRule="auto"/>
        <w:rPr>
          <w:rFonts w:ascii="Arial" w:hAnsi="Arial" w:cs="Arial"/>
          <w:sz w:val="24"/>
          <w:szCs w:val="24"/>
        </w:rPr>
      </w:pPr>
      <w:r>
        <w:rPr>
          <w:rFonts w:ascii="Arial" w:hAnsi="Arial" w:cs="Arial"/>
          <w:sz w:val="24"/>
          <w:szCs w:val="24"/>
        </w:rPr>
        <w:t xml:space="preserve">En los instrumentos de viento normalmente el aire entra por un extremo </w:t>
      </w:r>
      <w:r w:rsidR="00BC3966">
        <w:rPr>
          <w:rFonts w:ascii="Arial" w:hAnsi="Arial" w:cs="Arial"/>
          <w:sz w:val="24"/>
          <w:szCs w:val="24"/>
        </w:rPr>
        <w:t xml:space="preserve">llamado </w:t>
      </w:r>
      <w:r w:rsidR="00BC3966" w:rsidRPr="00BC3966">
        <w:rPr>
          <w:rFonts w:ascii="Arial" w:hAnsi="Arial" w:cs="Arial"/>
          <w:b/>
          <w:sz w:val="24"/>
          <w:szCs w:val="24"/>
        </w:rPr>
        <w:t>boquilla</w:t>
      </w:r>
      <w:r w:rsidR="00BC3966">
        <w:rPr>
          <w:rFonts w:ascii="Arial" w:hAnsi="Arial" w:cs="Arial"/>
          <w:sz w:val="24"/>
          <w:szCs w:val="24"/>
        </w:rPr>
        <w:t xml:space="preserve">, y sale por el otro, llamado </w:t>
      </w:r>
      <w:r w:rsidR="00BC3966" w:rsidRPr="00BC3966">
        <w:rPr>
          <w:rFonts w:ascii="Arial" w:hAnsi="Arial" w:cs="Arial"/>
          <w:b/>
          <w:sz w:val="24"/>
          <w:szCs w:val="24"/>
        </w:rPr>
        <w:t>campana</w:t>
      </w:r>
      <w:r w:rsidR="00BC3966">
        <w:rPr>
          <w:rFonts w:ascii="Arial" w:hAnsi="Arial" w:cs="Arial"/>
          <w:sz w:val="24"/>
          <w:szCs w:val="24"/>
        </w:rPr>
        <w:t>, que es más ancho que la boquilla.</w:t>
      </w:r>
      <w:r w:rsidR="00C14554">
        <w:rPr>
          <w:rFonts w:ascii="Arial" w:hAnsi="Arial" w:cs="Arial"/>
          <w:sz w:val="24"/>
          <w:szCs w:val="24"/>
        </w:rPr>
        <w:t xml:space="preserve"> </w:t>
      </w:r>
      <w:r w:rsidR="002F600C">
        <w:rPr>
          <w:rFonts w:ascii="Arial" w:hAnsi="Arial" w:cs="Arial"/>
          <w:sz w:val="24"/>
          <w:szCs w:val="24"/>
        </w:rPr>
        <w:t>La vibración de aire</w:t>
      </w:r>
      <w:r w:rsidR="00C14554">
        <w:rPr>
          <w:rFonts w:ascii="Arial" w:hAnsi="Arial" w:cs="Arial"/>
          <w:sz w:val="24"/>
          <w:szCs w:val="24"/>
        </w:rPr>
        <w:t xml:space="preserve"> puede producirse por los labios del intérprete, o por una o dos lengüetas </w:t>
      </w:r>
      <w:r w:rsidR="002F600C">
        <w:rPr>
          <w:rFonts w:ascii="Arial" w:hAnsi="Arial" w:cs="Arial"/>
          <w:sz w:val="24"/>
          <w:szCs w:val="24"/>
        </w:rPr>
        <w:t>dentro del instrumen</w:t>
      </w:r>
      <w:r w:rsidR="006F4161">
        <w:rPr>
          <w:rFonts w:ascii="Arial" w:hAnsi="Arial" w:cs="Arial"/>
          <w:sz w:val="24"/>
          <w:szCs w:val="24"/>
        </w:rPr>
        <w:t>to que vibran cuando entra aire.</w:t>
      </w:r>
    </w:p>
    <w:p w14:paraId="5B78F402" w14:textId="623A8CEF" w:rsidR="008F5836" w:rsidRDefault="003C226F" w:rsidP="00566FF2">
      <w:pPr>
        <w:spacing w:line="360" w:lineRule="auto"/>
        <w:rPr>
          <w:rFonts w:ascii="Arial" w:hAnsi="Arial" w:cs="Arial"/>
          <w:sz w:val="24"/>
          <w:szCs w:val="24"/>
        </w:rPr>
      </w:pPr>
      <w:r>
        <w:rPr>
          <w:rFonts w:ascii="Arial" w:hAnsi="Arial" w:cs="Arial"/>
          <w:sz w:val="24"/>
          <w:szCs w:val="24"/>
        </w:rPr>
        <w:t xml:space="preserve">Entre los dos extremos está el </w:t>
      </w:r>
      <w:r w:rsidRPr="003B1444">
        <w:rPr>
          <w:rFonts w:ascii="Arial" w:hAnsi="Arial" w:cs="Arial"/>
          <w:b/>
          <w:sz w:val="24"/>
          <w:szCs w:val="24"/>
        </w:rPr>
        <w:t>tubo</w:t>
      </w:r>
      <w:r>
        <w:rPr>
          <w:rFonts w:ascii="Arial" w:hAnsi="Arial" w:cs="Arial"/>
          <w:sz w:val="24"/>
          <w:szCs w:val="24"/>
        </w:rPr>
        <w:t xml:space="preserve">, que es el lugar en donde </w:t>
      </w:r>
      <w:r w:rsidR="003B1444">
        <w:rPr>
          <w:rFonts w:ascii="Arial" w:hAnsi="Arial" w:cs="Arial"/>
          <w:sz w:val="24"/>
          <w:szCs w:val="24"/>
        </w:rPr>
        <w:t>se forma</w:t>
      </w:r>
      <w:r w:rsidR="001861B7">
        <w:rPr>
          <w:rFonts w:ascii="Arial" w:hAnsi="Arial" w:cs="Arial"/>
          <w:sz w:val="24"/>
          <w:szCs w:val="24"/>
        </w:rPr>
        <w:t xml:space="preserve"> la onda </w:t>
      </w:r>
      <w:r w:rsidR="00545A28">
        <w:rPr>
          <w:rFonts w:ascii="Arial" w:hAnsi="Arial" w:cs="Arial"/>
          <w:sz w:val="24"/>
          <w:szCs w:val="24"/>
        </w:rPr>
        <w:t>estacio</w:t>
      </w:r>
      <w:r w:rsidR="008807E6">
        <w:rPr>
          <w:rFonts w:ascii="Arial" w:hAnsi="Arial" w:cs="Arial"/>
          <w:sz w:val="24"/>
          <w:szCs w:val="24"/>
        </w:rPr>
        <w:t>naria. El largo</w:t>
      </w:r>
      <w:r w:rsidR="00424C32">
        <w:rPr>
          <w:rFonts w:ascii="Arial" w:hAnsi="Arial" w:cs="Arial"/>
          <w:sz w:val="24"/>
          <w:szCs w:val="24"/>
        </w:rPr>
        <w:t xml:space="preserve"> del tubo determina</w:t>
      </w:r>
      <w:r w:rsidR="00545A28">
        <w:rPr>
          <w:rFonts w:ascii="Arial" w:hAnsi="Arial" w:cs="Arial"/>
          <w:sz w:val="24"/>
          <w:szCs w:val="24"/>
        </w:rPr>
        <w:t xml:space="preserve"> la longitud de la </w:t>
      </w:r>
      <w:r w:rsidR="00545A28" w:rsidRPr="00545A28">
        <w:rPr>
          <w:rFonts w:ascii="Arial" w:hAnsi="Arial" w:cs="Arial"/>
          <w:b/>
          <w:sz w:val="24"/>
          <w:szCs w:val="24"/>
        </w:rPr>
        <w:t>onda</w:t>
      </w:r>
      <w:r w:rsidR="00545A28">
        <w:rPr>
          <w:rFonts w:ascii="Arial" w:hAnsi="Arial" w:cs="Arial"/>
          <w:sz w:val="24"/>
          <w:szCs w:val="24"/>
        </w:rPr>
        <w:t xml:space="preserve"> </w:t>
      </w:r>
      <w:r w:rsidR="00545A28" w:rsidRPr="00545A28">
        <w:rPr>
          <w:rFonts w:ascii="Arial" w:hAnsi="Arial" w:cs="Arial"/>
          <w:b/>
          <w:sz w:val="24"/>
          <w:szCs w:val="24"/>
        </w:rPr>
        <w:t>fundamental</w:t>
      </w:r>
      <w:r w:rsidR="00424C32">
        <w:rPr>
          <w:rFonts w:ascii="Arial" w:hAnsi="Arial" w:cs="Arial"/>
          <w:sz w:val="24"/>
          <w:szCs w:val="24"/>
        </w:rPr>
        <w:t>. A</w:t>
      </w:r>
      <w:r w:rsidR="00545A28">
        <w:rPr>
          <w:rFonts w:ascii="Arial" w:hAnsi="Arial" w:cs="Arial"/>
          <w:sz w:val="24"/>
          <w:szCs w:val="24"/>
        </w:rPr>
        <w:t xml:space="preserve"> partir de las divisiones de esta onda se construyen los demás </w:t>
      </w:r>
      <w:r w:rsidR="00545A28" w:rsidRPr="00545A28">
        <w:rPr>
          <w:rFonts w:ascii="Arial" w:hAnsi="Arial" w:cs="Arial"/>
          <w:b/>
          <w:sz w:val="24"/>
          <w:szCs w:val="24"/>
        </w:rPr>
        <w:t>armónicos</w:t>
      </w:r>
      <w:r w:rsidR="00545A28">
        <w:rPr>
          <w:rFonts w:ascii="Arial" w:hAnsi="Arial" w:cs="Arial"/>
          <w:sz w:val="24"/>
          <w:szCs w:val="24"/>
        </w:rPr>
        <w:t>.</w:t>
      </w:r>
      <w:r w:rsidR="00D34E29">
        <w:rPr>
          <w:rFonts w:ascii="Arial" w:hAnsi="Arial" w:cs="Arial"/>
          <w:sz w:val="24"/>
          <w:szCs w:val="24"/>
        </w:rPr>
        <w:t xml:space="preserve"> </w:t>
      </w:r>
      <w:r w:rsidR="00424C32">
        <w:rPr>
          <w:rFonts w:ascii="Arial" w:hAnsi="Arial" w:cs="Arial"/>
          <w:sz w:val="24"/>
          <w:szCs w:val="24"/>
        </w:rPr>
        <w:t>Por su parte, l</w:t>
      </w:r>
      <w:r w:rsidR="00D34E29">
        <w:rPr>
          <w:rFonts w:ascii="Arial" w:hAnsi="Arial" w:cs="Arial"/>
          <w:sz w:val="24"/>
          <w:szCs w:val="24"/>
        </w:rPr>
        <w:t xml:space="preserve">a forma </w:t>
      </w:r>
      <w:r w:rsidR="00424C32">
        <w:rPr>
          <w:rFonts w:ascii="Arial" w:hAnsi="Arial" w:cs="Arial"/>
          <w:sz w:val="24"/>
          <w:szCs w:val="24"/>
        </w:rPr>
        <w:t xml:space="preserve">y el material </w:t>
      </w:r>
      <w:r w:rsidR="00D34E29">
        <w:rPr>
          <w:rFonts w:ascii="Arial" w:hAnsi="Arial" w:cs="Arial"/>
          <w:sz w:val="24"/>
          <w:szCs w:val="24"/>
        </w:rPr>
        <w:t>del tubo determina</w:t>
      </w:r>
      <w:r w:rsidR="00424C32">
        <w:rPr>
          <w:rFonts w:ascii="Arial" w:hAnsi="Arial" w:cs="Arial"/>
          <w:sz w:val="24"/>
          <w:szCs w:val="24"/>
        </w:rPr>
        <w:t>n</w:t>
      </w:r>
      <w:r w:rsidR="00D34E29">
        <w:rPr>
          <w:rFonts w:ascii="Arial" w:hAnsi="Arial" w:cs="Arial"/>
          <w:sz w:val="24"/>
          <w:szCs w:val="24"/>
        </w:rPr>
        <w:t xml:space="preserve"> el </w:t>
      </w:r>
      <w:r w:rsidR="00D34E29" w:rsidRPr="00424C32">
        <w:rPr>
          <w:rFonts w:ascii="Arial" w:hAnsi="Arial" w:cs="Arial"/>
          <w:b/>
          <w:sz w:val="24"/>
          <w:szCs w:val="24"/>
        </w:rPr>
        <w:t>timbre</w:t>
      </w:r>
      <w:r w:rsidR="00D34E29">
        <w:rPr>
          <w:rFonts w:ascii="Arial" w:hAnsi="Arial" w:cs="Arial"/>
          <w:sz w:val="24"/>
          <w:szCs w:val="24"/>
        </w:rPr>
        <w:t xml:space="preserve"> </w:t>
      </w:r>
      <w:r w:rsidR="008807E6">
        <w:rPr>
          <w:rFonts w:ascii="Arial" w:hAnsi="Arial" w:cs="Arial"/>
          <w:sz w:val="24"/>
          <w:szCs w:val="24"/>
        </w:rPr>
        <w:t>el sonido</w:t>
      </w:r>
      <w:r w:rsidR="00FC3875">
        <w:rPr>
          <w:rFonts w:ascii="Arial" w:hAnsi="Arial" w:cs="Arial"/>
          <w:sz w:val="24"/>
          <w:szCs w:val="24"/>
        </w:rPr>
        <w:t>.</w:t>
      </w:r>
    </w:p>
    <w:tbl>
      <w:tblPr>
        <w:tblStyle w:val="Tablaconcuadrcula1"/>
        <w:tblW w:w="0" w:type="auto"/>
        <w:tblLayout w:type="fixed"/>
        <w:tblLook w:val="04A0" w:firstRow="1" w:lastRow="0" w:firstColumn="1" w:lastColumn="0" w:noHBand="0" w:noVBand="1"/>
      </w:tblPr>
      <w:tblGrid>
        <w:gridCol w:w="2376"/>
        <w:gridCol w:w="6678"/>
      </w:tblGrid>
      <w:tr w:rsidR="00F845C4" w:rsidRPr="00682A3B" w14:paraId="1707EB39" w14:textId="77777777" w:rsidTr="00BB3DD8">
        <w:tc>
          <w:tcPr>
            <w:tcW w:w="9054" w:type="dxa"/>
            <w:gridSpan w:val="2"/>
            <w:shd w:val="clear" w:color="auto" w:fill="0D0D0D" w:themeFill="text1" w:themeFillTint="F2"/>
          </w:tcPr>
          <w:p w14:paraId="3D44E4BD" w14:textId="77777777" w:rsidR="00F845C4" w:rsidRPr="00682A3B" w:rsidRDefault="00F845C4"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F845C4" w:rsidRPr="00682A3B" w14:paraId="4A904484" w14:textId="77777777" w:rsidTr="00BB3DD8">
        <w:tc>
          <w:tcPr>
            <w:tcW w:w="2376" w:type="dxa"/>
          </w:tcPr>
          <w:p w14:paraId="25D7A4E7" w14:textId="77777777" w:rsidR="00F845C4" w:rsidRPr="00682A3B" w:rsidRDefault="00F845C4"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5CDDF86D" w14:textId="645B2F21" w:rsidR="00F845C4" w:rsidRPr="00682A3B" w:rsidRDefault="00095A8C" w:rsidP="00BB3DD8">
            <w:pPr>
              <w:spacing w:line="360" w:lineRule="auto"/>
              <w:rPr>
                <w:rFonts w:ascii="Arial" w:hAnsi="Arial" w:cs="Arial"/>
                <w:b/>
                <w:sz w:val="24"/>
                <w:szCs w:val="24"/>
              </w:rPr>
            </w:pPr>
            <w:r>
              <w:rPr>
                <w:rFonts w:ascii="Arial" w:hAnsi="Arial" w:cs="Arial"/>
                <w:sz w:val="24"/>
                <w:szCs w:val="24"/>
              </w:rPr>
              <w:t>CN_11_05_CO_IMG18</w:t>
            </w:r>
          </w:p>
        </w:tc>
      </w:tr>
      <w:tr w:rsidR="00F845C4" w:rsidRPr="00682A3B" w14:paraId="237DE8E2" w14:textId="77777777" w:rsidTr="00BB3DD8">
        <w:tc>
          <w:tcPr>
            <w:tcW w:w="2376" w:type="dxa"/>
          </w:tcPr>
          <w:p w14:paraId="1BA14A68" w14:textId="77777777" w:rsidR="00F845C4" w:rsidRPr="00682A3B" w:rsidRDefault="00F845C4"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15B03214" w14:textId="456C93D1" w:rsidR="00F845C4" w:rsidRPr="00682A3B" w:rsidRDefault="00F845C4" w:rsidP="00BB3DD8">
            <w:pPr>
              <w:spacing w:line="360" w:lineRule="auto"/>
              <w:rPr>
                <w:rFonts w:ascii="Arial" w:hAnsi="Arial" w:cs="Arial"/>
                <w:sz w:val="24"/>
                <w:szCs w:val="24"/>
              </w:rPr>
            </w:pPr>
            <w:r>
              <w:rPr>
                <w:rFonts w:ascii="Arial" w:hAnsi="Arial" w:cs="Arial"/>
                <w:sz w:val="24"/>
                <w:szCs w:val="24"/>
              </w:rPr>
              <w:t>Saxofón</w:t>
            </w:r>
          </w:p>
        </w:tc>
      </w:tr>
      <w:tr w:rsidR="00F845C4" w:rsidRPr="00682A3B" w14:paraId="4AFBBC29" w14:textId="77777777" w:rsidTr="00BB3DD8">
        <w:tc>
          <w:tcPr>
            <w:tcW w:w="2376" w:type="dxa"/>
          </w:tcPr>
          <w:p w14:paraId="305BE1BF" w14:textId="77777777" w:rsidR="00F845C4" w:rsidRPr="00682A3B" w:rsidRDefault="00F845C4"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54A9434D" w14:textId="77777777" w:rsidR="00F845C4" w:rsidRDefault="003A3CE7" w:rsidP="00BB3DD8">
            <w:pPr>
              <w:spacing w:line="360" w:lineRule="auto"/>
              <w:rPr>
                <w:rFonts w:ascii="Arial" w:hAnsi="Arial" w:cs="Arial"/>
                <w:sz w:val="24"/>
                <w:szCs w:val="24"/>
              </w:rPr>
            </w:pPr>
            <w:hyperlink r:id="rId41" w:history="1">
              <w:r w:rsidR="00F845C4" w:rsidRPr="004D2748">
                <w:rPr>
                  <w:rStyle w:val="Hipervnculo"/>
                  <w:rFonts w:ascii="Arial" w:hAnsi="Arial" w:cs="Arial"/>
                  <w:sz w:val="24"/>
                  <w:szCs w:val="24"/>
                </w:rPr>
                <w:t>http://4.bp.blogspot.com/-qizrBfo2E8I/Tc1seNf4fLI/AAAAAAAAABY/j-hHPqGC-cc/s320/saxofon.jpg</w:t>
              </w:r>
            </w:hyperlink>
          </w:p>
          <w:p w14:paraId="4FF02657" w14:textId="65E7F4A8" w:rsidR="00F845C4" w:rsidRPr="00682A3B" w:rsidRDefault="00BB3DD8" w:rsidP="00BB3DD8">
            <w:pPr>
              <w:spacing w:line="360" w:lineRule="auto"/>
              <w:rPr>
                <w:rFonts w:ascii="Arial" w:hAnsi="Arial" w:cs="Arial"/>
                <w:sz w:val="24"/>
                <w:szCs w:val="24"/>
              </w:rPr>
            </w:pPr>
            <w:r>
              <w:rPr>
                <w:rFonts w:ascii="Arial" w:hAnsi="Arial" w:cs="Arial"/>
                <w:sz w:val="24"/>
                <w:szCs w:val="24"/>
              </w:rPr>
              <w:t>Ilustrar, dejando</w:t>
            </w:r>
            <w:r w:rsidR="00F845C4">
              <w:rPr>
                <w:rFonts w:ascii="Arial" w:hAnsi="Arial" w:cs="Arial"/>
                <w:sz w:val="24"/>
                <w:szCs w:val="24"/>
              </w:rPr>
              <w:t xml:space="preserve"> </w:t>
            </w:r>
            <w:r w:rsidR="00F24C5B">
              <w:rPr>
                <w:rFonts w:ascii="Arial" w:hAnsi="Arial" w:cs="Arial"/>
                <w:sz w:val="24"/>
                <w:szCs w:val="24"/>
              </w:rPr>
              <w:t>los textos que dicen Boquilla, Tubo y Campana. Quitar todos los demás.</w:t>
            </w:r>
          </w:p>
        </w:tc>
      </w:tr>
      <w:tr w:rsidR="00F845C4" w:rsidRPr="00E66631" w14:paraId="604F8FD2" w14:textId="77777777" w:rsidTr="00BB3DD8">
        <w:tc>
          <w:tcPr>
            <w:tcW w:w="2376" w:type="dxa"/>
          </w:tcPr>
          <w:p w14:paraId="366E4198" w14:textId="77777777" w:rsidR="00F845C4" w:rsidRPr="00682A3B" w:rsidRDefault="00F845C4"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3ED72FBF" w14:textId="44E22F4E" w:rsidR="00F845C4" w:rsidRPr="00682A3B" w:rsidRDefault="00F24C5B" w:rsidP="00BB3DD8">
            <w:pPr>
              <w:spacing w:line="360" w:lineRule="auto"/>
              <w:rPr>
                <w:rFonts w:ascii="Arial" w:hAnsi="Arial" w:cs="Arial"/>
                <w:sz w:val="24"/>
                <w:szCs w:val="24"/>
              </w:rPr>
            </w:pPr>
            <w:r>
              <w:rPr>
                <w:rFonts w:ascii="Arial" w:hAnsi="Arial" w:cs="Arial"/>
                <w:sz w:val="24"/>
                <w:szCs w:val="24"/>
              </w:rPr>
              <w:t>En los instrumentos de viento el aire entra por la boquilla, se mueve por el tubo, en donde se forma la onda estacionaria, y sale por la boquilla.</w:t>
            </w:r>
          </w:p>
        </w:tc>
      </w:tr>
    </w:tbl>
    <w:p w14:paraId="23E2A89B" w14:textId="77777777" w:rsidR="00317A6A" w:rsidRDefault="00317A6A" w:rsidP="00566FF2">
      <w:pPr>
        <w:spacing w:line="360" w:lineRule="auto"/>
        <w:rPr>
          <w:rFonts w:ascii="Arial" w:hAnsi="Arial" w:cs="Arial"/>
          <w:sz w:val="24"/>
          <w:szCs w:val="24"/>
        </w:rPr>
      </w:pPr>
    </w:p>
    <w:p w14:paraId="44F6FD11" w14:textId="52DB71E5" w:rsidR="00300D58" w:rsidRDefault="00DA003E" w:rsidP="00566FF2">
      <w:pPr>
        <w:spacing w:line="360" w:lineRule="auto"/>
        <w:rPr>
          <w:rFonts w:ascii="Arial" w:hAnsi="Arial" w:cs="Arial"/>
          <w:sz w:val="24"/>
          <w:szCs w:val="24"/>
        </w:rPr>
      </w:pPr>
      <w:r>
        <w:rPr>
          <w:rFonts w:ascii="Arial" w:hAnsi="Arial" w:cs="Arial"/>
          <w:sz w:val="24"/>
          <w:szCs w:val="24"/>
        </w:rPr>
        <w:t>El in</w:t>
      </w:r>
      <w:r w:rsidR="00600CB6">
        <w:rPr>
          <w:rFonts w:ascii="Arial" w:hAnsi="Arial" w:cs="Arial"/>
          <w:sz w:val="24"/>
          <w:szCs w:val="24"/>
        </w:rPr>
        <w:t>s</w:t>
      </w:r>
      <w:r>
        <w:rPr>
          <w:rFonts w:ascii="Arial" w:hAnsi="Arial" w:cs="Arial"/>
          <w:sz w:val="24"/>
          <w:szCs w:val="24"/>
        </w:rPr>
        <w:t xml:space="preserve">trumento musical no debe ser cerrado en los dos extremos, </w:t>
      </w:r>
      <w:r w:rsidR="00600CB6">
        <w:rPr>
          <w:rFonts w:ascii="Arial" w:hAnsi="Arial" w:cs="Arial"/>
          <w:sz w:val="24"/>
          <w:szCs w:val="24"/>
        </w:rPr>
        <w:t xml:space="preserve">pues la onda estacionaria dentro del tubo no </w:t>
      </w:r>
      <w:r w:rsidR="009A7A10">
        <w:rPr>
          <w:rFonts w:ascii="Arial" w:hAnsi="Arial" w:cs="Arial"/>
          <w:sz w:val="24"/>
          <w:szCs w:val="24"/>
        </w:rPr>
        <w:t>transmitiría suficiente movimiento al aire para que llegue un sonido claro hasta el oído.</w:t>
      </w:r>
    </w:p>
    <w:p w14:paraId="2F2342CF" w14:textId="2ABF6B06" w:rsidR="00A60DBF" w:rsidRDefault="009A7A10" w:rsidP="00566FF2">
      <w:pPr>
        <w:spacing w:line="360" w:lineRule="auto"/>
        <w:rPr>
          <w:rFonts w:ascii="Arial" w:hAnsi="Arial" w:cs="Arial"/>
          <w:sz w:val="24"/>
          <w:szCs w:val="24"/>
        </w:rPr>
      </w:pPr>
      <w:r>
        <w:rPr>
          <w:rFonts w:ascii="Arial" w:hAnsi="Arial" w:cs="Arial"/>
          <w:sz w:val="24"/>
          <w:szCs w:val="24"/>
        </w:rPr>
        <w:t xml:space="preserve">Es posible entonces tener instrumentos con </w:t>
      </w:r>
      <w:r w:rsidRPr="00317A6A">
        <w:rPr>
          <w:rFonts w:ascii="Arial" w:hAnsi="Arial" w:cs="Arial"/>
          <w:b/>
          <w:sz w:val="24"/>
          <w:szCs w:val="24"/>
        </w:rPr>
        <w:t>un extremo cerrado</w:t>
      </w:r>
      <w:r>
        <w:rPr>
          <w:rFonts w:ascii="Arial" w:hAnsi="Arial" w:cs="Arial"/>
          <w:sz w:val="24"/>
          <w:szCs w:val="24"/>
        </w:rPr>
        <w:t xml:space="preserve"> y </w:t>
      </w:r>
      <w:r w:rsidRPr="00317A6A">
        <w:rPr>
          <w:rFonts w:ascii="Arial" w:hAnsi="Arial" w:cs="Arial"/>
          <w:b/>
          <w:sz w:val="24"/>
          <w:szCs w:val="24"/>
        </w:rPr>
        <w:t>uno abierto</w:t>
      </w:r>
      <w:r>
        <w:rPr>
          <w:rFonts w:ascii="Arial" w:hAnsi="Arial" w:cs="Arial"/>
          <w:sz w:val="24"/>
          <w:szCs w:val="24"/>
        </w:rPr>
        <w:t xml:space="preserve">, o los </w:t>
      </w:r>
      <w:r w:rsidRPr="00317A6A">
        <w:rPr>
          <w:rFonts w:ascii="Arial" w:hAnsi="Arial" w:cs="Arial"/>
          <w:b/>
          <w:sz w:val="24"/>
          <w:szCs w:val="24"/>
        </w:rPr>
        <w:t>dos extremos abiertos</w:t>
      </w:r>
      <w:r>
        <w:rPr>
          <w:rFonts w:ascii="Arial" w:hAnsi="Arial" w:cs="Arial"/>
          <w:sz w:val="24"/>
          <w:szCs w:val="24"/>
        </w:rPr>
        <w:t>.</w:t>
      </w:r>
      <w:r w:rsidR="005D2E60">
        <w:rPr>
          <w:rFonts w:ascii="Arial" w:hAnsi="Arial" w:cs="Arial"/>
          <w:sz w:val="24"/>
          <w:szCs w:val="24"/>
        </w:rPr>
        <w:t xml:space="preserve"> </w:t>
      </w:r>
      <w:r w:rsidR="006F4161">
        <w:rPr>
          <w:rFonts w:ascii="Arial" w:hAnsi="Arial" w:cs="Arial"/>
          <w:sz w:val="24"/>
          <w:szCs w:val="24"/>
        </w:rPr>
        <w:t>De esta manera</w:t>
      </w:r>
      <w:r w:rsidR="005D2E60">
        <w:rPr>
          <w:rFonts w:ascii="Arial" w:hAnsi="Arial" w:cs="Arial"/>
          <w:sz w:val="24"/>
          <w:szCs w:val="24"/>
        </w:rPr>
        <w:t>, en un extremo abierto el aire no se detiene, por lo que allí no hay nodos. De hecho, en los ext</w:t>
      </w:r>
      <w:r w:rsidR="00317A6A">
        <w:rPr>
          <w:rFonts w:ascii="Arial" w:hAnsi="Arial" w:cs="Arial"/>
          <w:sz w:val="24"/>
          <w:szCs w:val="24"/>
        </w:rPr>
        <w:t xml:space="preserve">remos abiertos </w:t>
      </w:r>
      <w:r w:rsidR="005D2E60">
        <w:rPr>
          <w:rFonts w:ascii="Arial" w:hAnsi="Arial" w:cs="Arial"/>
          <w:sz w:val="24"/>
          <w:szCs w:val="24"/>
        </w:rPr>
        <w:t xml:space="preserve">hay </w:t>
      </w:r>
      <w:r w:rsidR="005D2E60" w:rsidRPr="005D2E60">
        <w:rPr>
          <w:rFonts w:ascii="Arial" w:hAnsi="Arial" w:cs="Arial"/>
          <w:b/>
          <w:sz w:val="24"/>
          <w:szCs w:val="24"/>
        </w:rPr>
        <w:t>antinodos</w:t>
      </w:r>
      <w:r w:rsidR="005D2E60">
        <w:rPr>
          <w:rFonts w:ascii="Arial" w:hAnsi="Arial" w:cs="Arial"/>
          <w:sz w:val="24"/>
          <w:szCs w:val="24"/>
        </w:rPr>
        <w:t>.</w:t>
      </w:r>
    </w:p>
    <w:p w14:paraId="1450ED72" w14:textId="052AD9C2" w:rsidR="00A60DBF" w:rsidRDefault="005D2E60" w:rsidP="00566FF2">
      <w:pPr>
        <w:spacing w:line="360" w:lineRule="auto"/>
        <w:rPr>
          <w:rFonts w:ascii="Arial" w:hAnsi="Arial" w:cs="Arial"/>
          <w:sz w:val="24"/>
          <w:szCs w:val="24"/>
        </w:rPr>
      </w:pPr>
      <w:r>
        <w:rPr>
          <w:rFonts w:ascii="Arial" w:hAnsi="Arial" w:cs="Arial"/>
          <w:sz w:val="24"/>
          <w:szCs w:val="24"/>
        </w:rPr>
        <w:t xml:space="preserve">En un tubo con un extremo abierto la onda con la </w:t>
      </w:r>
      <w:r w:rsidRPr="005D2E60">
        <w:rPr>
          <w:rFonts w:ascii="Arial" w:hAnsi="Arial" w:cs="Arial"/>
          <w:b/>
          <w:sz w:val="24"/>
          <w:szCs w:val="24"/>
        </w:rPr>
        <w:t>frecuencia fundamental</w:t>
      </w:r>
      <w:r w:rsidR="00A60DBF">
        <w:rPr>
          <w:rFonts w:ascii="Arial" w:hAnsi="Arial" w:cs="Arial"/>
          <w:sz w:val="24"/>
          <w:szCs w:val="24"/>
        </w:rPr>
        <w:t xml:space="preserve"> tiene </w:t>
      </w:r>
      <w:r>
        <w:rPr>
          <w:rFonts w:ascii="Arial" w:hAnsi="Arial" w:cs="Arial"/>
          <w:sz w:val="24"/>
          <w:szCs w:val="24"/>
        </w:rPr>
        <w:t xml:space="preserve">un </w:t>
      </w:r>
      <w:r w:rsidRPr="005D2E60">
        <w:rPr>
          <w:rFonts w:ascii="Arial" w:hAnsi="Arial" w:cs="Arial"/>
          <w:b/>
          <w:sz w:val="24"/>
          <w:szCs w:val="24"/>
        </w:rPr>
        <w:t>nodo</w:t>
      </w:r>
      <w:r>
        <w:rPr>
          <w:rFonts w:ascii="Arial" w:hAnsi="Arial" w:cs="Arial"/>
          <w:sz w:val="24"/>
          <w:szCs w:val="24"/>
        </w:rPr>
        <w:t xml:space="preserve"> en el extremo cerrado y un </w:t>
      </w:r>
      <w:r w:rsidRPr="005D2E60">
        <w:rPr>
          <w:rFonts w:ascii="Arial" w:hAnsi="Arial" w:cs="Arial"/>
          <w:b/>
          <w:sz w:val="24"/>
          <w:szCs w:val="24"/>
        </w:rPr>
        <w:t>antinodo</w:t>
      </w:r>
      <w:r>
        <w:rPr>
          <w:rFonts w:ascii="Arial" w:hAnsi="Arial" w:cs="Arial"/>
          <w:sz w:val="24"/>
          <w:szCs w:val="24"/>
        </w:rPr>
        <w:t xml:space="preserve"> en el extremo abierto. En un tu</w:t>
      </w:r>
      <w:r w:rsidR="00E66631">
        <w:rPr>
          <w:rFonts w:ascii="Arial" w:hAnsi="Arial" w:cs="Arial"/>
          <w:sz w:val="24"/>
          <w:szCs w:val="24"/>
        </w:rPr>
        <w:t>bo con dos extremos abiertos, en</w:t>
      </w:r>
      <w:r>
        <w:rPr>
          <w:rFonts w:ascii="Arial" w:hAnsi="Arial" w:cs="Arial"/>
          <w:sz w:val="24"/>
          <w:szCs w:val="24"/>
        </w:rPr>
        <w:t xml:space="preserve"> ambos hay antinodos, y el nodo </w:t>
      </w:r>
      <w:r w:rsidR="00E66631">
        <w:rPr>
          <w:rFonts w:ascii="Arial" w:hAnsi="Arial" w:cs="Arial"/>
          <w:sz w:val="24"/>
          <w:szCs w:val="24"/>
        </w:rPr>
        <w:t xml:space="preserve">de la onda </w:t>
      </w:r>
      <w:commentRangeStart w:id="19"/>
      <w:r w:rsidR="00E66631">
        <w:rPr>
          <w:rFonts w:ascii="Arial" w:hAnsi="Arial" w:cs="Arial"/>
          <w:sz w:val="24"/>
          <w:szCs w:val="24"/>
        </w:rPr>
        <w:t xml:space="preserve">fundamental </w:t>
      </w:r>
      <w:r>
        <w:rPr>
          <w:rFonts w:ascii="Arial" w:hAnsi="Arial" w:cs="Arial"/>
          <w:sz w:val="24"/>
          <w:szCs w:val="24"/>
        </w:rPr>
        <w:t>está en el centro del tubo.</w:t>
      </w:r>
      <w:commentRangeEnd w:id="19"/>
      <w:r w:rsidR="0098410A">
        <w:rPr>
          <w:rStyle w:val="Refdecomentario"/>
        </w:rPr>
        <w:commentReference w:id="19"/>
      </w:r>
    </w:p>
    <w:p w14:paraId="7F61B174" w14:textId="49A3958A" w:rsidR="00424C32" w:rsidRDefault="008F049C" w:rsidP="00566FF2">
      <w:pPr>
        <w:spacing w:line="360" w:lineRule="auto"/>
        <w:rPr>
          <w:rFonts w:ascii="Arial" w:hAnsi="Arial" w:cs="Arial"/>
          <w:sz w:val="24"/>
          <w:szCs w:val="24"/>
        </w:rPr>
      </w:pPr>
      <w:r w:rsidRPr="00F24C5B">
        <w:rPr>
          <w:rFonts w:ascii="Arial" w:hAnsi="Arial" w:cs="Arial"/>
          <w:sz w:val="24"/>
          <w:szCs w:val="24"/>
        </w:rPr>
        <w:t>Por supuesto, esto no significa que la onda estacionaria acabe en el extremo del tubo. Tanto en tubos abiertos como en cerrados, el antinodo al final del tubo es seguido por un nodo, que está en el aire por fuera del instrumento.</w:t>
      </w:r>
    </w:p>
    <w:tbl>
      <w:tblPr>
        <w:tblStyle w:val="Tablaconcuadrcula1"/>
        <w:tblW w:w="0" w:type="auto"/>
        <w:tblLayout w:type="fixed"/>
        <w:tblLook w:val="04A0" w:firstRow="1" w:lastRow="0" w:firstColumn="1" w:lastColumn="0" w:noHBand="0" w:noVBand="1"/>
      </w:tblPr>
      <w:tblGrid>
        <w:gridCol w:w="2376"/>
        <w:gridCol w:w="6678"/>
      </w:tblGrid>
      <w:tr w:rsidR="00F24C5B" w:rsidRPr="00682A3B" w14:paraId="54DA1CD5" w14:textId="77777777" w:rsidTr="00BB3DD8">
        <w:tc>
          <w:tcPr>
            <w:tcW w:w="9054" w:type="dxa"/>
            <w:gridSpan w:val="2"/>
            <w:shd w:val="clear" w:color="auto" w:fill="0D0D0D" w:themeFill="text1" w:themeFillTint="F2"/>
          </w:tcPr>
          <w:p w14:paraId="41F45127" w14:textId="77777777" w:rsidR="00F24C5B" w:rsidRPr="00682A3B" w:rsidRDefault="00F24C5B"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F24C5B" w:rsidRPr="00682A3B" w14:paraId="2DAA50C3" w14:textId="77777777" w:rsidTr="00BB3DD8">
        <w:tc>
          <w:tcPr>
            <w:tcW w:w="2376" w:type="dxa"/>
          </w:tcPr>
          <w:p w14:paraId="4E910526" w14:textId="77777777" w:rsidR="00F24C5B" w:rsidRPr="00682A3B" w:rsidRDefault="00F24C5B"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2C7F609E" w14:textId="43103CB0" w:rsidR="00F24C5B" w:rsidRPr="00682A3B" w:rsidRDefault="00095A8C" w:rsidP="00BB3DD8">
            <w:pPr>
              <w:spacing w:line="360" w:lineRule="auto"/>
              <w:rPr>
                <w:rFonts w:ascii="Arial" w:hAnsi="Arial" w:cs="Arial"/>
                <w:b/>
                <w:sz w:val="24"/>
                <w:szCs w:val="24"/>
              </w:rPr>
            </w:pPr>
            <w:r>
              <w:rPr>
                <w:rFonts w:ascii="Arial" w:hAnsi="Arial" w:cs="Arial"/>
                <w:sz w:val="24"/>
                <w:szCs w:val="24"/>
              </w:rPr>
              <w:t>CN_11_05_CO_IMG19</w:t>
            </w:r>
          </w:p>
        </w:tc>
      </w:tr>
      <w:tr w:rsidR="00F24C5B" w:rsidRPr="00682A3B" w14:paraId="7101EB09" w14:textId="77777777" w:rsidTr="00BB3DD8">
        <w:tc>
          <w:tcPr>
            <w:tcW w:w="2376" w:type="dxa"/>
          </w:tcPr>
          <w:p w14:paraId="79E907A0" w14:textId="77777777" w:rsidR="00F24C5B" w:rsidRPr="00682A3B" w:rsidRDefault="00F24C5B"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7BD68D91" w14:textId="77777777" w:rsidR="00F24C5B" w:rsidRPr="00682A3B" w:rsidRDefault="00F24C5B" w:rsidP="00BB3DD8">
            <w:pPr>
              <w:spacing w:line="360" w:lineRule="auto"/>
              <w:rPr>
                <w:rFonts w:ascii="Arial" w:hAnsi="Arial" w:cs="Arial"/>
                <w:sz w:val="24"/>
                <w:szCs w:val="24"/>
              </w:rPr>
            </w:pPr>
            <w:r>
              <w:rPr>
                <w:rFonts w:ascii="Arial" w:hAnsi="Arial" w:cs="Arial"/>
                <w:sz w:val="24"/>
                <w:szCs w:val="24"/>
              </w:rPr>
              <w:t>Ondas estacionarias en tubos abiertos</w:t>
            </w:r>
          </w:p>
        </w:tc>
      </w:tr>
      <w:tr w:rsidR="00F24C5B" w:rsidRPr="00682A3B" w14:paraId="094E18E8" w14:textId="77777777" w:rsidTr="00BB3DD8">
        <w:tc>
          <w:tcPr>
            <w:tcW w:w="2376" w:type="dxa"/>
          </w:tcPr>
          <w:p w14:paraId="71A29FBE" w14:textId="77777777" w:rsidR="00F24C5B" w:rsidRPr="00682A3B" w:rsidRDefault="00F24C5B"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446EFA0A" w14:textId="2BED05C7" w:rsidR="00F24C5B" w:rsidRDefault="00D251F7" w:rsidP="00BB3DD8">
            <w:pPr>
              <w:spacing w:line="360" w:lineRule="auto"/>
              <w:rPr>
                <w:rFonts w:ascii="Arial" w:hAnsi="Arial" w:cs="Arial"/>
                <w:sz w:val="24"/>
                <w:szCs w:val="24"/>
              </w:rPr>
            </w:pPr>
            <w:r w:rsidRPr="00D251F7">
              <w:rPr>
                <w:rFonts w:ascii="Arial" w:hAnsi="Arial" w:cs="Arial"/>
                <w:noProof/>
                <w:sz w:val="24"/>
                <w:szCs w:val="24"/>
                <w:lang w:eastAsia="es-CO"/>
              </w:rPr>
              <w:drawing>
                <wp:inline distT="0" distB="0" distL="0" distR="0" wp14:anchorId="606842B1" wp14:editId="56F1C3BE">
                  <wp:extent cx="4095750" cy="2501950"/>
                  <wp:effectExtent l="0" t="0" r="0" b="0"/>
                  <wp:docPr id="22" name="Imagen 22" descr="C:\Users\Miguel\Desktop\tu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tub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7793" cy="2527633"/>
                          </a:xfrm>
                          <a:prstGeom prst="rect">
                            <a:avLst/>
                          </a:prstGeom>
                          <a:noFill/>
                          <a:ln>
                            <a:noFill/>
                          </a:ln>
                        </pic:spPr>
                      </pic:pic>
                    </a:graphicData>
                  </a:graphic>
                </wp:inline>
              </w:drawing>
            </w:r>
          </w:p>
          <w:p w14:paraId="06D73663" w14:textId="7A4E415A" w:rsidR="00977B1B" w:rsidRPr="00682A3B" w:rsidRDefault="00977B1B" w:rsidP="00BB3DD8">
            <w:pPr>
              <w:spacing w:line="360" w:lineRule="auto"/>
              <w:rPr>
                <w:rFonts w:ascii="Arial" w:hAnsi="Arial" w:cs="Arial"/>
                <w:sz w:val="24"/>
                <w:szCs w:val="24"/>
              </w:rPr>
            </w:pPr>
            <w:r>
              <w:rPr>
                <w:rFonts w:ascii="Arial" w:hAnsi="Arial" w:cs="Arial"/>
                <w:sz w:val="24"/>
                <w:szCs w:val="24"/>
              </w:rPr>
              <w:t>Ilustrar</w:t>
            </w:r>
            <w:r w:rsidR="00D251F7">
              <w:rPr>
                <w:rFonts w:ascii="Arial" w:hAnsi="Arial" w:cs="Arial"/>
                <w:sz w:val="24"/>
                <w:szCs w:val="24"/>
              </w:rPr>
              <w:t xml:space="preserve">. Las partes de la onda que se salen del tubo (las líneas negras) van en líneas discontinuas, tal y como se muestra. Los textos verdes dicen, de derecha izquierda y después del título “Tubo con un extremo abierto”, lo siguiente: Nodo en extremo del tubo, Antinodo en extremo del tubo, Nodo fuera del tubo. Después del título “Tubo con dos extremos abiertos”, los textos dicen: Nodo fuera del tubo, Antinodo en extremo del tubo, Nodo dentro del tubo, Antinodo en extremo del tubo, Nodo fuera del tubo.  </w:t>
            </w:r>
          </w:p>
        </w:tc>
      </w:tr>
      <w:tr w:rsidR="00F24C5B" w:rsidRPr="00E66631" w14:paraId="61D28178" w14:textId="77777777" w:rsidTr="00BB3DD8">
        <w:tc>
          <w:tcPr>
            <w:tcW w:w="2376" w:type="dxa"/>
          </w:tcPr>
          <w:p w14:paraId="141E44D1" w14:textId="77777777" w:rsidR="00F24C5B" w:rsidRPr="00682A3B" w:rsidRDefault="00F24C5B"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6842B2CE" w14:textId="2B243D99" w:rsidR="00F24C5B" w:rsidRPr="00682A3B" w:rsidRDefault="00F24C5B" w:rsidP="00BB3DD8">
            <w:pPr>
              <w:spacing w:line="360" w:lineRule="auto"/>
              <w:rPr>
                <w:rFonts w:ascii="Arial" w:hAnsi="Arial" w:cs="Arial"/>
                <w:sz w:val="24"/>
                <w:szCs w:val="24"/>
              </w:rPr>
            </w:pPr>
            <w:commentRangeStart w:id="20"/>
            <w:r>
              <w:rPr>
                <w:rFonts w:ascii="Arial" w:hAnsi="Arial" w:cs="Arial"/>
                <w:sz w:val="24"/>
                <w:szCs w:val="24"/>
              </w:rPr>
              <w:t>Las ondas estacionarias en los tubos tienen antinodos en los extremos abiertos y nodos en los extremos cerrados. Por facilidad, las ondas longitudinales en tubos se representan como ondas transversales.</w:t>
            </w:r>
            <w:commentRangeEnd w:id="20"/>
            <w:r>
              <w:rPr>
                <w:rStyle w:val="Refdecomentario"/>
                <w:lang w:val="es-CO"/>
              </w:rPr>
              <w:commentReference w:id="20"/>
            </w:r>
          </w:p>
        </w:tc>
      </w:tr>
    </w:tbl>
    <w:p w14:paraId="01A57B11" w14:textId="77777777" w:rsidR="00977B1B" w:rsidRDefault="00977B1B" w:rsidP="00566FF2">
      <w:pPr>
        <w:spacing w:line="360" w:lineRule="auto"/>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B72DE0" w:rsidRPr="00682A3B" w14:paraId="4693C65A" w14:textId="77777777" w:rsidTr="00BB3DD8">
        <w:tc>
          <w:tcPr>
            <w:tcW w:w="8828" w:type="dxa"/>
            <w:gridSpan w:val="2"/>
            <w:shd w:val="clear" w:color="auto" w:fill="000000"/>
          </w:tcPr>
          <w:p w14:paraId="421F51D9" w14:textId="77777777" w:rsidR="00B72DE0" w:rsidRPr="00682A3B" w:rsidRDefault="00B72DE0" w:rsidP="00BB3DD8">
            <w:pPr>
              <w:spacing w:after="0" w:line="360" w:lineRule="auto"/>
              <w:jc w:val="center"/>
              <w:rPr>
                <w:rFonts w:ascii="Arial" w:hAnsi="Arial" w:cs="Arial"/>
                <w:b/>
                <w:color w:val="FFFFFF"/>
                <w:sz w:val="24"/>
                <w:szCs w:val="24"/>
                <w:lang w:val="es-MX"/>
              </w:rPr>
            </w:pPr>
            <w:r w:rsidRPr="00682A3B">
              <w:rPr>
                <w:rFonts w:ascii="Arial" w:hAnsi="Arial" w:cs="Arial"/>
                <w:b/>
                <w:color w:val="FFFFFF"/>
                <w:sz w:val="24"/>
                <w:szCs w:val="24"/>
                <w:lang w:val="es-MX"/>
              </w:rPr>
              <w:t>Destacado</w:t>
            </w:r>
          </w:p>
        </w:tc>
      </w:tr>
      <w:tr w:rsidR="00B72DE0" w:rsidRPr="00682A3B" w14:paraId="32C85790" w14:textId="77777777" w:rsidTr="00BB3DD8">
        <w:tc>
          <w:tcPr>
            <w:tcW w:w="2490" w:type="dxa"/>
            <w:shd w:val="clear" w:color="auto" w:fill="auto"/>
          </w:tcPr>
          <w:p w14:paraId="2E2D4057" w14:textId="77777777" w:rsidR="00B72DE0" w:rsidRPr="00682A3B" w:rsidRDefault="00B72DE0" w:rsidP="00BB3DD8">
            <w:pPr>
              <w:spacing w:after="0" w:line="360" w:lineRule="auto"/>
              <w:rPr>
                <w:rFonts w:ascii="Arial" w:hAnsi="Arial" w:cs="Arial"/>
                <w:b/>
                <w:sz w:val="24"/>
                <w:szCs w:val="24"/>
                <w:lang w:val="es-MX"/>
              </w:rPr>
            </w:pPr>
            <w:r w:rsidRPr="00682A3B">
              <w:rPr>
                <w:rFonts w:ascii="Arial" w:hAnsi="Arial" w:cs="Arial"/>
                <w:b/>
                <w:sz w:val="24"/>
                <w:szCs w:val="24"/>
                <w:lang w:val="es-MX"/>
              </w:rPr>
              <w:t>Título</w:t>
            </w:r>
          </w:p>
        </w:tc>
        <w:tc>
          <w:tcPr>
            <w:tcW w:w="6338" w:type="dxa"/>
            <w:shd w:val="clear" w:color="auto" w:fill="auto"/>
          </w:tcPr>
          <w:p w14:paraId="190A14B0" w14:textId="1C7868F3" w:rsidR="00B72DE0" w:rsidRPr="00682A3B" w:rsidRDefault="00B72DE0" w:rsidP="00BB3DD8">
            <w:pPr>
              <w:spacing w:after="0" w:line="360" w:lineRule="auto"/>
              <w:jc w:val="center"/>
              <w:rPr>
                <w:rFonts w:ascii="Arial" w:hAnsi="Arial" w:cs="Arial"/>
                <w:b/>
                <w:sz w:val="24"/>
                <w:szCs w:val="24"/>
                <w:lang w:val="es-MX"/>
              </w:rPr>
            </w:pPr>
            <w:r>
              <w:rPr>
                <w:rFonts w:ascii="Arial" w:hAnsi="Arial" w:cs="Arial"/>
                <w:b/>
                <w:sz w:val="24"/>
                <w:szCs w:val="24"/>
                <w:lang w:val="es-MX"/>
              </w:rPr>
              <w:t>Los nodos de presión y movimiento</w:t>
            </w:r>
          </w:p>
        </w:tc>
      </w:tr>
      <w:tr w:rsidR="00B72DE0" w:rsidRPr="00682A3B" w14:paraId="63586113" w14:textId="77777777" w:rsidTr="00BB3DD8">
        <w:tc>
          <w:tcPr>
            <w:tcW w:w="2490" w:type="dxa"/>
            <w:shd w:val="clear" w:color="auto" w:fill="auto"/>
          </w:tcPr>
          <w:p w14:paraId="4AD40EEC" w14:textId="77777777" w:rsidR="00B72DE0" w:rsidRPr="00682A3B" w:rsidRDefault="00B72DE0" w:rsidP="00BB3DD8">
            <w:pPr>
              <w:spacing w:after="0" w:line="360" w:lineRule="auto"/>
              <w:rPr>
                <w:rFonts w:ascii="Arial" w:hAnsi="Arial" w:cs="Arial"/>
                <w:sz w:val="24"/>
                <w:szCs w:val="24"/>
                <w:lang w:val="es-MX"/>
              </w:rPr>
            </w:pPr>
            <w:r w:rsidRPr="00682A3B">
              <w:rPr>
                <w:rFonts w:ascii="Arial" w:hAnsi="Arial" w:cs="Arial"/>
                <w:b/>
                <w:sz w:val="24"/>
                <w:szCs w:val="24"/>
                <w:lang w:val="es-MX"/>
              </w:rPr>
              <w:t>Contenido</w:t>
            </w:r>
          </w:p>
        </w:tc>
        <w:tc>
          <w:tcPr>
            <w:tcW w:w="6338" w:type="dxa"/>
            <w:shd w:val="clear" w:color="auto" w:fill="auto"/>
          </w:tcPr>
          <w:p w14:paraId="53276714" w14:textId="67948F6F" w:rsidR="00150FC5" w:rsidRDefault="00150FC5" w:rsidP="00150FC5">
            <w:pPr>
              <w:spacing w:after="0" w:line="360" w:lineRule="auto"/>
              <w:rPr>
                <w:rFonts w:ascii="Arial" w:hAnsi="Arial" w:cs="Arial"/>
                <w:sz w:val="24"/>
                <w:szCs w:val="24"/>
              </w:rPr>
            </w:pPr>
            <w:r>
              <w:rPr>
                <w:rFonts w:ascii="Arial" w:hAnsi="Arial" w:cs="Arial"/>
                <w:sz w:val="24"/>
                <w:szCs w:val="24"/>
              </w:rPr>
              <w:t>Cuando una columna de aire vibra, hay contracciones y rarefacciones de la columna. En los nodos, en donde no hay movimiento del aire, la presión es máxima cuando hay compresión, y mínima cuando hay rarefacción. En cambio, en los antinodos o vientres siempre hay movimiento del aire, por los que la presión es constante.</w:t>
            </w:r>
          </w:p>
          <w:p w14:paraId="444D44E2" w14:textId="7B2A7FCE" w:rsidR="00B72DE0" w:rsidRPr="00682A3B" w:rsidRDefault="00150FC5" w:rsidP="00150FC5">
            <w:pPr>
              <w:spacing w:after="0" w:line="360" w:lineRule="auto"/>
              <w:rPr>
                <w:rFonts w:ascii="Arial" w:hAnsi="Arial" w:cs="Arial"/>
                <w:sz w:val="24"/>
                <w:szCs w:val="24"/>
              </w:rPr>
            </w:pPr>
            <w:r>
              <w:rPr>
                <w:rFonts w:ascii="Arial" w:hAnsi="Arial" w:cs="Arial"/>
                <w:sz w:val="24"/>
                <w:szCs w:val="24"/>
              </w:rPr>
              <w:t>Esto significa que un nodo de amplitud de la onda, es decir, un nodo de movimiento del aire, es también un antinodo de presión. Correspondientemente, un antinodo de movimiento es un nodo de presión.</w:t>
            </w:r>
          </w:p>
        </w:tc>
      </w:tr>
    </w:tbl>
    <w:p w14:paraId="2E425764" w14:textId="77777777" w:rsidR="00B72DE0" w:rsidRDefault="00B72DE0" w:rsidP="00566FF2">
      <w:pPr>
        <w:spacing w:line="360" w:lineRule="auto"/>
        <w:rPr>
          <w:rFonts w:ascii="Arial" w:hAnsi="Arial" w:cs="Arial"/>
          <w:sz w:val="24"/>
          <w:szCs w:val="24"/>
        </w:rPr>
      </w:pPr>
    </w:p>
    <w:p w14:paraId="145A26C7" w14:textId="04D01A1F" w:rsidR="008F049C" w:rsidRPr="00682A3B" w:rsidRDefault="008F049C" w:rsidP="008F049C">
      <w:pPr>
        <w:spacing w:line="360" w:lineRule="auto"/>
        <w:rPr>
          <w:rFonts w:ascii="Arial" w:hAnsi="Arial" w:cs="Arial"/>
          <w:b/>
          <w:sz w:val="24"/>
          <w:szCs w:val="24"/>
        </w:rPr>
      </w:pPr>
      <w:r>
        <w:rPr>
          <w:rFonts w:ascii="Arial" w:hAnsi="Arial" w:cs="Arial"/>
          <w:sz w:val="24"/>
          <w:szCs w:val="24"/>
          <w:highlight w:val="yellow"/>
        </w:rPr>
        <w:t>[SECCIÓN 3</w:t>
      </w:r>
      <w:r w:rsidRPr="00682A3B">
        <w:rPr>
          <w:rFonts w:ascii="Arial" w:hAnsi="Arial" w:cs="Arial"/>
          <w:sz w:val="24"/>
          <w:szCs w:val="24"/>
          <w:highlight w:val="yellow"/>
        </w:rPr>
        <w:t>]</w:t>
      </w:r>
      <w:r w:rsidRPr="00682A3B">
        <w:rPr>
          <w:rFonts w:ascii="Arial" w:hAnsi="Arial" w:cs="Arial"/>
          <w:sz w:val="24"/>
          <w:szCs w:val="24"/>
        </w:rPr>
        <w:t xml:space="preserve"> </w:t>
      </w:r>
      <w:r>
        <w:rPr>
          <w:rFonts w:ascii="Arial" w:hAnsi="Arial" w:cs="Arial"/>
          <w:b/>
          <w:sz w:val="24"/>
          <w:szCs w:val="24"/>
        </w:rPr>
        <w:t>3</w:t>
      </w:r>
      <w:r w:rsidRPr="00682A3B">
        <w:rPr>
          <w:rFonts w:ascii="Arial" w:hAnsi="Arial" w:cs="Arial"/>
          <w:b/>
          <w:sz w:val="24"/>
          <w:szCs w:val="24"/>
        </w:rPr>
        <w:t>.2</w:t>
      </w:r>
      <w:r>
        <w:rPr>
          <w:rFonts w:ascii="Arial" w:hAnsi="Arial" w:cs="Arial"/>
          <w:b/>
          <w:sz w:val="24"/>
          <w:szCs w:val="24"/>
        </w:rPr>
        <w:t>.1</w:t>
      </w:r>
      <w:r w:rsidRPr="00682A3B">
        <w:rPr>
          <w:rFonts w:ascii="Arial" w:hAnsi="Arial" w:cs="Arial"/>
          <w:b/>
          <w:sz w:val="24"/>
          <w:szCs w:val="24"/>
        </w:rPr>
        <w:t xml:space="preserve"> </w:t>
      </w:r>
      <w:r>
        <w:rPr>
          <w:rFonts w:ascii="Arial" w:hAnsi="Arial" w:cs="Arial"/>
          <w:b/>
          <w:sz w:val="24"/>
          <w:szCs w:val="24"/>
        </w:rPr>
        <w:t xml:space="preserve">Los tonos armónicos en los </w:t>
      </w:r>
      <w:r w:rsidR="00242AAC">
        <w:rPr>
          <w:rFonts w:ascii="Arial" w:hAnsi="Arial" w:cs="Arial"/>
          <w:b/>
          <w:sz w:val="24"/>
          <w:szCs w:val="24"/>
        </w:rPr>
        <w:t>tubos con un extremo abierto</w:t>
      </w:r>
    </w:p>
    <w:p w14:paraId="04F23CC7" w14:textId="220AA937" w:rsidR="00701BEE" w:rsidRDefault="00317A6A" w:rsidP="00566FF2">
      <w:pPr>
        <w:spacing w:line="360" w:lineRule="auto"/>
        <w:rPr>
          <w:rFonts w:ascii="Arial" w:hAnsi="Arial" w:cs="Arial"/>
          <w:sz w:val="24"/>
          <w:szCs w:val="24"/>
        </w:rPr>
      </w:pPr>
      <w:r>
        <w:rPr>
          <w:rFonts w:ascii="Arial" w:hAnsi="Arial" w:cs="Arial"/>
          <w:sz w:val="24"/>
          <w:szCs w:val="24"/>
        </w:rPr>
        <w:t>Como entre</w:t>
      </w:r>
      <w:r w:rsidR="008F049C">
        <w:rPr>
          <w:rFonts w:ascii="Arial" w:hAnsi="Arial" w:cs="Arial"/>
          <w:sz w:val="24"/>
          <w:szCs w:val="24"/>
        </w:rPr>
        <w:t xml:space="preserve"> dos nodos hay una distancia de media longitud de onda, la parte de la onda estacionaria fundamental que está dentro de un tubo con un </w:t>
      </w:r>
      <w:r w:rsidR="008F049C" w:rsidRPr="00317A6A">
        <w:rPr>
          <w:rFonts w:ascii="Arial" w:hAnsi="Arial" w:cs="Arial"/>
          <w:b/>
          <w:sz w:val="24"/>
          <w:szCs w:val="24"/>
        </w:rPr>
        <w:t>extremo cerrado</w:t>
      </w:r>
      <w:r w:rsidR="008F049C">
        <w:rPr>
          <w:rFonts w:ascii="Arial" w:hAnsi="Arial" w:cs="Arial"/>
          <w:sz w:val="24"/>
          <w:szCs w:val="24"/>
        </w:rPr>
        <w:t xml:space="preserve"> tiene una extensión de un cuarto de longitud de onda</w:t>
      </w:r>
      <w:r w:rsidR="00FA652A">
        <w:rPr>
          <w:rFonts w:ascii="Arial" w:hAnsi="Arial" w:cs="Arial"/>
          <w:sz w:val="24"/>
          <w:szCs w:val="24"/>
        </w:rPr>
        <w:t xml:space="preserve">. Esta parte de la onda, además, </w:t>
      </w:r>
      <w:r w:rsidR="00701BEE">
        <w:rPr>
          <w:rFonts w:ascii="Arial" w:hAnsi="Arial" w:cs="Arial"/>
          <w:sz w:val="24"/>
          <w:szCs w:val="24"/>
        </w:rPr>
        <w:t>es igual al largo del tubo</w:t>
      </w:r>
      <w:r w:rsidR="00CC159E">
        <w:rPr>
          <w:rFonts w:ascii="Arial" w:hAnsi="Arial" w:cs="Arial"/>
          <w:sz w:val="24"/>
          <w:szCs w:val="24"/>
        </w:rPr>
        <w:t xml:space="preserve"> (L)</w:t>
      </w:r>
      <w:r w:rsidR="00FA652A">
        <w:rPr>
          <w:rFonts w:ascii="Arial" w:hAnsi="Arial" w:cs="Arial"/>
          <w:sz w:val="24"/>
          <w:szCs w:val="24"/>
        </w:rPr>
        <w:t>, por lo que:</w:t>
      </w:r>
    </w:p>
    <w:p w14:paraId="6D6E54BF" w14:textId="15FDDB69" w:rsidR="00F24C5B" w:rsidRDefault="00BB3DD8" w:rsidP="00317A6A">
      <w:pPr>
        <w:spacing w:line="360" w:lineRule="auto"/>
        <w:jc w:val="center"/>
        <w:rPr>
          <w:rFonts w:ascii="Arial" w:hAnsi="Arial" w:cs="Arial"/>
          <w:sz w:val="24"/>
          <w:szCs w:val="24"/>
        </w:rPr>
      </w:pPr>
      <w:r w:rsidRPr="00BB3DD8">
        <w:rPr>
          <w:rFonts w:ascii="Arial" w:hAnsi="Arial" w:cs="Arial"/>
          <w:noProof/>
          <w:sz w:val="24"/>
          <w:szCs w:val="24"/>
          <w:lang w:eastAsia="es-CO"/>
        </w:rPr>
        <w:drawing>
          <wp:inline distT="0" distB="0" distL="0" distR="0" wp14:anchorId="6094220E" wp14:editId="41668B61">
            <wp:extent cx="561975" cy="361950"/>
            <wp:effectExtent l="0" t="0" r="9525" b="0"/>
            <wp:docPr id="79" name="Imagen 79"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iguel\Desktop\CodeCogsEqn.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 cy="361950"/>
                    </a:xfrm>
                    <a:prstGeom prst="rect">
                      <a:avLst/>
                    </a:prstGeom>
                    <a:noFill/>
                    <a:ln>
                      <a:noFill/>
                    </a:ln>
                  </pic:spPr>
                </pic:pic>
              </a:graphicData>
            </a:graphic>
          </wp:inline>
        </w:drawing>
      </w:r>
    </w:p>
    <w:p w14:paraId="2D85A28A" w14:textId="6F814369" w:rsidR="00CC159E" w:rsidRDefault="00CC159E" w:rsidP="00317A6A">
      <w:pPr>
        <w:spacing w:line="360" w:lineRule="auto"/>
        <w:rPr>
          <w:rFonts w:ascii="Arial" w:hAnsi="Arial" w:cs="Arial"/>
          <w:sz w:val="24"/>
          <w:szCs w:val="24"/>
        </w:rPr>
      </w:pPr>
      <w:r>
        <w:rPr>
          <w:rFonts w:ascii="Arial" w:hAnsi="Arial" w:cs="Arial"/>
          <w:sz w:val="24"/>
          <w:szCs w:val="24"/>
        </w:rPr>
        <w:t>Esto también significa que la onda completa mide 4 veces el largo del tubo.</w:t>
      </w:r>
    </w:p>
    <w:p w14:paraId="62EDF6A7" w14:textId="66F7A8A6" w:rsidR="00CC159E" w:rsidRDefault="00CC159E" w:rsidP="00317A6A">
      <w:pPr>
        <w:spacing w:line="360" w:lineRule="auto"/>
        <w:rPr>
          <w:rFonts w:ascii="Arial" w:hAnsi="Arial" w:cs="Arial"/>
          <w:sz w:val="24"/>
          <w:szCs w:val="24"/>
        </w:rPr>
      </w:pPr>
      <w:r>
        <w:rPr>
          <w:rFonts w:ascii="Arial" w:hAnsi="Arial" w:cs="Arial"/>
          <w:sz w:val="24"/>
          <w:szCs w:val="24"/>
        </w:rPr>
        <w:t>E</w:t>
      </w:r>
      <w:r w:rsidR="00E10ABD">
        <w:rPr>
          <w:rFonts w:ascii="Arial" w:hAnsi="Arial" w:cs="Arial"/>
          <w:sz w:val="24"/>
          <w:szCs w:val="24"/>
        </w:rPr>
        <w:t>l segundo</w:t>
      </w:r>
      <w:r>
        <w:rPr>
          <w:rFonts w:ascii="Arial" w:hAnsi="Arial" w:cs="Arial"/>
          <w:sz w:val="24"/>
          <w:szCs w:val="24"/>
        </w:rPr>
        <w:t xml:space="preserve"> armónico se obtiene cuando se añade un nodo dentro del tubo; al hacerlo, la longitud de onda disminuye (y por tanto la frecuencia aumenta), resultando en:</w:t>
      </w:r>
    </w:p>
    <w:p w14:paraId="0ED19017" w14:textId="07B33702" w:rsidR="00075E5E" w:rsidRDefault="00BB3DD8" w:rsidP="00E23E40">
      <w:pPr>
        <w:spacing w:line="360" w:lineRule="auto"/>
        <w:jc w:val="center"/>
        <w:rPr>
          <w:rFonts w:ascii="Arial" w:hAnsi="Arial" w:cs="Arial"/>
          <w:sz w:val="24"/>
          <w:szCs w:val="24"/>
        </w:rPr>
      </w:pPr>
      <w:r w:rsidRPr="00BB3DD8">
        <w:rPr>
          <w:rFonts w:ascii="Arial" w:hAnsi="Arial" w:cs="Arial"/>
          <w:noProof/>
          <w:sz w:val="24"/>
          <w:szCs w:val="24"/>
          <w:lang w:eastAsia="es-CO"/>
        </w:rPr>
        <w:drawing>
          <wp:inline distT="0" distB="0" distL="0" distR="0" wp14:anchorId="3D77AED9" wp14:editId="46640F7E">
            <wp:extent cx="561975" cy="361950"/>
            <wp:effectExtent l="0" t="0" r="9525" b="0"/>
            <wp:docPr id="80" name="Imagen 80"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guel\Desktop\CodeCogsEqn (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 cy="361950"/>
                    </a:xfrm>
                    <a:prstGeom prst="rect">
                      <a:avLst/>
                    </a:prstGeom>
                    <a:noFill/>
                    <a:ln>
                      <a:noFill/>
                    </a:ln>
                  </pic:spPr>
                </pic:pic>
              </a:graphicData>
            </a:graphic>
          </wp:inline>
        </w:drawing>
      </w:r>
    </w:p>
    <w:tbl>
      <w:tblPr>
        <w:tblStyle w:val="Tablaconcuadrcula1"/>
        <w:tblW w:w="0" w:type="auto"/>
        <w:tblLayout w:type="fixed"/>
        <w:tblLook w:val="04A0" w:firstRow="1" w:lastRow="0" w:firstColumn="1" w:lastColumn="0" w:noHBand="0" w:noVBand="1"/>
      </w:tblPr>
      <w:tblGrid>
        <w:gridCol w:w="2376"/>
        <w:gridCol w:w="6678"/>
      </w:tblGrid>
      <w:tr w:rsidR="00CC159E" w:rsidRPr="00682A3B" w14:paraId="604BCA39" w14:textId="77777777" w:rsidTr="00BB3DD8">
        <w:tc>
          <w:tcPr>
            <w:tcW w:w="9054" w:type="dxa"/>
            <w:gridSpan w:val="2"/>
            <w:shd w:val="clear" w:color="auto" w:fill="0D0D0D" w:themeFill="text1" w:themeFillTint="F2"/>
          </w:tcPr>
          <w:p w14:paraId="390DC503" w14:textId="77777777" w:rsidR="00CC159E" w:rsidRPr="00682A3B" w:rsidRDefault="00CC159E"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CC159E" w:rsidRPr="00682A3B" w14:paraId="2CCE1BEC" w14:textId="77777777" w:rsidTr="00BB3DD8">
        <w:tc>
          <w:tcPr>
            <w:tcW w:w="2376" w:type="dxa"/>
          </w:tcPr>
          <w:p w14:paraId="5699C725" w14:textId="77777777" w:rsidR="00CC159E" w:rsidRPr="00682A3B" w:rsidRDefault="00CC159E"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6479B97F" w14:textId="32DA35BE" w:rsidR="00CC159E" w:rsidRPr="00682A3B" w:rsidRDefault="00095A8C" w:rsidP="00BB3DD8">
            <w:pPr>
              <w:spacing w:line="360" w:lineRule="auto"/>
              <w:rPr>
                <w:rFonts w:ascii="Arial" w:hAnsi="Arial" w:cs="Arial"/>
                <w:b/>
                <w:sz w:val="24"/>
                <w:szCs w:val="24"/>
              </w:rPr>
            </w:pPr>
            <w:r>
              <w:rPr>
                <w:rFonts w:ascii="Arial" w:hAnsi="Arial" w:cs="Arial"/>
                <w:sz w:val="24"/>
                <w:szCs w:val="24"/>
              </w:rPr>
              <w:t>CN_11_05_CO_IMG20</w:t>
            </w:r>
          </w:p>
        </w:tc>
      </w:tr>
      <w:tr w:rsidR="00CC159E" w:rsidRPr="00682A3B" w14:paraId="39E1ABF1" w14:textId="77777777" w:rsidTr="00BB3DD8">
        <w:tc>
          <w:tcPr>
            <w:tcW w:w="2376" w:type="dxa"/>
          </w:tcPr>
          <w:p w14:paraId="7A11FDF4" w14:textId="77777777" w:rsidR="00CC159E" w:rsidRPr="00682A3B" w:rsidRDefault="00CC159E"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1F4875F3" w14:textId="771A56A4" w:rsidR="00CC159E" w:rsidRPr="00682A3B" w:rsidRDefault="00400A20" w:rsidP="00BB3DD8">
            <w:pPr>
              <w:spacing w:line="360" w:lineRule="auto"/>
              <w:rPr>
                <w:rFonts w:ascii="Arial" w:hAnsi="Arial" w:cs="Arial"/>
                <w:sz w:val="24"/>
                <w:szCs w:val="24"/>
              </w:rPr>
            </w:pPr>
            <w:r>
              <w:rPr>
                <w:rFonts w:ascii="Arial" w:hAnsi="Arial" w:cs="Arial"/>
                <w:sz w:val="24"/>
                <w:szCs w:val="24"/>
              </w:rPr>
              <w:t>Onda fundamental</w:t>
            </w:r>
            <w:r w:rsidR="00150FC5">
              <w:rPr>
                <w:rFonts w:ascii="Arial" w:hAnsi="Arial" w:cs="Arial"/>
                <w:sz w:val="24"/>
                <w:szCs w:val="24"/>
              </w:rPr>
              <w:t xml:space="preserve"> en un tubo con un extremo abierto.</w:t>
            </w:r>
          </w:p>
        </w:tc>
      </w:tr>
      <w:tr w:rsidR="00CC159E" w:rsidRPr="00682A3B" w14:paraId="524DA937" w14:textId="77777777" w:rsidTr="00BB3DD8">
        <w:tc>
          <w:tcPr>
            <w:tcW w:w="2376" w:type="dxa"/>
          </w:tcPr>
          <w:p w14:paraId="218E0D07" w14:textId="77777777" w:rsidR="00CC159E" w:rsidRPr="00682A3B" w:rsidRDefault="00CC159E"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4A778623" w14:textId="77777777" w:rsidR="00CC159E" w:rsidRDefault="00075E5E" w:rsidP="00150FC5">
            <w:pPr>
              <w:spacing w:line="360" w:lineRule="auto"/>
              <w:rPr>
                <w:rFonts w:ascii="Arial" w:hAnsi="Arial" w:cs="Arial"/>
                <w:sz w:val="24"/>
                <w:szCs w:val="24"/>
              </w:rPr>
            </w:pPr>
            <w:r w:rsidRPr="00075E5E">
              <w:rPr>
                <w:rFonts w:ascii="Arial" w:hAnsi="Arial" w:cs="Arial"/>
                <w:noProof/>
                <w:sz w:val="24"/>
                <w:szCs w:val="24"/>
                <w:lang w:eastAsia="es-CO"/>
              </w:rPr>
              <w:drawing>
                <wp:inline distT="0" distB="0" distL="0" distR="0" wp14:anchorId="1F9FAF91" wp14:editId="7122432A">
                  <wp:extent cx="3952875" cy="1644741"/>
                  <wp:effectExtent l="0" t="0" r="0" b="0"/>
                  <wp:docPr id="28" name="Imagen 28" descr="C:\Users\Miguel\Desktop\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Desktop\l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73293" cy="1653236"/>
                          </a:xfrm>
                          <a:prstGeom prst="rect">
                            <a:avLst/>
                          </a:prstGeom>
                          <a:noFill/>
                          <a:ln>
                            <a:noFill/>
                          </a:ln>
                        </pic:spPr>
                      </pic:pic>
                    </a:graphicData>
                  </a:graphic>
                </wp:inline>
              </w:drawing>
            </w:r>
          </w:p>
          <w:p w14:paraId="079AA236" w14:textId="452D8F33" w:rsidR="00075E5E" w:rsidRPr="00682A3B" w:rsidRDefault="00075E5E" w:rsidP="00ED0CEE">
            <w:pPr>
              <w:spacing w:line="360" w:lineRule="auto"/>
              <w:rPr>
                <w:rFonts w:ascii="Arial" w:hAnsi="Arial" w:cs="Arial"/>
                <w:sz w:val="24"/>
                <w:szCs w:val="24"/>
              </w:rPr>
            </w:pPr>
            <w:r>
              <w:rPr>
                <w:rFonts w:ascii="Arial" w:hAnsi="Arial" w:cs="Arial"/>
                <w:sz w:val="24"/>
                <w:szCs w:val="24"/>
              </w:rPr>
              <w:t xml:space="preserve">Ilustrar, pero en vez de escribir </w:t>
            </w:r>
            <w:r w:rsidR="002B539C">
              <w:rPr>
                <w:rFonts w:ascii="Arial" w:hAnsi="Arial" w:cs="Arial"/>
                <w:sz w:val="24"/>
                <w:szCs w:val="24"/>
              </w:rPr>
              <w:t>“</w:t>
            </w:r>
            <w:r>
              <w:rPr>
                <w:rFonts w:ascii="Arial" w:hAnsi="Arial" w:cs="Arial"/>
                <w:sz w:val="24"/>
                <w:szCs w:val="24"/>
              </w:rPr>
              <w:t>lambda</w:t>
            </w:r>
            <w:r w:rsidR="002B539C">
              <w:rPr>
                <w:rFonts w:ascii="Arial" w:hAnsi="Arial" w:cs="Arial"/>
                <w:sz w:val="24"/>
                <w:szCs w:val="24"/>
              </w:rPr>
              <w:t>”, poner</w:t>
            </w:r>
            <w:r>
              <w:rPr>
                <w:rFonts w:ascii="Arial" w:hAnsi="Arial" w:cs="Arial"/>
                <w:sz w:val="24"/>
                <w:szCs w:val="24"/>
              </w:rPr>
              <w:t xml:space="preserve"> el símbolo, y hacer el “un cuarto” en dos renglo</w:t>
            </w:r>
            <w:r w:rsidR="00ED0CEE">
              <w:rPr>
                <w:rFonts w:ascii="Arial" w:hAnsi="Arial" w:cs="Arial"/>
                <w:sz w:val="24"/>
                <w:szCs w:val="24"/>
              </w:rPr>
              <w:t>nes, o sea, que no quede 1 slash 4.</w:t>
            </w:r>
          </w:p>
        </w:tc>
      </w:tr>
      <w:tr w:rsidR="00CC159E" w:rsidRPr="00E66631" w14:paraId="02D9703A" w14:textId="77777777" w:rsidTr="00BB3DD8">
        <w:tc>
          <w:tcPr>
            <w:tcW w:w="2376" w:type="dxa"/>
          </w:tcPr>
          <w:p w14:paraId="08617448" w14:textId="77777777" w:rsidR="00CC159E" w:rsidRPr="00682A3B" w:rsidRDefault="00CC159E"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1DB6A4B5" w14:textId="46E13832" w:rsidR="00CC159E" w:rsidRPr="00682A3B" w:rsidRDefault="00094F73" w:rsidP="00BB3DD8">
            <w:pPr>
              <w:spacing w:line="360" w:lineRule="auto"/>
              <w:rPr>
                <w:rFonts w:ascii="Arial" w:hAnsi="Arial" w:cs="Arial"/>
                <w:sz w:val="24"/>
                <w:szCs w:val="24"/>
              </w:rPr>
            </w:pPr>
            <w:r>
              <w:rPr>
                <w:rFonts w:ascii="Arial" w:hAnsi="Arial" w:cs="Arial"/>
                <w:sz w:val="24"/>
                <w:szCs w:val="24"/>
              </w:rPr>
              <w:t xml:space="preserve">Si hay dos nodos en la onda estacionaria, </w:t>
            </w:r>
            <w:r w:rsidR="00150FC5">
              <w:rPr>
                <w:rFonts w:ascii="Arial" w:hAnsi="Arial" w:cs="Arial"/>
                <w:sz w:val="24"/>
                <w:szCs w:val="24"/>
              </w:rPr>
              <w:t>el largo del tubo es igual a tres cuartas partes de la longitud de onda.</w:t>
            </w:r>
          </w:p>
        </w:tc>
      </w:tr>
    </w:tbl>
    <w:p w14:paraId="0DB773F2" w14:textId="77777777" w:rsidR="00CC159E" w:rsidRDefault="00CC159E" w:rsidP="00CC159E">
      <w:pPr>
        <w:spacing w:line="360" w:lineRule="auto"/>
        <w:rPr>
          <w:rFonts w:ascii="Arial" w:hAnsi="Arial" w:cs="Arial"/>
          <w:sz w:val="24"/>
          <w:szCs w:val="24"/>
        </w:rPr>
      </w:pPr>
    </w:p>
    <w:p w14:paraId="4935A80F" w14:textId="26EE55D5" w:rsidR="00150FC5" w:rsidRDefault="00E23E40" w:rsidP="00CC159E">
      <w:pPr>
        <w:spacing w:line="360" w:lineRule="auto"/>
        <w:rPr>
          <w:rFonts w:ascii="Arial" w:hAnsi="Arial" w:cs="Arial"/>
          <w:sz w:val="24"/>
          <w:szCs w:val="24"/>
        </w:rPr>
      </w:pPr>
      <w:r>
        <w:rPr>
          <w:rFonts w:ascii="Arial" w:hAnsi="Arial" w:cs="Arial"/>
          <w:sz w:val="24"/>
          <w:szCs w:val="24"/>
        </w:rPr>
        <w:t>Con un segundo nodo</w:t>
      </w:r>
      <w:r w:rsidR="000E0512">
        <w:rPr>
          <w:rFonts w:ascii="Arial" w:hAnsi="Arial" w:cs="Arial"/>
          <w:sz w:val="24"/>
          <w:szCs w:val="24"/>
        </w:rPr>
        <w:t>, la relación entre longitud del tubo y la longitud del tubo quedaría:</w:t>
      </w:r>
    </w:p>
    <w:p w14:paraId="6FCD1D2F" w14:textId="2A6453D0" w:rsidR="000E0512" w:rsidRPr="00E23E40" w:rsidRDefault="00BB3DD8" w:rsidP="000E0512">
      <w:pPr>
        <w:spacing w:line="360" w:lineRule="auto"/>
        <w:jc w:val="center"/>
        <w:rPr>
          <w:rFonts w:ascii="Arial" w:hAnsi="Arial" w:cs="Arial"/>
          <w:sz w:val="24"/>
          <w:szCs w:val="24"/>
        </w:rPr>
      </w:pPr>
      <w:r w:rsidRPr="00BB3DD8">
        <w:rPr>
          <w:rFonts w:ascii="Arial" w:hAnsi="Arial" w:cs="Arial"/>
          <w:noProof/>
          <w:sz w:val="24"/>
          <w:szCs w:val="24"/>
          <w:lang w:eastAsia="es-CO"/>
        </w:rPr>
        <w:drawing>
          <wp:inline distT="0" distB="0" distL="0" distR="0" wp14:anchorId="4EA47A16" wp14:editId="3876388D">
            <wp:extent cx="561975" cy="371475"/>
            <wp:effectExtent l="0" t="0" r="9525" b="9525"/>
            <wp:docPr id="81" name="Imagen 81"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guel\Desktop\CodeCogsEqn (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p>
    <w:p w14:paraId="69E45582" w14:textId="0AFDC321" w:rsidR="000E0512" w:rsidRDefault="00E23E40" w:rsidP="000E0512">
      <w:pPr>
        <w:spacing w:line="360" w:lineRule="auto"/>
        <w:rPr>
          <w:rFonts w:ascii="Arial" w:hAnsi="Arial" w:cs="Arial"/>
          <w:sz w:val="24"/>
          <w:szCs w:val="24"/>
        </w:rPr>
      </w:pPr>
      <w:r>
        <w:rPr>
          <w:rFonts w:ascii="Arial" w:hAnsi="Arial" w:cs="Arial"/>
          <w:sz w:val="24"/>
          <w:szCs w:val="24"/>
        </w:rPr>
        <w:t>Y con un tercer</w:t>
      </w:r>
      <w:r w:rsidR="000E0512">
        <w:rPr>
          <w:rFonts w:ascii="Arial" w:hAnsi="Arial" w:cs="Arial"/>
          <w:sz w:val="24"/>
          <w:szCs w:val="24"/>
        </w:rPr>
        <w:t xml:space="preserve"> nodo, se obtiene:</w:t>
      </w:r>
    </w:p>
    <w:p w14:paraId="0922E332" w14:textId="3F5A085E" w:rsidR="000E0512" w:rsidRDefault="00EF479C" w:rsidP="000E0512">
      <w:pPr>
        <w:spacing w:line="360" w:lineRule="auto"/>
        <w:jc w:val="center"/>
        <w:rPr>
          <w:rFonts w:ascii="Arial" w:hAnsi="Arial" w:cs="Arial"/>
          <w:sz w:val="24"/>
          <w:szCs w:val="24"/>
        </w:rPr>
      </w:pPr>
      <w:r w:rsidRPr="00EF479C">
        <w:rPr>
          <w:rFonts w:ascii="Arial" w:hAnsi="Arial" w:cs="Arial"/>
          <w:noProof/>
          <w:sz w:val="24"/>
          <w:szCs w:val="24"/>
          <w:lang w:eastAsia="es-CO"/>
        </w:rPr>
        <w:drawing>
          <wp:inline distT="0" distB="0" distL="0" distR="0" wp14:anchorId="5069AEF3" wp14:editId="535A040B">
            <wp:extent cx="561975" cy="371475"/>
            <wp:effectExtent l="0" t="0" r="9525" b="9525"/>
            <wp:docPr id="82" name="Imagen 82"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guel\Desktop\CodeCogsEqn (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p>
    <w:p w14:paraId="36BA0161" w14:textId="6D6C78F1" w:rsidR="000E0512" w:rsidRDefault="000E0512" w:rsidP="00CC159E">
      <w:pPr>
        <w:spacing w:line="360" w:lineRule="auto"/>
        <w:rPr>
          <w:rFonts w:ascii="Arial" w:hAnsi="Arial" w:cs="Arial"/>
          <w:sz w:val="24"/>
          <w:szCs w:val="24"/>
        </w:rPr>
      </w:pPr>
      <w:r>
        <w:rPr>
          <w:rFonts w:ascii="Arial" w:hAnsi="Arial" w:cs="Arial"/>
          <w:sz w:val="24"/>
          <w:szCs w:val="24"/>
        </w:rPr>
        <w:t>Y así sucesivamente. Se puede entonces generalizar la relación entre las longitudes de la onda y el tubo de la siguiente manera:</w:t>
      </w:r>
    </w:p>
    <w:p w14:paraId="7568A963" w14:textId="59DAA159" w:rsidR="000E0512" w:rsidRDefault="00EF479C" w:rsidP="000E0512">
      <w:pPr>
        <w:spacing w:line="360" w:lineRule="auto"/>
        <w:jc w:val="center"/>
        <w:rPr>
          <w:rFonts w:ascii="Arial" w:hAnsi="Arial" w:cs="Arial"/>
          <w:sz w:val="24"/>
          <w:szCs w:val="24"/>
        </w:rPr>
      </w:pPr>
      <w:r w:rsidRPr="00EF479C">
        <w:rPr>
          <w:rFonts w:ascii="Arial" w:hAnsi="Arial" w:cs="Arial"/>
          <w:noProof/>
          <w:sz w:val="24"/>
          <w:szCs w:val="24"/>
          <w:lang w:eastAsia="es-CO"/>
        </w:rPr>
        <w:drawing>
          <wp:inline distT="0" distB="0" distL="0" distR="0" wp14:anchorId="19C6A8EF" wp14:editId="13AC7394">
            <wp:extent cx="1695450" cy="323850"/>
            <wp:effectExtent l="0" t="0" r="0" b="0"/>
            <wp:docPr id="86" name="Imagen 86"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iguel\Desktop\CodeCogsEqn (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0" cy="323850"/>
                    </a:xfrm>
                    <a:prstGeom prst="rect">
                      <a:avLst/>
                    </a:prstGeom>
                    <a:noFill/>
                    <a:ln>
                      <a:noFill/>
                    </a:ln>
                  </pic:spPr>
                </pic:pic>
              </a:graphicData>
            </a:graphic>
          </wp:inline>
        </w:drawing>
      </w:r>
    </w:p>
    <w:p w14:paraId="110643A6" w14:textId="08C22CC7" w:rsidR="00287CEB" w:rsidRDefault="00287CEB" w:rsidP="000E0512">
      <w:pPr>
        <w:spacing w:line="360" w:lineRule="auto"/>
        <w:rPr>
          <w:rFonts w:ascii="Arial" w:hAnsi="Arial" w:cs="Arial"/>
          <w:sz w:val="24"/>
          <w:szCs w:val="24"/>
        </w:rPr>
      </w:pPr>
      <w:r>
        <w:rPr>
          <w:rFonts w:ascii="Arial" w:hAnsi="Arial" w:cs="Arial"/>
          <w:sz w:val="24"/>
          <w:szCs w:val="24"/>
        </w:rPr>
        <w:t>Si despejamos la longitud de onda, tenemos que:</w:t>
      </w:r>
    </w:p>
    <w:p w14:paraId="385DFD10" w14:textId="1F530590" w:rsidR="00287CEB" w:rsidRDefault="00287CEB" w:rsidP="00287CEB">
      <w:pPr>
        <w:spacing w:line="360" w:lineRule="auto"/>
        <w:jc w:val="center"/>
        <w:rPr>
          <w:rFonts w:ascii="Arial" w:hAnsi="Arial" w:cs="Arial"/>
          <w:sz w:val="24"/>
          <w:szCs w:val="24"/>
        </w:rPr>
      </w:pPr>
      <w:r w:rsidRPr="00287CEB">
        <w:rPr>
          <w:rFonts w:ascii="Arial" w:hAnsi="Arial" w:cs="Arial"/>
          <w:noProof/>
          <w:sz w:val="24"/>
          <w:szCs w:val="24"/>
          <w:lang w:eastAsia="es-CO"/>
        </w:rPr>
        <w:drawing>
          <wp:inline distT="0" distB="0" distL="0" distR="0" wp14:anchorId="6220F555" wp14:editId="5CB8243C">
            <wp:extent cx="638175" cy="352425"/>
            <wp:effectExtent l="0" t="0" r="9525" b="9525"/>
            <wp:docPr id="33" name="Imagen 33" descr="C:\Users\Miguel\Desktop\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guel\Desktop\CodeCogsEqn (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 cy="352425"/>
                    </a:xfrm>
                    <a:prstGeom prst="rect">
                      <a:avLst/>
                    </a:prstGeom>
                    <a:noFill/>
                    <a:ln>
                      <a:noFill/>
                    </a:ln>
                  </pic:spPr>
                </pic:pic>
              </a:graphicData>
            </a:graphic>
          </wp:inline>
        </w:drawing>
      </w:r>
    </w:p>
    <w:p w14:paraId="66AEA4EB" w14:textId="1738E315" w:rsidR="007C777F" w:rsidRDefault="000F0BF8" w:rsidP="000E0512">
      <w:pPr>
        <w:spacing w:line="360" w:lineRule="auto"/>
        <w:rPr>
          <w:rFonts w:ascii="Arial" w:hAnsi="Arial" w:cs="Arial"/>
          <w:sz w:val="24"/>
          <w:szCs w:val="24"/>
        </w:rPr>
      </w:pPr>
      <w:r>
        <w:rPr>
          <w:rFonts w:ascii="Arial" w:hAnsi="Arial" w:cs="Arial"/>
          <w:sz w:val="24"/>
          <w:szCs w:val="24"/>
        </w:rPr>
        <w:t>Dado que la frecuencia de una onda es igual a la relación entre su velocidad</w:t>
      </w:r>
      <w:r w:rsidR="00076E17">
        <w:rPr>
          <w:rFonts w:ascii="Arial" w:hAnsi="Arial" w:cs="Arial"/>
          <w:sz w:val="24"/>
          <w:szCs w:val="24"/>
        </w:rPr>
        <w:t xml:space="preserve"> y </w:t>
      </w:r>
      <w:r w:rsidR="007C777F">
        <w:rPr>
          <w:rFonts w:ascii="Arial" w:hAnsi="Arial" w:cs="Arial"/>
          <w:sz w:val="24"/>
          <w:szCs w:val="24"/>
        </w:rPr>
        <w:t xml:space="preserve">su longitud de onda, podemos usar la anterior expresión para encontrar la frecuencia fundamental, y </w:t>
      </w:r>
      <w:r w:rsidR="00242AAC">
        <w:rPr>
          <w:rFonts w:ascii="Arial" w:hAnsi="Arial" w:cs="Arial"/>
          <w:sz w:val="24"/>
          <w:szCs w:val="24"/>
        </w:rPr>
        <w:t xml:space="preserve">la </w:t>
      </w:r>
      <w:r w:rsidR="007C777F">
        <w:rPr>
          <w:rFonts w:ascii="Arial" w:hAnsi="Arial" w:cs="Arial"/>
          <w:sz w:val="24"/>
          <w:szCs w:val="24"/>
        </w:rPr>
        <w:t xml:space="preserve">de cada </w:t>
      </w:r>
      <w:r w:rsidR="00E10ABD">
        <w:rPr>
          <w:rFonts w:ascii="Arial" w:hAnsi="Arial" w:cs="Arial"/>
          <w:sz w:val="24"/>
          <w:szCs w:val="24"/>
        </w:rPr>
        <w:t xml:space="preserve">uno de los demás </w:t>
      </w:r>
      <w:r w:rsidR="007C777F">
        <w:rPr>
          <w:rFonts w:ascii="Arial" w:hAnsi="Arial" w:cs="Arial"/>
          <w:sz w:val="24"/>
          <w:szCs w:val="24"/>
        </w:rPr>
        <w:t>ar</w:t>
      </w:r>
      <w:r w:rsidR="00242AAC">
        <w:rPr>
          <w:rFonts w:ascii="Arial" w:hAnsi="Arial" w:cs="Arial"/>
          <w:sz w:val="24"/>
          <w:szCs w:val="24"/>
        </w:rPr>
        <w:t>mónico</w:t>
      </w:r>
      <w:r w:rsidR="00E10ABD">
        <w:rPr>
          <w:rFonts w:ascii="Arial" w:hAnsi="Arial" w:cs="Arial"/>
          <w:sz w:val="24"/>
          <w:szCs w:val="24"/>
        </w:rPr>
        <w:t>s</w:t>
      </w:r>
      <w:r w:rsidR="00242AAC">
        <w:rPr>
          <w:rFonts w:ascii="Arial" w:hAnsi="Arial" w:cs="Arial"/>
          <w:sz w:val="24"/>
          <w:szCs w:val="24"/>
        </w:rPr>
        <w:t xml:space="preserve">. </w:t>
      </w:r>
      <w:r w:rsidR="007C777F">
        <w:rPr>
          <w:rFonts w:ascii="Arial" w:hAnsi="Arial" w:cs="Arial"/>
          <w:sz w:val="24"/>
          <w:szCs w:val="24"/>
        </w:rPr>
        <w:t>La frecuencia fundamental sería:</w:t>
      </w:r>
    </w:p>
    <w:p w14:paraId="2E452C2F" w14:textId="1650E921" w:rsidR="007C777F" w:rsidRDefault="00242AAC" w:rsidP="00242AAC">
      <w:pPr>
        <w:spacing w:line="360" w:lineRule="auto"/>
        <w:jc w:val="center"/>
        <w:rPr>
          <w:rFonts w:ascii="Arial" w:hAnsi="Arial" w:cs="Arial"/>
          <w:sz w:val="24"/>
          <w:szCs w:val="24"/>
        </w:rPr>
      </w:pPr>
      <w:r w:rsidRPr="00242AAC">
        <w:rPr>
          <w:rFonts w:ascii="Arial" w:hAnsi="Arial" w:cs="Arial"/>
          <w:noProof/>
          <w:sz w:val="24"/>
          <w:szCs w:val="24"/>
          <w:lang w:eastAsia="es-CO"/>
        </w:rPr>
        <w:drawing>
          <wp:inline distT="0" distB="0" distL="0" distR="0" wp14:anchorId="7A0EA88B" wp14:editId="3B71C2F4">
            <wp:extent cx="1038225" cy="352425"/>
            <wp:effectExtent l="0" t="0" r="9525" b="9525"/>
            <wp:docPr id="37" name="Imagen 37" descr="C:\Users\Miguel\Desktop\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guel\Desktop\CodeCogsEqn (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8225" cy="352425"/>
                    </a:xfrm>
                    <a:prstGeom prst="rect">
                      <a:avLst/>
                    </a:prstGeom>
                    <a:noFill/>
                    <a:ln>
                      <a:noFill/>
                    </a:ln>
                  </pic:spPr>
                </pic:pic>
              </a:graphicData>
            </a:graphic>
          </wp:inline>
        </w:drawing>
      </w:r>
    </w:p>
    <w:p w14:paraId="54F9B372" w14:textId="5C2ED947" w:rsidR="007C777F" w:rsidRDefault="00242AAC" w:rsidP="000E0512">
      <w:pPr>
        <w:spacing w:line="360" w:lineRule="auto"/>
        <w:rPr>
          <w:rFonts w:ascii="Arial" w:hAnsi="Arial" w:cs="Arial"/>
          <w:sz w:val="24"/>
          <w:szCs w:val="24"/>
        </w:rPr>
      </w:pPr>
      <w:r>
        <w:rPr>
          <w:rFonts w:ascii="Arial" w:hAnsi="Arial" w:cs="Arial"/>
          <w:sz w:val="24"/>
          <w:szCs w:val="24"/>
        </w:rPr>
        <w:t xml:space="preserve">Siendo </w:t>
      </w:r>
      <w:r w:rsidRPr="00242AAC">
        <w:rPr>
          <w:rFonts w:ascii="Arial" w:hAnsi="Arial" w:cs="Arial"/>
          <w:i/>
          <w:sz w:val="24"/>
          <w:szCs w:val="24"/>
        </w:rPr>
        <w:t>f</w:t>
      </w:r>
      <w:r>
        <w:rPr>
          <w:rFonts w:ascii="Arial" w:hAnsi="Arial" w:cs="Arial"/>
          <w:sz w:val="24"/>
          <w:szCs w:val="24"/>
        </w:rPr>
        <w:t xml:space="preserve"> la frecuencia, </w:t>
      </w:r>
      <w:r w:rsidRPr="00242AAC">
        <w:rPr>
          <w:rFonts w:ascii="Arial" w:hAnsi="Arial" w:cs="Arial"/>
          <w:i/>
          <w:sz w:val="24"/>
          <w:szCs w:val="24"/>
        </w:rPr>
        <w:t>v</w:t>
      </w:r>
      <w:r>
        <w:rPr>
          <w:rFonts w:ascii="Arial" w:hAnsi="Arial" w:cs="Arial"/>
          <w:sz w:val="24"/>
          <w:szCs w:val="24"/>
        </w:rPr>
        <w:t xml:space="preserve"> la velocidad del sonido en el aire, y </w:t>
      </w:r>
      <w:r w:rsidRPr="00242AAC">
        <w:rPr>
          <w:rFonts w:ascii="Arial" w:hAnsi="Arial" w:cs="Arial"/>
          <w:i/>
          <w:sz w:val="24"/>
          <w:szCs w:val="24"/>
        </w:rPr>
        <w:t>L</w:t>
      </w:r>
      <w:r>
        <w:rPr>
          <w:rFonts w:ascii="Arial" w:hAnsi="Arial" w:cs="Arial"/>
          <w:sz w:val="24"/>
          <w:szCs w:val="24"/>
        </w:rPr>
        <w:t xml:space="preserve"> la longitud del tubo.</w:t>
      </w:r>
    </w:p>
    <w:p w14:paraId="35931280" w14:textId="25DE353C" w:rsidR="00242AAC" w:rsidRDefault="00242AAC" w:rsidP="000E0512">
      <w:pPr>
        <w:spacing w:line="360" w:lineRule="auto"/>
        <w:rPr>
          <w:rFonts w:ascii="Arial" w:hAnsi="Arial" w:cs="Arial"/>
          <w:sz w:val="24"/>
          <w:szCs w:val="24"/>
        </w:rPr>
      </w:pPr>
      <w:r>
        <w:rPr>
          <w:rFonts w:ascii="Arial" w:hAnsi="Arial" w:cs="Arial"/>
          <w:sz w:val="24"/>
          <w:szCs w:val="24"/>
        </w:rPr>
        <w:t>Usando la misma fórmula para las demás frecuencias, encontramos que:</w:t>
      </w:r>
    </w:p>
    <w:p w14:paraId="0C52600C" w14:textId="4F3B6B60" w:rsidR="00242AAC" w:rsidRDefault="00076E17" w:rsidP="00242AAC">
      <w:pPr>
        <w:spacing w:line="360" w:lineRule="auto"/>
        <w:jc w:val="center"/>
        <w:rPr>
          <w:rFonts w:ascii="Arial" w:hAnsi="Arial" w:cs="Arial"/>
          <w:sz w:val="24"/>
          <w:szCs w:val="24"/>
        </w:rPr>
      </w:pPr>
      <w:r w:rsidRPr="00076E17">
        <w:rPr>
          <w:rFonts w:ascii="Arial" w:hAnsi="Arial" w:cs="Arial"/>
          <w:noProof/>
          <w:sz w:val="24"/>
          <w:szCs w:val="24"/>
          <w:lang w:eastAsia="es-CO"/>
        </w:rPr>
        <w:drawing>
          <wp:inline distT="0" distB="0" distL="0" distR="0" wp14:anchorId="210CB882" wp14:editId="7A41CB84">
            <wp:extent cx="2676525" cy="342900"/>
            <wp:effectExtent l="0" t="0" r="9525" b="0"/>
            <wp:docPr id="34" name="Imagen 34" descr="C:\Users\Miguel\Desktop\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Desktop\CodeCogsEqn (4).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6525" cy="342900"/>
                    </a:xfrm>
                    <a:prstGeom prst="rect">
                      <a:avLst/>
                    </a:prstGeom>
                    <a:noFill/>
                    <a:ln>
                      <a:noFill/>
                    </a:ln>
                  </pic:spPr>
                </pic:pic>
              </a:graphicData>
            </a:graphic>
          </wp:inline>
        </w:drawing>
      </w:r>
    </w:p>
    <w:p w14:paraId="59863774" w14:textId="46011838" w:rsidR="00076E17" w:rsidRDefault="00076E17" w:rsidP="00076E17">
      <w:pPr>
        <w:spacing w:line="360" w:lineRule="auto"/>
        <w:rPr>
          <w:rFonts w:ascii="Arial" w:hAnsi="Arial" w:cs="Arial"/>
          <w:sz w:val="24"/>
          <w:szCs w:val="24"/>
        </w:rPr>
      </w:pPr>
      <w:r>
        <w:rPr>
          <w:rFonts w:ascii="Arial" w:hAnsi="Arial" w:cs="Arial"/>
          <w:sz w:val="24"/>
          <w:szCs w:val="24"/>
        </w:rPr>
        <w:t xml:space="preserve">Esta expresión quiere decir que cada armónico sucesivo tiene una frecuencia que es un </w:t>
      </w:r>
      <w:r w:rsidRPr="00076E17">
        <w:rPr>
          <w:rFonts w:ascii="Arial" w:hAnsi="Arial" w:cs="Arial"/>
          <w:b/>
          <w:sz w:val="24"/>
          <w:szCs w:val="24"/>
        </w:rPr>
        <w:t>múltiplo impar</w:t>
      </w:r>
      <w:r>
        <w:rPr>
          <w:rFonts w:ascii="Arial" w:hAnsi="Arial" w:cs="Arial"/>
          <w:sz w:val="24"/>
          <w:szCs w:val="24"/>
        </w:rPr>
        <w:t xml:space="preserve"> de la </w:t>
      </w:r>
      <w:r w:rsidRPr="00076E17">
        <w:rPr>
          <w:rFonts w:ascii="Arial" w:hAnsi="Arial" w:cs="Arial"/>
          <w:b/>
          <w:sz w:val="24"/>
          <w:szCs w:val="24"/>
        </w:rPr>
        <w:t>frecuencia fundamental</w:t>
      </w:r>
      <w:r>
        <w:rPr>
          <w:rFonts w:ascii="Arial" w:hAnsi="Arial" w:cs="Arial"/>
          <w:sz w:val="24"/>
          <w:szCs w:val="24"/>
        </w:rPr>
        <w:t>.</w:t>
      </w:r>
      <w:r w:rsidR="00313E50">
        <w:rPr>
          <w:rFonts w:ascii="Arial" w:hAnsi="Arial" w:cs="Arial"/>
          <w:sz w:val="24"/>
          <w:szCs w:val="24"/>
        </w:rPr>
        <w:t xml:space="preserve"> Con un tubo cerrado no es posible obtener un armónico cuya frecuencia sea</w:t>
      </w:r>
      <w:r w:rsidR="00EC2D5E">
        <w:rPr>
          <w:rFonts w:ascii="Arial" w:hAnsi="Arial" w:cs="Arial"/>
          <w:sz w:val="24"/>
          <w:szCs w:val="24"/>
        </w:rPr>
        <w:t>, por ejemplo,</w:t>
      </w:r>
      <w:r w:rsidR="00313E50">
        <w:rPr>
          <w:rFonts w:ascii="Arial" w:hAnsi="Arial" w:cs="Arial"/>
          <w:sz w:val="24"/>
          <w:szCs w:val="24"/>
        </w:rPr>
        <w:t xml:space="preserve"> el doble de la frecuencia fundamental.</w:t>
      </w:r>
    </w:p>
    <w:p w14:paraId="61C133D9" w14:textId="11493183" w:rsidR="00317A6A" w:rsidRDefault="00317A6A" w:rsidP="00317A6A">
      <w:pPr>
        <w:spacing w:line="360" w:lineRule="auto"/>
        <w:rPr>
          <w:rFonts w:ascii="Arial" w:hAnsi="Arial" w:cs="Arial"/>
          <w:sz w:val="24"/>
          <w:szCs w:val="24"/>
        </w:rPr>
      </w:pPr>
      <w:r>
        <w:rPr>
          <w:rFonts w:ascii="Arial" w:hAnsi="Arial" w:cs="Arial"/>
          <w:sz w:val="24"/>
          <w:szCs w:val="24"/>
        </w:rPr>
        <w:t xml:space="preserve">En los tubos </w:t>
      </w:r>
      <w:r w:rsidRPr="00111C5F">
        <w:rPr>
          <w:rFonts w:ascii="Arial" w:hAnsi="Arial" w:cs="Arial"/>
          <w:b/>
          <w:sz w:val="24"/>
          <w:szCs w:val="24"/>
        </w:rPr>
        <w:t>con ambos extremos abiertos</w:t>
      </w:r>
      <w:r>
        <w:rPr>
          <w:rFonts w:ascii="Arial" w:hAnsi="Arial" w:cs="Arial"/>
          <w:sz w:val="24"/>
          <w:szCs w:val="24"/>
        </w:rPr>
        <w:t xml:space="preserve">, </w:t>
      </w:r>
      <w:r w:rsidR="00101404">
        <w:rPr>
          <w:rFonts w:ascii="Arial" w:hAnsi="Arial" w:cs="Arial"/>
          <w:sz w:val="24"/>
          <w:szCs w:val="24"/>
        </w:rPr>
        <w:t>la onda fundamental tiene un nodo en la mitad y dos antinodos en cada extremo del tubo, por lo que la longitud del tubo es igual a la mitad de la longitud de onda.</w:t>
      </w:r>
    </w:p>
    <w:p w14:paraId="1FC9E393" w14:textId="3CC4BB48" w:rsidR="00111C5F" w:rsidRDefault="00111C5F" w:rsidP="00111C5F">
      <w:pPr>
        <w:spacing w:line="360" w:lineRule="auto"/>
        <w:jc w:val="center"/>
        <w:rPr>
          <w:rFonts w:ascii="Arial" w:hAnsi="Arial" w:cs="Arial"/>
          <w:sz w:val="24"/>
          <w:szCs w:val="24"/>
        </w:rPr>
      </w:pPr>
      <w:r w:rsidRPr="00111C5F">
        <w:rPr>
          <w:rFonts w:ascii="Arial" w:hAnsi="Arial" w:cs="Arial"/>
          <w:noProof/>
          <w:sz w:val="24"/>
          <w:szCs w:val="24"/>
          <w:lang w:eastAsia="es-CO"/>
        </w:rPr>
        <w:drawing>
          <wp:inline distT="0" distB="0" distL="0" distR="0" wp14:anchorId="0DC36048" wp14:editId="34946A74">
            <wp:extent cx="466725" cy="361950"/>
            <wp:effectExtent l="0" t="0" r="9525" b="0"/>
            <wp:docPr id="38" name="Imagen 38"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l\Desktop\CodeCogsEq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 cy="361950"/>
                    </a:xfrm>
                    <a:prstGeom prst="rect">
                      <a:avLst/>
                    </a:prstGeom>
                    <a:noFill/>
                    <a:ln>
                      <a:noFill/>
                    </a:ln>
                  </pic:spPr>
                </pic:pic>
              </a:graphicData>
            </a:graphic>
          </wp:inline>
        </w:drawing>
      </w:r>
    </w:p>
    <w:tbl>
      <w:tblPr>
        <w:tblStyle w:val="Tablaconcuadrcula1"/>
        <w:tblW w:w="0" w:type="auto"/>
        <w:tblLayout w:type="fixed"/>
        <w:tblLook w:val="04A0" w:firstRow="1" w:lastRow="0" w:firstColumn="1" w:lastColumn="0" w:noHBand="0" w:noVBand="1"/>
      </w:tblPr>
      <w:tblGrid>
        <w:gridCol w:w="2376"/>
        <w:gridCol w:w="6678"/>
      </w:tblGrid>
      <w:tr w:rsidR="00111C5F" w:rsidRPr="00682A3B" w14:paraId="72A095D3" w14:textId="77777777" w:rsidTr="00BB3DD8">
        <w:tc>
          <w:tcPr>
            <w:tcW w:w="9054" w:type="dxa"/>
            <w:gridSpan w:val="2"/>
            <w:shd w:val="clear" w:color="auto" w:fill="0D0D0D" w:themeFill="text1" w:themeFillTint="F2"/>
          </w:tcPr>
          <w:p w14:paraId="79F2CC9D" w14:textId="77777777" w:rsidR="00111C5F" w:rsidRPr="00682A3B" w:rsidRDefault="00111C5F" w:rsidP="00BB3DD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111C5F" w:rsidRPr="00682A3B" w14:paraId="2BC5DF5E" w14:textId="77777777" w:rsidTr="00BB3DD8">
        <w:tc>
          <w:tcPr>
            <w:tcW w:w="2376" w:type="dxa"/>
          </w:tcPr>
          <w:p w14:paraId="15A0A3FC" w14:textId="77777777" w:rsidR="00111C5F" w:rsidRPr="00682A3B" w:rsidRDefault="00111C5F" w:rsidP="00BB3DD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4EBFB66A" w14:textId="2AB4EF46" w:rsidR="00111C5F" w:rsidRPr="00682A3B" w:rsidRDefault="00095A8C" w:rsidP="00BB3DD8">
            <w:pPr>
              <w:spacing w:line="360" w:lineRule="auto"/>
              <w:rPr>
                <w:rFonts w:ascii="Arial" w:hAnsi="Arial" w:cs="Arial"/>
                <w:b/>
                <w:sz w:val="24"/>
                <w:szCs w:val="24"/>
              </w:rPr>
            </w:pPr>
            <w:r>
              <w:rPr>
                <w:rFonts w:ascii="Arial" w:hAnsi="Arial" w:cs="Arial"/>
                <w:sz w:val="24"/>
                <w:szCs w:val="24"/>
              </w:rPr>
              <w:t>CN_11_05_CO_IMG21</w:t>
            </w:r>
          </w:p>
        </w:tc>
      </w:tr>
      <w:tr w:rsidR="00111C5F" w:rsidRPr="00682A3B" w14:paraId="43F404ED" w14:textId="77777777" w:rsidTr="00BB3DD8">
        <w:tc>
          <w:tcPr>
            <w:tcW w:w="2376" w:type="dxa"/>
          </w:tcPr>
          <w:p w14:paraId="6116F156" w14:textId="77777777" w:rsidR="00111C5F" w:rsidRPr="00682A3B" w:rsidRDefault="00111C5F" w:rsidP="00BB3DD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4835686D" w14:textId="28D95F9F" w:rsidR="00111C5F" w:rsidRPr="00682A3B" w:rsidRDefault="00400A20" w:rsidP="00BB3DD8">
            <w:pPr>
              <w:spacing w:line="360" w:lineRule="auto"/>
              <w:rPr>
                <w:rFonts w:ascii="Arial" w:hAnsi="Arial" w:cs="Arial"/>
                <w:sz w:val="24"/>
                <w:szCs w:val="24"/>
              </w:rPr>
            </w:pPr>
            <w:bookmarkStart w:id="21" w:name="OLE_LINK1"/>
            <w:r>
              <w:rPr>
                <w:rFonts w:ascii="Arial" w:hAnsi="Arial" w:cs="Arial"/>
                <w:sz w:val="24"/>
                <w:szCs w:val="24"/>
              </w:rPr>
              <w:t>Frecuencia fundamental</w:t>
            </w:r>
            <w:r w:rsidR="00111C5F">
              <w:rPr>
                <w:rFonts w:ascii="Arial" w:hAnsi="Arial" w:cs="Arial"/>
                <w:sz w:val="24"/>
                <w:szCs w:val="24"/>
              </w:rPr>
              <w:t xml:space="preserve"> en un tubo </w:t>
            </w:r>
            <w:r>
              <w:rPr>
                <w:rFonts w:ascii="Arial" w:hAnsi="Arial" w:cs="Arial"/>
                <w:sz w:val="24"/>
                <w:szCs w:val="24"/>
              </w:rPr>
              <w:t>con dos</w:t>
            </w:r>
            <w:r w:rsidR="00111C5F">
              <w:rPr>
                <w:rFonts w:ascii="Arial" w:hAnsi="Arial" w:cs="Arial"/>
                <w:sz w:val="24"/>
                <w:szCs w:val="24"/>
              </w:rPr>
              <w:t xml:space="preserve"> extremo</w:t>
            </w:r>
            <w:r>
              <w:rPr>
                <w:rFonts w:ascii="Arial" w:hAnsi="Arial" w:cs="Arial"/>
                <w:sz w:val="24"/>
                <w:szCs w:val="24"/>
              </w:rPr>
              <w:t>s</w:t>
            </w:r>
            <w:r w:rsidR="00111C5F">
              <w:rPr>
                <w:rFonts w:ascii="Arial" w:hAnsi="Arial" w:cs="Arial"/>
                <w:sz w:val="24"/>
                <w:szCs w:val="24"/>
              </w:rPr>
              <w:t xml:space="preserve"> </w:t>
            </w:r>
            <w:r>
              <w:rPr>
                <w:rFonts w:ascii="Arial" w:hAnsi="Arial" w:cs="Arial"/>
                <w:sz w:val="24"/>
                <w:szCs w:val="24"/>
              </w:rPr>
              <w:t>abiertos</w:t>
            </w:r>
            <w:bookmarkEnd w:id="21"/>
          </w:p>
        </w:tc>
      </w:tr>
      <w:tr w:rsidR="00111C5F" w:rsidRPr="00682A3B" w14:paraId="1226CF8F" w14:textId="77777777" w:rsidTr="00BB3DD8">
        <w:tc>
          <w:tcPr>
            <w:tcW w:w="2376" w:type="dxa"/>
          </w:tcPr>
          <w:p w14:paraId="036DBE16" w14:textId="77777777" w:rsidR="00111C5F" w:rsidRPr="00682A3B" w:rsidRDefault="00111C5F" w:rsidP="00BB3DD8">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2421F822" w14:textId="65B0A8EA" w:rsidR="00111C5F" w:rsidRDefault="00400A20" w:rsidP="00BB3DD8">
            <w:pPr>
              <w:spacing w:line="360" w:lineRule="auto"/>
              <w:rPr>
                <w:rFonts w:ascii="Arial" w:hAnsi="Arial" w:cs="Arial"/>
                <w:sz w:val="24"/>
                <w:szCs w:val="24"/>
              </w:rPr>
            </w:pPr>
            <w:r w:rsidRPr="00400A20">
              <w:rPr>
                <w:rFonts w:ascii="Arial" w:hAnsi="Arial" w:cs="Arial"/>
                <w:noProof/>
                <w:sz w:val="24"/>
                <w:szCs w:val="24"/>
                <w:lang w:eastAsia="es-CO"/>
              </w:rPr>
              <w:drawing>
                <wp:inline distT="0" distB="0" distL="0" distR="0" wp14:anchorId="5276FA44" wp14:editId="5225E2DC">
                  <wp:extent cx="4012926" cy="1409700"/>
                  <wp:effectExtent l="0" t="0" r="6985" b="0"/>
                  <wp:docPr id="42" name="Imagen 42" descr="C:\Users\Miguel\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guel\Desktop\w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4090" cy="1420648"/>
                          </a:xfrm>
                          <a:prstGeom prst="rect">
                            <a:avLst/>
                          </a:prstGeom>
                          <a:noFill/>
                          <a:ln>
                            <a:noFill/>
                          </a:ln>
                        </pic:spPr>
                      </pic:pic>
                    </a:graphicData>
                  </a:graphic>
                </wp:inline>
              </w:drawing>
            </w:r>
          </w:p>
          <w:p w14:paraId="4638F549" w14:textId="5F0AE441" w:rsidR="007D71A8" w:rsidRPr="00682A3B" w:rsidRDefault="00111C5F" w:rsidP="00111C5F">
            <w:pPr>
              <w:spacing w:line="360" w:lineRule="auto"/>
              <w:rPr>
                <w:rFonts w:ascii="Arial" w:hAnsi="Arial" w:cs="Arial"/>
                <w:sz w:val="24"/>
                <w:szCs w:val="24"/>
              </w:rPr>
            </w:pPr>
            <w:r>
              <w:rPr>
                <w:rFonts w:ascii="Arial" w:hAnsi="Arial" w:cs="Arial"/>
                <w:sz w:val="24"/>
                <w:szCs w:val="24"/>
              </w:rPr>
              <w:t>Ilustrar, pero en vez de escribir “lambda”, poner</w:t>
            </w:r>
            <w:r w:rsidR="007D71A8">
              <w:rPr>
                <w:rFonts w:ascii="Arial" w:hAnsi="Arial" w:cs="Arial"/>
                <w:sz w:val="24"/>
                <w:szCs w:val="24"/>
              </w:rPr>
              <w:t xml:space="preserve"> el símbolo, y escribir l</w:t>
            </w:r>
            <w:r w:rsidR="009B132E">
              <w:rPr>
                <w:rFonts w:ascii="Arial" w:hAnsi="Arial" w:cs="Arial"/>
                <w:sz w:val="24"/>
                <w:szCs w:val="24"/>
              </w:rPr>
              <w:t>as fracciones en dos renglones.</w:t>
            </w:r>
          </w:p>
        </w:tc>
      </w:tr>
      <w:tr w:rsidR="00111C5F" w:rsidRPr="00E66631" w14:paraId="25549FD4" w14:textId="77777777" w:rsidTr="00BB3DD8">
        <w:tc>
          <w:tcPr>
            <w:tcW w:w="2376" w:type="dxa"/>
          </w:tcPr>
          <w:p w14:paraId="75F552D9" w14:textId="1F1D3622" w:rsidR="00111C5F" w:rsidRPr="00682A3B" w:rsidRDefault="00111C5F" w:rsidP="00BB3DD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5F784DFC" w14:textId="5C9B2BDA" w:rsidR="00111C5F" w:rsidRPr="00682A3B" w:rsidRDefault="00400A20" w:rsidP="00BB3DD8">
            <w:pPr>
              <w:spacing w:line="360" w:lineRule="auto"/>
              <w:rPr>
                <w:rFonts w:ascii="Arial" w:hAnsi="Arial" w:cs="Arial"/>
                <w:sz w:val="24"/>
                <w:szCs w:val="24"/>
              </w:rPr>
            </w:pPr>
            <w:r>
              <w:rPr>
                <w:rFonts w:ascii="Arial" w:hAnsi="Arial" w:cs="Arial"/>
                <w:sz w:val="24"/>
                <w:szCs w:val="24"/>
              </w:rPr>
              <w:t>En un tubo con los dos extremos abiertos, la longitu</w:t>
            </w:r>
            <w:r w:rsidR="00D665F0">
              <w:rPr>
                <w:rFonts w:ascii="Arial" w:hAnsi="Arial" w:cs="Arial"/>
                <w:sz w:val="24"/>
                <w:szCs w:val="24"/>
              </w:rPr>
              <w:t>d de onda del primer armónico</w:t>
            </w:r>
            <w:r>
              <w:rPr>
                <w:rFonts w:ascii="Arial" w:hAnsi="Arial" w:cs="Arial"/>
                <w:sz w:val="24"/>
                <w:szCs w:val="24"/>
              </w:rPr>
              <w:t xml:space="preserve"> es igual al doble de la longitud del tubo.</w:t>
            </w:r>
          </w:p>
        </w:tc>
      </w:tr>
    </w:tbl>
    <w:p w14:paraId="570605B8" w14:textId="77777777" w:rsidR="00111C5F" w:rsidRDefault="00111C5F" w:rsidP="00111C5F">
      <w:pPr>
        <w:spacing w:line="360" w:lineRule="auto"/>
        <w:rPr>
          <w:rFonts w:ascii="Arial" w:hAnsi="Arial" w:cs="Arial"/>
          <w:sz w:val="24"/>
          <w:szCs w:val="24"/>
        </w:rPr>
      </w:pPr>
    </w:p>
    <w:p w14:paraId="4EEC11F5" w14:textId="63CB1C26" w:rsidR="00400A20" w:rsidRDefault="00400A20" w:rsidP="00111C5F">
      <w:pPr>
        <w:spacing w:line="360" w:lineRule="auto"/>
        <w:rPr>
          <w:rFonts w:ascii="Arial" w:hAnsi="Arial" w:cs="Arial"/>
          <w:sz w:val="24"/>
          <w:szCs w:val="24"/>
        </w:rPr>
      </w:pPr>
      <w:r>
        <w:rPr>
          <w:rFonts w:ascii="Arial" w:hAnsi="Arial" w:cs="Arial"/>
          <w:sz w:val="24"/>
          <w:szCs w:val="24"/>
        </w:rPr>
        <w:t xml:space="preserve">El </w:t>
      </w:r>
      <w:r w:rsidR="00E10ABD">
        <w:rPr>
          <w:rFonts w:ascii="Arial" w:hAnsi="Arial" w:cs="Arial"/>
          <w:sz w:val="24"/>
          <w:szCs w:val="24"/>
        </w:rPr>
        <w:t>segundo</w:t>
      </w:r>
      <w:r>
        <w:rPr>
          <w:rFonts w:ascii="Arial" w:hAnsi="Arial" w:cs="Arial"/>
          <w:sz w:val="24"/>
          <w:szCs w:val="24"/>
        </w:rPr>
        <w:t xml:space="preserve"> armónico en un tubo abierto se logra al añadir un nodo, de forma que queden dos dentro del tubo. En ese caso, la relación entre la longitud de onda y la longitud del tubo es:</w:t>
      </w:r>
    </w:p>
    <w:p w14:paraId="03BFD6B8" w14:textId="1366B9EE" w:rsidR="00400A20" w:rsidRDefault="00400A20" w:rsidP="00400A20">
      <w:pPr>
        <w:spacing w:line="360" w:lineRule="auto"/>
        <w:jc w:val="center"/>
        <w:rPr>
          <w:rFonts w:ascii="Arial" w:hAnsi="Arial" w:cs="Arial"/>
          <w:sz w:val="24"/>
          <w:szCs w:val="24"/>
        </w:rPr>
      </w:pPr>
      <w:r w:rsidRPr="00400A20">
        <w:rPr>
          <w:rFonts w:ascii="Arial" w:hAnsi="Arial" w:cs="Arial"/>
          <w:noProof/>
          <w:sz w:val="24"/>
          <w:szCs w:val="24"/>
          <w:lang w:eastAsia="es-CO"/>
        </w:rPr>
        <w:drawing>
          <wp:inline distT="0" distB="0" distL="0" distR="0" wp14:anchorId="2682138C" wp14:editId="1A10D922">
            <wp:extent cx="552450" cy="361950"/>
            <wp:effectExtent l="0" t="0" r="0" b="0"/>
            <wp:docPr id="43" name="Imagen 43" descr="C:\Users\Miguel\Deskto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guel\Desktop\CodeCogsEq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66F7AB5C" w14:textId="10FCB3B7" w:rsidR="00400A20" w:rsidRDefault="00400A20" w:rsidP="00400A20">
      <w:pPr>
        <w:spacing w:line="360" w:lineRule="auto"/>
        <w:rPr>
          <w:rFonts w:ascii="Arial" w:hAnsi="Arial" w:cs="Arial"/>
          <w:sz w:val="24"/>
          <w:szCs w:val="24"/>
        </w:rPr>
      </w:pPr>
      <w:r>
        <w:rPr>
          <w:rFonts w:ascii="Arial" w:hAnsi="Arial" w:cs="Arial"/>
          <w:sz w:val="24"/>
          <w:szCs w:val="24"/>
        </w:rPr>
        <w:t>Y con un tercer nodo, obtenemos el segundo armónico, en donde</w:t>
      </w:r>
    </w:p>
    <w:p w14:paraId="15E86F26" w14:textId="31016CE3" w:rsidR="00400A20" w:rsidRDefault="00400A20" w:rsidP="00400A20">
      <w:pPr>
        <w:spacing w:line="360" w:lineRule="auto"/>
        <w:jc w:val="center"/>
        <w:rPr>
          <w:rFonts w:ascii="Arial" w:hAnsi="Arial" w:cs="Arial"/>
          <w:sz w:val="24"/>
          <w:szCs w:val="24"/>
        </w:rPr>
      </w:pPr>
      <w:r w:rsidRPr="00400A20">
        <w:rPr>
          <w:rFonts w:ascii="Arial" w:hAnsi="Arial" w:cs="Arial"/>
          <w:noProof/>
          <w:sz w:val="24"/>
          <w:szCs w:val="24"/>
          <w:lang w:eastAsia="es-CO"/>
        </w:rPr>
        <w:drawing>
          <wp:inline distT="0" distB="0" distL="0" distR="0" wp14:anchorId="057867F9" wp14:editId="24AA36B4">
            <wp:extent cx="552450" cy="361950"/>
            <wp:effectExtent l="0" t="0" r="0" b="0"/>
            <wp:docPr id="44" name="Imagen 44" descr="C:\Users\Miguel\Desktop\CodeCogsEqn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guel\Desktop\CodeCogsEqn (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14:paraId="1EBAFD9C" w14:textId="0A722C7B" w:rsidR="00400A20" w:rsidRDefault="00400A20" w:rsidP="00400A20">
      <w:pPr>
        <w:spacing w:line="360" w:lineRule="auto"/>
        <w:rPr>
          <w:rFonts w:ascii="Arial" w:hAnsi="Arial" w:cs="Arial"/>
          <w:sz w:val="24"/>
          <w:szCs w:val="24"/>
        </w:rPr>
      </w:pPr>
      <w:r>
        <w:rPr>
          <w:rFonts w:ascii="Arial" w:hAnsi="Arial" w:cs="Arial"/>
          <w:sz w:val="24"/>
          <w:szCs w:val="24"/>
        </w:rPr>
        <w:t xml:space="preserve">Y así sucesivamente. </w:t>
      </w:r>
      <w:r w:rsidR="00261EFF">
        <w:rPr>
          <w:rFonts w:ascii="Arial" w:hAnsi="Arial" w:cs="Arial"/>
          <w:sz w:val="24"/>
          <w:szCs w:val="24"/>
        </w:rPr>
        <w:t>La forma general de esta ecuación para todos los armónicos es:</w:t>
      </w:r>
    </w:p>
    <w:p w14:paraId="592122E1" w14:textId="37D48A6D" w:rsidR="00261EFF" w:rsidRDefault="00261EFF" w:rsidP="00261EFF">
      <w:pPr>
        <w:spacing w:line="360" w:lineRule="auto"/>
        <w:jc w:val="center"/>
        <w:rPr>
          <w:rFonts w:ascii="Arial" w:hAnsi="Arial" w:cs="Arial"/>
          <w:sz w:val="24"/>
          <w:szCs w:val="24"/>
        </w:rPr>
      </w:pPr>
      <w:r w:rsidRPr="00261EFF">
        <w:rPr>
          <w:rFonts w:ascii="Arial" w:hAnsi="Arial" w:cs="Arial"/>
          <w:noProof/>
          <w:sz w:val="24"/>
          <w:szCs w:val="24"/>
          <w:lang w:eastAsia="es-CO"/>
        </w:rPr>
        <w:drawing>
          <wp:inline distT="0" distB="0" distL="0" distR="0" wp14:anchorId="0AB56D6C" wp14:editId="3BCCB8A6">
            <wp:extent cx="571500" cy="361950"/>
            <wp:effectExtent l="0" t="0" r="0" b="0"/>
            <wp:docPr id="45" name="Imagen 45" descr="C:\Users\Miguel\Desktop\CodeCogsEqn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guel\Desktop\CodeCogsEqn (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14:paraId="6FCF546E" w14:textId="3814966D" w:rsidR="00261EFF" w:rsidRDefault="002D1F52" w:rsidP="00261EFF">
      <w:pPr>
        <w:spacing w:line="360" w:lineRule="auto"/>
        <w:rPr>
          <w:rFonts w:ascii="Arial" w:hAnsi="Arial" w:cs="Arial"/>
          <w:sz w:val="24"/>
          <w:szCs w:val="24"/>
        </w:rPr>
      </w:pPr>
      <w:r>
        <w:rPr>
          <w:rFonts w:ascii="Arial" w:hAnsi="Arial" w:cs="Arial"/>
          <w:sz w:val="24"/>
          <w:szCs w:val="24"/>
        </w:rPr>
        <w:t>Tal y como se hizo antes, despejando la longitud de onda, usando la ecuación para la frecuencia y calculando la frecuencia de la onda fundamental, se tiene que:</w:t>
      </w:r>
    </w:p>
    <w:p w14:paraId="05D84A76" w14:textId="65D9ACEF" w:rsidR="002D1F52" w:rsidRDefault="002D1F52" w:rsidP="002D1F52">
      <w:pPr>
        <w:spacing w:line="360" w:lineRule="auto"/>
        <w:jc w:val="center"/>
        <w:rPr>
          <w:rFonts w:ascii="Arial" w:hAnsi="Arial" w:cs="Arial"/>
          <w:sz w:val="24"/>
          <w:szCs w:val="24"/>
        </w:rPr>
      </w:pPr>
      <w:r w:rsidRPr="002D1F52">
        <w:rPr>
          <w:rFonts w:ascii="Arial" w:hAnsi="Arial" w:cs="Arial"/>
          <w:noProof/>
          <w:sz w:val="24"/>
          <w:szCs w:val="24"/>
          <w:lang w:eastAsia="es-CO"/>
        </w:rPr>
        <w:drawing>
          <wp:inline distT="0" distB="0" distL="0" distR="0" wp14:anchorId="3903F571" wp14:editId="511D2322">
            <wp:extent cx="2990850" cy="342900"/>
            <wp:effectExtent l="0" t="0" r="0" b="0"/>
            <wp:docPr id="46" name="Imagen 46" descr="C:\Users\Miguel\Desktop\CodeCogsEqn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guel\Desktop\CodeCogsEqn (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342900"/>
                    </a:xfrm>
                    <a:prstGeom prst="rect">
                      <a:avLst/>
                    </a:prstGeom>
                    <a:noFill/>
                    <a:ln>
                      <a:noFill/>
                    </a:ln>
                  </pic:spPr>
                </pic:pic>
              </a:graphicData>
            </a:graphic>
          </wp:inline>
        </w:drawing>
      </w:r>
    </w:p>
    <w:p w14:paraId="6ACC4801" w14:textId="641777F2" w:rsidR="002D1F52" w:rsidRPr="002D1F52" w:rsidRDefault="002D1F52" w:rsidP="002D1F52">
      <w:pPr>
        <w:spacing w:line="360" w:lineRule="auto"/>
        <w:rPr>
          <w:rFonts w:ascii="Arial" w:hAnsi="Arial" w:cs="Arial"/>
          <w:sz w:val="24"/>
          <w:szCs w:val="24"/>
        </w:rPr>
      </w:pPr>
      <w:r>
        <w:rPr>
          <w:rFonts w:ascii="Arial" w:hAnsi="Arial" w:cs="Arial"/>
          <w:sz w:val="24"/>
          <w:szCs w:val="24"/>
        </w:rPr>
        <w:t xml:space="preserve">Como se puede apreciar, en este caso </w:t>
      </w:r>
      <w:r>
        <w:rPr>
          <w:rFonts w:ascii="Arial" w:hAnsi="Arial" w:cs="Arial"/>
          <w:i/>
          <w:sz w:val="24"/>
          <w:szCs w:val="24"/>
        </w:rPr>
        <w:t>n</w:t>
      </w:r>
      <w:r>
        <w:rPr>
          <w:rFonts w:ascii="Arial" w:hAnsi="Arial" w:cs="Arial"/>
          <w:sz w:val="24"/>
          <w:szCs w:val="24"/>
        </w:rPr>
        <w:t xml:space="preserve"> </w:t>
      </w:r>
      <w:r w:rsidRPr="002D1F52">
        <w:rPr>
          <w:rFonts w:ascii="Arial" w:hAnsi="Arial" w:cs="Arial"/>
          <w:b/>
          <w:sz w:val="24"/>
          <w:szCs w:val="24"/>
        </w:rPr>
        <w:t xml:space="preserve">no </w:t>
      </w:r>
      <w:r>
        <w:rPr>
          <w:rFonts w:ascii="Arial" w:hAnsi="Arial" w:cs="Arial"/>
          <w:sz w:val="24"/>
          <w:szCs w:val="24"/>
        </w:rPr>
        <w:t>solo toma valores impares. Esto significa que en un tubo cerrado, la frecuencia de los armónicos puede ser cualquier múltiplo de la frecuencia fundamental.</w:t>
      </w:r>
    </w:p>
    <w:tbl>
      <w:tblPr>
        <w:tblStyle w:val="Tablaconcuadrcula1"/>
        <w:tblW w:w="0" w:type="auto"/>
        <w:tblLayout w:type="fixed"/>
        <w:tblLook w:val="04A0" w:firstRow="1" w:lastRow="0" w:firstColumn="1" w:lastColumn="0" w:noHBand="0" w:noVBand="1"/>
      </w:tblPr>
      <w:tblGrid>
        <w:gridCol w:w="2376"/>
        <w:gridCol w:w="6678"/>
      </w:tblGrid>
      <w:tr w:rsidR="00E259E6" w:rsidRPr="00682A3B" w14:paraId="143E98B6" w14:textId="77777777" w:rsidTr="00FD0830">
        <w:tc>
          <w:tcPr>
            <w:tcW w:w="9054" w:type="dxa"/>
            <w:gridSpan w:val="2"/>
            <w:shd w:val="clear" w:color="auto" w:fill="0D0D0D" w:themeFill="text1" w:themeFillTint="F2"/>
          </w:tcPr>
          <w:p w14:paraId="7AD9E54C" w14:textId="77777777" w:rsidR="00E259E6" w:rsidRPr="00682A3B" w:rsidRDefault="00E259E6"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E259E6" w:rsidRPr="00682A3B" w14:paraId="20DF5819" w14:textId="77777777" w:rsidTr="00FD0830">
        <w:tc>
          <w:tcPr>
            <w:tcW w:w="2376" w:type="dxa"/>
          </w:tcPr>
          <w:p w14:paraId="40753A96" w14:textId="77777777" w:rsidR="00E259E6" w:rsidRPr="00682A3B" w:rsidRDefault="00E259E6"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6C55565E" w14:textId="5252A089" w:rsidR="00E259E6" w:rsidRPr="00682A3B" w:rsidRDefault="00095A8C" w:rsidP="00FD0830">
            <w:pPr>
              <w:spacing w:line="360" w:lineRule="auto"/>
              <w:rPr>
                <w:rFonts w:ascii="Arial" w:hAnsi="Arial" w:cs="Arial"/>
                <w:b/>
                <w:sz w:val="24"/>
                <w:szCs w:val="24"/>
              </w:rPr>
            </w:pPr>
            <w:r>
              <w:rPr>
                <w:rFonts w:ascii="Arial" w:hAnsi="Arial" w:cs="Arial"/>
                <w:sz w:val="24"/>
                <w:szCs w:val="24"/>
              </w:rPr>
              <w:t>CN_11_05_CO_IMG22</w:t>
            </w:r>
          </w:p>
        </w:tc>
      </w:tr>
      <w:tr w:rsidR="00E259E6" w:rsidRPr="00682A3B" w14:paraId="45CC4563" w14:textId="77777777" w:rsidTr="00FD0830">
        <w:tc>
          <w:tcPr>
            <w:tcW w:w="2376" w:type="dxa"/>
          </w:tcPr>
          <w:p w14:paraId="33438BFA" w14:textId="77777777" w:rsidR="00E259E6" w:rsidRPr="00682A3B" w:rsidRDefault="00E259E6"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415DC7F1" w14:textId="70E9E789" w:rsidR="00E259E6" w:rsidRPr="00682A3B" w:rsidRDefault="00E259E6" w:rsidP="00FD0830">
            <w:pPr>
              <w:spacing w:line="360" w:lineRule="auto"/>
              <w:rPr>
                <w:rFonts w:ascii="Arial" w:hAnsi="Arial" w:cs="Arial"/>
                <w:sz w:val="24"/>
                <w:szCs w:val="24"/>
              </w:rPr>
            </w:pPr>
            <w:r>
              <w:rPr>
                <w:rFonts w:ascii="Arial" w:hAnsi="Arial" w:cs="Arial"/>
                <w:sz w:val="24"/>
                <w:szCs w:val="24"/>
              </w:rPr>
              <w:t>Armónicos en tubos abiertos</w:t>
            </w:r>
          </w:p>
        </w:tc>
      </w:tr>
      <w:tr w:rsidR="00E259E6" w:rsidRPr="00682A3B" w14:paraId="33612FAA" w14:textId="77777777" w:rsidTr="00FD0830">
        <w:tc>
          <w:tcPr>
            <w:tcW w:w="2376" w:type="dxa"/>
          </w:tcPr>
          <w:p w14:paraId="488EC2D4" w14:textId="77777777" w:rsidR="00E259E6" w:rsidRPr="00682A3B" w:rsidRDefault="00E259E6"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09F6470F" w14:textId="2CF4745A" w:rsidR="00701BEE" w:rsidRDefault="00D665F0" w:rsidP="00FD0830">
            <w:pPr>
              <w:spacing w:line="360" w:lineRule="auto"/>
              <w:rPr>
                <w:rFonts w:ascii="Arial" w:hAnsi="Arial" w:cs="Arial"/>
                <w:sz w:val="24"/>
                <w:szCs w:val="24"/>
              </w:rPr>
            </w:pPr>
            <w:r w:rsidRPr="00D665F0">
              <w:rPr>
                <w:rFonts w:ascii="Arial" w:hAnsi="Arial" w:cs="Arial"/>
                <w:noProof/>
                <w:sz w:val="24"/>
                <w:szCs w:val="24"/>
                <w:lang w:eastAsia="es-CO"/>
              </w:rPr>
              <w:drawing>
                <wp:inline distT="0" distB="0" distL="0" distR="0" wp14:anchorId="0F840C67" wp14:editId="20A9D9BF">
                  <wp:extent cx="4152900" cy="712628"/>
                  <wp:effectExtent l="0" t="0" r="0" b="0"/>
                  <wp:docPr id="52" name="Imagen 52" descr="C:\Users\Miguel\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guel\Desktop\d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5993" cy="745762"/>
                          </a:xfrm>
                          <a:prstGeom prst="rect">
                            <a:avLst/>
                          </a:prstGeom>
                          <a:noFill/>
                          <a:ln>
                            <a:noFill/>
                          </a:ln>
                        </pic:spPr>
                      </pic:pic>
                    </a:graphicData>
                  </a:graphic>
                </wp:inline>
              </w:drawing>
            </w:r>
          </w:p>
          <w:p w14:paraId="27D50D05" w14:textId="0116E676" w:rsidR="006A7756" w:rsidRPr="00682A3B" w:rsidRDefault="00701BEE" w:rsidP="00701BEE">
            <w:pPr>
              <w:spacing w:line="360" w:lineRule="auto"/>
              <w:rPr>
                <w:rFonts w:ascii="Arial" w:hAnsi="Arial" w:cs="Arial"/>
                <w:sz w:val="24"/>
                <w:szCs w:val="24"/>
              </w:rPr>
            </w:pPr>
            <w:r>
              <w:rPr>
                <w:rFonts w:ascii="Arial" w:hAnsi="Arial" w:cs="Arial"/>
                <w:sz w:val="24"/>
                <w:szCs w:val="24"/>
              </w:rPr>
              <w:t xml:space="preserve">Ilustrar. </w:t>
            </w:r>
            <w:r w:rsidR="00762493">
              <w:rPr>
                <w:rFonts w:ascii="Arial" w:hAnsi="Arial" w:cs="Arial"/>
                <w:sz w:val="24"/>
                <w:szCs w:val="24"/>
              </w:rPr>
              <w:t>En donde dice “Frecuency”, escribir “Frecuencia”</w:t>
            </w:r>
            <w:r w:rsidR="00D665F0">
              <w:rPr>
                <w:rFonts w:ascii="Arial" w:hAnsi="Arial" w:cs="Arial"/>
                <w:sz w:val="24"/>
                <w:szCs w:val="24"/>
              </w:rPr>
              <w:t>.</w:t>
            </w:r>
          </w:p>
        </w:tc>
      </w:tr>
      <w:tr w:rsidR="00E259E6" w:rsidRPr="00E66631" w14:paraId="5BE8CA30" w14:textId="77777777" w:rsidTr="00FD0830">
        <w:tc>
          <w:tcPr>
            <w:tcW w:w="2376" w:type="dxa"/>
          </w:tcPr>
          <w:p w14:paraId="326E6519" w14:textId="1DE5437F" w:rsidR="00E259E6" w:rsidRPr="00682A3B" w:rsidRDefault="00E259E6"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50294FD7" w14:textId="13041FB8" w:rsidR="00E259E6" w:rsidRPr="00682A3B" w:rsidRDefault="00964305" w:rsidP="00964305">
            <w:pPr>
              <w:spacing w:line="360" w:lineRule="auto"/>
              <w:rPr>
                <w:rFonts w:ascii="Arial" w:hAnsi="Arial" w:cs="Arial"/>
                <w:sz w:val="24"/>
                <w:szCs w:val="24"/>
              </w:rPr>
            </w:pPr>
            <w:r>
              <w:rPr>
                <w:rFonts w:ascii="Arial" w:hAnsi="Arial" w:cs="Arial"/>
                <w:sz w:val="24"/>
                <w:szCs w:val="24"/>
              </w:rPr>
              <w:t xml:space="preserve">En los tubos abiertos en </w:t>
            </w:r>
            <w:r w:rsidR="00570F43">
              <w:rPr>
                <w:rFonts w:ascii="Arial" w:hAnsi="Arial" w:cs="Arial"/>
                <w:sz w:val="24"/>
                <w:szCs w:val="24"/>
              </w:rPr>
              <w:t>un solo extremo</w:t>
            </w:r>
            <w:r>
              <w:rPr>
                <w:rFonts w:ascii="Arial" w:hAnsi="Arial" w:cs="Arial"/>
                <w:sz w:val="24"/>
                <w:szCs w:val="24"/>
              </w:rPr>
              <w:t xml:space="preserve"> solo se forman los armónicos con múltiplos impares de la frecuencia fundamental. </w:t>
            </w:r>
            <w:r w:rsidR="00570F43">
              <w:rPr>
                <w:rFonts w:ascii="Arial" w:hAnsi="Arial" w:cs="Arial"/>
                <w:sz w:val="24"/>
                <w:szCs w:val="24"/>
              </w:rPr>
              <w:t>Los tubos con dos extremos abiertos presentan armónicos con múltiplos tanto pares como impares.</w:t>
            </w:r>
          </w:p>
        </w:tc>
      </w:tr>
    </w:tbl>
    <w:p w14:paraId="1029D71A" w14:textId="77777777" w:rsidR="00E66631" w:rsidRPr="00E259E6" w:rsidRDefault="00E66631" w:rsidP="00566FF2">
      <w:pPr>
        <w:spacing w:line="360" w:lineRule="auto"/>
        <w:rPr>
          <w:rFonts w:ascii="Arial" w:hAnsi="Arial" w:cs="Arial"/>
          <w:sz w:val="24"/>
          <w:szCs w:val="24"/>
          <w:lang w:val="es-MX"/>
        </w:rPr>
      </w:pPr>
    </w:p>
    <w:p w14:paraId="1BC5C2DC" w14:textId="60A87C6E" w:rsidR="005E65EE" w:rsidRDefault="005E65EE" w:rsidP="00566FF2">
      <w:pPr>
        <w:spacing w:line="360" w:lineRule="auto"/>
        <w:rPr>
          <w:rFonts w:ascii="Arial" w:hAnsi="Arial" w:cs="Arial"/>
          <w:sz w:val="24"/>
          <w:szCs w:val="24"/>
        </w:rPr>
      </w:pPr>
      <w:r>
        <w:rPr>
          <w:rFonts w:ascii="Arial" w:hAnsi="Arial" w:cs="Arial"/>
          <w:sz w:val="24"/>
          <w:szCs w:val="24"/>
        </w:rPr>
        <w:t xml:space="preserve">La </w:t>
      </w:r>
      <w:r w:rsidRPr="009B4FED">
        <w:rPr>
          <w:rFonts w:ascii="Arial" w:hAnsi="Arial" w:cs="Arial"/>
          <w:b/>
          <w:sz w:val="24"/>
          <w:szCs w:val="24"/>
        </w:rPr>
        <w:t>frecuencia</w:t>
      </w:r>
      <w:r>
        <w:rPr>
          <w:rFonts w:ascii="Arial" w:hAnsi="Arial" w:cs="Arial"/>
          <w:sz w:val="24"/>
          <w:szCs w:val="24"/>
        </w:rPr>
        <w:t xml:space="preserve"> </w:t>
      </w:r>
      <w:r w:rsidR="009F1CA4">
        <w:rPr>
          <w:rFonts w:ascii="Arial" w:hAnsi="Arial" w:cs="Arial"/>
          <w:sz w:val="24"/>
          <w:szCs w:val="24"/>
        </w:rPr>
        <w:t xml:space="preserve">de la onda estacionaria </w:t>
      </w:r>
      <w:r>
        <w:rPr>
          <w:rFonts w:ascii="Arial" w:hAnsi="Arial" w:cs="Arial"/>
          <w:sz w:val="24"/>
          <w:szCs w:val="24"/>
        </w:rPr>
        <w:t>se puede alterar ca</w:t>
      </w:r>
      <w:r w:rsidR="00B4595A">
        <w:rPr>
          <w:rFonts w:ascii="Arial" w:hAnsi="Arial" w:cs="Arial"/>
          <w:sz w:val="24"/>
          <w:szCs w:val="24"/>
        </w:rPr>
        <w:t xml:space="preserve">mbiando la </w:t>
      </w:r>
      <w:r w:rsidR="00B4595A" w:rsidRPr="009B4FED">
        <w:rPr>
          <w:rFonts w:ascii="Arial" w:hAnsi="Arial" w:cs="Arial"/>
          <w:b/>
          <w:sz w:val="24"/>
          <w:szCs w:val="24"/>
        </w:rPr>
        <w:t>longitud</w:t>
      </w:r>
      <w:r w:rsidR="00B4595A">
        <w:rPr>
          <w:rFonts w:ascii="Arial" w:hAnsi="Arial" w:cs="Arial"/>
          <w:sz w:val="24"/>
          <w:szCs w:val="24"/>
        </w:rPr>
        <w:t xml:space="preserve"> de la </w:t>
      </w:r>
      <w:r w:rsidR="00B4595A" w:rsidRPr="00CF5FD4">
        <w:rPr>
          <w:rFonts w:ascii="Arial" w:hAnsi="Arial" w:cs="Arial"/>
          <w:b/>
          <w:sz w:val="24"/>
          <w:szCs w:val="24"/>
        </w:rPr>
        <w:t>column</w:t>
      </w:r>
      <w:r w:rsidRPr="00CF5FD4">
        <w:rPr>
          <w:rFonts w:ascii="Arial" w:hAnsi="Arial" w:cs="Arial"/>
          <w:b/>
          <w:sz w:val="24"/>
          <w:szCs w:val="24"/>
        </w:rPr>
        <w:t>a de aire</w:t>
      </w:r>
      <w:r w:rsidR="00DD7425">
        <w:rPr>
          <w:rFonts w:ascii="Arial" w:hAnsi="Arial" w:cs="Arial"/>
          <w:sz w:val="24"/>
          <w:szCs w:val="24"/>
        </w:rPr>
        <w:t>. Esto se logra</w:t>
      </w:r>
      <w:r>
        <w:rPr>
          <w:rFonts w:ascii="Arial" w:hAnsi="Arial" w:cs="Arial"/>
          <w:sz w:val="24"/>
          <w:szCs w:val="24"/>
        </w:rPr>
        <w:t xml:space="preserve"> con </w:t>
      </w:r>
      <w:r w:rsidRPr="00CF5FD4">
        <w:rPr>
          <w:rFonts w:ascii="Arial" w:hAnsi="Arial" w:cs="Arial"/>
          <w:b/>
          <w:sz w:val="24"/>
          <w:szCs w:val="24"/>
        </w:rPr>
        <w:t>llaves</w:t>
      </w:r>
      <w:r w:rsidR="009F1CA4">
        <w:rPr>
          <w:rFonts w:ascii="Arial" w:hAnsi="Arial" w:cs="Arial"/>
          <w:sz w:val="24"/>
          <w:szCs w:val="24"/>
        </w:rPr>
        <w:t xml:space="preserve"> </w:t>
      </w:r>
      <w:r w:rsidR="009B4FED">
        <w:rPr>
          <w:rFonts w:ascii="Arial" w:hAnsi="Arial" w:cs="Arial"/>
          <w:sz w:val="24"/>
          <w:szCs w:val="24"/>
        </w:rPr>
        <w:t xml:space="preserve">o </w:t>
      </w:r>
      <w:r w:rsidR="009B4FED" w:rsidRPr="00CF5FD4">
        <w:rPr>
          <w:rFonts w:ascii="Arial" w:hAnsi="Arial" w:cs="Arial"/>
          <w:b/>
          <w:sz w:val="24"/>
          <w:szCs w:val="24"/>
        </w:rPr>
        <w:t>botones</w:t>
      </w:r>
      <w:r w:rsidR="009B4FED">
        <w:rPr>
          <w:rFonts w:ascii="Arial" w:hAnsi="Arial" w:cs="Arial"/>
          <w:sz w:val="24"/>
          <w:szCs w:val="24"/>
        </w:rPr>
        <w:t xml:space="preserve"> </w:t>
      </w:r>
      <w:r w:rsidR="00CF5FD4">
        <w:rPr>
          <w:rFonts w:ascii="Arial" w:hAnsi="Arial" w:cs="Arial"/>
          <w:sz w:val="24"/>
          <w:szCs w:val="24"/>
        </w:rPr>
        <w:t>que cierra</w:t>
      </w:r>
      <w:r w:rsidR="009F1CA4">
        <w:rPr>
          <w:rFonts w:ascii="Arial" w:hAnsi="Arial" w:cs="Arial"/>
          <w:sz w:val="24"/>
          <w:szCs w:val="24"/>
        </w:rPr>
        <w:t>n secciones del tubo, acortando la columna. Cuando se cierra una llave se produce un efecto similar al de presionar una cuer</w:t>
      </w:r>
      <w:r w:rsidR="009B4FED">
        <w:rPr>
          <w:rFonts w:ascii="Arial" w:hAnsi="Arial" w:cs="Arial"/>
          <w:sz w:val="24"/>
          <w:szCs w:val="24"/>
        </w:rPr>
        <w:t>da en un instrumento de cuerdas:</w:t>
      </w:r>
      <w:r w:rsidR="009F1CA4">
        <w:rPr>
          <w:rFonts w:ascii="Arial" w:hAnsi="Arial" w:cs="Arial"/>
          <w:sz w:val="24"/>
          <w:szCs w:val="24"/>
        </w:rPr>
        <w:t xml:space="preserve"> la menor columna tendrá una onda de mayor frecuencia, lo que produce un </w:t>
      </w:r>
      <w:r w:rsidR="00F56CCC">
        <w:rPr>
          <w:rFonts w:ascii="Arial" w:hAnsi="Arial" w:cs="Arial"/>
          <w:sz w:val="24"/>
          <w:szCs w:val="24"/>
        </w:rPr>
        <w:t xml:space="preserve">sonido </w:t>
      </w:r>
      <w:r w:rsidR="009F1CA4">
        <w:rPr>
          <w:rFonts w:ascii="Arial" w:hAnsi="Arial" w:cs="Arial"/>
          <w:sz w:val="24"/>
          <w:szCs w:val="24"/>
        </w:rPr>
        <w:t>más alto.</w:t>
      </w:r>
    </w:p>
    <w:p w14:paraId="5460C63B" w14:textId="66C1D0D4" w:rsidR="009B4FED" w:rsidRDefault="009F1CA4" w:rsidP="00566FF2">
      <w:pPr>
        <w:spacing w:line="360" w:lineRule="auto"/>
        <w:rPr>
          <w:rFonts w:ascii="Arial" w:hAnsi="Arial" w:cs="Arial"/>
          <w:sz w:val="24"/>
          <w:szCs w:val="24"/>
        </w:rPr>
      </w:pPr>
      <w:r>
        <w:rPr>
          <w:rFonts w:ascii="Arial" w:hAnsi="Arial" w:cs="Arial"/>
          <w:sz w:val="24"/>
          <w:szCs w:val="24"/>
        </w:rPr>
        <w:t xml:space="preserve">También es posible alterar la longitud de la columna de aire por medio de </w:t>
      </w:r>
      <w:r w:rsidRPr="00CF5FD4">
        <w:rPr>
          <w:rFonts w:ascii="Arial" w:hAnsi="Arial" w:cs="Arial"/>
          <w:b/>
          <w:sz w:val="24"/>
          <w:szCs w:val="24"/>
        </w:rPr>
        <w:t xml:space="preserve">orificios </w:t>
      </w:r>
      <w:r>
        <w:rPr>
          <w:rFonts w:ascii="Arial" w:hAnsi="Arial" w:cs="Arial"/>
          <w:sz w:val="24"/>
          <w:szCs w:val="24"/>
        </w:rPr>
        <w:t>que se cierran con los dedos: si el orificio está abierto, el aire escapa por allí, y la onda estacionaría termina en ese punto. Si el orificio se tapa, el aire se ve obligado a seguir por el tubo, lo que</w:t>
      </w:r>
      <w:r w:rsidR="00CF5FD4">
        <w:rPr>
          <w:rFonts w:ascii="Arial" w:hAnsi="Arial" w:cs="Arial"/>
          <w:sz w:val="24"/>
          <w:szCs w:val="24"/>
        </w:rPr>
        <w:t xml:space="preserve"> produce una columna más larga.</w:t>
      </w:r>
    </w:p>
    <w:p w14:paraId="47934BB8" w14:textId="1FA1965C" w:rsidR="009F1CA4" w:rsidRDefault="009F1CA4" w:rsidP="00566FF2">
      <w:pPr>
        <w:spacing w:line="360" w:lineRule="auto"/>
        <w:rPr>
          <w:rFonts w:ascii="Arial" w:hAnsi="Arial" w:cs="Arial"/>
          <w:sz w:val="24"/>
          <w:szCs w:val="24"/>
        </w:rPr>
      </w:pPr>
      <w:r>
        <w:rPr>
          <w:rFonts w:ascii="Arial" w:hAnsi="Arial" w:cs="Arial"/>
          <w:sz w:val="24"/>
          <w:szCs w:val="24"/>
        </w:rPr>
        <w:t>El intérprete del instrumento acortará y alargará la columna de aire para variar la las notas producidas y así interpretar la melodía que esté tocando.</w:t>
      </w:r>
    </w:p>
    <w:tbl>
      <w:tblPr>
        <w:tblStyle w:val="Tablaconcuadrcula1"/>
        <w:tblW w:w="0" w:type="auto"/>
        <w:tblLayout w:type="fixed"/>
        <w:tblLook w:val="04A0" w:firstRow="1" w:lastRow="0" w:firstColumn="1" w:lastColumn="0" w:noHBand="0" w:noVBand="1"/>
      </w:tblPr>
      <w:tblGrid>
        <w:gridCol w:w="2376"/>
        <w:gridCol w:w="6678"/>
      </w:tblGrid>
      <w:tr w:rsidR="009F1CA4" w:rsidRPr="00682A3B" w14:paraId="5B1FEF09" w14:textId="77777777" w:rsidTr="00FD0830">
        <w:tc>
          <w:tcPr>
            <w:tcW w:w="9054" w:type="dxa"/>
            <w:gridSpan w:val="2"/>
            <w:shd w:val="clear" w:color="auto" w:fill="0D0D0D" w:themeFill="text1" w:themeFillTint="F2"/>
          </w:tcPr>
          <w:p w14:paraId="2D596FBA" w14:textId="77777777" w:rsidR="009F1CA4" w:rsidRPr="00682A3B" w:rsidRDefault="009F1CA4"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9F1CA4" w:rsidRPr="00682A3B" w14:paraId="412FB23E" w14:textId="77777777" w:rsidTr="00FD0830">
        <w:tc>
          <w:tcPr>
            <w:tcW w:w="2376" w:type="dxa"/>
          </w:tcPr>
          <w:p w14:paraId="73221C82" w14:textId="77777777" w:rsidR="009F1CA4" w:rsidRPr="00682A3B" w:rsidRDefault="009F1CA4"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7EACAB2C" w14:textId="71926256" w:rsidR="009F1CA4" w:rsidRPr="00682A3B" w:rsidRDefault="00095A8C" w:rsidP="00FD0830">
            <w:pPr>
              <w:spacing w:line="360" w:lineRule="auto"/>
              <w:rPr>
                <w:rFonts w:ascii="Arial" w:hAnsi="Arial" w:cs="Arial"/>
                <w:b/>
                <w:sz w:val="24"/>
                <w:szCs w:val="24"/>
              </w:rPr>
            </w:pPr>
            <w:r>
              <w:rPr>
                <w:rFonts w:ascii="Arial" w:hAnsi="Arial" w:cs="Arial"/>
                <w:sz w:val="24"/>
                <w:szCs w:val="24"/>
              </w:rPr>
              <w:t>CN_11_05_CO_IMG23</w:t>
            </w:r>
          </w:p>
        </w:tc>
      </w:tr>
      <w:tr w:rsidR="009F1CA4" w:rsidRPr="00682A3B" w14:paraId="34630C0C" w14:textId="77777777" w:rsidTr="00FD0830">
        <w:tc>
          <w:tcPr>
            <w:tcW w:w="2376" w:type="dxa"/>
          </w:tcPr>
          <w:p w14:paraId="5DD5C6B8" w14:textId="77777777" w:rsidR="009F1CA4" w:rsidRPr="00682A3B" w:rsidRDefault="009F1CA4"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6D3564A5" w14:textId="254AF358" w:rsidR="009F1CA4" w:rsidRPr="00682A3B" w:rsidRDefault="002D0AC7" w:rsidP="00FD0830">
            <w:pPr>
              <w:spacing w:line="360" w:lineRule="auto"/>
              <w:rPr>
                <w:rFonts w:ascii="Arial" w:hAnsi="Arial" w:cs="Arial"/>
                <w:sz w:val="24"/>
                <w:szCs w:val="24"/>
              </w:rPr>
            </w:pPr>
            <w:r>
              <w:rPr>
                <w:rFonts w:ascii="Arial" w:hAnsi="Arial" w:cs="Arial"/>
                <w:sz w:val="24"/>
                <w:szCs w:val="24"/>
              </w:rPr>
              <w:t>Funcionamiento de un instrumentos de viento</w:t>
            </w:r>
          </w:p>
        </w:tc>
      </w:tr>
      <w:tr w:rsidR="009F1CA4" w:rsidRPr="00682A3B" w14:paraId="35960E89" w14:textId="77777777" w:rsidTr="00FD0830">
        <w:tc>
          <w:tcPr>
            <w:tcW w:w="2376" w:type="dxa"/>
          </w:tcPr>
          <w:p w14:paraId="56D1F6CF" w14:textId="77777777" w:rsidR="009F1CA4" w:rsidRPr="00682A3B" w:rsidRDefault="009F1CA4"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0282F0F6" w14:textId="53C56530" w:rsidR="004025C4" w:rsidRDefault="002262DF" w:rsidP="00FD0830">
            <w:pPr>
              <w:spacing w:line="360" w:lineRule="auto"/>
              <w:rPr>
                <w:rFonts w:ascii="Arial" w:hAnsi="Arial" w:cs="Arial"/>
                <w:sz w:val="24"/>
                <w:szCs w:val="24"/>
              </w:rPr>
            </w:pPr>
            <w:r w:rsidRPr="002262DF">
              <w:rPr>
                <w:rFonts w:ascii="Arial" w:hAnsi="Arial" w:cs="Arial"/>
                <w:noProof/>
                <w:sz w:val="24"/>
                <w:szCs w:val="24"/>
                <w:lang w:eastAsia="es-CO"/>
              </w:rPr>
              <w:drawing>
                <wp:inline distT="0" distB="0" distL="0" distR="0" wp14:anchorId="4FF23010" wp14:editId="584CABAF">
                  <wp:extent cx="4086225" cy="3696253"/>
                  <wp:effectExtent l="0" t="0" r="0" b="0"/>
                  <wp:docPr id="53" name="Imagen 53" descr="C:\Users\Miguel\Desktop\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guel\Desktop\dd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8126" cy="3707019"/>
                          </a:xfrm>
                          <a:prstGeom prst="rect">
                            <a:avLst/>
                          </a:prstGeom>
                          <a:noFill/>
                          <a:ln>
                            <a:noFill/>
                          </a:ln>
                        </pic:spPr>
                      </pic:pic>
                    </a:graphicData>
                  </a:graphic>
                </wp:inline>
              </w:drawing>
            </w:r>
          </w:p>
          <w:p w14:paraId="4FF643DB" w14:textId="2B1FCFB7" w:rsidR="009F1CA4" w:rsidRPr="00682A3B" w:rsidRDefault="002262DF" w:rsidP="00FD0830">
            <w:pPr>
              <w:spacing w:line="360" w:lineRule="auto"/>
              <w:rPr>
                <w:rFonts w:ascii="Arial" w:hAnsi="Arial" w:cs="Arial"/>
                <w:sz w:val="24"/>
                <w:szCs w:val="24"/>
              </w:rPr>
            </w:pPr>
            <w:r>
              <w:rPr>
                <w:rFonts w:ascii="Arial" w:hAnsi="Arial" w:cs="Arial"/>
                <w:sz w:val="24"/>
                <w:szCs w:val="24"/>
              </w:rPr>
              <w:t xml:space="preserve">Ilustrar. La idea es que hay un instrumento de viento, como un clarinete. El aire entra por la boquilla y sale por el primer hueco, Las cosas negras en las imágenes 2 y 3 son dedos: si los dedos tapan los agujeros, el aire sigue derecho, como en la figura 2. Si se oprime una llave, se baja una especie de pistón, y el aire llega hasta ahí. </w:t>
            </w:r>
            <w:r w:rsidR="008A7AB5">
              <w:rPr>
                <w:rFonts w:ascii="Arial" w:hAnsi="Arial" w:cs="Arial"/>
                <w:sz w:val="24"/>
                <w:szCs w:val="24"/>
              </w:rPr>
              <w:t xml:space="preserve"> </w:t>
            </w:r>
          </w:p>
        </w:tc>
      </w:tr>
      <w:tr w:rsidR="009F1CA4" w:rsidRPr="00682A3B" w14:paraId="6C57B870" w14:textId="77777777" w:rsidTr="00FD0830">
        <w:tc>
          <w:tcPr>
            <w:tcW w:w="2376" w:type="dxa"/>
          </w:tcPr>
          <w:p w14:paraId="58B87FC6" w14:textId="77777777" w:rsidR="009F1CA4" w:rsidRPr="00682A3B" w:rsidRDefault="009F1CA4"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390ABF3F" w14:textId="26690510" w:rsidR="009F1CA4" w:rsidRPr="00682A3B" w:rsidRDefault="008A7AB5" w:rsidP="00FD0830">
            <w:pPr>
              <w:spacing w:line="360" w:lineRule="auto"/>
              <w:rPr>
                <w:rFonts w:ascii="Arial" w:hAnsi="Arial" w:cs="Arial"/>
                <w:sz w:val="24"/>
                <w:szCs w:val="24"/>
              </w:rPr>
            </w:pPr>
            <w:r>
              <w:rPr>
                <w:rFonts w:ascii="Arial" w:hAnsi="Arial" w:cs="Arial"/>
                <w:sz w:val="24"/>
                <w:szCs w:val="24"/>
              </w:rPr>
              <w:t>En un saxofón</w:t>
            </w:r>
            <w:r w:rsidR="009F1CA4">
              <w:rPr>
                <w:rFonts w:ascii="Arial" w:hAnsi="Arial" w:cs="Arial"/>
                <w:sz w:val="24"/>
                <w:szCs w:val="24"/>
              </w:rPr>
              <w:t xml:space="preserve"> se acorta la columna de aire presionando unos botones</w:t>
            </w:r>
            <w:r w:rsidR="00E95DEC">
              <w:rPr>
                <w:rFonts w:ascii="Arial" w:hAnsi="Arial" w:cs="Arial"/>
                <w:sz w:val="24"/>
                <w:szCs w:val="24"/>
              </w:rPr>
              <w:t xml:space="preserve"> </w:t>
            </w:r>
            <w:r>
              <w:rPr>
                <w:rFonts w:ascii="Arial" w:hAnsi="Arial" w:cs="Arial"/>
                <w:sz w:val="24"/>
                <w:szCs w:val="24"/>
              </w:rPr>
              <w:t xml:space="preserve">o llaves </w:t>
            </w:r>
            <w:r w:rsidR="00E95DEC">
              <w:rPr>
                <w:rFonts w:ascii="Arial" w:hAnsi="Arial" w:cs="Arial"/>
                <w:sz w:val="24"/>
                <w:szCs w:val="24"/>
              </w:rPr>
              <w:t>que hacen descender un pistón</w:t>
            </w:r>
            <w:r w:rsidR="00BF6272">
              <w:rPr>
                <w:rFonts w:ascii="Arial" w:hAnsi="Arial" w:cs="Arial"/>
                <w:sz w:val="24"/>
                <w:szCs w:val="24"/>
              </w:rPr>
              <w:t xml:space="preserve"> que acorta la columna de aire</w:t>
            </w:r>
            <w:r w:rsidR="00E95DEC">
              <w:rPr>
                <w:rFonts w:ascii="Arial" w:hAnsi="Arial" w:cs="Arial"/>
                <w:sz w:val="24"/>
                <w:szCs w:val="24"/>
              </w:rPr>
              <w:t xml:space="preserve">. </w:t>
            </w:r>
            <w:r w:rsidR="009F1CA4">
              <w:rPr>
                <w:rFonts w:ascii="Arial" w:hAnsi="Arial" w:cs="Arial"/>
                <w:sz w:val="24"/>
                <w:szCs w:val="24"/>
              </w:rPr>
              <w:t xml:space="preserve">En una flauta, </w:t>
            </w:r>
            <w:r w:rsidR="00BF6272">
              <w:rPr>
                <w:rFonts w:ascii="Arial" w:hAnsi="Arial" w:cs="Arial"/>
                <w:sz w:val="24"/>
                <w:szCs w:val="24"/>
              </w:rPr>
              <w:t>al tapar los orificios se evita que el aire salga, haciendo que la columna se aire sea más larga.</w:t>
            </w:r>
          </w:p>
        </w:tc>
      </w:tr>
    </w:tbl>
    <w:p w14:paraId="4F0AD802" w14:textId="485ECC4D" w:rsidR="009F1CA4" w:rsidRDefault="000F3AA5" w:rsidP="00566FF2">
      <w:pPr>
        <w:spacing w:line="360" w:lineRule="auto"/>
        <w:rPr>
          <w:rFonts w:ascii="Arial" w:hAnsi="Arial" w:cs="Arial"/>
          <w:sz w:val="24"/>
          <w:szCs w:val="24"/>
        </w:rPr>
      </w:pPr>
      <w:commentRangeStart w:id="22"/>
      <w:r>
        <w:rPr>
          <w:rFonts w:ascii="Arial" w:hAnsi="Arial" w:cs="Arial"/>
          <w:sz w:val="24"/>
          <w:szCs w:val="24"/>
        </w:rPr>
        <w:t>xxxx</w:t>
      </w:r>
      <w:commentRangeEnd w:id="22"/>
      <w:r>
        <w:rPr>
          <w:rStyle w:val="Refdecomentario"/>
        </w:rPr>
        <w:commentReference w:id="22"/>
      </w:r>
    </w:p>
    <w:tbl>
      <w:tblPr>
        <w:tblStyle w:val="Tablaconcuadrcula"/>
        <w:tblW w:w="0" w:type="auto"/>
        <w:tblLook w:val="04A0" w:firstRow="1" w:lastRow="0" w:firstColumn="1" w:lastColumn="0" w:noHBand="0" w:noVBand="1"/>
      </w:tblPr>
      <w:tblGrid>
        <w:gridCol w:w="2472"/>
        <w:gridCol w:w="6356"/>
      </w:tblGrid>
      <w:tr w:rsidR="00F24C5B" w:rsidRPr="00682A3B" w14:paraId="36834693" w14:textId="77777777" w:rsidTr="00BB3DD8">
        <w:tc>
          <w:tcPr>
            <w:tcW w:w="9054" w:type="dxa"/>
            <w:gridSpan w:val="2"/>
            <w:shd w:val="clear" w:color="auto" w:fill="000000" w:themeFill="text1"/>
          </w:tcPr>
          <w:p w14:paraId="39421097" w14:textId="77777777" w:rsidR="00F24C5B" w:rsidRPr="00682A3B" w:rsidRDefault="00F24C5B" w:rsidP="00BB3DD8">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F24C5B" w:rsidRPr="00682A3B" w14:paraId="2C6985ED" w14:textId="77777777" w:rsidTr="00BB3DD8">
        <w:tc>
          <w:tcPr>
            <w:tcW w:w="2518" w:type="dxa"/>
          </w:tcPr>
          <w:p w14:paraId="65374772" w14:textId="77777777" w:rsidR="00F24C5B" w:rsidRPr="00682A3B" w:rsidRDefault="00F24C5B" w:rsidP="00BB3DD8">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14BCDCA6" w14:textId="77777777" w:rsidR="00F24C5B" w:rsidRPr="00682A3B" w:rsidRDefault="00F24C5B" w:rsidP="00BB3DD8">
            <w:pPr>
              <w:spacing w:line="360" w:lineRule="auto"/>
              <w:rPr>
                <w:rFonts w:ascii="Arial" w:hAnsi="Arial" w:cs="Arial"/>
                <w:b/>
                <w:sz w:val="24"/>
                <w:szCs w:val="24"/>
              </w:rPr>
            </w:pPr>
            <w:r>
              <w:rPr>
                <w:rFonts w:ascii="Arial" w:hAnsi="Arial" w:cs="Arial"/>
                <w:sz w:val="24"/>
                <w:szCs w:val="24"/>
                <w:lang w:val="es-ES_tradnl"/>
              </w:rPr>
              <w:t>CN_11_05_CO</w:t>
            </w:r>
            <w:r>
              <w:rPr>
                <w:rFonts w:ascii="Arial" w:hAnsi="Arial" w:cs="Arial"/>
                <w:sz w:val="24"/>
                <w:szCs w:val="24"/>
              </w:rPr>
              <w:t>_REC130</w:t>
            </w:r>
          </w:p>
        </w:tc>
      </w:tr>
      <w:tr w:rsidR="00F24C5B" w:rsidRPr="00682A3B" w14:paraId="605AAB22" w14:textId="77777777" w:rsidTr="00BB3DD8">
        <w:tc>
          <w:tcPr>
            <w:tcW w:w="2518" w:type="dxa"/>
          </w:tcPr>
          <w:p w14:paraId="6743A2B9" w14:textId="77777777" w:rsidR="00F24C5B" w:rsidRPr="00682A3B" w:rsidRDefault="00F24C5B" w:rsidP="00BB3DD8">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28C673F1" w14:textId="77777777" w:rsidR="00F24C5B" w:rsidRPr="00682A3B" w:rsidRDefault="00F24C5B" w:rsidP="00BB3DD8">
            <w:pPr>
              <w:spacing w:line="360" w:lineRule="auto"/>
              <w:rPr>
                <w:rFonts w:ascii="Arial" w:hAnsi="Arial" w:cs="Arial"/>
                <w:sz w:val="24"/>
                <w:szCs w:val="24"/>
              </w:rPr>
            </w:pPr>
            <w:r w:rsidRPr="00492506">
              <w:rPr>
                <w:rFonts w:ascii="Arial" w:hAnsi="Arial" w:cs="Arial"/>
                <w:sz w:val="24"/>
                <w:szCs w:val="24"/>
              </w:rPr>
              <w:t>Ondas estacionarias e instrumentos</w:t>
            </w:r>
          </w:p>
        </w:tc>
      </w:tr>
      <w:tr w:rsidR="00F24C5B" w:rsidRPr="00682A3B" w14:paraId="69808F71" w14:textId="77777777" w:rsidTr="00BB3DD8">
        <w:tc>
          <w:tcPr>
            <w:tcW w:w="2518" w:type="dxa"/>
          </w:tcPr>
          <w:p w14:paraId="1164153D" w14:textId="77777777" w:rsidR="00F24C5B" w:rsidRPr="00682A3B" w:rsidRDefault="00F24C5B" w:rsidP="00BB3DD8">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478F8F7D" w14:textId="77777777" w:rsidR="00F24C5B" w:rsidRPr="00682A3B" w:rsidRDefault="00F24C5B" w:rsidP="00BB3DD8">
            <w:pPr>
              <w:spacing w:line="360" w:lineRule="auto"/>
              <w:rPr>
                <w:rFonts w:ascii="Arial" w:hAnsi="Arial" w:cs="Arial"/>
                <w:sz w:val="24"/>
                <w:szCs w:val="24"/>
              </w:rPr>
            </w:pPr>
            <w:r w:rsidRPr="00492506">
              <w:rPr>
                <w:rFonts w:ascii="Arial" w:hAnsi="Arial" w:cs="Arial"/>
                <w:sz w:val="24"/>
                <w:szCs w:val="24"/>
              </w:rPr>
              <w:t>Actividad para identificar la veracidad de diversas afirmaciones sobre ondas estacionarias en instrumentos musicales</w:t>
            </w:r>
          </w:p>
        </w:tc>
      </w:tr>
    </w:tbl>
    <w:p w14:paraId="22C9F829" w14:textId="77777777" w:rsidR="00F24C5B" w:rsidRDefault="00F24C5B" w:rsidP="00566FF2">
      <w:pPr>
        <w:spacing w:line="360" w:lineRule="auto"/>
        <w:rPr>
          <w:rFonts w:ascii="Arial" w:hAnsi="Arial" w:cs="Arial"/>
          <w:sz w:val="24"/>
          <w:szCs w:val="24"/>
        </w:rPr>
      </w:pPr>
    </w:p>
    <w:p w14:paraId="650CA9E9" w14:textId="597FF851" w:rsidR="00CF1853" w:rsidRPr="00682A3B" w:rsidRDefault="00CF1853" w:rsidP="00CF1853">
      <w:pPr>
        <w:spacing w:line="360" w:lineRule="auto"/>
        <w:rPr>
          <w:rFonts w:ascii="Arial" w:hAnsi="Arial" w:cs="Arial"/>
          <w:b/>
          <w:sz w:val="24"/>
          <w:szCs w:val="24"/>
        </w:rPr>
      </w:pPr>
      <w:r w:rsidRPr="00682A3B">
        <w:rPr>
          <w:rFonts w:ascii="Arial" w:hAnsi="Arial" w:cs="Arial"/>
          <w:sz w:val="24"/>
          <w:szCs w:val="24"/>
          <w:highlight w:val="yellow"/>
        </w:rPr>
        <w:t>[SECCIÓN 2]</w:t>
      </w:r>
      <w:r w:rsidRPr="00682A3B">
        <w:rPr>
          <w:rFonts w:ascii="Arial" w:hAnsi="Arial" w:cs="Arial"/>
          <w:sz w:val="24"/>
          <w:szCs w:val="24"/>
        </w:rPr>
        <w:t xml:space="preserve"> </w:t>
      </w:r>
      <w:r>
        <w:rPr>
          <w:rFonts w:ascii="Arial" w:hAnsi="Arial" w:cs="Arial"/>
          <w:b/>
          <w:sz w:val="24"/>
          <w:szCs w:val="24"/>
        </w:rPr>
        <w:t>3</w:t>
      </w:r>
      <w:r w:rsidRPr="00682A3B">
        <w:rPr>
          <w:rFonts w:ascii="Arial" w:hAnsi="Arial" w:cs="Arial"/>
          <w:b/>
          <w:sz w:val="24"/>
          <w:szCs w:val="24"/>
        </w:rPr>
        <w:t>.2</w:t>
      </w:r>
      <w:r w:rsidR="00F24C5B">
        <w:rPr>
          <w:rFonts w:ascii="Arial" w:hAnsi="Arial" w:cs="Arial"/>
          <w:b/>
          <w:sz w:val="24"/>
          <w:szCs w:val="24"/>
        </w:rPr>
        <w:t>.2</w:t>
      </w:r>
      <w:r w:rsidRPr="00682A3B">
        <w:rPr>
          <w:rFonts w:ascii="Arial" w:hAnsi="Arial" w:cs="Arial"/>
          <w:b/>
          <w:sz w:val="24"/>
          <w:szCs w:val="24"/>
        </w:rPr>
        <w:t xml:space="preserve"> </w:t>
      </w:r>
      <w:r>
        <w:rPr>
          <w:rFonts w:ascii="Arial" w:hAnsi="Arial" w:cs="Arial"/>
          <w:b/>
          <w:sz w:val="24"/>
          <w:szCs w:val="24"/>
        </w:rPr>
        <w:t>La voz humana</w:t>
      </w:r>
    </w:p>
    <w:p w14:paraId="6AD4CA67" w14:textId="706CC9A4" w:rsidR="006D22C4" w:rsidRDefault="00CF1853" w:rsidP="00566FF2">
      <w:pPr>
        <w:spacing w:line="360" w:lineRule="auto"/>
        <w:rPr>
          <w:rFonts w:ascii="Arial" w:hAnsi="Arial" w:cs="Arial"/>
          <w:sz w:val="24"/>
          <w:szCs w:val="24"/>
        </w:rPr>
      </w:pPr>
      <w:r>
        <w:rPr>
          <w:rFonts w:ascii="Arial" w:hAnsi="Arial" w:cs="Arial"/>
          <w:sz w:val="24"/>
          <w:szCs w:val="24"/>
        </w:rPr>
        <w:t xml:space="preserve">El </w:t>
      </w:r>
      <w:r w:rsidRPr="00955BD9">
        <w:rPr>
          <w:rFonts w:ascii="Arial" w:hAnsi="Arial" w:cs="Arial"/>
          <w:b/>
          <w:sz w:val="24"/>
          <w:szCs w:val="24"/>
        </w:rPr>
        <w:t>sistema fonador</w:t>
      </w:r>
      <w:r>
        <w:rPr>
          <w:rFonts w:ascii="Arial" w:hAnsi="Arial" w:cs="Arial"/>
          <w:sz w:val="24"/>
          <w:szCs w:val="24"/>
        </w:rPr>
        <w:t xml:space="preserve">, que es el responsable de la producción y modulación de la </w:t>
      </w:r>
      <w:r w:rsidRPr="00955BD9">
        <w:rPr>
          <w:rFonts w:ascii="Arial" w:hAnsi="Arial" w:cs="Arial"/>
          <w:b/>
          <w:sz w:val="24"/>
          <w:szCs w:val="24"/>
        </w:rPr>
        <w:t>voz</w:t>
      </w:r>
      <w:r>
        <w:rPr>
          <w:rFonts w:ascii="Arial" w:hAnsi="Arial" w:cs="Arial"/>
          <w:sz w:val="24"/>
          <w:szCs w:val="24"/>
        </w:rPr>
        <w:t>, involucra diferentes estructuras, y su funcionamiento es complejo. A menudo se le considera como un instrumento de viento, aunque hay quienes disputan este punto de vista.</w:t>
      </w:r>
    </w:p>
    <w:p w14:paraId="0488B1CA" w14:textId="4E710933" w:rsidR="00CF1853" w:rsidRDefault="006D22C4" w:rsidP="00566FF2">
      <w:pPr>
        <w:spacing w:line="360" w:lineRule="auto"/>
        <w:rPr>
          <w:rFonts w:ascii="Arial" w:hAnsi="Arial" w:cs="Arial"/>
          <w:sz w:val="24"/>
          <w:szCs w:val="24"/>
        </w:rPr>
      </w:pPr>
      <w:r>
        <w:rPr>
          <w:rFonts w:ascii="Arial" w:hAnsi="Arial" w:cs="Arial"/>
          <w:sz w:val="24"/>
          <w:szCs w:val="24"/>
        </w:rPr>
        <w:t xml:space="preserve">El aire que sale de los pulmones </w:t>
      </w:r>
      <w:r w:rsidR="00955BD9">
        <w:rPr>
          <w:rFonts w:ascii="Arial" w:hAnsi="Arial" w:cs="Arial"/>
          <w:sz w:val="24"/>
          <w:szCs w:val="24"/>
        </w:rPr>
        <w:t>sube por la</w:t>
      </w:r>
      <w:r w:rsidR="00377771">
        <w:rPr>
          <w:rFonts w:ascii="Arial" w:hAnsi="Arial" w:cs="Arial"/>
          <w:sz w:val="24"/>
          <w:szCs w:val="24"/>
        </w:rPr>
        <w:t xml:space="preserve"> </w:t>
      </w:r>
      <w:r w:rsidR="00377771" w:rsidRPr="00377771">
        <w:rPr>
          <w:rFonts w:ascii="Arial" w:hAnsi="Arial" w:cs="Arial"/>
          <w:b/>
          <w:sz w:val="24"/>
          <w:szCs w:val="24"/>
        </w:rPr>
        <w:t>tráquea</w:t>
      </w:r>
      <w:r w:rsidR="00377771">
        <w:rPr>
          <w:rFonts w:ascii="Arial" w:hAnsi="Arial" w:cs="Arial"/>
          <w:sz w:val="24"/>
          <w:szCs w:val="24"/>
        </w:rPr>
        <w:t xml:space="preserve"> y llega a la</w:t>
      </w:r>
      <w:r w:rsidR="00955BD9">
        <w:rPr>
          <w:rFonts w:ascii="Arial" w:hAnsi="Arial" w:cs="Arial"/>
          <w:sz w:val="24"/>
          <w:szCs w:val="24"/>
        </w:rPr>
        <w:t xml:space="preserve"> </w:t>
      </w:r>
      <w:r w:rsidR="00955BD9" w:rsidRPr="00955BD9">
        <w:rPr>
          <w:rFonts w:ascii="Arial" w:hAnsi="Arial" w:cs="Arial"/>
          <w:b/>
          <w:sz w:val="24"/>
          <w:szCs w:val="24"/>
        </w:rPr>
        <w:t>laringe</w:t>
      </w:r>
      <w:r w:rsidR="00955BD9">
        <w:rPr>
          <w:rFonts w:ascii="Arial" w:hAnsi="Arial" w:cs="Arial"/>
          <w:sz w:val="24"/>
          <w:szCs w:val="24"/>
        </w:rPr>
        <w:t xml:space="preserve">, en donde encuentra las </w:t>
      </w:r>
      <w:r w:rsidR="00955BD9" w:rsidRPr="00955BD9">
        <w:rPr>
          <w:rFonts w:ascii="Arial" w:hAnsi="Arial" w:cs="Arial"/>
          <w:b/>
          <w:sz w:val="24"/>
          <w:szCs w:val="24"/>
        </w:rPr>
        <w:t>cuerdas</w:t>
      </w:r>
      <w:r w:rsidR="00955BD9">
        <w:rPr>
          <w:rFonts w:ascii="Arial" w:hAnsi="Arial" w:cs="Arial"/>
          <w:sz w:val="24"/>
          <w:szCs w:val="24"/>
        </w:rPr>
        <w:t xml:space="preserve"> </w:t>
      </w:r>
      <w:r w:rsidR="00955BD9" w:rsidRPr="00955BD9">
        <w:rPr>
          <w:rFonts w:ascii="Arial" w:hAnsi="Arial" w:cs="Arial"/>
          <w:b/>
          <w:sz w:val="24"/>
          <w:szCs w:val="24"/>
        </w:rPr>
        <w:t>vocales</w:t>
      </w:r>
      <w:r w:rsidR="00955BD9">
        <w:rPr>
          <w:rFonts w:ascii="Arial" w:hAnsi="Arial" w:cs="Arial"/>
          <w:sz w:val="24"/>
          <w:szCs w:val="24"/>
        </w:rPr>
        <w:t xml:space="preserve">. Estas en realidad no son cuerdas sino membranas que se pueden abrir y cerrar, o quedar entrecerradas. Según el grado de apertura de las cuerdas o </w:t>
      </w:r>
      <w:r w:rsidR="00955BD9" w:rsidRPr="00955BD9">
        <w:rPr>
          <w:rFonts w:ascii="Arial" w:hAnsi="Arial" w:cs="Arial"/>
          <w:b/>
          <w:sz w:val="24"/>
          <w:szCs w:val="24"/>
        </w:rPr>
        <w:t>pliegues</w:t>
      </w:r>
      <w:r w:rsidR="00955BD9">
        <w:rPr>
          <w:rFonts w:ascii="Arial" w:hAnsi="Arial" w:cs="Arial"/>
          <w:sz w:val="24"/>
          <w:szCs w:val="24"/>
        </w:rPr>
        <w:t xml:space="preserve"> </w:t>
      </w:r>
      <w:r w:rsidR="00955BD9" w:rsidRPr="00955BD9">
        <w:rPr>
          <w:rFonts w:ascii="Arial" w:hAnsi="Arial" w:cs="Arial"/>
          <w:b/>
          <w:sz w:val="24"/>
          <w:szCs w:val="24"/>
        </w:rPr>
        <w:t>vocales</w:t>
      </w:r>
      <w:r w:rsidR="00955BD9">
        <w:rPr>
          <w:rFonts w:ascii="Arial" w:hAnsi="Arial" w:cs="Arial"/>
          <w:sz w:val="24"/>
          <w:szCs w:val="24"/>
        </w:rPr>
        <w:t>, así como del grado de tensión que tengan, el sonido se modifica, por lo que es posible modular la voz.</w:t>
      </w:r>
    </w:p>
    <w:tbl>
      <w:tblPr>
        <w:tblStyle w:val="Tablaconcuadrcula1"/>
        <w:tblW w:w="0" w:type="auto"/>
        <w:tblLayout w:type="fixed"/>
        <w:tblLook w:val="04A0" w:firstRow="1" w:lastRow="0" w:firstColumn="1" w:lastColumn="0" w:noHBand="0" w:noVBand="1"/>
      </w:tblPr>
      <w:tblGrid>
        <w:gridCol w:w="2376"/>
        <w:gridCol w:w="6678"/>
      </w:tblGrid>
      <w:tr w:rsidR="00955BD9" w:rsidRPr="00682A3B" w14:paraId="2991D4BF" w14:textId="77777777" w:rsidTr="00FD0830">
        <w:tc>
          <w:tcPr>
            <w:tcW w:w="9054" w:type="dxa"/>
            <w:gridSpan w:val="2"/>
            <w:shd w:val="clear" w:color="auto" w:fill="0D0D0D" w:themeFill="text1" w:themeFillTint="F2"/>
          </w:tcPr>
          <w:p w14:paraId="0801010C" w14:textId="77777777" w:rsidR="00955BD9" w:rsidRPr="00682A3B" w:rsidRDefault="00955BD9"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955BD9" w:rsidRPr="00682A3B" w14:paraId="42BDE5E2" w14:textId="77777777" w:rsidTr="00FD0830">
        <w:tc>
          <w:tcPr>
            <w:tcW w:w="2376" w:type="dxa"/>
          </w:tcPr>
          <w:p w14:paraId="5A9B5D61" w14:textId="77777777" w:rsidR="00955BD9" w:rsidRPr="00682A3B" w:rsidRDefault="00955BD9"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155A42B5" w14:textId="253BAA49" w:rsidR="00955BD9" w:rsidRPr="00682A3B" w:rsidRDefault="00095A8C" w:rsidP="00FD0830">
            <w:pPr>
              <w:spacing w:line="360" w:lineRule="auto"/>
              <w:rPr>
                <w:rFonts w:ascii="Arial" w:hAnsi="Arial" w:cs="Arial"/>
                <w:b/>
                <w:sz w:val="24"/>
                <w:szCs w:val="24"/>
              </w:rPr>
            </w:pPr>
            <w:r>
              <w:rPr>
                <w:rFonts w:ascii="Arial" w:hAnsi="Arial" w:cs="Arial"/>
                <w:sz w:val="24"/>
                <w:szCs w:val="24"/>
              </w:rPr>
              <w:t>CN_11_05_CO_IMG24</w:t>
            </w:r>
          </w:p>
        </w:tc>
      </w:tr>
      <w:tr w:rsidR="00955BD9" w:rsidRPr="00682A3B" w14:paraId="14EC6877" w14:textId="77777777" w:rsidTr="00FD0830">
        <w:tc>
          <w:tcPr>
            <w:tcW w:w="2376" w:type="dxa"/>
          </w:tcPr>
          <w:p w14:paraId="0A28D790" w14:textId="77777777" w:rsidR="00955BD9" w:rsidRPr="00682A3B" w:rsidRDefault="00955BD9"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5BE2553A" w14:textId="137163BF" w:rsidR="00955BD9" w:rsidRPr="00682A3B" w:rsidRDefault="0031546F" w:rsidP="00FD0830">
            <w:pPr>
              <w:spacing w:line="360" w:lineRule="auto"/>
              <w:rPr>
                <w:rFonts w:ascii="Arial" w:hAnsi="Arial" w:cs="Arial"/>
                <w:sz w:val="24"/>
                <w:szCs w:val="24"/>
              </w:rPr>
            </w:pPr>
            <w:r>
              <w:rPr>
                <w:rFonts w:ascii="Arial" w:hAnsi="Arial" w:cs="Arial"/>
                <w:sz w:val="24"/>
                <w:szCs w:val="24"/>
              </w:rPr>
              <w:t>Cuerdas vocales</w:t>
            </w:r>
          </w:p>
        </w:tc>
      </w:tr>
      <w:tr w:rsidR="00955BD9" w:rsidRPr="00682A3B" w14:paraId="386DF5D3" w14:textId="77777777" w:rsidTr="00FD0830">
        <w:tc>
          <w:tcPr>
            <w:tcW w:w="2376" w:type="dxa"/>
          </w:tcPr>
          <w:p w14:paraId="4C706144" w14:textId="77777777" w:rsidR="00955BD9" w:rsidRPr="00682A3B" w:rsidRDefault="00955BD9" w:rsidP="00FD0830">
            <w:pPr>
              <w:spacing w:line="360" w:lineRule="auto"/>
              <w:rPr>
                <w:rFonts w:ascii="Arial" w:hAnsi="Arial" w:cs="Arial"/>
                <w:sz w:val="24"/>
                <w:szCs w:val="24"/>
              </w:rPr>
            </w:pPr>
            <w:r w:rsidRPr="00682A3B">
              <w:rPr>
                <w:rFonts w:ascii="Arial" w:hAnsi="Arial" w:cs="Arial"/>
                <w:b/>
                <w:sz w:val="24"/>
                <w:szCs w:val="24"/>
              </w:rPr>
              <w:t xml:space="preserve">Código </w:t>
            </w:r>
            <w:r>
              <w:rPr>
                <w:rFonts w:ascii="Arial" w:hAnsi="Arial" w:cs="Arial"/>
                <w:b/>
                <w:sz w:val="24"/>
                <w:szCs w:val="24"/>
              </w:rPr>
              <w:t xml:space="preserve">Shutterstock (o </w:t>
            </w:r>
            <w:r w:rsidRPr="00682A3B">
              <w:rPr>
                <w:rFonts w:ascii="Arial" w:hAnsi="Arial" w:cs="Arial"/>
                <w:b/>
                <w:sz w:val="24"/>
                <w:szCs w:val="24"/>
              </w:rPr>
              <w:t>URL o la ruta en AulaPlaneta)</w:t>
            </w:r>
          </w:p>
        </w:tc>
        <w:tc>
          <w:tcPr>
            <w:tcW w:w="6678" w:type="dxa"/>
          </w:tcPr>
          <w:p w14:paraId="3237F6D8" w14:textId="77777777" w:rsidR="00955BD9" w:rsidRDefault="006F0BDE" w:rsidP="00FD0830">
            <w:pPr>
              <w:spacing w:line="360" w:lineRule="auto"/>
              <w:rPr>
                <w:rFonts w:ascii="Arial" w:hAnsi="Arial" w:cs="Arial"/>
                <w:sz w:val="24"/>
                <w:szCs w:val="24"/>
              </w:rPr>
            </w:pPr>
            <w:r w:rsidRPr="006F0BDE">
              <w:rPr>
                <w:rFonts w:ascii="Arial" w:hAnsi="Arial" w:cs="Arial"/>
                <w:sz w:val="24"/>
                <w:szCs w:val="24"/>
              </w:rPr>
              <w:t>120865171</w:t>
            </w:r>
          </w:p>
          <w:p w14:paraId="0E5044D9" w14:textId="25689CEC" w:rsidR="006F0BDE" w:rsidRPr="00682A3B" w:rsidRDefault="006F0BDE" w:rsidP="00FD0830">
            <w:pPr>
              <w:spacing w:line="360" w:lineRule="auto"/>
              <w:rPr>
                <w:rFonts w:ascii="Arial" w:hAnsi="Arial" w:cs="Arial"/>
                <w:sz w:val="24"/>
                <w:szCs w:val="24"/>
              </w:rPr>
            </w:pPr>
            <w:r>
              <w:rPr>
                <w:rFonts w:ascii="Arial" w:hAnsi="Arial" w:cs="Arial"/>
                <w:sz w:val="24"/>
                <w:szCs w:val="24"/>
              </w:rPr>
              <w:t>Quitar todos los textos excepto Vestibular fold, que cambia por Cuerdas vocales falsas, Vocal fold, que cambia a cuerdas vocales verdaderas, y Trachea, que cambia a tráquea.</w:t>
            </w:r>
          </w:p>
        </w:tc>
      </w:tr>
      <w:tr w:rsidR="00955BD9" w:rsidRPr="00682A3B" w14:paraId="6CE95AE4" w14:textId="77777777" w:rsidTr="00FD0830">
        <w:tc>
          <w:tcPr>
            <w:tcW w:w="2376" w:type="dxa"/>
          </w:tcPr>
          <w:p w14:paraId="6D7C73F2" w14:textId="77777777" w:rsidR="00955BD9" w:rsidRPr="00682A3B" w:rsidRDefault="00955BD9"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5A78F204" w14:textId="65A51E47" w:rsidR="00955BD9" w:rsidRPr="00682A3B" w:rsidRDefault="00955BD9" w:rsidP="00955BD9">
            <w:pPr>
              <w:spacing w:line="360" w:lineRule="auto"/>
              <w:rPr>
                <w:rFonts w:ascii="Arial" w:hAnsi="Arial" w:cs="Arial"/>
                <w:sz w:val="24"/>
                <w:szCs w:val="24"/>
              </w:rPr>
            </w:pPr>
            <w:r>
              <w:rPr>
                <w:rFonts w:ascii="Arial" w:hAnsi="Arial" w:cs="Arial"/>
                <w:sz w:val="24"/>
                <w:szCs w:val="24"/>
              </w:rPr>
              <w:t xml:space="preserve">Hay dos pares de cuerdas vocales, las “falsas” que </w:t>
            </w:r>
            <w:r w:rsidR="006F0BDE">
              <w:rPr>
                <w:rFonts w:ascii="Arial" w:hAnsi="Arial" w:cs="Arial"/>
                <w:sz w:val="24"/>
                <w:szCs w:val="24"/>
              </w:rPr>
              <w:t>cierran la laringe para evitar la entrada de comida al sistema respiratorio, y las verdaderas, que modulan la voz.</w:t>
            </w:r>
          </w:p>
        </w:tc>
      </w:tr>
    </w:tbl>
    <w:p w14:paraId="1B70519E" w14:textId="77777777" w:rsidR="00955BD9" w:rsidRDefault="00955BD9" w:rsidP="00566FF2">
      <w:pPr>
        <w:spacing w:line="360" w:lineRule="auto"/>
        <w:rPr>
          <w:rFonts w:ascii="Arial" w:hAnsi="Arial" w:cs="Arial"/>
          <w:sz w:val="24"/>
          <w:szCs w:val="24"/>
        </w:rPr>
      </w:pPr>
    </w:p>
    <w:p w14:paraId="30923C52" w14:textId="1B318002" w:rsidR="00377771" w:rsidRDefault="00377771" w:rsidP="00566FF2">
      <w:pPr>
        <w:spacing w:line="360" w:lineRule="auto"/>
        <w:rPr>
          <w:rFonts w:ascii="Arial" w:hAnsi="Arial" w:cs="Arial"/>
          <w:sz w:val="24"/>
          <w:szCs w:val="24"/>
        </w:rPr>
      </w:pPr>
      <w:r>
        <w:rPr>
          <w:rFonts w:ascii="Arial" w:hAnsi="Arial" w:cs="Arial"/>
          <w:sz w:val="24"/>
          <w:szCs w:val="24"/>
        </w:rPr>
        <w:t xml:space="preserve">Como las cuerdas vocales de los </w:t>
      </w:r>
      <w:r w:rsidRPr="003535D8">
        <w:rPr>
          <w:rFonts w:ascii="Arial" w:hAnsi="Arial" w:cs="Arial"/>
          <w:b/>
          <w:sz w:val="24"/>
          <w:szCs w:val="24"/>
        </w:rPr>
        <w:t>hombres</w:t>
      </w:r>
      <w:r>
        <w:rPr>
          <w:rFonts w:ascii="Arial" w:hAnsi="Arial" w:cs="Arial"/>
          <w:sz w:val="24"/>
          <w:szCs w:val="24"/>
        </w:rPr>
        <w:t xml:space="preserve"> son más </w:t>
      </w:r>
      <w:r w:rsidR="00553B61">
        <w:rPr>
          <w:rFonts w:ascii="Arial" w:hAnsi="Arial" w:cs="Arial"/>
          <w:sz w:val="24"/>
          <w:szCs w:val="24"/>
        </w:rPr>
        <w:t xml:space="preserve">gruesas que las de las </w:t>
      </w:r>
      <w:r w:rsidR="00553B61" w:rsidRPr="003535D8">
        <w:rPr>
          <w:rFonts w:ascii="Arial" w:hAnsi="Arial" w:cs="Arial"/>
          <w:b/>
          <w:sz w:val="24"/>
          <w:szCs w:val="24"/>
        </w:rPr>
        <w:t>mujeres</w:t>
      </w:r>
      <w:r w:rsidR="00553B61">
        <w:rPr>
          <w:rFonts w:ascii="Arial" w:hAnsi="Arial" w:cs="Arial"/>
          <w:sz w:val="24"/>
          <w:szCs w:val="24"/>
        </w:rPr>
        <w:t xml:space="preserve">, su vibración es más lenta y la voz es más grave, es decir, de frecuencia más baja. Los </w:t>
      </w:r>
      <w:r w:rsidR="00553B61" w:rsidRPr="003535D8">
        <w:rPr>
          <w:rFonts w:ascii="Arial" w:hAnsi="Arial" w:cs="Arial"/>
          <w:b/>
          <w:sz w:val="24"/>
          <w:szCs w:val="24"/>
        </w:rPr>
        <w:t>niños</w:t>
      </w:r>
      <w:r w:rsidR="00553B61">
        <w:rPr>
          <w:rFonts w:ascii="Arial" w:hAnsi="Arial" w:cs="Arial"/>
          <w:sz w:val="24"/>
          <w:szCs w:val="24"/>
        </w:rPr>
        <w:t xml:space="preserve"> tiene cuerdas vocales delgadas, por los que voz es aguda, similar a la de las mujeres. En el caso de los hombres, durante la pubertad las cuerdas se engrosan y la voz se hace más grave.</w:t>
      </w:r>
    </w:p>
    <w:p w14:paraId="617AC397" w14:textId="2F928218" w:rsidR="00377771" w:rsidRPr="00300D58" w:rsidRDefault="00377771" w:rsidP="00566FF2">
      <w:pPr>
        <w:spacing w:line="360" w:lineRule="auto"/>
        <w:rPr>
          <w:rFonts w:ascii="Arial" w:hAnsi="Arial" w:cs="Arial"/>
          <w:sz w:val="24"/>
          <w:szCs w:val="24"/>
        </w:rPr>
      </w:pPr>
      <w:r>
        <w:rPr>
          <w:rFonts w:ascii="Arial" w:hAnsi="Arial" w:cs="Arial"/>
          <w:sz w:val="24"/>
          <w:szCs w:val="24"/>
        </w:rPr>
        <w:t>En música, las voces femeninas y masculinas se clasifican según la frecuencia que tengan (las voces infantiles se consideran femeninas). Existen tres categorías</w:t>
      </w:r>
      <w:r w:rsidR="009B4FED">
        <w:rPr>
          <w:rFonts w:ascii="Arial" w:hAnsi="Arial" w:cs="Arial"/>
          <w:sz w:val="24"/>
          <w:szCs w:val="24"/>
        </w:rPr>
        <w:t xml:space="preserve"> básicas</w:t>
      </w:r>
      <w:r>
        <w:rPr>
          <w:rFonts w:ascii="Arial" w:hAnsi="Arial" w:cs="Arial"/>
          <w:sz w:val="24"/>
          <w:szCs w:val="24"/>
        </w:rPr>
        <w:t xml:space="preserve"> para las voces femeninas: </w:t>
      </w:r>
      <w:r w:rsidRPr="003535D8">
        <w:rPr>
          <w:rFonts w:ascii="Arial" w:hAnsi="Arial" w:cs="Arial"/>
          <w:b/>
          <w:sz w:val="24"/>
          <w:szCs w:val="24"/>
        </w:rPr>
        <w:t>soprano</w:t>
      </w:r>
      <w:r>
        <w:rPr>
          <w:rFonts w:ascii="Arial" w:hAnsi="Arial" w:cs="Arial"/>
          <w:sz w:val="24"/>
          <w:szCs w:val="24"/>
        </w:rPr>
        <w:t xml:space="preserve"> (la más aguda), </w:t>
      </w:r>
      <w:r w:rsidR="00553B61" w:rsidRPr="003535D8">
        <w:rPr>
          <w:rFonts w:ascii="Arial" w:hAnsi="Arial" w:cs="Arial"/>
          <w:b/>
          <w:sz w:val="24"/>
          <w:szCs w:val="24"/>
        </w:rPr>
        <w:t>mezzosoprano</w:t>
      </w:r>
      <w:r w:rsidR="00553B61">
        <w:rPr>
          <w:rFonts w:ascii="Arial" w:hAnsi="Arial" w:cs="Arial"/>
          <w:sz w:val="24"/>
          <w:szCs w:val="24"/>
        </w:rPr>
        <w:t xml:space="preserve">, y </w:t>
      </w:r>
      <w:r w:rsidR="00553B61" w:rsidRPr="003535D8">
        <w:rPr>
          <w:rFonts w:ascii="Arial" w:hAnsi="Arial" w:cs="Arial"/>
          <w:b/>
          <w:sz w:val="24"/>
          <w:szCs w:val="24"/>
        </w:rPr>
        <w:t>contralto</w:t>
      </w:r>
      <w:r w:rsidR="00553B61">
        <w:rPr>
          <w:rFonts w:ascii="Arial" w:hAnsi="Arial" w:cs="Arial"/>
          <w:sz w:val="24"/>
          <w:szCs w:val="24"/>
        </w:rPr>
        <w:t xml:space="preserve">. Por su parte, las voces masculinas se clasifican en </w:t>
      </w:r>
      <w:r w:rsidR="00553B61" w:rsidRPr="003535D8">
        <w:rPr>
          <w:rFonts w:ascii="Arial" w:hAnsi="Arial" w:cs="Arial"/>
          <w:b/>
          <w:sz w:val="24"/>
          <w:szCs w:val="24"/>
        </w:rPr>
        <w:t>tenor</w:t>
      </w:r>
      <w:r w:rsidR="00553B61">
        <w:rPr>
          <w:rFonts w:ascii="Arial" w:hAnsi="Arial" w:cs="Arial"/>
          <w:sz w:val="24"/>
          <w:szCs w:val="24"/>
        </w:rPr>
        <w:t xml:space="preserve"> (la voz más aguda), </w:t>
      </w:r>
      <w:r w:rsidR="00553B61" w:rsidRPr="003535D8">
        <w:rPr>
          <w:rFonts w:ascii="Arial" w:hAnsi="Arial" w:cs="Arial"/>
          <w:b/>
          <w:sz w:val="24"/>
          <w:szCs w:val="24"/>
        </w:rPr>
        <w:t>barítono</w:t>
      </w:r>
      <w:r w:rsidR="00553B61">
        <w:rPr>
          <w:rFonts w:ascii="Arial" w:hAnsi="Arial" w:cs="Arial"/>
          <w:sz w:val="24"/>
          <w:szCs w:val="24"/>
        </w:rPr>
        <w:t xml:space="preserve">, y </w:t>
      </w:r>
      <w:r w:rsidR="00553B61" w:rsidRPr="003535D8">
        <w:rPr>
          <w:rFonts w:ascii="Arial" w:hAnsi="Arial" w:cs="Arial"/>
          <w:b/>
          <w:sz w:val="24"/>
          <w:szCs w:val="24"/>
        </w:rPr>
        <w:t>bajo</w:t>
      </w:r>
      <w:r w:rsidR="00553B61">
        <w:rPr>
          <w:rFonts w:ascii="Arial" w:hAnsi="Arial" w:cs="Arial"/>
          <w:sz w:val="24"/>
          <w:szCs w:val="24"/>
        </w:rPr>
        <w:t xml:space="preserve"> (la voz más grave).</w:t>
      </w:r>
    </w:p>
    <w:p w14:paraId="5763C163" w14:textId="0F6230CE" w:rsidR="00731453" w:rsidRPr="00682A3B" w:rsidRDefault="00300D58" w:rsidP="006353DB">
      <w:pPr>
        <w:spacing w:line="360" w:lineRule="auto"/>
        <w:rPr>
          <w:rFonts w:ascii="Arial" w:hAnsi="Arial" w:cs="Arial"/>
          <w:b/>
          <w:sz w:val="24"/>
          <w:szCs w:val="24"/>
        </w:rPr>
      </w:pPr>
      <w:r w:rsidRPr="00682A3B">
        <w:rPr>
          <w:rFonts w:ascii="Arial" w:hAnsi="Arial" w:cs="Arial"/>
          <w:sz w:val="24"/>
          <w:szCs w:val="24"/>
          <w:highlight w:val="yellow"/>
        </w:rPr>
        <w:t xml:space="preserve"> </w:t>
      </w:r>
      <w:r w:rsidR="008626BD"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008626BD" w:rsidRPr="00682A3B">
        <w:rPr>
          <w:rFonts w:ascii="Arial" w:hAnsi="Arial" w:cs="Arial"/>
          <w:sz w:val="24"/>
          <w:szCs w:val="24"/>
          <w:highlight w:val="yellow"/>
        </w:rPr>
        <w:t>2]</w:t>
      </w:r>
      <w:r w:rsidR="0097097B">
        <w:rPr>
          <w:rFonts w:ascii="Arial" w:hAnsi="Arial" w:cs="Arial"/>
          <w:b/>
          <w:sz w:val="24"/>
          <w:szCs w:val="24"/>
        </w:rPr>
        <w:t xml:space="preserve"> 3</w:t>
      </w:r>
      <w:r w:rsidR="008626BD" w:rsidRPr="00682A3B">
        <w:rPr>
          <w:rFonts w:ascii="Arial" w:hAnsi="Arial" w:cs="Arial"/>
          <w:b/>
          <w:sz w:val="24"/>
          <w:szCs w:val="24"/>
        </w:rPr>
        <w:t xml:space="preserve">.3 </w:t>
      </w:r>
      <w:r w:rsidR="001C65AF">
        <w:rPr>
          <w:rFonts w:ascii="Arial" w:hAnsi="Arial" w:cs="Arial"/>
          <w:b/>
          <w:sz w:val="24"/>
          <w:szCs w:val="24"/>
        </w:rPr>
        <w:t>Los instrumentos de percusión</w:t>
      </w:r>
    </w:p>
    <w:p w14:paraId="3716EB83" w14:textId="1B4E41E6" w:rsidR="00AF0EFC" w:rsidRPr="00682A3B" w:rsidRDefault="002B23E5" w:rsidP="006353DB">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En los instrumentos de percusión</w:t>
      </w:r>
      <w:r w:rsidR="009B4FED">
        <w:rPr>
          <w:rFonts w:ascii="Arial" w:eastAsia="Times New Roman" w:hAnsi="Arial" w:cs="Arial"/>
          <w:sz w:val="24"/>
          <w:szCs w:val="24"/>
          <w:lang w:eastAsia="es-CO"/>
        </w:rPr>
        <w:t xml:space="preserve"> se golpea el instrumento para producir ondas sonoras en una superficie. En el caso de instrumentos como los tambores, lo que vibra es una membrana, de manera más o menos similar a una cuerda, pero </w:t>
      </w:r>
      <w:r w:rsidR="004663D3">
        <w:rPr>
          <w:rFonts w:ascii="Arial" w:eastAsia="Times New Roman" w:hAnsi="Arial" w:cs="Arial"/>
          <w:sz w:val="24"/>
          <w:szCs w:val="24"/>
          <w:lang w:eastAsia="es-CO"/>
        </w:rPr>
        <w:t>en un patrón más complejo por darse en toda la superficie. En otros instrumentos, como el triángulo, la vibración que produce el sonido se da en todo el instrumento.</w:t>
      </w:r>
    </w:p>
    <w:tbl>
      <w:tblPr>
        <w:tblStyle w:val="Tablaconcuadrcula1"/>
        <w:tblW w:w="0" w:type="auto"/>
        <w:tblLayout w:type="fixed"/>
        <w:tblLook w:val="04A0" w:firstRow="1" w:lastRow="0" w:firstColumn="1" w:lastColumn="0" w:noHBand="0" w:noVBand="1"/>
      </w:tblPr>
      <w:tblGrid>
        <w:gridCol w:w="2376"/>
        <w:gridCol w:w="6678"/>
      </w:tblGrid>
      <w:tr w:rsidR="00363490" w:rsidRPr="00682A3B" w14:paraId="4EB41F84" w14:textId="77777777" w:rsidTr="00FA50C8">
        <w:tc>
          <w:tcPr>
            <w:tcW w:w="9054" w:type="dxa"/>
            <w:gridSpan w:val="2"/>
            <w:shd w:val="clear" w:color="auto" w:fill="0D0D0D" w:themeFill="text1" w:themeFillTint="F2"/>
          </w:tcPr>
          <w:p w14:paraId="4665E94E" w14:textId="77777777" w:rsidR="00363490" w:rsidRPr="00682A3B" w:rsidRDefault="00363490" w:rsidP="00FA50C8">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363490" w:rsidRPr="00682A3B" w14:paraId="7156D519" w14:textId="77777777" w:rsidTr="00FA50C8">
        <w:tc>
          <w:tcPr>
            <w:tcW w:w="2376" w:type="dxa"/>
          </w:tcPr>
          <w:p w14:paraId="6F29DE0C" w14:textId="77777777" w:rsidR="00363490" w:rsidRPr="00682A3B" w:rsidRDefault="00363490" w:rsidP="00FA50C8">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34385D0F" w14:textId="1854DFC3" w:rsidR="00363490" w:rsidRPr="00682A3B" w:rsidRDefault="000516AD" w:rsidP="00FA50C8">
            <w:pPr>
              <w:spacing w:line="360" w:lineRule="auto"/>
              <w:rPr>
                <w:rFonts w:ascii="Arial" w:hAnsi="Arial" w:cs="Arial"/>
                <w:b/>
                <w:sz w:val="24"/>
                <w:szCs w:val="24"/>
              </w:rPr>
            </w:pPr>
            <w:r>
              <w:rPr>
                <w:rFonts w:ascii="Arial" w:hAnsi="Arial" w:cs="Arial"/>
                <w:sz w:val="24"/>
                <w:szCs w:val="24"/>
              </w:rPr>
              <w:t>CN_11_05_CO</w:t>
            </w:r>
            <w:r w:rsidR="00095A8C">
              <w:rPr>
                <w:rFonts w:ascii="Arial" w:hAnsi="Arial" w:cs="Arial"/>
                <w:sz w:val="24"/>
                <w:szCs w:val="24"/>
              </w:rPr>
              <w:t>_IMG25</w:t>
            </w:r>
          </w:p>
        </w:tc>
      </w:tr>
      <w:tr w:rsidR="00363490" w:rsidRPr="00682A3B" w14:paraId="2436131A" w14:textId="77777777" w:rsidTr="00FA50C8">
        <w:tc>
          <w:tcPr>
            <w:tcW w:w="2376" w:type="dxa"/>
          </w:tcPr>
          <w:p w14:paraId="2B3A1951" w14:textId="77777777" w:rsidR="00363490" w:rsidRPr="00682A3B" w:rsidRDefault="00363490" w:rsidP="00FA50C8">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6EEA0E5E" w14:textId="5D78450C" w:rsidR="00363490" w:rsidRPr="00682A3B" w:rsidRDefault="002170E8" w:rsidP="00FA50C8">
            <w:pPr>
              <w:spacing w:line="360" w:lineRule="auto"/>
              <w:rPr>
                <w:rFonts w:ascii="Arial" w:hAnsi="Arial" w:cs="Arial"/>
                <w:sz w:val="24"/>
                <w:szCs w:val="24"/>
              </w:rPr>
            </w:pPr>
            <w:r>
              <w:rPr>
                <w:rFonts w:ascii="Arial" w:hAnsi="Arial" w:cs="Arial"/>
                <w:sz w:val="24"/>
                <w:szCs w:val="24"/>
              </w:rPr>
              <w:t>Vibración de una membrana</w:t>
            </w:r>
          </w:p>
        </w:tc>
      </w:tr>
      <w:tr w:rsidR="00363490" w:rsidRPr="00682A3B" w14:paraId="69E79776" w14:textId="77777777" w:rsidTr="00FA50C8">
        <w:tc>
          <w:tcPr>
            <w:tcW w:w="2376" w:type="dxa"/>
          </w:tcPr>
          <w:p w14:paraId="49879619" w14:textId="77777777" w:rsidR="00363490" w:rsidRPr="00682A3B" w:rsidRDefault="00363490" w:rsidP="00FA50C8">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0C7A4167" w14:textId="6CAB0CBC" w:rsidR="009200C2" w:rsidRPr="00682A3B" w:rsidRDefault="004663D3" w:rsidP="009200C2">
            <w:pPr>
              <w:spacing w:line="360" w:lineRule="auto"/>
              <w:rPr>
                <w:rFonts w:ascii="Arial" w:hAnsi="Arial" w:cs="Arial"/>
                <w:sz w:val="24"/>
                <w:szCs w:val="24"/>
              </w:rPr>
            </w:pPr>
            <w:commentRangeStart w:id="23"/>
            <w:r w:rsidRPr="004663D3">
              <w:rPr>
                <w:rFonts w:ascii="Arial" w:hAnsi="Arial" w:cs="Arial"/>
                <w:noProof/>
                <w:sz w:val="24"/>
                <w:szCs w:val="24"/>
                <w:lang w:eastAsia="es-CO"/>
              </w:rPr>
              <w:drawing>
                <wp:inline distT="0" distB="0" distL="0" distR="0" wp14:anchorId="4156FED0" wp14:editId="64CECD68">
                  <wp:extent cx="2600325" cy="1247775"/>
                  <wp:effectExtent l="0" t="0" r="9525" b="9525"/>
                  <wp:docPr id="17" name="Imagen 17" descr="C:\Users\Miguel\Desktop\Tam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Tambo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0325" cy="1247775"/>
                          </a:xfrm>
                          <a:prstGeom prst="rect">
                            <a:avLst/>
                          </a:prstGeom>
                          <a:noFill/>
                          <a:ln>
                            <a:noFill/>
                          </a:ln>
                        </pic:spPr>
                      </pic:pic>
                    </a:graphicData>
                  </a:graphic>
                </wp:inline>
              </w:drawing>
            </w:r>
          </w:p>
          <w:p w14:paraId="7183D74D" w14:textId="3C6A868A" w:rsidR="00827CF2" w:rsidRPr="00682A3B" w:rsidRDefault="004663D3" w:rsidP="00FA50C8">
            <w:pPr>
              <w:spacing w:line="360" w:lineRule="auto"/>
              <w:rPr>
                <w:rFonts w:ascii="Arial" w:hAnsi="Arial" w:cs="Arial"/>
                <w:sz w:val="24"/>
                <w:szCs w:val="24"/>
              </w:rPr>
            </w:pPr>
            <w:r>
              <w:rPr>
                <w:rFonts w:ascii="Arial" w:hAnsi="Arial" w:cs="Arial"/>
                <w:sz w:val="24"/>
                <w:szCs w:val="24"/>
              </w:rPr>
              <w:t>Ilustrar</w:t>
            </w:r>
            <w:commentRangeEnd w:id="23"/>
            <w:r w:rsidR="003B37D8">
              <w:rPr>
                <w:rStyle w:val="Refdecomentario"/>
                <w:lang w:val="es-CO"/>
              </w:rPr>
              <w:commentReference w:id="23"/>
            </w:r>
            <w:r w:rsidR="00A32420">
              <w:rPr>
                <w:rFonts w:ascii="Arial" w:hAnsi="Arial" w:cs="Arial"/>
                <w:sz w:val="24"/>
                <w:szCs w:val="24"/>
              </w:rPr>
              <w:t xml:space="preserve">. La imagen se encuentra en </w:t>
            </w:r>
            <w:hyperlink r:id="rId58" w:history="1">
              <w:r w:rsidR="00A32420" w:rsidRPr="004D2748">
                <w:rPr>
                  <w:rStyle w:val="Hipervnculo"/>
                  <w:rFonts w:ascii="Arial" w:hAnsi="Arial" w:cs="Arial"/>
                  <w:sz w:val="24"/>
                  <w:szCs w:val="24"/>
                </w:rPr>
                <w:t>https://es.wikipedia.org/wiki/Vibraciones_de_una_membrana_circular</w:t>
              </w:r>
            </w:hyperlink>
            <w:r w:rsidR="00A32420">
              <w:rPr>
                <w:rFonts w:ascii="Arial" w:hAnsi="Arial" w:cs="Arial"/>
                <w:sz w:val="24"/>
                <w:szCs w:val="24"/>
              </w:rPr>
              <w:t xml:space="preserve"> (ilustrar este punto del gif)</w:t>
            </w:r>
          </w:p>
        </w:tc>
      </w:tr>
      <w:tr w:rsidR="00363490" w:rsidRPr="00682A3B" w14:paraId="45484886" w14:textId="77777777" w:rsidTr="00FA50C8">
        <w:tc>
          <w:tcPr>
            <w:tcW w:w="2376" w:type="dxa"/>
          </w:tcPr>
          <w:p w14:paraId="74AA78AF" w14:textId="4CC60C8F" w:rsidR="00363490" w:rsidRPr="00682A3B" w:rsidRDefault="00363490" w:rsidP="00FA50C8">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4AE4C437" w14:textId="69FDC79B" w:rsidR="00363490" w:rsidRPr="00682A3B" w:rsidRDefault="004663D3" w:rsidP="009200C2">
            <w:pPr>
              <w:spacing w:line="360" w:lineRule="auto"/>
              <w:rPr>
                <w:rFonts w:ascii="Arial" w:hAnsi="Arial" w:cs="Arial"/>
                <w:sz w:val="24"/>
                <w:szCs w:val="24"/>
              </w:rPr>
            </w:pPr>
            <w:r>
              <w:rPr>
                <w:rFonts w:ascii="Arial" w:hAnsi="Arial" w:cs="Arial"/>
                <w:sz w:val="24"/>
                <w:szCs w:val="24"/>
              </w:rPr>
              <w:t>Las vibraciones de los instrumentos de percusión sigue</w:t>
            </w:r>
            <w:r w:rsidR="002170E8">
              <w:rPr>
                <w:rFonts w:ascii="Arial" w:hAnsi="Arial" w:cs="Arial"/>
                <w:sz w:val="24"/>
                <w:szCs w:val="24"/>
              </w:rPr>
              <w:t>n</w:t>
            </w:r>
            <w:r>
              <w:rPr>
                <w:rFonts w:ascii="Arial" w:hAnsi="Arial" w:cs="Arial"/>
                <w:sz w:val="24"/>
                <w:szCs w:val="24"/>
              </w:rPr>
              <w:t xml:space="preserve"> los mismos principios que en el caso de las cuerdas o las columnas de aire, pero su descripción es más compleja.</w:t>
            </w:r>
          </w:p>
        </w:tc>
      </w:tr>
    </w:tbl>
    <w:p w14:paraId="4F0C2F80" w14:textId="47AC0872" w:rsidR="00827CF2" w:rsidRDefault="00827CF2" w:rsidP="006353DB">
      <w:pPr>
        <w:spacing w:line="360" w:lineRule="auto"/>
        <w:rPr>
          <w:rFonts w:ascii="Arial" w:eastAsia="Times New Roman" w:hAnsi="Arial" w:cs="Arial"/>
          <w:sz w:val="24"/>
          <w:szCs w:val="24"/>
          <w:lang w:eastAsia="es-CO"/>
        </w:rPr>
      </w:pPr>
    </w:p>
    <w:p w14:paraId="444BE4CA" w14:textId="47DF74E0" w:rsidR="00013B9E" w:rsidRDefault="004663D3" w:rsidP="006353DB">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No obstante, en muchos instrumentos de percusión no se producen ondas estacionarias; en vez de eso, se produce </w:t>
      </w:r>
      <w:r w:rsidRPr="00013B9E">
        <w:rPr>
          <w:rFonts w:ascii="Arial" w:eastAsia="Times New Roman" w:hAnsi="Arial" w:cs="Arial"/>
          <w:b/>
          <w:sz w:val="24"/>
          <w:szCs w:val="24"/>
          <w:lang w:eastAsia="es-CO"/>
        </w:rPr>
        <w:t>ruido</w:t>
      </w:r>
      <w:r>
        <w:rPr>
          <w:rFonts w:ascii="Arial" w:eastAsia="Times New Roman" w:hAnsi="Arial" w:cs="Arial"/>
          <w:sz w:val="24"/>
          <w:szCs w:val="24"/>
          <w:lang w:eastAsia="es-CO"/>
        </w:rPr>
        <w:t xml:space="preserve"> rítmicamente. </w:t>
      </w:r>
      <w:r w:rsidR="00013B9E">
        <w:rPr>
          <w:rFonts w:ascii="Arial" w:eastAsia="Times New Roman" w:hAnsi="Arial" w:cs="Arial"/>
          <w:sz w:val="24"/>
          <w:szCs w:val="24"/>
          <w:lang w:eastAsia="es-CO"/>
        </w:rPr>
        <w:t>Esto significa que muchos instrumentos de percusión no generan notas definidas, ni tienen armónicos que se puedan manipular.</w:t>
      </w:r>
    </w:p>
    <w:p w14:paraId="5E619939" w14:textId="61F6A619" w:rsidR="002170E8" w:rsidRDefault="002170E8" w:rsidP="006353DB">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Otros instrumentos están construidos de manera que su forma y tamaño sí produce </w:t>
      </w:r>
      <w:r w:rsidR="00CE2A96">
        <w:rPr>
          <w:rFonts w:ascii="Arial" w:eastAsia="Times New Roman" w:hAnsi="Arial" w:cs="Arial"/>
          <w:sz w:val="24"/>
          <w:szCs w:val="24"/>
          <w:lang w:eastAsia="es-CO"/>
        </w:rPr>
        <w:t>ondas estacionarias, que generan notas musicales. Un ejemplo es el xilófono.</w:t>
      </w:r>
    </w:p>
    <w:tbl>
      <w:tblPr>
        <w:tblStyle w:val="Tablaconcuadrcula1"/>
        <w:tblW w:w="0" w:type="auto"/>
        <w:tblLayout w:type="fixed"/>
        <w:tblLook w:val="04A0" w:firstRow="1" w:lastRow="0" w:firstColumn="1" w:lastColumn="0" w:noHBand="0" w:noVBand="1"/>
      </w:tblPr>
      <w:tblGrid>
        <w:gridCol w:w="2376"/>
        <w:gridCol w:w="6678"/>
      </w:tblGrid>
      <w:tr w:rsidR="00CE2A96" w:rsidRPr="00682A3B" w14:paraId="5CB661D7" w14:textId="77777777" w:rsidTr="00FD0830">
        <w:tc>
          <w:tcPr>
            <w:tcW w:w="9054" w:type="dxa"/>
            <w:gridSpan w:val="2"/>
            <w:shd w:val="clear" w:color="auto" w:fill="0D0D0D" w:themeFill="text1" w:themeFillTint="F2"/>
          </w:tcPr>
          <w:p w14:paraId="1FE2D948" w14:textId="77777777" w:rsidR="00CE2A96" w:rsidRPr="00682A3B" w:rsidRDefault="00CE2A96" w:rsidP="00FD0830">
            <w:pPr>
              <w:spacing w:line="360" w:lineRule="auto"/>
              <w:jc w:val="center"/>
              <w:rPr>
                <w:rFonts w:ascii="Arial" w:hAnsi="Arial" w:cs="Arial"/>
                <w:b/>
                <w:sz w:val="24"/>
                <w:szCs w:val="24"/>
              </w:rPr>
            </w:pPr>
            <w:r w:rsidRPr="00682A3B">
              <w:rPr>
                <w:rFonts w:ascii="Arial" w:hAnsi="Arial" w:cs="Arial"/>
                <w:b/>
                <w:sz w:val="24"/>
                <w:szCs w:val="24"/>
              </w:rPr>
              <w:t>Imagen (fotografía, gráfica o ilustración)</w:t>
            </w:r>
          </w:p>
        </w:tc>
      </w:tr>
      <w:tr w:rsidR="00CE2A96" w:rsidRPr="00682A3B" w14:paraId="675501EC" w14:textId="77777777" w:rsidTr="00FD0830">
        <w:tc>
          <w:tcPr>
            <w:tcW w:w="2376" w:type="dxa"/>
          </w:tcPr>
          <w:p w14:paraId="5BD46845" w14:textId="77777777" w:rsidR="00CE2A96" w:rsidRPr="00682A3B" w:rsidRDefault="00CE2A96" w:rsidP="00FD0830">
            <w:pPr>
              <w:spacing w:line="360" w:lineRule="auto"/>
              <w:rPr>
                <w:rFonts w:ascii="Arial" w:hAnsi="Arial" w:cs="Arial"/>
                <w:b/>
                <w:sz w:val="24"/>
                <w:szCs w:val="24"/>
              </w:rPr>
            </w:pPr>
            <w:r w:rsidRPr="00682A3B">
              <w:rPr>
                <w:rFonts w:ascii="Arial" w:hAnsi="Arial" w:cs="Arial"/>
                <w:b/>
                <w:sz w:val="24"/>
                <w:szCs w:val="24"/>
              </w:rPr>
              <w:t>Código</w:t>
            </w:r>
          </w:p>
        </w:tc>
        <w:tc>
          <w:tcPr>
            <w:tcW w:w="6678" w:type="dxa"/>
          </w:tcPr>
          <w:p w14:paraId="7EB0FFDF" w14:textId="57B5BBAE" w:rsidR="00CE2A96" w:rsidRPr="00682A3B" w:rsidRDefault="00CE2A96" w:rsidP="00FD0830">
            <w:pPr>
              <w:spacing w:line="360" w:lineRule="auto"/>
              <w:rPr>
                <w:rFonts w:ascii="Arial" w:hAnsi="Arial" w:cs="Arial"/>
                <w:b/>
                <w:sz w:val="24"/>
                <w:szCs w:val="24"/>
              </w:rPr>
            </w:pPr>
            <w:r>
              <w:rPr>
                <w:rFonts w:ascii="Arial" w:hAnsi="Arial" w:cs="Arial"/>
                <w:sz w:val="24"/>
                <w:szCs w:val="24"/>
              </w:rPr>
              <w:t>CN_11_05_CO</w:t>
            </w:r>
            <w:r w:rsidR="00095A8C">
              <w:rPr>
                <w:rFonts w:ascii="Arial" w:hAnsi="Arial" w:cs="Arial"/>
                <w:sz w:val="24"/>
                <w:szCs w:val="24"/>
              </w:rPr>
              <w:t>_IMG26</w:t>
            </w:r>
          </w:p>
        </w:tc>
      </w:tr>
      <w:tr w:rsidR="00CE2A96" w:rsidRPr="00682A3B" w14:paraId="6AA9834F" w14:textId="77777777" w:rsidTr="00FD0830">
        <w:tc>
          <w:tcPr>
            <w:tcW w:w="2376" w:type="dxa"/>
          </w:tcPr>
          <w:p w14:paraId="4337BAF0" w14:textId="77777777" w:rsidR="00CE2A96" w:rsidRPr="00682A3B" w:rsidRDefault="00CE2A96" w:rsidP="00FD0830">
            <w:pPr>
              <w:spacing w:line="360" w:lineRule="auto"/>
              <w:rPr>
                <w:rFonts w:ascii="Arial" w:hAnsi="Arial" w:cs="Arial"/>
                <w:sz w:val="24"/>
                <w:szCs w:val="24"/>
              </w:rPr>
            </w:pPr>
            <w:r w:rsidRPr="00682A3B">
              <w:rPr>
                <w:rFonts w:ascii="Arial" w:hAnsi="Arial" w:cs="Arial"/>
                <w:b/>
                <w:sz w:val="24"/>
                <w:szCs w:val="24"/>
              </w:rPr>
              <w:t>Descripción</w:t>
            </w:r>
          </w:p>
        </w:tc>
        <w:tc>
          <w:tcPr>
            <w:tcW w:w="6678" w:type="dxa"/>
          </w:tcPr>
          <w:p w14:paraId="4C0B5ADC" w14:textId="42A11399" w:rsidR="00CE2A96" w:rsidRPr="00682A3B" w:rsidRDefault="00CE2A96" w:rsidP="00FD0830">
            <w:pPr>
              <w:spacing w:line="360" w:lineRule="auto"/>
              <w:rPr>
                <w:rFonts w:ascii="Arial" w:hAnsi="Arial" w:cs="Arial"/>
                <w:sz w:val="24"/>
                <w:szCs w:val="24"/>
              </w:rPr>
            </w:pPr>
            <w:r>
              <w:rPr>
                <w:rFonts w:ascii="Arial" w:hAnsi="Arial" w:cs="Arial"/>
                <w:sz w:val="24"/>
                <w:szCs w:val="24"/>
              </w:rPr>
              <w:t>Instrumentos de percusión</w:t>
            </w:r>
          </w:p>
        </w:tc>
      </w:tr>
      <w:tr w:rsidR="00CE2A96" w:rsidRPr="00682A3B" w14:paraId="045C4532" w14:textId="77777777" w:rsidTr="00FD0830">
        <w:tc>
          <w:tcPr>
            <w:tcW w:w="2376" w:type="dxa"/>
          </w:tcPr>
          <w:p w14:paraId="041F624B" w14:textId="77777777" w:rsidR="00CE2A96" w:rsidRPr="00682A3B" w:rsidRDefault="00CE2A96" w:rsidP="00FD0830">
            <w:pPr>
              <w:spacing w:line="360" w:lineRule="auto"/>
              <w:rPr>
                <w:rFonts w:ascii="Arial" w:hAnsi="Arial" w:cs="Arial"/>
                <w:sz w:val="24"/>
                <w:szCs w:val="24"/>
              </w:rPr>
            </w:pPr>
            <w:r w:rsidRPr="00682A3B">
              <w:rPr>
                <w:rFonts w:ascii="Arial" w:hAnsi="Arial" w:cs="Arial"/>
                <w:b/>
                <w:sz w:val="24"/>
                <w:szCs w:val="24"/>
              </w:rPr>
              <w:t>Código Shutterstock (o URL o la ruta en AulaPlaneta)</w:t>
            </w:r>
          </w:p>
        </w:tc>
        <w:tc>
          <w:tcPr>
            <w:tcW w:w="6678" w:type="dxa"/>
          </w:tcPr>
          <w:p w14:paraId="6C79B31C" w14:textId="77777777" w:rsidR="00CE2A96" w:rsidRDefault="00CE2A96" w:rsidP="00FD0830">
            <w:pPr>
              <w:spacing w:line="360" w:lineRule="auto"/>
              <w:rPr>
                <w:rFonts w:ascii="Arial" w:hAnsi="Arial" w:cs="Arial"/>
                <w:sz w:val="24"/>
                <w:szCs w:val="24"/>
              </w:rPr>
            </w:pPr>
            <w:r w:rsidRPr="00CE2A96">
              <w:rPr>
                <w:rFonts w:ascii="Arial" w:hAnsi="Arial" w:cs="Arial"/>
                <w:sz w:val="24"/>
                <w:szCs w:val="24"/>
              </w:rPr>
              <w:t>123634519</w:t>
            </w:r>
          </w:p>
          <w:p w14:paraId="430A7CA3" w14:textId="098CA7FA" w:rsidR="00CE2A96" w:rsidRPr="00682A3B" w:rsidRDefault="00CE2A96" w:rsidP="00FD0830">
            <w:pPr>
              <w:spacing w:line="360" w:lineRule="auto"/>
              <w:rPr>
                <w:rFonts w:ascii="Arial" w:hAnsi="Arial" w:cs="Arial"/>
                <w:sz w:val="24"/>
                <w:szCs w:val="24"/>
              </w:rPr>
            </w:pPr>
            <w:r>
              <w:rPr>
                <w:rFonts w:ascii="Arial" w:hAnsi="Arial" w:cs="Arial"/>
                <w:sz w:val="24"/>
                <w:szCs w:val="24"/>
              </w:rPr>
              <w:t xml:space="preserve">Cambiar </w:t>
            </w:r>
            <w:r w:rsidR="00B13575">
              <w:rPr>
                <w:rFonts w:ascii="Arial" w:hAnsi="Arial" w:cs="Arial"/>
                <w:sz w:val="24"/>
                <w:szCs w:val="24"/>
              </w:rPr>
              <w:t>los dos p</w:t>
            </w:r>
            <w:r>
              <w:rPr>
                <w:rFonts w:ascii="Arial" w:hAnsi="Arial" w:cs="Arial"/>
                <w:sz w:val="24"/>
                <w:szCs w:val="24"/>
              </w:rPr>
              <w:t xml:space="preserve">rimeros instrumentos de la última fila, </w:t>
            </w:r>
            <w:r w:rsidR="00B13575">
              <w:rPr>
                <w:rFonts w:ascii="Arial" w:hAnsi="Arial" w:cs="Arial"/>
                <w:sz w:val="24"/>
                <w:szCs w:val="24"/>
              </w:rPr>
              <w:t xml:space="preserve">poniendo un xilófono. Quitar las maracas y el instrumento de abajo, a la izquierda del triángulo, y poner unos timbales. Los nuevos instrumentos se pueden sacar de aquí: </w:t>
            </w:r>
            <w:r w:rsidR="00B13575" w:rsidRPr="00B13575">
              <w:rPr>
                <w:rFonts w:ascii="Arial" w:hAnsi="Arial" w:cs="Arial"/>
                <w:sz w:val="24"/>
                <w:szCs w:val="24"/>
              </w:rPr>
              <w:t>143248564</w:t>
            </w:r>
          </w:p>
        </w:tc>
      </w:tr>
      <w:tr w:rsidR="00CE2A96" w:rsidRPr="00682A3B" w14:paraId="4741D55D" w14:textId="77777777" w:rsidTr="00FD0830">
        <w:tc>
          <w:tcPr>
            <w:tcW w:w="2376" w:type="dxa"/>
          </w:tcPr>
          <w:p w14:paraId="62D749AE" w14:textId="77777777" w:rsidR="00CE2A96" w:rsidRPr="00682A3B" w:rsidRDefault="00CE2A96" w:rsidP="00FD0830">
            <w:pPr>
              <w:spacing w:line="360" w:lineRule="auto"/>
              <w:rPr>
                <w:rFonts w:ascii="Arial" w:hAnsi="Arial" w:cs="Arial"/>
                <w:sz w:val="24"/>
                <w:szCs w:val="24"/>
              </w:rPr>
            </w:pPr>
            <w:r w:rsidRPr="00682A3B">
              <w:rPr>
                <w:rFonts w:ascii="Arial" w:hAnsi="Arial" w:cs="Arial"/>
                <w:b/>
                <w:sz w:val="24"/>
                <w:szCs w:val="24"/>
              </w:rPr>
              <w:t>Pie de imagen</w:t>
            </w:r>
          </w:p>
        </w:tc>
        <w:tc>
          <w:tcPr>
            <w:tcW w:w="6678" w:type="dxa"/>
          </w:tcPr>
          <w:p w14:paraId="78329317" w14:textId="52DF16A7" w:rsidR="00CE2A96" w:rsidRPr="00682A3B" w:rsidRDefault="00CE2A96" w:rsidP="00FD0830">
            <w:pPr>
              <w:spacing w:line="360" w:lineRule="auto"/>
              <w:rPr>
                <w:rFonts w:ascii="Arial" w:hAnsi="Arial" w:cs="Arial"/>
                <w:sz w:val="24"/>
                <w:szCs w:val="24"/>
              </w:rPr>
            </w:pPr>
            <w:r>
              <w:rPr>
                <w:rFonts w:ascii="Arial" w:hAnsi="Arial" w:cs="Arial"/>
                <w:sz w:val="24"/>
                <w:szCs w:val="24"/>
              </w:rPr>
              <w:t>La mayoría de instrumentos de percusión produce ruido, sin embargo, al generarse rítmicamente hacen parte de la música.</w:t>
            </w:r>
          </w:p>
        </w:tc>
      </w:tr>
    </w:tbl>
    <w:p w14:paraId="6293A0F8" w14:textId="18934600" w:rsidR="002170E8" w:rsidRDefault="00CE2A96" w:rsidP="00566FF2">
      <w:pPr>
        <w:spacing w:line="360" w:lineRule="auto"/>
        <w:rPr>
          <w:rFonts w:ascii="Arial" w:eastAsia="Times New Roman" w:hAnsi="Arial" w:cs="Arial"/>
          <w:sz w:val="24"/>
          <w:szCs w:val="24"/>
          <w:lang w:eastAsia="es-CO"/>
        </w:rPr>
      </w:pPr>
      <w:r>
        <w:rPr>
          <w:rFonts w:ascii="Arial" w:eastAsia="Times New Roman" w:hAnsi="Arial" w:cs="Arial"/>
          <w:sz w:val="24"/>
          <w:szCs w:val="24"/>
          <w:lang w:eastAsia="es-CO"/>
        </w:rPr>
        <w:t>En cualquier ca</w:t>
      </w:r>
      <w:r w:rsidR="00E52776">
        <w:rPr>
          <w:rFonts w:ascii="Arial" w:eastAsia="Times New Roman" w:hAnsi="Arial" w:cs="Arial"/>
          <w:sz w:val="24"/>
          <w:szCs w:val="24"/>
          <w:lang w:eastAsia="es-CO"/>
        </w:rPr>
        <w:t>so, el tamaño del instrumento sí</w:t>
      </w:r>
      <w:r>
        <w:rPr>
          <w:rFonts w:ascii="Arial" w:eastAsia="Times New Roman" w:hAnsi="Arial" w:cs="Arial"/>
          <w:sz w:val="24"/>
          <w:szCs w:val="24"/>
          <w:lang w:eastAsia="es-CO"/>
        </w:rPr>
        <w:t xml:space="preserve"> altera el sonido producido: instrumentos más grandes producen mayores longitudes de onda, y por tanto sonidos de mayor intensidad.</w:t>
      </w:r>
    </w:p>
    <w:tbl>
      <w:tblPr>
        <w:tblStyle w:val="Tablaconcuadrcula"/>
        <w:tblW w:w="0" w:type="auto"/>
        <w:tblLook w:val="04A0" w:firstRow="1" w:lastRow="0" w:firstColumn="1" w:lastColumn="0" w:noHBand="0" w:noVBand="1"/>
      </w:tblPr>
      <w:tblGrid>
        <w:gridCol w:w="2472"/>
        <w:gridCol w:w="6356"/>
      </w:tblGrid>
      <w:tr w:rsidR="00E52776" w:rsidRPr="00682A3B" w14:paraId="11B0755F" w14:textId="77777777" w:rsidTr="00F360DC">
        <w:tc>
          <w:tcPr>
            <w:tcW w:w="9054" w:type="dxa"/>
            <w:gridSpan w:val="2"/>
            <w:shd w:val="clear" w:color="auto" w:fill="000000" w:themeFill="text1"/>
          </w:tcPr>
          <w:p w14:paraId="7AE0808C" w14:textId="77777777" w:rsidR="00E52776" w:rsidRPr="00E13154" w:rsidRDefault="00E52776" w:rsidP="00F360DC">
            <w:pPr>
              <w:spacing w:line="360" w:lineRule="auto"/>
              <w:jc w:val="center"/>
              <w:rPr>
                <w:rFonts w:ascii="Arial" w:hAnsi="Arial" w:cs="Arial"/>
                <w:b/>
                <w:sz w:val="24"/>
                <w:szCs w:val="24"/>
              </w:rPr>
            </w:pPr>
            <w:r w:rsidRPr="00E13154">
              <w:rPr>
                <w:rFonts w:ascii="Arial" w:hAnsi="Arial" w:cs="Arial"/>
                <w:sz w:val="24"/>
                <w:szCs w:val="24"/>
              </w:rPr>
              <w:t>Practica: recurso nuevo</w:t>
            </w:r>
          </w:p>
        </w:tc>
      </w:tr>
      <w:tr w:rsidR="00E52776" w:rsidRPr="00682A3B" w14:paraId="3092BD65" w14:textId="77777777" w:rsidTr="00F360DC">
        <w:tc>
          <w:tcPr>
            <w:tcW w:w="2518" w:type="dxa"/>
          </w:tcPr>
          <w:p w14:paraId="39937064" w14:textId="77777777" w:rsidR="00E52776" w:rsidRPr="00E13154" w:rsidRDefault="00E52776" w:rsidP="00F360DC">
            <w:pPr>
              <w:spacing w:line="360" w:lineRule="auto"/>
              <w:rPr>
                <w:rFonts w:ascii="Arial" w:hAnsi="Arial" w:cs="Arial"/>
                <w:b/>
                <w:sz w:val="24"/>
                <w:szCs w:val="24"/>
              </w:rPr>
            </w:pPr>
            <w:r w:rsidRPr="00E13154">
              <w:rPr>
                <w:rFonts w:ascii="Arial" w:hAnsi="Arial" w:cs="Arial"/>
                <w:b/>
                <w:sz w:val="24"/>
                <w:szCs w:val="24"/>
              </w:rPr>
              <w:t>Código</w:t>
            </w:r>
          </w:p>
        </w:tc>
        <w:tc>
          <w:tcPr>
            <w:tcW w:w="6536" w:type="dxa"/>
          </w:tcPr>
          <w:p w14:paraId="684B6C9D" w14:textId="02ED0DC4" w:rsidR="00E52776" w:rsidRPr="00E13154" w:rsidRDefault="00276C5A" w:rsidP="00F360DC">
            <w:pPr>
              <w:spacing w:line="360" w:lineRule="auto"/>
              <w:rPr>
                <w:rFonts w:ascii="Arial" w:hAnsi="Arial" w:cs="Arial"/>
                <w:b/>
                <w:sz w:val="24"/>
                <w:szCs w:val="24"/>
              </w:rPr>
            </w:pPr>
            <w:r>
              <w:rPr>
                <w:rFonts w:ascii="Arial" w:hAnsi="Arial" w:cs="Arial"/>
                <w:sz w:val="24"/>
                <w:szCs w:val="24"/>
              </w:rPr>
              <w:t>CN_11_05_CO_REC14</w:t>
            </w:r>
            <w:r w:rsidR="00E52776" w:rsidRPr="00E13154">
              <w:rPr>
                <w:rFonts w:ascii="Arial" w:hAnsi="Arial" w:cs="Arial"/>
                <w:sz w:val="24"/>
                <w:szCs w:val="24"/>
              </w:rPr>
              <w:t>0</w:t>
            </w:r>
          </w:p>
        </w:tc>
      </w:tr>
      <w:tr w:rsidR="00E52776" w:rsidRPr="00682A3B" w14:paraId="379943FA" w14:textId="77777777" w:rsidTr="00F360DC">
        <w:trPr>
          <w:trHeight w:val="70"/>
        </w:trPr>
        <w:tc>
          <w:tcPr>
            <w:tcW w:w="2518" w:type="dxa"/>
          </w:tcPr>
          <w:p w14:paraId="087896EC" w14:textId="77777777" w:rsidR="00E52776" w:rsidRPr="00E13154" w:rsidRDefault="00E52776" w:rsidP="00F360DC">
            <w:pPr>
              <w:spacing w:line="360" w:lineRule="auto"/>
              <w:rPr>
                <w:rFonts w:ascii="Arial" w:hAnsi="Arial" w:cs="Arial"/>
                <w:b/>
                <w:sz w:val="24"/>
                <w:szCs w:val="24"/>
              </w:rPr>
            </w:pPr>
            <w:r w:rsidRPr="00E13154">
              <w:rPr>
                <w:rFonts w:ascii="Arial" w:hAnsi="Arial" w:cs="Arial"/>
                <w:b/>
                <w:sz w:val="24"/>
                <w:szCs w:val="24"/>
              </w:rPr>
              <w:t>Título</w:t>
            </w:r>
          </w:p>
        </w:tc>
        <w:tc>
          <w:tcPr>
            <w:tcW w:w="6536" w:type="dxa"/>
          </w:tcPr>
          <w:p w14:paraId="15429D4D" w14:textId="77777777" w:rsidR="00E52776" w:rsidRPr="00E13154" w:rsidRDefault="00E52776" w:rsidP="00F360DC">
            <w:pPr>
              <w:spacing w:line="360" w:lineRule="auto"/>
              <w:rPr>
                <w:rFonts w:ascii="Arial" w:hAnsi="Arial" w:cs="Arial"/>
                <w:sz w:val="24"/>
                <w:szCs w:val="24"/>
              </w:rPr>
            </w:pPr>
            <w:r w:rsidRPr="00E13154">
              <w:rPr>
                <w:rFonts w:ascii="Arial" w:hAnsi="Arial" w:cs="Arial"/>
                <w:sz w:val="24"/>
                <w:szCs w:val="24"/>
              </w:rPr>
              <w:t>Los distintos tipos de instrumentos musicales</w:t>
            </w:r>
          </w:p>
        </w:tc>
      </w:tr>
      <w:tr w:rsidR="00E52776" w:rsidRPr="00682A3B" w14:paraId="33281D28" w14:textId="77777777" w:rsidTr="00F360DC">
        <w:tc>
          <w:tcPr>
            <w:tcW w:w="2518" w:type="dxa"/>
          </w:tcPr>
          <w:p w14:paraId="0DD19FB8" w14:textId="77777777" w:rsidR="00E52776" w:rsidRPr="00E13154" w:rsidRDefault="00E52776" w:rsidP="00F360DC">
            <w:pPr>
              <w:spacing w:line="360" w:lineRule="auto"/>
              <w:rPr>
                <w:rFonts w:ascii="Arial" w:hAnsi="Arial" w:cs="Arial"/>
                <w:b/>
                <w:sz w:val="24"/>
                <w:szCs w:val="24"/>
              </w:rPr>
            </w:pPr>
            <w:r w:rsidRPr="00E13154">
              <w:rPr>
                <w:rFonts w:ascii="Arial" w:hAnsi="Arial" w:cs="Arial"/>
                <w:b/>
                <w:sz w:val="24"/>
                <w:szCs w:val="24"/>
              </w:rPr>
              <w:t>Descripción</w:t>
            </w:r>
          </w:p>
        </w:tc>
        <w:tc>
          <w:tcPr>
            <w:tcW w:w="6536" w:type="dxa"/>
          </w:tcPr>
          <w:p w14:paraId="3DE91DC6" w14:textId="50958136" w:rsidR="00E52776" w:rsidRPr="00E13154" w:rsidRDefault="00E52776" w:rsidP="00F360DC">
            <w:pPr>
              <w:spacing w:line="360" w:lineRule="auto"/>
              <w:rPr>
                <w:rFonts w:ascii="Arial" w:hAnsi="Arial" w:cs="Arial"/>
                <w:sz w:val="24"/>
                <w:szCs w:val="24"/>
              </w:rPr>
            </w:pPr>
            <w:r w:rsidRPr="00E13154">
              <w:rPr>
                <w:rFonts w:ascii="Arial" w:hAnsi="Arial" w:cs="Arial"/>
                <w:sz w:val="24"/>
                <w:szCs w:val="24"/>
              </w:rPr>
              <w:t xml:space="preserve">Actividad para </w:t>
            </w:r>
            <w:r w:rsidR="00F03E19">
              <w:rPr>
                <w:rFonts w:ascii="Arial" w:hAnsi="Arial" w:cs="Arial"/>
                <w:sz w:val="24"/>
                <w:szCs w:val="24"/>
              </w:rPr>
              <w:t>reconocer y clasificar algunas características de los distintos tipos de instrumentos musicales</w:t>
            </w:r>
          </w:p>
        </w:tc>
      </w:tr>
    </w:tbl>
    <w:p w14:paraId="7CD7B8FB" w14:textId="77777777" w:rsidR="00E52776" w:rsidRDefault="00E52776" w:rsidP="00566FF2">
      <w:pPr>
        <w:spacing w:line="360" w:lineRule="auto"/>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2472"/>
        <w:gridCol w:w="6356"/>
      </w:tblGrid>
      <w:tr w:rsidR="00E53376" w:rsidRPr="00682A3B" w14:paraId="2A9402EA" w14:textId="77777777" w:rsidTr="00F360DC">
        <w:tc>
          <w:tcPr>
            <w:tcW w:w="9054" w:type="dxa"/>
            <w:gridSpan w:val="2"/>
            <w:shd w:val="clear" w:color="auto" w:fill="000000" w:themeFill="text1"/>
          </w:tcPr>
          <w:p w14:paraId="58CF7A4F" w14:textId="77777777" w:rsidR="00E53376" w:rsidRPr="00E13154" w:rsidRDefault="00E53376" w:rsidP="00F360DC">
            <w:pPr>
              <w:spacing w:line="360" w:lineRule="auto"/>
              <w:jc w:val="center"/>
              <w:rPr>
                <w:rFonts w:ascii="Arial" w:hAnsi="Arial" w:cs="Arial"/>
                <w:b/>
                <w:sz w:val="24"/>
                <w:szCs w:val="24"/>
              </w:rPr>
            </w:pPr>
            <w:r w:rsidRPr="00E13154">
              <w:rPr>
                <w:rFonts w:ascii="Arial" w:hAnsi="Arial" w:cs="Arial"/>
                <w:sz w:val="24"/>
                <w:szCs w:val="24"/>
              </w:rPr>
              <w:t>Practica: recurso nuevo</w:t>
            </w:r>
          </w:p>
        </w:tc>
      </w:tr>
      <w:tr w:rsidR="00E53376" w:rsidRPr="00682A3B" w14:paraId="6D48A94F" w14:textId="77777777" w:rsidTr="00F360DC">
        <w:tc>
          <w:tcPr>
            <w:tcW w:w="2518" w:type="dxa"/>
          </w:tcPr>
          <w:p w14:paraId="0B409929" w14:textId="77777777" w:rsidR="00E53376" w:rsidRPr="00E13154" w:rsidRDefault="00E53376" w:rsidP="00F360DC">
            <w:pPr>
              <w:spacing w:line="360" w:lineRule="auto"/>
              <w:rPr>
                <w:rFonts w:ascii="Arial" w:hAnsi="Arial" w:cs="Arial"/>
                <w:b/>
                <w:sz w:val="24"/>
                <w:szCs w:val="24"/>
              </w:rPr>
            </w:pPr>
            <w:r w:rsidRPr="00E13154">
              <w:rPr>
                <w:rFonts w:ascii="Arial" w:hAnsi="Arial" w:cs="Arial"/>
                <w:b/>
                <w:sz w:val="24"/>
                <w:szCs w:val="24"/>
              </w:rPr>
              <w:t>Código</w:t>
            </w:r>
          </w:p>
        </w:tc>
        <w:tc>
          <w:tcPr>
            <w:tcW w:w="6536" w:type="dxa"/>
          </w:tcPr>
          <w:p w14:paraId="48407EAE" w14:textId="3B6BD185" w:rsidR="00E53376" w:rsidRPr="00E13154" w:rsidRDefault="00276C5A" w:rsidP="00F360DC">
            <w:pPr>
              <w:spacing w:line="360" w:lineRule="auto"/>
              <w:rPr>
                <w:rFonts w:ascii="Arial" w:hAnsi="Arial" w:cs="Arial"/>
                <w:b/>
                <w:sz w:val="24"/>
                <w:szCs w:val="24"/>
              </w:rPr>
            </w:pPr>
            <w:r>
              <w:rPr>
                <w:rFonts w:ascii="Arial" w:hAnsi="Arial" w:cs="Arial"/>
                <w:sz w:val="24"/>
                <w:szCs w:val="24"/>
              </w:rPr>
              <w:t>CN_11_05_CO_REC15</w:t>
            </w:r>
            <w:r w:rsidR="00E53376" w:rsidRPr="00E13154">
              <w:rPr>
                <w:rFonts w:ascii="Arial" w:hAnsi="Arial" w:cs="Arial"/>
                <w:sz w:val="24"/>
                <w:szCs w:val="24"/>
              </w:rPr>
              <w:t>0</w:t>
            </w:r>
          </w:p>
        </w:tc>
      </w:tr>
      <w:tr w:rsidR="00E53376" w:rsidRPr="00682A3B" w14:paraId="4771287F" w14:textId="77777777" w:rsidTr="00F360DC">
        <w:trPr>
          <w:trHeight w:val="70"/>
        </w:trPr>
        <w:tc>
          <w:tcPr>
            <w:tcW w:w="2518" w:type="dxa"/>
          </w:tcPr>
          <w:p w14:paraId="17941C36" w14:textId="77777777" w:rsidR="00E53376" w:rsidRPr="00E13154" w:rsidRDefault="00E53376" w:rsidP="00F360DC">
            <w:pPr>
              <w:spacing w:line="360" w:lineRule="auto"/>
              <w:rPr>
                <w:rFonts w:ascii="Arial" w:hAnsi="Arial" w:cs="Arial"/>
                <w:b/>
                <w:sz w:val="24"/>
                <w:szCs w:val="24"/>
              </w:rPr>
            </w:pPr>
            <w:r w:rsidRPr="00E13154">
              <w:rPr>
                <w:rFonts w:ascii="Arial" w:hAnsi="Arial" w:cs="Arial"/>
                <w:b/>
                <w:sz w:val="24"/>
                <w:szCs w:val="24"/>
              </w:rPr>
              <w:t>Título</w:t>
            </w:r>
          </w:p>
        </w:tc>
        <w:tc>
          <w:tcPr>
            <w:tcW w:w="6536" w:type="dxa"/>
          </w:tcPr>
          <w:p w14:paraId="280AF54C" w14:textId="299C0FFD" w:rsidR="00E53376" w:rsidRPr="00E13154" w:rsidRDefault="00E53376" w:rsidP="00F360DC">
            <w:pPr>
              <w:spacing w:line="360" w:lineRule="auto"/>
              <w:rPr>
                <w:rFonts w:ascii="Arial" w:hAnsi="Arial" w:cs="Arial"/>
                <w:sz w:val="24"/>
                <w:szCs w:val="24"/>
              </w:rPr>
            </w:pPr>
            <w:r>
              <w:rPr>
                <w:rFonts w:ascii="Arial" w:hAnsi="Arial" w:cs="Arial"/>
                <w:sz w:val="24"/>
                <w:szCs w:val="24"/>
              </w:rPr>
              <w:t>La física de los instrumentos musicales</w:t>
            </w:r>
          </w:p>
        </w:tc>
      </w:tr>
      <w:tr w:rsidR="00E53376" w:rsidRPr="00682A3B" w14:paraId="4A9E806F" w14:textId="77777777" w:rsidTr="00F360DC">
        <w:tc>
          <w:tcPr>
            <w:tcW w:w="2518" w:type="dxa"/>
          </w:tcPr>
          <w:p w14:paraId="5B2B5957" w14:textId="77777777" w:rsidR="00E53376" w:rsidRPr="00E13154" w:rsidRDefault="00E53376" w:rsidP="00F360DC">
            <w:pPr>
              <w:spacing w:line="360" w:lineRule="auto"/>
              <w:rPr>
                <w:rFonts w:ascii="Arial" w:hAnsi="Arial" w:cs="Arial"/>
                <w:b/>
                <w:sz w:val="24"/>
                <w:szCs w:val="24"/>
              </w:rPr>
            </w:pPr>
            <w:r w:rsidRPr="00E13154">
              <w:rPr>
                <w:rFonts w:ascii="Arial" w:hAnsi="Arial" w:cs="Arial"/>
                <w:b/>
                <w:sz w:val="24"/>
                <w:szCs w:val="24"/>
              </w:rPr>
              <w:t>Descripción</w:t>
            </w:r>
          </w:p>
        </w:tc>
        <w:tc>
          <w:tcPr>
            <w:tcW w:w="6536" w:type="dxa"/>
          </w:tcPr>
          <w:p w14:paraId="290F4A34" w14:textId="6079BA23" w:rsidR="00E53376" w:rsidRPr="00E13154" w:rsidRDefault="00E53376" w:rsidP="00F360DC">
            <w:pPr>
              <w:spacing w:line="360" w:lineRule="auto"/>
              <w:rPr>
                <w:rFonts w:ascii="Arial" w:hAnsi="Arial" w:cs="Arial"/>
                <w:sz w:val="24"/>
                <w:szCs w:val="24"/>
              </w:rPr>
            </w:pPr>
            <w:r w:rsidRPr="00E13154">
              <w:rPr>
                <w:rFonts w:ascii="Arial" w:hAnsi="Arial" w:cs="Arial"/>
                <w:sz w:val="24"/>
                <w:szCs w:val="24"/>
              </w:rPr>
              <w:t xml:space="preserve">Actividad para </w:t>
            </w:r>
            <w:r w:rsidR="008B4C64">
              <w:rPr>
                <w:rFonts w:ascii="Arial" w:hAnsi="Arial" w:cs="Arial"/>
                <w:sz w:val="24"/>
                <w:szCs w:val="24"/>
              </w:rPr>
              <w:t>describir el funcionamiento de los instrumentos musicales en términos ondulatorios</w:t>
            </w:r>
          </w:p>
        </w:tc>
      </w:tr>
    </w:tbl>
    <w:p w14:paraId="5FFAF75C" w14:textId="77777777" w:rsidR="00E53376" w:rsidRDefault="00E53376" w:rsidP="00566FF2">
      <w:pPr>
        <w:spacing w:line="360" w:lineRule="auto"/>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2472"/>
        <w:gridCol w:w="6356"/>
      </w:tblGrid>
      <w:tr w:rsidR="00F03E19" w:rsidRPr="00682A3B" w14:paraId="4880372C" w14:textId="77777777" w:rsidTr="00F360DC">
        <w:tc>
          <w:tcPr>
            <w:tcW w:w="9054" w:type="dxa"/>
            <w:gridSpan w:val="2"/>
            <w:shd w:val="clear" w:color="auto" w:fill="000000" w:themeFill="text1"/>
          </w:tcPr>
          <w:p w14:paraId="1B3E84FA" w14:textId="77777777" w:rsidR="00F03E19" w:rsidRPr="00E13154" w:rsidRDefault="00F03E19" w:rsidP="00F360DC">
            <w:pPr>
              <w:spacing w:line="360" w:lineRule="auto"/>
              <w:jc w:val="center"/>
              <w:rPr>
                <w:rFonts w:ascii="Arial" w:hAnsi="Arial" w:cs="Arial"/>
                <w:b/>
                <w:sz w:val="24"/>
                <w:szCs w:val="24"/>
              </w:rPr>
            </w:pPr>
            <w:r w:rsidRPr="00E13154">
              <w:rPr>
                <w:rFonts w:ascii="Arial" w:hAnsi="Arial" w:cs="Arial"/>
                <w:sz w:val="24"/>
                <w:szCs w:val="24"/>
              </w:rPr>
              <w:t>Practica: recurso nuevo</w:t>
            </w:r>
          </w:p>
        </w:tc>
      </w:tr>
      <w:tr w:rsidR="00F03E19" w:rsidRPr="00682A3B" w14:paraId="27F5367B" w14:textId="77777777" w:rsidTr="00F360DC">
        <w:tc>
          <w:tcPr>
            <w:tcW w:w="2518" w:type="dxa"/>
          </w:tcPr>
          <w:p w14:paraId="79D17058" w14:textId="77777777" w:rsidR="00F03E19" w:rsidRPr="00E13154" w:rsidRDefault="00F03E19" w:rsidP="00F360DC">
            <w:pPr>
              <w:spacing w:line="360" w:lineRule="auto"/>
              <w:rPr>
                <w:rFonts w:ascii="Arial" w:hAnsi="Arial" w:cs="Arial"/>
                <w:b/>
                <w:sz w:val="24"/>
                <w:szCs w:val="24"/>
              </w:rPr>
            </w:pPr>
            <w:r w:rsidRPr="00E13154">
              <w:rPr>
                <w:rFonts w:ascii="Arial" w:hAnsi="Arial" w:cs="Arial"/>
                <w:b/>
                <w:sz w:val="24"/>
                <w:szCs w:val="24"/>
              </w:rPr>
              <w:t>Código</w:t>
            </w:r>
          </w:p>
        </w:tc>
        <w:tc>
          <w:tcPr>
            <w:tcW w:w="6536" w:type="dxa"/>
          </w:tcPr>
          <w:p w14:paraId="72CFC63E" w14:textId="058B1B18" w:rsidR="00F03E19" w:rsidRPr="00E13154" w:rsidRDefault="00276C5A" w:rsidP="00F360DC">
            <w:pPr>
              <w:spacing w:line="360" w:lineRule="auto"/>
              <w:rPr>
                <w:rFonts w:ascii="Arial" w:hAnsi="Arial" w:cs="Arial"/>
                <w:b/>
                <w:sz w:val="24"/>
                <w:szCs w:val="24"/>
              </w:rPr>
            </w:pPr>
            <w:r>
              <w:rPr>
                <w:rFonts w:ascii="Arial" w:hAnsi="Arial" w:cs="Arial"/>
                <w:sz w:val="24"/>
                <w:szCs w:val="24"/>
              </w:rPr>
              <w:t>CN_11_05_CO_REC16</w:t>
            </w:r>
            <w:r w:rsidR="00F03E19" w:rsidRPr="00E13154">
              <w:rPr>
                <w:rFonts w:ascii="Arial" w:hAnsi="Arial" w:cs="Arial"/>
                <w:sz w:val="24"/>
                <w:szCs w:val="24"/>
              </w:rPr>
              <w:t>0</w:t>
            </w:r>
          </w:p>
        </w:tc>
      </w:tr>
      <w:tr w:rsidR="00F03E19" w:rsidRPr="00682A3B" w14:paraId="36EBAB0B" w14:textId="77777777" w:rsidTr="00F360DC">
        <w:trPr>
          <w:trHeight w:val="70"/>
        </w:trPr>
        <w:tc>
          <w:tcPr>
            <w:tcW w:w="2518" w:type="dxa"/>
          </w:tcPr>
          <w:p w14:paraId="0537CD33" w14:textId="77777777" w:rsidR="00F03E19" w:rsidRPr="00E13154" w:rsidRDefault="00F03E19" w:rsidP="00F360DC">
            <w:pPr>
              <w:spacing w:line="360" w:lineRule="auto"/>
              <w:rPr>
                <w:rFonts w:ascii="Arial" w:hAnsi="Arial" w:cs="Arial"/>
                <w:b/>
                <w:sz w:val="24"/>
                <w:szCs w:val="24"/>
              </w:rPr>
            </w:pPr>
            <w:r w:rsidRPr="00E13154">
              <w:rPr>
                <w:rFonts w:ascii="Arial" w:hAnsi="Arial" w:cs="Arial"/>
                <w:b/>
                <w:sz w:val="24"/>
                <w:szCs w:val="24"/>
              </w:rPr>
              <w:t>Título</w:t>
            </w:r>
          </w:p>
        </w:tc>
        <w:tc>
          <w:tcPr>
            <w:tcW w:w="6536" w:type="dxa"/>
          </w:tcPr>
          <w:p w14:paraId="48C7E010" w14:textId="34552787" w:rsidR="00F03E19" w:rsidRPr="00E13154" w:rsidRDefault="00F03E19" w:rsidP="00F360DC">
            <w:pPr>
              <w:spacing w:line="360" w:lineRule="auto"/>
              <w:rPr>
                <w:rFonts w:ascii="Arial" w:hAnsi="Arial" w:cs="Arial"/>
                <w:sz w:val="24"/>
                <w:szCs w:val="24"/>
              </w:rPr>
            </w:pPr>
            <w:r w:rsidRPr="00F03E19">
              <w:rPr>
                <w:rFonts w:ascii="Arial" w:hAnsi="Arial" w:cs="Arial"/>
                <w:sz w:val="24"/>
                <w:szCs w:val="24"/>
              </w:rPr>
              <w:t>Ondas e instrumentos musicales</w:t>
            </w:r>
          </w:p>
        </w:tc>
      </w:tr>
      <w:tr w:rsidR="00F03E19" w:rsidRPr="00682A3B" w14:paraId="5D7670AE" w14:textId="77777777" w:rsidTr="00F360DC">
        <w:tc>
          <w:tcPr>
            <w:tcW w:w="2518" w:type="dxa"/>
          </w:tcPr>
          <w:p w14:paraId="0A0D87B0" w14:textId="77777777" w:rsidR="00F03E19" w:rsidRPr="00E13154" w:rsidRDefault="00F03E19" w:rsidP="00F360DC">
            <w:pPr>
              <w:spacing w:line="360" w:lineRule="auto"/>
              <w:rPr>
                <w:rFonts w:ascii="Arial" w:hAnsi="Arial" w:cs="Arial"/>
                <w:b/>
                <w:sz w:val="24"/>
                <w:szCs w:val="24"/>
              </w:rPr>
            </w:pPr>
            <w:r w:rsidRPr="00E13154">
              <w:rPr>
                <w:rFonts w:ascii="Arial" w:hAnsi="Arial" w:cs="Arial"/>
                <w:b/>
                <w:sz w:val="24"/>
                <w:szCs w:val="24"/>
              </w:rPr>
              <w:t>Descripción</w:t>
            </w:r>
          </w:p>
        </w:tc>
        <w:tc>
          <w:tcPr>
            <w:tcW w:w="6536" w:type="dxa"/>
          </w:tcPr>
          <w:p w14:paraId="441B1160" w14:textId="4DFEE506" w:rsidR="00F03E19" w:rsidRPr="00E13154" w:rsidRDefault="00F03E19" w:rsidP="00F360DC">
            <w:pPr>
              <w:spacing w:line="360" w:lineRule="auto"/>
              <w:rPr>
                <w:rFonts w:ascii="Arial" w:hAnsi="Arial" w:cs="Arial"/>
                <w:sz w:val="24"/>
                <w:szCs w:val="24"/>
              </w:rPr>
            </w:pPr>
            <w:r w:rsidRPr="00F03E19">
              <w:rPr>
                <w:rFonts w:ascii="Arial" w:hAnsi="Arial" w:cs="Arial"/>
                <w:sz w:val="24"/>
                <w:szCs w:val="24"/>
              </w:rPr>
              <w:t>Actividad para identificar la veracidad de diversas afirmaciones sobre ondas estacionarias en instrumentos musicales</w:t>
            </w:r>
          </w:p>
        </w:tc>
      </w:tr>
    </w:tbl>
    <w:p w14:paraId="21963896" w14:textId="77777777" w:rsidR="00F03E19" w:rsidRPr="00CE2A96" w:rsidRDefault="00F03E19" w:rsidP="00566FF2">
      <w:pPr>
        <w:spacing w:line="360" w:lineRule="auto"/>
        <w:rPr>
          <w:rFonts w:ascii="Arial" w:eastAsia="Times New Roman" w:hAnsi="Arial" w:cs="Arial"/>
          <w:sz w:val="24"/>
          <w:szCs w:val="24"/>
          <w:lang w:eastAsia="es-CO"/>
        </w:rPr>
      </w:pPr>
    </w:p>
    <w:p w14:paraId="3F2C94E4" w14:textId="107BBD36" w:rsidR="00E40B77" w:rsidRPr="00682A3B" w:rsidRDefault="00E40B77" w:rsidP="00566FF2">
      <w:pPr>
        <w:spacing w:line="360" w:lineRule="auto"/>
        <w:rPr>
          <w:rFonts w:ascii="Arial" w:hAnsi="Arial" w:cs="Arial"/>
          <w:b/>
          <w:sz w:val="24"/>
          <w:szCs w:val="24"/>
        </w:rPr>
      </w:pPr>
      <w:r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Pr="00682A3B">
        <w:rPr>
          <w:rFonts w:ascii="Arial" w:hAnsi="Arial" w:cs="Arial"/>
          <w:sz w:val="24"/>
          <w:szCs w:val="24"/>
          <w:highlight w:val="yellow"/>
        </w:rPr>
        <w:t>2]</w:t>
      </w:r>
      <w:r w:rsidRPr="00682A3B">
        <w:rPr>
          <w:rFonts w:ascii="Arial" w:hAnsi="Arial" w:cs="Arial"/>
          <w:sz w:val="24"/>
          <w:szCs w:val="24"/>
        </w:rPr>
        <w:t xml:space="preserve"> </w:t>
      </w:r>
      <w:r w:rsidR="0097097B">
        <w:rPr>
          <w:rFonts w:ascii="Arial" w:hAnsi="Arial" w:cs="Arial"/>
          <w:b/>
          <w:sz w:val="24"/>
          <w:szCs w:val="24"/>
        </w:rPr>
        <w:t>3</w:t>
      </w:r>
      <w:r w:rsidR="006353DB" w:rsidRPr="00682A3B">
        <w:rPr>
          <w:rFonts w:ascii="Arial" w:hAnsi="Arial" w:cs="Arial"/>
          <w:b/>
          <w:sz w:val="24"/>
          <w:szCs w:val="24"/>
        </w:rPr>
        <w:t>.4</w:t>
      </w:r>
      <w:r w:rsidRPr="00682A3B">
        <w:rPr>
          <w:rFonts w:ascii="Arial" w:hAnsi="Arial" w:cs="Arial"/>
          <w:b/>
          <w:sz w:val="24"/>
          <w:szCs w:val="24"/>
        </w:rPr>
        <w:t xml:space="preserve"> Consolidación</w:t>
      </w:r>
    </w:p>
    <w:p w14:paraId="2C58B3FD" w14:textId="77777777" w:rsidR="00E40B77" w:rsidRDefault="00E40B77" w:rsidP="00566FF2">
      <w:pPr>
        <w:spacing w:line="360" w:lineRule="auto"/>
        <w:rPr>
          <w:rFonts w:ascii="Arial" w:hAnsi="Arial" w:cs="Arial"/>
          <w:sz w:val="24"/>
          <w:szCs w:val="24"/>
          <w:shd w:val="clear" w:color="auto" w:fill="FFFFFF"/>
        </w:rPr>
      </w:pPr>
      <w:r w:rsidRPr="00682A3B">
        <w:rPr>
          <w:rFonts w:ascii="Arial" w:hAnsi="Arial" w:cs="Arial"/>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472"/>
        <w:gridCol w:w="6356"/>
      </w:tblGrid>
      <w:tr w:rsidR="0032432F" w:rsidRPr="00682A3B" w14:paraId="3A53EAC5" w14:textId="77777777" w:rsidTr="007B241A">
        <w:tc>
          <w:tcPr>
            <w:tcW w:w="9054" w:type="dxa"/>
            <w:gridSpan w:val="2"/>
            <w:shd w:val="clear" w:color="auto" w:fill="000000" w:themeFill="text1"/>
          </w:tcPr>
          <w:p w14:paraId="75B4F625" w14:textId="77777777" w:rsidR="0032432F" w:rsidRPr="00682A3B" w:rsidRDefault="0032432F" w:rsidP="007B241A">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32432F" w:rsidRPr="00682A3B" w14:paraId="655E3AA5" w14:textId="77777777" w:rsidTr="007B241A">
        <w:tc>
          <w:tcPr>
            <w:tcW w:w="2518" w:type="dxa"/>
          </w:tcPr>
          <w:p w14:paraId="40624ED3" w14:textId="77777777" w:rsidR="0032432F" w:rsidRPr="00682A3B" w:rsidRDefault="0032432F" w:rsidP="007B241A">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1676C487" w14:textId="0B3E980F" w:rsidR="0032432F" w:rsidRPr="00682A3B" w:rsidRDefault="0032432F" w:rsidP="007B241A">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_REC17</w:t>
            </w:r>
            <w:r w:rsidRPr="00682A3B">
              <w:rPr>
                <w:rFonts w:ascii="Arial" w:hAnsi="Arial" w:cs="Arial"/>
                <w:sz w:val="24"/>
                <w:szCs w:val="24"/>
              </w:rPr>
              <w:t>0</w:t>
            </w:r>
          </w:p>
        </w:tc>
      </w:tr>
      <w:tr w:rsidR="0032432F" w:rsidRPr="00682A3B" w14:paraId="3197B191" w14:textId="77777777" w:rsidTr="007B241A">
        <w:tc>
          <w:tcPr>
            <w:tcW w:w="2518" w:type="dxa"/>
          </w:tcPr>
          <w:p w14:paraId="6AFCB058" w14:textId="77777777" w:rsidR="0032432F" w:rsidRPr="00682A3B" w:rsidRDefault="0032432F" w:rsidP="007B241A">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7B060917" w14:textId="77777777" w:rsidR="0032432F" w:rsidRPr="00682A3B" w:rsidRDefault="0032432F" w:rsidP="007B241A">
            <w:pPr>
              <w:spacing w:line="360" w:lineRule="auto"/>
              <w:rPr>
                <w:rFonts w:ascii="Arial" w:hAnsi="Arial" w:cs="Arial"/>
                <w:sz w:val="24"/>
                <w:szCs w:val="24"/>
              </w:rPr>
            </w:pPr>
            <w:r w:rsidRPr="0032432F">
              <w:rPr>
                <w:rFonts w:ascii="Arial" w:hAnsi="Arial" w:cs="Arial"/>
                <w:sz w:val="24"/>
                <w:szCs w:val="24"/>
              </w:rPr>
              <w:t>Refuerza tu aprendizaje: Las ondas en los in</w:t>
            </w:r>
            <w:r>
              <w:rPr>
                <w:rFonts w:ascii="Arial" w:hAnsi="Arial" w:cs="Arial"/>
                <w:sz w:val="24"/>
                <w:szCs w:val="24"/>
              </w:rPr>
              <w:t>s</w:t>
            </w:r>
            <w:r w:rsidRPr="0032432F">
              <w:rPr>
                <w:rFonts w:ascii="Arial" w:hAnsi="Arial" w:cs="Arial"/>
                <w:sz w:val="24"/>
                <w:szCs w:val="24"/>
              </w:rPr>
              <w:t>trumentos musicales</w:t>
            </w:r>
          </w:p>
        </w:tc>
      </w:tr>
      <w:tr w:rsidR="0032432F" w:rsidRPr="00682A3B" w14:paraId="3AD5E310" w14:textId="77777777" w:rsidTr="007B241A">
        <w:tc>
          <w:tcPr>
            <w:tcW w:w="2518" w:type="dxa"/>
          </w:tcPr>
          <w:p w14:paraId="2383C50B" w14:textId="77777777" w:rsidR="0032432F" w:rsidRPr="00682A3B" w:rsidRDefault="0032432F" w:rsidP="007B241A">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112B07C6" w14:textId="5CAF58F5" w:rsidR="0032432F" w:rsidRPr="00682A3B" w:rsidRDefault="00F03E19" w:rsidP="007B241A">
            <w:pPr>
              <w:spacing w:line="360" w:lineRule="auto"/>
              <w:rPr>
                <w:rFonts w:ascii="Arial" w:hAnsi="Arial" w:cs="Arial"/>
                <w:sz w:val="24"/>
                <w:szCs w:val="24"/>
              </w:rPr>
            </w:pPr>
            <w:r w:rsidRPr="00F03E19">
              <w:rPr>
                <w:rFonts w:ascii="Arial" w:hAnsi="Arial" w:cs="Arial"/>
                <w:sz w:val="24"/>
                <w:szCs w:val="24"/>
              </w:rPr>
              <w:t>Actividad para analizar el funcionamiento de los instrumentos musicales</w:t>
            </w:r>
          </w:p>
        </w:tc>
      </w:tr>
    </w:tbl>
    <w:p w14:paraId="65ED6443" w14:textId="77777777" w:rsidR="008436E3" w:rsidRDefault="008436E3" w:rsidP="00566FF2">
      <w:pPr>
        <w:spacing w:line="360" w:lineRule="auto"/>
        <w:rPr>
          <w:rFonts w:ascii="Arial" w:hAnsi="Arial" w:cs="Arial"/>
          <w:sz w:val="24"/>
          <w:szCs w:val="24"/>
          <w:highlight w:val="yellow"/>
        </w:rPr>
      </w:pPr>
    </w:p>
    <w:p w14:paraId="4A0AF0F1" w14:textId="553A1C5B" w:rsidR="0072644F" w:rsidRPr="00682A3B" w:rsidRDefault="0072644F" w:rsidP="00566FF2">
      <w:pPr>
        <w:spacing w:line="360" w:lineRule="auto"/>
        <w:rPr>
          <w:rFonts w:ascii="Arial" w:hAnsi="Arial" w:cs="Arial"/>
          <w:b/>
          <w:sz w:val="24"/>
          <w:szCs w:val="24"/>
        </w:rPr>
      </w:pPr>
      <w:r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Pr="00682A3B">
        <w:rPr>
          <w:rFonts w:ascii="Arial" w:hAnsi="Arial" w:cs="Arial"/>
          <w:sz w:val="24"/>
          <w:szCs w:val="24"/>
          <w:highlight w:val="yellow"/>
        </w:rPr>
        <w:t>1]</w:t>
      </w:r>
      <w:r w:rsidRPr="00682A3B">
        <w:rPr>
          <w:rFonts w:ascii="Arial" w:hAnsi="Arial" w:cs="Arial"/>
          <w:sz w:val="24"/>
          <w:szCs w:val="24"/>
        </w:rPr>
        <w:t xml:space="preserve"> </w:t>
      </w:r>
      <w:r w:rsidR="0097097B">
        <w:rPr>
          <w:rFonts w:ascii="Arial" w:hAnsi="Arial" w:cs="Arial"/>
          <w:b/>
          <w:sz w:val="24"/>
          <w:szCs w:val="24"/>
        </w:rPr>
        <w:t>4</w:t>
      </w:r>
      <w:r w:rsidR="00807D83" w:rsidRPr="00682A3B">
        <w:rPr>
          <w:rFonts w:ascii="Arial" w:hAnsi="Arial" w:cs="Arial"/>
          <w:b/>
          <w:sz w:val="24"/>
          <w:szCs w:val="24"/>
        </w:rPr>
        <w:t xml:space="preserve"> C</w:t>
      </w:r>
      <w:r w:rsidRPr="00682A3B">
        <w:rPr>
          <w:rFonts w:ascii="Arial" w:hAnsi="Arial" w:cs="Arial"/>
          <w:b/>
          <w:sz w:val="24"/>
          <w:szCs w:val="24"/>
        </w:rPr>
        <w:t>ompetencias</w:t>
      </w:r>
    </w:p>
    <w:p w14:paraId="71257967" w14:textId="081144FC" w:rsidR="00E55A20" w:rsidRPr="00682A3B" w:rsidRDefault="0072644F" w:rsidP="00566FF2">
      <w:pPr>
        <w:spacing w:line="360" w:lineRule="auto"/>
        <w:rPr>
          <w:rFonts w:ascii="Arial" w:hAnsi="Arial" w:cs="Arial"/>
          <w:sz w:val="24"/>
          <w:szCs w:val="24"/>
          <w:shd w:val="clear" w:color="auto" w:fill="FFFFFF"/>
        </w:rPr>
      </w:pPr>
      <w:r w:rsidRPr="00682A3B">
        <w:rPr>
          <w:rFonts w:ascii="Arial" w:hAnsi="Arial" w:cs="Arial"/>
          <w:sz w:val="24"/>
          <w:szCs w:val="24"/>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472"/>
        <w:gridCol w:w="6356"/>
      </w:tblGrid>
      <w:tr w:rsidR="0032432F" w:rsidRPr="00682A3B" w14:paraId="1B2DDFAF" w14:textId="77777777" w:rsidTr="007B241A">
        <w:tc>
          <w:tcPr>
            <w:tcW w:w="9054" w:type="dxa"/>
            <w:gridSpan w:val="2"/>
            <w:shd w:val="clear" w:color="auto" w:fill="000000" w:themeFill="text1"/>
          </w:tcPr>
          <w:p w14:paraId="67574CE5" w14:textId="77777777" w:rsidR="0032432F" w:rsidRPr="00682A3B" w:rsidRDefault="0032432F" w:rsidP="007B241A">
            <w:pPr>
              <w:spacing w:line="360" w:lineRule="auto"/>
              <w:jc w:val="center"/>
              <w:rPr>
                <w:rFonts w:ascii="Arial" w:hAnsi="Arial" w:cs="Arial"/>
                <w:b/>
                <w:sz w:val="24"/>
                <w:szCs w:val="24"/>
              </w:rPr>
            </w:pPr>
            <w:r w:rsidRPr="00682A3B">
              <w:rPr>
                <w:rFonts w:ascii="Arial" w:hAnsi="Arial" w:cs="Arial"/>
                <w:b/>
                <w:sz w:val="24"/>
                <w:szCs w:val="24"/>
              </w:rPr>
              <w:t>Practica: recurso nuevo</w:t>
            </w:r>
          </w:p>
        </w:tc>
      </w:tr>
      <w:tr w:rsidR="0032432F" w:rsidRPr="00682A3B" w14:paraId="4A3B7177" w14:textId="77777777" w:rsidTr="007B241A">
        <w:tc>
          <w:tcPr>
            <w:tcW w:w="2518" w:type="dxa"/>
          </w:tcPr>
          <w:p w14:paraId="49EB0508" w14:textId="77777777" w:rsidR="0032432F" w:rsidRPr="00682A3B" w:rsidRDefault="0032432F" w:rsidP="007B241A">
            <w:pPr>
              <w:spacing w:line="360" w:lineRule="auto"/>
              <w:rPr>
                <w:rFonts w:ascii="Arial" w:hAnsi="Arial" w:cs="Arial"/>
                <w:b/>
                <w:sz w:val="24"/>
                <w:szCs w:val="24"/>
              </w:rPr>
            </w:pPr>
            <w:r w:rsidRPr="00682A3B">
              <w:rPr>
                <w:rFonts w:ascii="Arial" w:hAnsi="Arial" w:cs="Arial"/>
                <w:b/>
                <w:sz w:val="24"/>
                <w:szCs w:val="24"/>
              </w:rPr>
              <w:t>Código</w:t>
            </w:r>
          </w:p>
        </w:tc>
        <w:tc>
          <w:tcPr>
            <w:tcW w:w="6536" w:type="dxa"/>
          </w:tcPr>
          <w:p w14:paraId="582CD02F" w14:textId="1988BC0A" w:rsidR="0032432F" w:rsidRPr="00682A3B" w:rsidRDefault="0032432F" w:rsidP="007B241A">
            <w:pPr>
              <w:spacing w:line="360" w:lineRule="auto"/>
              <w:rPr>
                <w:rFonts w:ascii="Arial" w:hAnsi="Arial" w:cs="Arial"/>
                <w:b/>
                <w:sz w:val="24"/>
                <w:szCs w:val="24"/>
              </w:rPr>
            </w:pPr>
            <w:r>
              <w:rPr>
                <w:rFonts w:ascii="Arial" w:hAnsi="Arial" w:cs="Arial"/>
                <w:sz w:val="24"/>
                <w:szCs w:val="24"/>
                <w:lang w:val="es-ES_tradnl"/>
              </w:rPr>
              <w:t>CN_11_05_CO</w:t>
            </w:r>
            <w:r w:rsidR="00276C5A">
              <w:rPr>
                <w:rFonts w:ascii="Arial" w:hAnsi="Arial" w:cs="Arial"/>
                <w:sz w:val="24"/>
                <w:szCs w:val="24"/>
              </w:rPr>
              <w:t>_REC18</w:t>
            </w:r>
            <w:r w:rsidRPr="00682A3B">
              <w:rPr>
                <w:rFonts w:ascii="Arial" w:hAnsi="Arial" w:cs="Arial"/>
                <w:sz w:val="24"/>
                <w:szCs w:val="24"/>
              </w:rPr>
              <w:t>0</w:t>
            </w:r>
          </w:p>
        </w:tc>
      </w:tr>
      <w:tr w:rsidR="0032432F" w:rsidRPr="00682A3B" w14:paraId="79D4EAD7" w14:textId="77777777" w:rsidTr="007B241A">
        <w:tc>
          <w:tcPr>
            <w:tcW w:w="2518" w:type="dxa"/>
          </w:tcPr>
          <w:p w14:paraId="657CCCA0" w14:textId="77777777" w:rsidR="0032432F" w:rsidRPr="00682A3B" w:rsidRDefault="0032432F" w:rsidP="007B241A">
            <w:pPr>
              <w:spacing w:line="360" w:lineRule="auto"/>
              <w:rPr>
                <w:rFonts w:ascii="Arial" w:hAnsi="Arial" w:cs="Arial"/>
                <w:b/>
                <w:sz w:val="24"/>
                <w:szCs w:val="24"/>
              </w:rPr>
            </w:pPr>
            <w:r w:rsidRPr="00682A3B">
              <w:rPr>
                <w:rFonts w:ascii="Arial" w:hAnsi="Arial" w:cs="Arial"/>
                <w:b/>
                <w:sz w:val="24"/>
                <w:szCs w:val="24"/>
              </w:rPr>
              <w:t>Título</w:t>
            </w:r>
          </w:p>
        </w:tc>
        <w:tc>
          <w:tcPr>
            <w:tcW w:w="6536" w:type="dxa"/>
          </w:tcPr>
          <w:p w14:paraId="7FC313A0" w14:textId="4490468E" w:rsidR="0032432F" w:rsidRPr="00682A3B" w:rsidRDefault="0032432F" w:rsidP="007B241A">
            <w:pPr>
              <w:spacing w:line="360" w:lineRule="auto"/>
              <w:rPr>
                <w:rFonts w:ascii="Arial" w:hAnsi="Arial" w:cs="Arial"/>
                <w:sz w:val="24"/>
                <w:szCs w:val="24"/>
              </w:rPr>
            </w:pPr>
            <w:r w:rsidRPr="0032432F">
              <w:rPr>
                <w:rFonts w:ascii="Arial" w:hAnsi="Arial" w:cs="Arial"/>
                <w:sz w:val="24"/>
                <w:szCs w:val="24"/>
              </w:rPr>
              <w:t>Competencias: formación de una onda estacionaria</w:t>
            </w:r>
          </w:p>
        </w:tc>
      </w:tr>
      <w:tr w:rsidR="0032432F" w:rsidRPr="00682A3B" w14:paraId="2F06BFB8" w14:textId="77777777" w:rsidTr="007B241A">
        <w:tc>
          <w:tcPr>
            <w:tcW w:w="2518" w:type="dxa"/>
          </w:tcPr>
          <w:p w14:paraId="784234E9" w14:textId="77777777" w:rsidR="0032432F" w:rsidRPr="00682A3B" w:rsidRDefault="0032432F" w:rsidP="007B241A">
            <w:pPr>
              <w:spacing w:line="360" w:lineRule="auto"/>
              <w:rPr>
                <w:rFonts w:ascii="Arial" w:hAnsi="Arial" w:cs="Arial"/>
                <w:b/>
                <w:sz w:val="24"/>
                <w:szCs w:val="24"/>
              </w:rPr>
            </w:pPr>
            <w:r w:rsidRPr="00682A3B">
              <w:rPr>
                <w:rFonts w:ascii="Arial" w:hAnsi="Arial" w:cs="Arial"/>
                <w:b/>
                <w:sz w:val="24"/>
                <w:szCs w:val="24"/>
              </w:rPr>
              <w:t>Descripción</w:t>
            </w:r>
          </w:p>
        </w:tc>
        <w:tc>
          <w:tcPr>
            <w:tcW w:w="6536" w:type="dxa"/>
          </w:tcPr>
          <w:p w14:paraId="1EF4C3C3" w14:textId="61DBBFBB" w:rsidR="0032432F" w:rsidRPr="00682A3B" w:rsidRDefault="0032432F" w:rsidP="007B241A">
            <w:pPr>
              <w:spacing w:line="360" w:lineRule="auto"/>
              <w:rPr>
                <w:rFonts w:ascii="Arial" w:hAnsi="Arial" w:cs="Arial"/>
                <w:sz w:val="24"/>
                <w:szCs w:val="24"/>
              </w:rPr>
            </w:pPr>
            <w:r w:rsidRPr="0032432F">
              <w:rPr>
                <w:rFonts w:ascii="Arial" w:hAnsi="Arial" w:cs="Arial"/>
                <w:sz w:val="24"/>
                <w:szCs w:val="24"/>
              </w:rPr>
              <w:t>Actividad que propone realizar un experimento para generar una onda estacionaria con una cuerda</w:t>
            </w:r>
          </w:p>
        </w:tc>
      </w:tr>
    </w:tbl>
    <w:p w14:paraId="19901ED0" w14:textId="77777777" w:rsidR="00920899" w:rsidRPr="00682A3B" w:rsidRDefault="00920899" w:rsidP="00566FF2">
      <w:pPr>
        <w:spacing w:line="360" w:lineRule="auto"/>
        <w:rPr>
          <w:rFonts w:ascii="Arial" w:hAnsi="Arial" w:cs="Arial"/>
          <w:sz w:val="24"/>
          <w:szCs w:val="24"/>
          <w:highlight w:val="yellow"/>
        </w:rPr>
      </w:pPr>
    </w:p>
    <w:p w14:paraId="2B64F268" w14:textId="1AEC29EA" w:rsidR="000A01E3" w:rsidRPr="00682A3B" w:rsidRDefault="000A01E3" w:rsidP="00566FF2">
      <w:pPr>
        <w:spacing w:line="360" w:lineRule="auto"/>
        <w:rPr>
          <w:rFonts w:ascii="Arial" w:hAnsi="Arial" w:cs="Arial"/>
          <w:b/>
          <w:sz w:val="24"/>
          <w:szCs w:val="24"/>
        </w:rPr>
      </w:pPr>
      <w:r w:rsidRPr="00682A3B">
        <w:rPr>
          <w:rFonts w:ascii="Arial" w:hAnsi="Arial" w:cs="Arial"/>
          <w:sz w:val="24"/>
          <w:szCs w:val="24"/>
          <w:highlight w:val="yellow"/>
        </w:rPr>
        <w:t>[SECCIÓN</w:t>
      </w:r>
      <w:r w:rsidR="00566FF2" w:rsidRPr="00682A3B">
        <w:rPr>
          <w:rFonts w:ascii="Arial" w:hAnsi="Arial" w:cs="Arial"/>
          <w:sz w:val="24"/>
          <w:szCs w:val="24"/>
          <w:highlight w:val="yellow"/>
        </w:rPr>
        <w:t xml:space="preserve"> </w:t>
      </w:r>
      <w:r w:rsidRPr="00682A3B">
        <w:rPr>
          <w:rFonts w:ascii="Arial" w:hAnsi="Arial" w:cs="Arial"/>
          <w:sz w:val="24"/>
          <w:szCs w:val="24"/>
          <w:highlight w:val="yellow"/>
        </w:rPr>
        <w:t>1]</w:t>
      </w:r>
      <w:r w:rsidRPr="00682A3B">
        <w:rPr>
          <w:rFonts w:ascii="Arial" w:hAnsi="Arial" w:cs="Arial"/>
          <w:sz w:val="24"/>
          <w:szCs w:val="24"/>
        </w:rPr>
        <w:t xml:space="preserve"> </w:t>
      </w:r>
      <w:r w:rsidR="0097097B">
        <w:rPr>
          <w:rFonts w:ascii="Arial" w:hAnsi="Arial" w:cs="Arial"/>
          <w:b/>
          <w:sz w:val="24"/>
          <w:szCs w:val="24"/>
        </w:rPr>
        <w:t>5</w:t>
      </w:r>
      <w:r w:rsidR="007D5B04" w:rsidRPr="00682A3B">
        <w:rPr>
          <w:rFonts w:ascii="Arial" w:hAnsi="Arial" w:cs="Arial"/>
          <w:b/>
          <w:sz w:val="24"/>
          <w:szCs w:val="24"/>
        </w:rPr>
        <w:t xml:space="preserve"> Fin de unidad</w:t>
      </w:r>
    </w:p>
    <w:tbl>
      <w:tblPr>
        <w:tblStyle w:val="Tablaconcuadrcula"/>
        <w:tblW w:w="0" w:type="auto"/>
        <w:tblLook w:val="04A0" w:firstRow="1" w:lastRow="0" w:firstColumn="1" w:lastColumn="0" w:noHBand="0" w:noVBand="1"/>
      </w:tblPr>
      <w:tblGrid>
        <w:gridCol w:w="2472"/>
        <w:gridCol w:w="6356"/>
      </w:tblGrid>
      <w:tr w:rsidR="002F7C6E" w:rsidRPr="00682A3B" w14:paraId="4F27B0C0" w14:textId="77777777" w:rsidTr="004A1C3F">
        <w:tc>
          <w:tcPr>
            <w:tcW w:w="9033" w:type="dxa"/>
            <w:gridSpan w:val="2"/>
            <w:shd w:val="clear" w:color="auto" w:fill="000000" w:themeFill="text1"/>
          </w:tcPr>
          <w:p w14:paraId="5AB43A26" w14:textId="77777777" w:rsidR="004A1C3F" w:rsidRPr="00682A3B" w:rsidRDefault="004A1C3F" w:rsidP="00566FF2">
            <w:pPr>
              <w:pStyle w:val="Sinespaciado"/>
              <w:spacing w:line="360" w:lineRule="auto"/>
              <w:jc w:val="center"/>
              <w:rPr>
                <w:rFonts w:ascii="Arial" w:hAnsi="Arial" w:cs="Arial"/>
              </w:rPr>
            </w:pPr>
            <w:r w:rsidRPr="00682A3B">
              <w:rPr>
                <w:rFonts w:ascii="Arial" w:hAnsi="Arial" w:cs="Arial"/>
              </w:rPr>
              <w:t>Mapa conceptual</w:t>
            </w:r>
          </w:p>
        </w:tc>
      </w:tr>
      <w:tr w:rsidR="002F7C6E" w:rsidRPr="00682A3B" w14:paraId="491F1B87" w14:textId="77777777" w:rsidTr="004A1C3F">
        <w:tc>
          <w:tcPr>
            <w:tcW w:w="2518" w:type="dxa"/>
          </w:tcPr>
          <w:p w14:paraId="40B493A3"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Código</w:t>
            </w:r>
          </w:p>
        </w:tc>
        <w:tc>
          <w:tcPr>
            <w:tcW w:w="6515" w:type="dxa"/>
          </w:tcPr>
          <w:p w14:paraId="6A909E8B" w14:textId="5106C368" w:rsidR="004A1C3F" w:rsidRPr="00682A3B" w:rsidRDefault="000516AD" w:rsidP="00566FF2">
            <w:pPr>
              <w:pStyle w:val="Sinespaciado"/>
              <w:spacing w:line="360" w:lineRule="auto"/>
              <w:jc w:val="both"/>
              <w:rPr>
                <w:rFonts w:ascii="Arial" w:hAnsi="Arial" w:cs="Arial"/>
              </w:rPr>
            </w:pPr>
            <w:r>
              <w:rPr>
                <w:rFonts w:ascii="Arial" w:hAnsi="Arial" w:cs="Arial"/>
                <w:lang w:val="es-CO"/>
              </w:rPr>
              <w:t>CN_11_05_CO</w:t>
            </w:r>
            <w:r w:rsidR="00276C5A">
              <w:rPr>
                <w:rFonts w:ascii="Arial" w:hAnsi="Arial" w:cs="Arial"/>
              </w:rPr>
              <w:t>_REC19</w:t>
            </w:r>
            <w:r w:rsidR="0032432F">
              <w:rPr>
                <w:rFonts w:ascii="Arial" w:hAnsi="Arial" w:cs="Arial"/>
              </w:rPr>
              <w:t>0</w:t>
            </w:r>
          </w:p>
        </w:tc>
      </w:tr>
      <w:tr w:rsidR="002F7C6E" w:rsidRPr="00682A3B" w14:paraId="132BE4C0" w14:textId="77777777" w:rsidTr="004A1C3F">
        <w:tc>
          <w:tcPr>
            <w:tcW w:w="2518" w:type="dxa"/>
          </w:tcPr>
          <w:p w14:paraId="496FEC80"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Título</w:t>
            </w:r>
          </w:p>
        </w:tc>
        <w:tc>
          <w:tcPr>
            <w:tcW w:w="6515" w:type="dxa"/>
          </w:tcPr>
          <w:p w14:paraId="65D0B7E6"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Mapa conceptual</w:t>
            </w:r>
          </w:p>
        </w:tc>
      </w:tr>
      <w:tr w:rsidR="002F7C6E" w:rsidRPr="00682A3B" w14:paraId="50D7F379" w14:textId="77777777" w:rsidTr="004A1C3F">
        <w:tc>
          <w:tcPr>
            <w:tcW w:w="2518" w:type="dxa"/>
          </w:tcPr>
          <w:p w14:paraId="15F34656"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Descripción</w:t>
            </w:r>
          </w:p>
        </w:tc>
        <w:tc>
          <w:tcPr>
            <w:tcW w:w="6515" w:type="dxa"/>
          </w:tcPr>
          <w:p w14:paraId="30DE07A4" w14:textId="3C72BD6F" w:rsidR="004A1C3F" w:rsidRPr="00682A3B" w:rsidRDefault="0032432F" w:rsidP="00566FF2">
            <w:pPr>
              <w:pStyle w:val="Sinespaciado"/>
              <w:spacing w:line="360" w:lineRule="auto"/>
              <w:jc w:val="both"/>
              <w:rPr>
                <w:rFonts w:ascii="Arial" w:hAnsi="Arial" w:cs="Arial"/>
              </w:rPr>
            </w:pPr>
            <w:r w:rsidRPr="0032432F">
              <w:rPr>
                <w:rFonts w:ascii="Arial" w:hAnsi="Arial" w:cs="Arial"/>
              </w:rPr>
              <w:t>Mapa conceptual del tema: Ondas estacionarias</w:t>
            </w:r>
          </w:p>
        </w:tc>
      </w:tr>
    </w:tbl>
    <w:p w14:paraId="07A43B15" w14:textId="77777777" w:rsidR="004A1C3F" w:rsidRPr="00682A3B" w:rsidRDefault="004A1C3F" w:rsidP="00566FF2">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472"/>
        <w:gridCol w:w="6356"/>
      </w:tblGrid>
      <w:tr w:rsidR="002F7C6E" w:rsidRPr="00682A3B" w14:paraId="0EFD0050" w14:textId="77777777" w:rsidTr="004A1C3F">
        <w:tc>
          <w:tcPr>
            <w:tcW w:w="9033" w:type="dxa"/>
            <w:gridSpan w:val="2"/>
            <w:shd w:val="clear" w:color="auto" w:fill="000000" w:themeFill="text1"/>
          </w:tcPr>
          <w:p w14:paraId="427B4B1A" w14:textId="77777777" w:rsidR="004A1C3F" w:rsidRPr="00682A3B" w:rsidRDefault="004A1C3F" w:rsidP="00566FF2">
            <w:pPr>
              <w:pStyle w:val="Sinespaciado"/>
              <w:spacing w:line="360" w:lineRule="auto"/>
              <w:jc w:val="center"/>
              <w:rPr>
                <w:rFonts w:ascii="Arial" w:hAnsi="Arial" w:cs="Arial"/>
              </w:rPr>
            </w:pPr>
            <w:r w:rsidRPr="00682A3B">
              <w:rPr>
                <w:rFonts w:ascii="Arial" w:hAnsi="Arial" w:cs="Arial"/>
              </w:rPr>
              <w:t>Evaluación: recurso nuevo</w:t>
            </w:r>
          </w:p>
        </w:tc>
      </w:tr>
      <w:tr w:rsidR="002F7C6E" w:rsidRPr="00682A3B" w14:paraId="22FEB081" w14:textId="77777777" w:rsidTr="004A1C3F">
        <w:tc>
          <w:tcPr>
            <w:tcW w:w="2518" w:type="dxa"/>
          </w:tcPr>
          <w:p w14:paraId="1B01A4B4"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Código</w:t>
            </w:r>
          </w:p>
        </w:tc>
        <w:tc>
          <w:tcPr>
            <w:tcW w:w="6515" w:type="dxa"/>
          </w:tcPr>
          <w:p w14:paraId="2918443D" w14:textId="49696EB4" w:rsidR="004A1C3F" w:rsidRPr="00682A3B" w:rsidRDefault="000516AD" w:rsidP="00566FF2">
            <w:pPr>
              <w:pStyle w:val="Sinespaciado"/>
              <w:spacing w:line="360" w:lineRule="auto"/>
              <w:jc w:val="both"/>
              <w:rPr>
                <w:rFonts w:ascii="Arial" w:hAnsi="Arial" w:cs="Arial"/>
              </w:rPr>
            </w:pPr>
            <w:r>
              <w:rPr>
                <w:rFonts w:ascii="Arial" w:hAnsi="Arial" w:cs="Arial"/>
                <w:lang w:val="es-CO"/>
              </w:rPr>
              <w:t>CN_11_05_CO</w:t>
            </w:r>
            <w:r w:rsidR="00276C5A">
              <w:rPr>
                <w:rFonts w:ascii="Arial" w:hAnsi="Arial" w:cs="Arial"/>
              </w:rPr>
              <w:t>_REC20</w:t>
            </w:r>
            <w:r w:rsidR="004A1C3F" w:rsidRPr="00682A3B">
              <w:rPr>
                <w:rFonts w:ascii="Arial" w:hAnsi="Arial" w:cs="Arial"/>
              </w:rPr>
              <w:t>0</w:t>
            </w:r>
          </w:p>
        </w:tc>
      </w:tr>
      <w:tr w:rsidR="002F7C6E" w:rsidRPr="00682A3B" w14:paraId="7440718B" w14:textId="77777777" w:rsidTr="004A1C3F">
        <w:tc>
          <w:tcPr>
            <w:tcW w:w="2518" w:type="dxa"/>
          </w:tcPr>
          <w:p w14:paraId="1FC5FE43"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Título</w:t>
            </w:r>
          </w:p>
        </w:tc>
        <w:tc>
          <w:tcPr>
            <w:tcW w:w="6515" w:type="dxa"/>
          </w:tcPr>
          <w:p w14:paraId="09B80910"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Evaluación</w:t>
            </w:r>
          </w:p>
        </w:tc>
      </w:tr>
      <w:tr w:rsidR="002F7C6E" w:rsidRPr="00682A3B" w14:paraId="63B64706" w14:textId="77777777" w:rsidTr="004A1C3F">
        <w:tc>
          <w:tcPr>
            <w:tcW w:w="2518" w:type="dxa"/>
          </w:tcPr>
          <w:p w14:paraId="6750CD51" w14:textId="77777777" w:rsidR="004A1C3F" w:rsidRPr="00682A3B" w:rsidRDefault="004A1C3F" w:rsidP="00566FF2">
            <w:pPr>
              <w:pStyle w:val="Sinespaciado"/>
              <w:spacing w:line="360" w:lineRule="auto"/>
              <w:jc w:val="both"/>
              <w:rPr>
                <w:rFonts w:ascii="Arial" w:hAnsi="Arial" w:cs="Arial"/>
              </w:rPr>
            </w:pPr>
            <w:r w:rsidRPr="00682A3B">
              <w:rPr>
                <w:rFonts w:ascii="Arial" w:hAnsi="Arial" w:cs="Arial"/>
              </w:rPr>
              <w:t xml:space="preserve">Descripción </w:t>
            </w:r>
            <w:bookmarkStart w:id="24" w:name="_MON_1489767843"/>
            <w:bookmarkEnd w:id="24"/>
          </w:p>
        </w:tc>
        <w:tc>
          <w:tcPr>
            <w:tcW w:w="6515" w:type="dxa"/>
          </w:tcPr>
          <w:p w14:paraId="21E184F4" w14:textId="704A7E77" w:rsidR="004A1C3F" w:rsidRPr="00682A3B" w:rsidRDefault="0032432F" w:rsidP="00566FF2">
            <w:pPr>
              <w:pStyle w:val="Sinespaciado"/>
              <w:spacing w:line="360" w:lineRule="auto"/>
              <w:jc w:val="both"/>
              <w:rPr>
                <w:rFonts w:ascii="Arial" w:hAnsi="Arial" w:cs="Arial"/>
              </w:rPr>
            </w:pPr>
            <w:r w:rsidRPr="0032432F">
              <w:rPr>
                <w:rFonts w:ascii="Arial" w:hAnsi="Arial" w:cs="Arial"/>
              </w:rPr>
              <w:t>Evalúa tus conocimientos acerca del tema: Ondas estacionarias</w:t>
            </w:r>
          </w:p>
        </w:tc>
      </w:tr>
    </w:tbl>
    <w:p w14:paraId="62CFAED5" w14:textId="77777777" w:rsidR="004A1C3F" w:rsidRPr="00682A3B" w:rsidRDefault="004A1C3F" w:rsidP="00566FF2">
      <w:pPr>
        <w:spacing w:line="360" w:lineRule="auto"/>
        <w:rPr>
          <w:rFonts w:ascii="Arial" w:hAnsi="Arial" w:cs="Arial"/>
          <w:sz w:val="24"/>
          <w:szCs w:val="24"/>
        </w:rPr>
      </w:pPr>
    </w:p>
    <w:tbl>
      <w:tblPr>
        <w:tblStyle w:val="Tablaconcuadrcula"/>
        <w:tblW w:w="0" w:type="auto"/>
        <w:tblLayout w:type="fixed"/>
        <w:tblLook w:val="04A0" w:firstRow="1" w:lastRow="0" w:firstColumn="1" w:lastColumn="0" w:noHBand="0" w:noVBand="1"/>
      </w:tblPr>
      <w:tblGrid>
        <w:gridCol w:w="1242"/>
        <w:gridCol w:w="2835"/>
        <w:gridCol w:w="4820"/>
      </w:tblGrid>
      <w:tr w:rsidR="002F7C6E" w:rsidRPr="00682A3B" w14:paraId="5DA01C89" w14:textId="77777777" w:rsidTr="004A1C3F">
        <w:tc>
          <w:tcPr>
            <w:tcW w:w="8897" w:type="dxa"/>
            <w:gridSpan w:val="3"/>
            <w:shd w:val="clear" w:color="auto" w:fill="000000" w:themeFill="text1"/>
          </w:tcPr>
          <w:p w14:paraId="547312AB" w14:textId="77777777" w:rsidR="004A1C3F" w:rsidRPr="00682A3B" w:rsidRDefault="004A1C3F" w:rsidP="00566FF2">
            <w:pPr>
              <w:spacing w:line="360" w:lineRule="auto"/>
              <w:jc w:val="center"/>
              <w:rPr>
                <w:rFonts w:ascii="Arial" w:hAnsi="Arial" w:cs="Arial"/>
                <w:b/>
                <w:sz w:val="24"/>
                <w:szCs w:val="24"/>
              </w:rPr>
            </w:pPr>
            <w:r w:rsidRPr="00682A3B">
              <w:rPr>
                <w:rFonts w:ascii="Arial" w:hAnsi="Arial" w:cs="Arial"/>
                <w:b/>
                <w:sz w:val="24"/>
                <w:szCs w:val="24"/>
              </w:rPr>
              <w:t>Webs de referencia</w:t>
            </w:r>
          </w:p>
        </w:tc>
      </w:tr>
      <w:tr w:rsidR="002F7C6E" w:rsidRPr="00682A3B" w14:paraId="32EE41EA" w14:textId="77777777" w:rsidTr="004A1C3F">
        <w:tc>
          <w:tcPr>
            <w:tcW w:w="1242" w:type="dxa"/>
          </w:tcPr>
          <w:p w14:paraId="62739B9E" w14:textId="77777777" w:rsidR="004A1C3F" w:rsidRPr="00682A3B" w:rsidRDefault="004A1C3F" w:rsidP="00566FF2">
            <w:pPr>
              <w:spacing w:line="360" w:lineRule="auto"/>
              <w:rPr>
                <w:rFonts w:ascii="Arial" w:hAnsi="Arial" w:cs="Arial"/>
                <w:b/>
                <w:sz w:val="24"/>
                <w:szCs w:val="24"/>
              </w:rPr>
            </w:pPr>
            <w:r w:rsidRPr="00682A3B">
              <w:rPr>
                <w:rFonts w:ascii="Arial" w:hAnsi="Arial" w:cs="Arial"/>
                <w:b/>
                <w:sz w:val="24"/>
                <w:szCs w:val="24"/>
              </w:rPr>
              <w:t>Código</w:t>
            </w:r>
          </w:p>
        </w:tc>
        <w:tc>
          <w:tcPr>
            <w:tcW w:w="7655" w:type="dxa"/>
            <w:gridSpan w:val="2"/>
          </w:tcPr>
          <w:p w14:paraId="0825F32A" w14:textId="74FFB415" w:rsidR="004A1C3F" w:rsidRPr="00682A3B" w:rsidRDefault="000516AD" w:rsidP="00566FF2">
            <w:pPr>
              <w:spacing w:line="360" w:lineRule="auto"/>
              <w:rPr>
                <w:rFonts w:ascii="Arial" w:hAnsi="Arial" w:cs="Arial"/>
                <w:b/>
                <w:sz w:val="24"/>
                <w:szCs w:val="24"/>
              </w:rPr>
            </w:pPr>
            <w:r>
              <w:rPr>
                <w:rFonts w:ascii="Arial" w:hAnsi="Arial" w:cs="Arial"/>
                <w:sz w:val="24"/>
                <w:szCs w:val="24"/>
                <w:lang w:val="es-ES_tradnl"/>
              </w:rPr>
              <w:t>CN_11_05_CO</w:t>
            </w:r>
            <w:r w:rsidR="00027BDB">
              <w:rPr>
                <w:rFonts w:ascii="Arial" w:hAnsi="Arial" w:cs="Arial"/>
                <w:sz w:val="24"/>
                <w:szCs w:val="24"/>
              </w:rPr>
              <w:t>_REC21</w:t>
            </w:r>
            <w:r w:rsidR="00805628">
              <w:rPr>
                <w:rFonts w:ascii="Arial" w:hAnsi="Arial" w:cs="Arial"/>
                <w:sz w:val="24"/>
                <w:szCs w:val="24"/>
              </w:rPr>
              <w:t>0</w:t>
            </w:r>
          </w:p>
        </w:tc>
      </w:tr>
      <w:tr w:rsidR="002F7C6E" w:rsidRPr="00682A3B" w14:paraId="7664B92D" w14:textId="77777777" w:rsidTr="004A1C3F">
        <w:tc>
          <w:tcPr>
            <w:tcW w:w="1242" w:type="dxa"/>
          </w:tcPr>
          <w:p w14:paraId="79637590" w14:textId="77777777" w:rsidR="00D86016" w:rsidRPr="00682A3B" w:rsidRDefault="00D86016" w:rsidP="00566FF2">
            <w:pPr>
              <w:spacing w:line="360" w:lineRule="auto"/>
              <w:rPr>
                <w:rFonts w:ascii="Arial" w:hAnsi="Arial" w:cs="Arial"/>
                <w:b/>
                <w:sz w:val="24"/>
                <w:szCs w:val="24"/>
              </w:rPr>
            </w:pPr>
            <w:r w:rsidRPr="00682A3B">
              <w:rPr>
                <w:rFonts w:ascii="Arial" w:hAnsi="Arial" w:cs="Arial"/>
                <w:b/>
                <w:sz w:val="24"/>
                <w:szCs w:val="24"/>
              </w:rPr>
              <w:t>Web 01</w:t>
            </w:r>
          </w:p>
        </w:tc>
        <w:tc>
          <w:tcPr>
            <w:tcW w:w="2835" w:type="dxa"/>
          </w:tcPr>
          <w:p w14:paraId="77A2010E" w14:textId="4A9C6644" w:rsidR="00D86016" w:rsidRPr="00682A3B" w:rsidRDefault="000C19CD" w:rsidP="00566FF2">
            <w:pPr>
              <w:spacing w:line="360" w:lineRule="auto"/>
              <w:rPr>
                <w:rFonts w:ascii="Arial" w:hAnsi="Arial" w:cs="Arial"/>
                <w:sz w:val="24"/>
                <w:szCs w:val="24"/>
              </w:rPr>
            </w:pPr>
            <w:r>
              <w:rPr>
                <w:rFonts w:ascii="Arial" w:hAnsi="Arial" w:cs="Arial"/>
                <w:sz w:val="24"/>
                <w:szCs w:val="24"/>
              </w:rPr>
              <w:t>Las ondas estacionarias</w:t>
            </w:r>
          </w:p>
        </w:tc>
        <w:tc>
          <w:tcPr>
            <w:tcW w:w="4820" w:type="dxa"/>
          </w:tcPr>
          <w:p w14:paraId="1D0F7E15" w14:textId="5FC3889D" w:rsidR="00D86016" w:rsidRPr="00682A3B" w:rsidRDefault="000C19CD" w:rsidP="00566FF2">
            <w:pPr>
              <w:spacing w:line="360" w:lineRule="auto"/>
              <w:rPr>
                <w:rFonts w:ascii="Arial" w:hAnsi="Arial" w:cs="Arial"/>
                <w:sz w:val="24"/>
                <w:szCs w:val="24"/>
              </w:rPr>
            </w:pPr>
            <w:r w:rsidRPr="000C19CD">
              <w:rPr>
                <w:rFonts w:ascii="Arial" w:hAnsi="Arial" w:cs="Arial"/>
                <w:sz w:val="24"/>
                <w:szCs w:val="24"/>
              </w:rPr>
              <w:t>http://intercentres.edu.gva.es/iesleonardodavinci/Fisica/Ondas/Ondas12.htm</w:t>
            </w:r>
          </w:p>
        </w:tc>
      </w:tr>
      <w:tr w:rsidR="002F7C6E" w:rsidRPr="00682A3B" w14:paraId="1C8FA8EF" w14:textId="77777777" w:rsidTr="004A1C3F">
        <w:tc>
          <w:tcPr>
            <w:tcW w:w="1242" w:type="dxa"/>
          </w:tcPr>
          <w:p w14:paraId="1120F37A" w14:textId="77777777" w:rsidR="004A1C3F" w:rsidRPr="00682A3B" w:rsidRDefault="004A1C3F" w:rsidP="00566FF2">
            <w:pPr>
              <w:spacing w:line="360" w:lineRule="auto"/>
              <w:rPr>
                <w:rFonts w:ascii="Arial" w:hAnsi="Arial" w:cs="Arial"/>
                <w:b/>
                <w:sz w:val="24"/>
                <w:szCs w:val="24"/>
              </w:rPr>
            </w:pPr>
            <w:r w:rsidRPr="00682A3B">
              <w:rPr>
                <w:rFonts w:ascii="Arial" w:hAnsi="Arial" w:cs="Arial"/>
                <w:b/>
                <w:sz w:val="24"/>
                <w:szCs w:val="24"/>
              </w:rPr>
              <w:t>Web 02</w:t>
            </w:r>
          </w:p>
        </w:tc>
        <w:tc>
          <w:tcPr>
            <w:tcW w:w="2835" w:type="dxa"/>
          </w:tcPr>
          <w:p w14:paraId="38295A2D" w14:textId="40279C1A" w:rsidR="004A1C3F" w:rsidRPr="00682A3B" w:rsidRDefault="000C19CD" w:rsidP="00566FF2">
            <w:pPr>
              <w:spacing w:line="360" w:lineRule="auto"/>
              <w:rPr>
                <w:rFonts w:ascii="Arial" w:hAnsi="Arial" w:cs="Arial"/>
                <w:sz w:val="24"/>
                <w:szCs w:val="24"/>
              </w:rPr>
            </w:pPr>
            <w:r>
              <w:rPr>
                <w:rFonts w:ascii="Arial" w:hAnsi="Arial" w:cs="Arial"/>
                <w:sz w:val="24"/>
                <w:szCs w:val="24"/>
              </w:rPr>
              <w:t>La música y las ondas estacionarias</w:t>
            </w:r>
          </w:p>
        </w:tc>
        <w:tc>
          <w:tcPr>
            <w:tcW w:w="4820" w:type="dxa"/>
          </w:tcPr>
          <w:p w14:paraId="2575356F" w14:textId="78FEF5D7" w:rsidR="004A1C3F" w:rsidRPr="00682A3B" w:rsidRDefault="000C19CD" w:rsidP="000C19CD">
            <w:pPr>
              <w:spacing w:line="360" w:lineRule="auto"/>
              <w:rPr>
                <w:rFonts w:ascii="Arial" w:hAnsi="Arial" w:cs="Arial"/>
                <w:sz w:val="24"/>
                <w:szCs w:val="24"/>
              </w:rPr>
            </w:pPr>
            <w:r w:rsidRPr="000C19CD">
              <w:rPr>
                <w:rFonts w:ascii="Arial" w:hAnsi="Arial" w:cs="Arial"/>
                <w:sz w:val="24"/>
                <w:szCs w:val="24"/>
              </w:rPr>
              <w:t>http://blogs.elcorreo.com/el-navegante/2012/01/24/la-fisica-la-musica-y-las-ondas-estacionarias/</w:t>
            </w:r>
          </w:p>
        </w:tc>
      </w:tr>
      <w:tr w:rsidR="002F7C6E" w:rsidRPr="00682A3B" w14:paraId="73667E5B" w14:textId="77777777" w:rsidTr="004A1C3F">
        <w:tc>
          <w:tcPr>
            <w:tcW w:w="1242" w:type="dxa"/>
          </w:tcPr>
          <w:p w14:paraId="4E50A8D9" w14:textId="77777777" w:rsidR="0097294C" w:rsidRPr="00682A3B" w:rsidRDefault="0097294C" w:rsidP="00566FF2">
            <w:pPr>
              <w:spacing w:line="360" w:lineRule="auto"/>
              <w:rPr>
                <w:rFonts w:ascii="Arial" w:hAnsi="Arial" w:cs="Arial"/>
                <w:b/>
                <w:sz w:val="24"/>
                <w:szCs w:val="24"/>
              </w:rPr>
            </w:pPr>
            <w:r w:rsidRPr="00682A3B">
              <w:rPr>
                <w:rFonts w:ascii="Arial" w:hAnsi="Arial" w:cs="Arial"/>
                <w:b/>
                <w:sz w:val="24"/>
                <w:szCs w:val="24"/>
              </w:rPr>
              <w:t>Web 03</w:t>
            </w:r>
          </w:p>
        </w:tc>
        <w:tc>
          <w:tcPr>
            <w:tcW w:w="2835" w:type="dxa"/>
          </w:tcPr>
          <w:p w14:paraId="076A6660" w14:textId="57144854" w:rsidR="0097294C" w:rsidRPr="00682A3B" w:rsidRDefault="000C19CD" w:rsidP="00566FF2">
            <w:pPr>
              <w:spacing w:line="360" w:lineRule="auto"/>
              <w:rPr>
                <w:rFonts w:ascii="Arial" w:hAnsi="Arial" w:cs="Arial"/>
                <w:sz w:val="24"/>
                <w:szCs w:val="24"/>
              </w:rPr>
            </w:pPr>
            <w:r>
              <w:rPr>
                <w:rFonts w:ascii="Arial" w:hAnsi="Arial" w:cs="Arial"/>
                <w:sz w:val="24"/>
                <w:szCs w:val="24"/>
              </w:rPr>
              <w:t>Ondas, sonido y música</w:t>
            </w:r>
          </w:p>
        </w:tc>
        <w:tc>
          <w:tcPr>
            <w:tcW w:w="4820" w:type="dxa"/>
          </w:tcPr>
          <w:p w14:paraId="17E626AD" w14:textId="11BBF17E" w:rsidR="000C19CD" w:rsidRPr="00682A3B" w:rsidRDefault="000C19CD" w:rsidP="00566FF2">
            <w:pPr>
              <w:spacing w:line="360" w:lineRule="auto"/>
              <w:rPr>
                <w:rFonts w:ascii="Arial" w:hAnsi="Arial" w:cs="Arial"/>
                <w:sz w:val="24"/>
                <w:szCs w:val="24"/>
              </w:rPr>
            </w:pPr>
            <w:r w:rsidRPr="000C19CD">
              <w:rPr>
                <w:rFonts w:ascii="Arial" w:hAnsi="Arial" w:cs="Arial"/>
                <w:sz w:val="24"/>
                <w:szCs w:val="24"/>
              </w:rPr>
              <w:t>http://www.pasajealaciencia.es/2010/pdf/07-vicente-lopez.pdf</w:t>
            </w:r>
          </w:p>
        </w:tc>
      </w:tr>
    </w:tbl>
    <w:p w14:paraId="011AF9D4" w14:textId="77777777" w:rsidR="00261228" w:rsidRPr="00682A3B" w:rsidRDefault="00261228" w:rsidP="00566FF2">
      <w:pPr>
        <w:shd w:val="clear" w:color="auto" w:fill="FFFFFF"/>
        <w:spacing w:after="0" w:line="360" w:lineRule="auto"/>
        <w:rPr>
          <w:rFonts w:ascii="Arial" w:eastAsia="Times New Roman" w:hAnsi="Arial" w:cs="Arial"/>
          <w:bCs/>
          <w:sz w:val="24"/>
          <w:szCs w:val="24"/>
          <w:lang w:eastAsia="es-CO"/>
        </w:rPr>
      </w:pPr>
    </w:p>
    <w:sectPr w:rsidR="00261228" w:rsidRPr="00682A3B" w:rsidSect="006E16B3">
      <w:headerReference w:type="default" r:id="rId5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EQUETITA Garcia Rodriguez" w:date="2016-06-21T22:46:00Z" w:initials="PGR">
    <w:p w14:paraId="00CB39E2" w14:textId="7008B29F" w:rsidR="004F137D" w:rsidRDefault="004F137D">
      <w:pPr>
        <w:pStyle w:val="Textocomentario"/>
      </w:pPr>
      <w:r>
        <w:rPr>
          <w:rStyle w:val="Refdecomentario"/>
        </w:rPr>
        <w:annotationRef/>
      </w:r>
      <w:r>
        <w:t>Si es posible tratar de buscar un enlace donde esta imagen sea más fácil para ellos ilustrar</w:t>
      </w:r>
    </w:p>
    <w:p w14:paraId="4FC3E6EA" w14:textId="77777777" w:rsidR="004F137D" w:rsidRDefault="004F137D">
      <w:pPr>
        <w:pStyle w:val="Textocomentario"/>
      </w:pPr>
    </w:p>
    <w:p w14:paraId="297E922D" w14:textId="03338174" w:rsidR="004F137D" w:rsidRDefault="004F137D">
      <w:pPr>
        <w:pStyle w:val="Textocomentario"/>
      </w:pPr>
      <w:r w:rsidRPr="00DD0667">
        <w:rPr>
          <w:color w:val="FF0000"/>
        </w:rPr>
        <w:t>Diana, con todo respeto, esa imagen me parece perfectamente clara.</w:t>
      </w:r>
    </w:p>
  </w:comment>
  <w:comment w:id="2" w:author="PEQUETITA Garcia Rodriguez" w:date="2016-06-21T14:20:00Z" w:initials="PGR">
    <w:p w14:paraId="1B48F02D" w14:textId="41E7EFCA" w:rsidR="004F137D" w:rsidRDefault="004F137D">
      <w:pPr>
        <w:pStyle w:val="Textocomentario"/>
      </w:pPr>
      <w:r>
        <w:rPr>
          <w:rStyle w:val="Refdecomentario"/>
        </w:rPr>
        <w:annotationRef/>
      </w:r>
      <w:r>
        <w:t>Este tema ya se va a enfocar en otro guion, si necesitas verlo debes nombrarlo como recuerdas o definirlos brevemente.</w:t>
      </w:r>
    </w:p>
    <w:p w14:paraId="463C18EB" w14:textId="77777777" w:rsidR="004F137D" w:rsidRPr="003632EC" w:rsidRDefault="004F137D">
      <w:pPr>
        <w:pStyle w:val="Textocomentario"/>
        <w:rPr>
          <w:color w:val="FF0000"/>
        </w:rPr>
      </w:pPr>
    </w:p>
    <w:p w14:paraId="0A94C997" w14:textId="7898695E" w:rsidR="004F137D" w:rsidRDefault="004F137D">
      <w:pPr>
        <w:pStyle w:val="Textocomentario"/>
      </w:pPr>
      <w:r w:rsidRPr="003632EC">
        <w:rPr>
          <w:color w:val="FF0000"/>
        </w:rPr>
        <w:t>Hice la aclaración de “tono”, como quedamos, y dejé explicaciones generales resumidas. En realidad, una buena parte del texto ya estaba enfocado en música. Más abajo hay una cosa que no sé si quieras quitar, pues no sé si se explique en el otro guion. Está resaltado con una nota mía, y se puede simplemente borrar todo el párrafo sin que se corte el resto del texto.</w:t>
      </w:r>
    </w:p>
  </w:comment>
  <w:comment w:id="3" w:author="PEQUETITA Garcia Rodriguez" w:date="2016-06-21T12:59:00Z" w:initials="PGR">
    <w:p w14:paraId="1D2AD37A" w14:textId="1333CBED" w:rsidR="004F137D" w:rsidRDefault="004F137D">
      <w:pPr>
        <w:pStyle w:val="Textocomentario"/>
      </w:pPr>
      <w:r>
        <w:rPr>
          <w:rStyle w:val="Refdecomentario"/>
        </w:rPr>
        <w:annotationRef/>
      </w:r>
      <w:r>
        <w:t>La altura es el mismo tono?, porque yo lo conozco con ese nombre. Ya que el tono en el sonido es una característica que depende de la frecuencia del sonido. Por otra parte si esto es específicamente de los sonidos musicales sería apropiado que dejes eso en claro o que comentes esa diferencia</w:t>
      </w:r>
    </w:p>
    <w:p w14:paraId="65DAE89B" w14:textId="77777777" w:rsidR="004F137D" w:rsidRDefault="004F137D">
      <w:pPr>
        <w:pStyle w:val="Textocomentario"/>
      </w:pPr>
    </w:p>
    <w:p w14:paraId="1A1A807E" w14:textId="20FCBE23" w:rsidR="004F137D" w:rsidRDefault="004F137D">
      <w:pPr>
        <w:pStyle w:val="Textocomentario"/>
      </w:pPr>
      <w:r w:rsidRPr="003632EC">
        <w:rPr>
          <w:color w:val="FF0000"/>
        </w:rPr>
        <w:t>Metí otro destacado hablando del asunto, y cambié el término aquí y en otras partes del documento.</w:t>
      </w:r>
    </w:p>
  </w:comment>
  <w:comment w:id="4" w:author="PEQUETITA Garcia Rodriguez" w:date="2016-06-21T13:09:00Z" w:initials="PGR">
    <w:p w14:paraId="5FD25210" w14:textId="26534529" w:rsidR="004F137D" w:rsidRDefault="004F137D">
      <w:pPr>
        <w:pStyle w:val="Textocomentario"/>
      </w:pPr>
      <w:r>
        <w:rPr>
          <w:rStyle w:val="Refdecomentario"/>
        </w:rPr>
        <w:annotationRef/>
      </w:r>
      <w:r>
        <w:t>Incluir: ondas completas ( o de longitudes de onda)</w:t>
      </w:r>
    </w:p>
    <w:p w14:paraId="4ECD8320" w14:textId="77777777" w:rsidR="004F137D" w:rsidRDefault="004F137D">
      <w:pPr>
        <w:pStyle w:val="Textocomentario"/>
      </w:pPr>
    </w:p>
    <w:p w14:paraId="3D2C4156" w14:textId="65D34A7F" w:rsidR="004F137D" w:rsidRDefault="004F137D">
      <w:pPr>
        <w:pStyle w:val="Textocomentario"/>
      </w:pPr>
      <w:r w:rsidRPr="007868BC">
        <w:rPr>
          <w:color w:val="FF0000"/>
        </w:rPr>
        <w:t>Hecho</w:t>
      </w:r>
    </w:p>
  </w:comment>
  <w:comment w:id="5" w:author="PEQUETITA Garcia Rodriguez" w:date="2016-06-21T13:20:00Z" w:initials="PGR">
    <w:p w14:paraId="639108C3" w14:textId="11985CDD" w:rsidR="004F137D" w:rsidRDefault="004F137D">
      <w:pPr>
        <w:pStyle w:val="Textocomentario"/>
      </w:pPr>
      <w:r>
        <w:rPr>
          <w:rStyle w:val="Refdecomentario"/>
        </w:rPr>
        <w:annotationRef/>
      </w:r>
      <w:r>
        <w:t>En un grupo llamado octava</w:t>
      </w:r>
    </w:p>
    <w:p w14:paraId="4660B7DE" w14:textId="77777777" w:rsidR="004F137D" w:rsidRDefault="004F137D">
      <w:pPr>
        <w:pStyle w:val="Textocomentario"/>
      </w:pPr>
    </w:p>
    <w:p w14:paraId="077A99A4" w14:textId="0564E1D4" w:rsidR="004F137D" w:rsidRDefault="004F137D">
      <w:pPr>
        <w:pStyle w:val="Textocomentario"/>
      </w:pPr>
      <w:r w:rsidRPr="00011A93">
        <w:rPr>
          <w:color w:val="FF0000"/>
        </w:rPr>
        <w:t>Hecho</w:t>
      </w:r>
    </w:p>
  </w:comment>
  <w:comment w:id="6" w:author="PEQUETITA Garcia Rodriguez" w:date="2016-06-21T14:05:00Z" w:initials="PGR">
    <w:p w14:paraId="10C03089" w14:textId="044B88E9" w:rsidR="004F137D" w:rsidRDefault="004F137D">
      <w:pPr>
        <w:pStyle w:val="Textocomentario"/>
      </w:pPr>
      <w:r>
        <w:rPr>
          <w:rStyle w:val="Refdecomentario"/>
        </w:rPr>
        <w:annotationRef/>
      </w:r>
      <w:r>
        <w:t>Colocar un ejemplo</w:t>
      </w:r>
    </w:p>
    <w:p w14:paraId="75DDC433" w14:textId="77777777" w:rsidR="004F137D" w:rsidRDefault="004F137D">
      <w:pPr>
        <w:pStyle w:val="Textocomentario"/>
      </w:pPr>
    </w:p>
    <w:p w14:paraId="57BCBF1A" w14:textId="7EFC3BE8" w:rsidR="004F137D" w:rsidRDefault="004F137D">
      <w:pPr>
        <w:pStyle w:val="Textocomentario"/>
      </w:pPr>
      <w:r w:rsidRPr="007868BC">
        <w:rPr>
          <w:color w:val="FF0000"/>
        </w:rPr>
        <w:t>Hecho</w:t>
      </w:r>
    </w:p>
  </w:comment>
  <w:comment w:id="7" w:author="PEQUETITA Garcia Rodriguez" w:date="2016-06-21T14:05:00Z" w:initials="PGR">
    <w:p w14:paraId="60CFFEC7" w14:textId="31017F88" w:rsidR="004F137D" w:rsidRDefault="004F137D">
      <w:pPr>
        <w:pStyle w:val="Textocomentario"/>
      </w:pPr>
      <w:r>
        <w:rPr>
          <w:rStyle w:val="Refdecomentario"/>
        </w:rPr>
        <w:annotationRef/>
      </w:r>
      <w:r>
        <w:t>Colocar un ejemplo</w:t>
      </w:r>
    </w:p>
    <w:p w14:paraId="2D932FF7" w14:textId="77777777" w:rsidR="004F137D" w:rsidRDefault="004F137D">
      <w:pPr>
        <w:pStyle w:val="Textocomentario"/>
      </w:pPr>
    </w:p>
    <w:p w14:paraId="02A3D3CD" w14:textId="6201145F" w:rsidR="004F137D" w:rsidRDefault="004F137D">
      <w:pPr>
        <w:pStyle w:val="Textocomentario"/>
      </w:pPr>
      <w:r w:rsidRPr="007868BC">
        <w:rPr>
          <w:color w:val="FF0000"/>
        </w:rPr>
        <w:t>Hecho</w:t>
      </w:r>
    </w:p>
  </w:comment>
  <w:comment w:id="8" w:author="PEQUETITA Garcia Rodriguez" w:date="2016-06-21T22:48:00Z" w:initials="PGR">
    <w:p w14:paraId="59DD8BF6" w14:textId="5FCB075D" w:rsidR="004F137D" w:rsidRDefault="004F137D">
      <w:pPr>
        <w:pStyle w:val="Textocomentario"/>
      </w:pPr>
      <w:r>
        <w:rPr>
          <w:rStyle w:val="Refdecomentario"/>
        </w:rPr>
        <w:annotationRef/>
      </w:r>
      <w:r>
        <w:t>Hay que hacer buscar una imagen parecida para que los encargados puedan entender mejor que queremos hacer.</w:t>
      </w:r>
    </w:p>
    <w:p w14:paraId="0A0F41CC" w14:textId="77777777" w:rsidR="004F137D" w:rsidRDefault="004F137D">
      <w:pPr>
        <w:pStyle w:val="Textocomentario"/>
      </w:pPr>
    </w:p>
    <w:p w14:paraId="065BF253" w14:textId="7C7789A7" w:rsidR="004F137D" w:rsidRDefault="004F137D">
      <w:pPr>
        <w:pStyle w:val="Textocomentario"/>
      </w:pPr>
      <w:r w:rsidRPr="003632EC">
        <w:rPr>
          <w:color w:val="FF0000"/>
        </w:rPr>
        <w:t>Hice el esquema de la ilustración, y lo puso tanto aquí como en la solicitud gráfica.</w:t>
      </w:r>
    </w:p>
  </w:comment>
  <w:comment w:id="9" w:author="Miguel" w:date="2016-06-22T11:50:00Z" w:initials="M">
    <w:p w14:paraId="73F3D8F7" w14:textId="45FDDBA7" w:rsidR="004F137D" w:rsidRDefault="004F137D">
      <w:pPr>
        <w:pStyle w:val="Textocomentario"/>
      </w:pPr>
      <w:r>
        <w:rPr>
          <w:rStyle w:val="Refdecomentario"/>
        </w:rPr>
        <w:annotationRef/>
      </w:r>
      <w:r>
        <w:t>No sé si quieras eliminar esta parte, por abordarse en el otro guion.</w:t>
      </w:r>
    </w:p>
  </w:comment>
  <w:comment w:id="10" w:author="PEQUETITA Garcia Rodriguez" w:date="2016-06-21T22:51:00Z" w:initials="PGR">
    <w:p w14:paraId="34A485F4" w14:textId="679F8F76" w:rsidR="004F137D" w:rsidRDefault="004F137D">
      <w:pPr>
        <w:pStyle w:val="Textocomentario"/>
      </w:pPr>
      <w:r>
        <w:rPr>
          <w:rStyle w:val="Refdecomentario"/>
        </w:rPr>
        <w:annotationRef/>
      </w:r>
      <w:r>
        <w:t xml:space="preserve">Si se puede conseguir una por internet mucho mejor </w:t>
      </w:r>
    </w:p>
  </w:comment>
  <w:comment w:id="11" w:author="PEQUETITA Garcia Rodriguez" w:date="2016-06-21T22:59:00Z" w:initials="PGR">
    <w:p w14:paraId="4CEAD687" w14:textId="6834C970" w:rsidR="004F137D" w:rsidRDefault="004F137D">
      <w:pPr>
        <w:pStyle w:val="Textocomentario"/>
      </w:pPr>
      <w:r>
        <w:rPr>
          <w:rStyle w:val="Refdecomentario"/>
        </w:rPr>
        <w:annotationRef/>
      </w:r>
      <w:r>
        <w:t>Colocar un enlace donde se muestre una imagen parecida</w:t>
      </w:r>
    </w:p>
  </w:comment>
  <w:comment w:id="12" w:author="PEQUETITA Garcia Rodriguez" w:date="2016-06-21T14:25:00Z" w:initials="PGR">
    <w:p w14:paraId="18FD1ECC" w14:textId="35005BEE" w:rsidR="004F137D" w:rsidRDefault="004F137D">
      <w:pPr>
        <w:pStyle w:val="Textocomentario"/>
      </w:pPr>
      <w:r>
        <w:rPr>
          <w:rStyle w:val="Refdecomentario"/>
        </w:rPr>
        <w:annotationRef/>
      </w:r>
      <w:r>
        <w:t>Cambiar Son emitidios, o son formaciones de ondas estacionarias. (Porque los insturmentos músicas son una fuente de emisión de la onda)</w:t>
      </w:r>
    </w:p>
    <w:p w14:paraId="75D103D2" w14:textId="77777777" w:rsidR="004F137D" w:rsidRDefault="004F137D">
      <w:pPr>
        <w:pStyle w:val="Textocomentario"/>
      </w:pPr>
    </w:p>
    <w:p w14:paraId="6E8C8F44" w14:textId="57973CEF" w:rsidR="004F137D" w:rsidRDefault="004F137D">
      <w:pPr>
        <w:pStyle w:val="Textocomentario"/>
      </w:pPr>
      <w:r w:rsidRPr="00C55FD3">
        <w:rPr>
          <w:color w:val="FF0000"/>
        </w:rPr>
        <w:t>Pero los instrumentos no solo emiten, en realidad forman las ondas</w:t>
      </w:r>
      <w:r>
        <w:rPr>
          <w:color w:val="FF0000"/>
        </w:rPr>
        <w:t xml:space="preserve"> (y más abajo digo que son </w:t>
      </w:r>
      <w:r w:rsidRPr="00C55FD3">
        <w:rPr>
          <w:color w:val="FF0000"/>
        </w:rPr>
        <w:t>ondas estacionarias). Si cambio ahí por “emiten” no estaría bien, pues a los sonidos los emiten muchas cosas, como el radio del carro, el computador o una grabadora, y ninguno de esos es un instrumento musical.</w:t>
      </w:r>
    </w:p>
  </w:comment>
  <w:comment w:id="13" w:author="PEQUETITA Garcia Rodriguez" w:date="2016-06-21T14:26:00Z" w:initials="PGR">
    <w:p w14:paraId="69D38C1B" w14:textId="66143212" w:rsidR="004F137D" w:rsidRDefault="004F137D">
      <w:pPr>
        <w:pStyle w:val="Textocomentario"/>
      </w:pPr>
      <w:r>
        <w:rPr>
          <w:rStyle w:val="Refdecomentario"/>
        </w:rPr>
        <w:annotationRef/>
      </w:r>
      <w:r>
        <w:t>Permiten generar</w:t>
      </w:r>
    </w:p>
    <w:p w14:paraId="60097A1C" w14:textId="77777777" w:rsidR="004F137D" w:rsidRPr="00A32420" w:rsidRDefault="004F137D">
      <w:pPr>
        <w:pStyle w:val="Textocomentario"/>
        <w:rPr>
          <w:color w:val="FF0000"/>
        </w:rPr>
      </w:pPr>
    </w:p>
    <w:p w14:paraId="669E637B" w14:textId="655B4152" w:rsidR="004F137D" w:rsidRDefault="004F137D">
      <w:pPr>
        <w:pStyle w:val="Textocomentario"/>
      </w:pPr>
      <w:r w:rsidRPr="00A32420">
        <w:rPr>
          <w:color w:val="FF0000"/>
        </w:rPr>
        <w:t>Hecho</w:t>
      </w:r>
    </w:p>
  </w:comment>
  <w:comment w:id="14" w:author="PEQUETITA Garcia Rodriguez" w:date="2016-06-21T14:27:00Z" w:initials="PGR">
    <w:p w14:paraId="2FD1C3CB" w14:textId="2F9FA046" w:rsidR="004F137D" w:rsidRDefault="004F137D">
      <w:pPr>
        <w:pStyle w:val="Textocomentario"/>
      </w:pPr>
      <w:r>
        <w:rPr>
          <w:rStyle w:val="Refdecomentario"/>
        </w:rPr>
        <w:annotationRef/>
      </w:r>
      <w:r>
        <w:t xml:space="preserve">Las almacene, cambiar atrapar </w:t>
      </w:r>
    </w:p>
    <w:p w14:paraId="35BD00AB" w14:textId="77777777" w:rsidR="004F137D" w:rsidRDefault="004F137D">
      <w:pPr>
        <w:pStyle w:val="Textocomentario"/>
      </w:pPr>
    </w:p>
    <w:p w14:paraId="2ECF7B76" w14:textId="49255679" w:rsidR="004F137D" w:rsidRDefault="004F137D">
      <w:pPr>
        <w:pStyle w:val="Textocomentario"/>
      </w:pPr>
      <w:r>
        <w:rPr>
          <w:color w:val="FF0000"/>
        </w:rPr>
        <w:t>No se necesita que las</w:t>
      </w:r>
      <w:r w:rsidRPr="000C2062">
        <w:rPr>
          <w:color w:val="FF0000"/>
        </w:rPr>
        <w:t xml:space="preserve"> </w:t>
      </w:r>
      <w:r>
        <w:rPr>
          <w:color w:val="FF0000"/>
        </w:rPr>
        <w:t>“almacene”</w:t>
      </w:r>
      <w:r w:rsidRPr="000C2062">
        <w:rPr>
          <w:color w:val="FF0000"/>
        </w:rPr>
        <w:t xml:space="preserve">, eso es diferente, </w:t>
      </w:r>
      <w:r>
        <w:rPr>
          <w:color w:val="FF0000"/>
        </w:rPr>
        <w:t xml:space="preserve">ambas palabras </w:t>
      </w:r>
      <w:r w:rsidRPr="000C2062">
        <w:rPr>
          <w:color w:val="FF0000"/>
        </w:rPr>
        <w:t>no son sinónimos.</w:t>
      </w:r>
    </w:p>
  </w:comment>
  <w:comment w:id="15" w:author="PEQUETITA Garcia Rodriguez" w:date="2016-06-21T14:29:00Z" w:initials="PGR">
    <w:p w14:paraId="62185B9A" w14:textId="2019ADEA" w:rsidR="004F137D" w:rsidRDefault="004F137D">
      <w:pPr>
        <w:pStyle w:val="Textocomentario"/>
      </w:pPr>
      <w:r>
        <w:rPr>
          <w:rStyle w:val="Refdecomentario"/>
        </w:rPr>
        <w:annotationRef/>
      </w:r>
      <w:r>
        <w:t xml:space="preserve">El aire tranporta la información que emite tal onda. Porque siempre han estado en el aire  </w:t>
      </w:r>
    </w:p>
    <w:p w14:paraId="273B1176" w14:textId="77777777" w:rsidR="004F137D" w:rsidRPr="000C2062" w:rsidRDefault="004F137D">
      <w:pPr>
        <w:pStyle w:val="Textocomentario"/>
        <w:rPr>
          <w:color w:val="FF0000"/>
        </w:rPr>
      </w:pPr>
    </w:p>
    <w:p w14:paraId="1431BFE1" w14:textId="38FB6795" w:rsidR="004F137D" w:rsidRDefault="004F137D">
      <w:pPr>
        <w:pStyle w:val="Textocomentario"/>
      </w:pPr>
      <w:r>
        <w:rPr>
          <w:color w:val="FF0000"/>
        </w:rPr>
        <w:t>No</w:t>
      </w:r>
      <w:r w:rsidRPr="000C2062">
        <w:rPr>
          <w:color w:val="FF0000"/>
        </w:rPr>
        <w:t xml:space="preserve">, la onda originalmente estaba en la cuerda. Que el tiempo que toma la energía en transmitirse de la cuerda </w:t>
      </w:r>
      <w:r>
        <w:rPr>
          <w:color w:val="FF0000"/>
        </w:rPr>
        <w:t xml:space="preserve">(o la caja) </w:t>
      </w:r>
      <w:r w:rsidRPr="000C2062">
        <w:rPr>
          <w:color w:val="FF0000"/>
        </w:rPr>
        <w:t>al aire sea poco</w:t>
      </w:r>
      <w:r>
        <w:rPr>
          <w:color w:val="FF0000"/>
        </w:rPr>
        <w:t>,</w:t>
      </w:r>
      <w:r w:rsidRPr="000C2062">
        <w:rPr>
          <w:color w:val="FF0000"/>
        </w:rPr>
        <w:t xml:space="preserve"> es otra cosa</w:t>
      </w:r>
      <w:r>
        <w:rPr>
          <w:color w:val="FF0000"/>
        </w:rPr>
        <w:t>. Modifiqué la oración un poco, espero que te parezca más adecuada ahora.</w:t>
      </w:r>
    </w:p>
  </w:comment>
  <w:comment w:id="16" w:author="PEQUETITA Garcia Rodriguez" w:date="2016-06-21T14:32:00Z" w:initials="PGR">
    <w:p w14:paraId="746A8F91" w14:textId="7A1AEAFE" w:rsidR="004F137D" w:rsidRDefault="004F137D">
      <w:pPr>
        <w:pStyle w:val="Textocomentario"/>
      </w:pPr>
      <w:r>
        <w:rPr>
          <w:rStyle w:val="Refdecomentario"/>
        </w:rPr>
        <w:annotationRef/>
      </w:r>
      <w:r>
        <w:t>Es importante que antes de comenzar este tema (debería estar en la primera parte donde se habla de ondas estacionarias) muestres un dibujo de la onda estacionaria donde se evidencie la longitud de onda, los nodos y los antinodos o vientres, dentro de unas coordenada xy , a además que se explique tres puntos súper importantes:</w:t>
      </w:r>
    </w:p>
    <w:p w14:paraId="64A08EBA" w14:textId="5C5C6E7B" w:rsidR="004F137D" w:rsidRDefault="004F137D" w:rsidP="00B42D0A">
      <w:pPr>
        <w:pStyle w:val="Textocomentario"/>
        <w:numPr>
          <w:ilvl w:val="0"/>
          <w:numId w:val="41"/>
        </w:numPr>
      </w:pPr>
      <w:r>
        <w:t xml:space="preserve">Que la separación entre dos nodos consecutivos equivale a media longitud de onda. </w:t>
      </w:r>
    </w:p>
    <w:p w14:paraId="767603E3" w14:textId="77777777" w:rsidR="004F137D" w:rsidRDefault="004F137D" w:rsidP="00B42D0A">
      <w:pPr>
        <w:pStyle w:val="Textocomentario"/>
        <w:numPr>
          <w:ilvl w:val="0"/>
          <w:numId w:val="41"/>
        </w:numPr>
      </w:pPr>
      <w:r>
        <w:t xml:space="preserve"> Que cada medias longitudes de onda aparece un nodo y que son n número de medias longitudes de onda, o sea cuando x equivales a estas n λ/2 la amplitud es nula osea y =0  </w:t>
      </w:r>
    </w:p>
    <w:p w14:paraId="273EB898" w14:textId="66F83D81" w:rsidR="004F137D" w:rsidRDefault="004F137D" w:rsidP="001F3C91">
      <w:pPr>
        <w:pStyle w:val="Textocomentario"/>
      </w:pPr>
    </w:p>
    <w:p w14:paraId="7D30ED1B" w14:textId="4E63D53C" w:rsidR="004F137D" w:rsidRDefault="004F137D" w:rsidP="004F137D">
      <w:pPr>
        <w:pStyle w:val="Textocomentario"/>
        <w:rPr>
          <w:color w:val="FF0000"/>
        </w:rPr>
      </w:pPr>
      <w:r>
        <w:t>Además, que la amplitud máxima es n λ/4 siendo n impar donde están ubicados los antinodos.</w:t>
      </w:r>
    </w:p>
    <w:p w14:paraId="11D60548" w14:textId="65539517" w:rsidR="004F137D" w:rsidRDefault="004F137D" w:rsidP="00AB6F95">
      <w:pPr>
        <w:pStyle w:val="Textocomentario"/>
      </w:pPr>
      <w:r>
        <w:rPr>
          <w:color w:val="FF0000"/>
        </w:rPr>
        <w:t xml:space="preserve"> </w:t>
      </w:r>
    </w:p>
    <w:p w14:paraId="54FEB0A1" w14:textId="2F5AC34A" w:rsidR="004F137D" w:rsidRDefault="004F137D" w:rsidP="00B42D0A">
      <w:pPr>
        <w:pStyle w:val="Textocomentario"/>
      </w:pPr>
      <w:r>
        <w:t>Estos tres puntos son las claves para entender ondas estacionarias.</w:t>
      </w:r>
    </w:p>
    <w:p w14:paraId="4802BF8E" w14:textId="2C7B83FA" w:rsidR="004F137D" w:rsidRDefault="004F137D" w:rsidP="00B42D0A">
      <w:pPr>
        <w:pStyle w:val="Textocomentario"/>
      </w:pPr>
    </w:p>
    <w:p w14:paraId="1982DC0C" w14:textId="65059A29" w:rsidR="004F137D" w:rsidRDefault="004F137D" w:rsidP="00B42D0A">
      <w:pPr>
        <w:pStyle w:val="Textocomentario"/>
      </w:pPr>
      <w:r>
        <w:t xml:space="preserve">Como te digo, lo mencionado anteriormente debe estar cuando hablas de ondas estacionarias. </w:t>
      </w:r>
    </w:p>
    <w:p w14:paraId="22F80E8F" w14:textId="21533A80" w:rsidR="004F137D" w:rsidRDefault="004F137D" w:rsidP="00B42D0A">
      <w:pPr>
        <w:pStyle w:val="Textocomentario"/>
      </w:pPr>
    </w:p>
    <w:p w14:paraId="10F7FCF8" w14:textId="15BBB519" w:rsidR="004F137D" w:rsidRDefault="004F137D" w:rsidP="00B42D0A">
      <w:pPr>
        <w:pStyle w:val="Textocomentario"/>
      </w:pPr>
      <w:r>
        <w:t>Ya cuando tenemos claro las partes y los puntos principales que debemos conocer de ondas estacionarias, seguimos con las ondas estacionarias en las cuerdas.</w:t>
      </w:r>
    </w:p>
    <w:p w14:paraId="5D1F2A1E" w14:textId="0F9F96EB" w:rsidR="004F137D" w:rsidRDefault="004F137D" w:rsidP="00B42D0A">
      <w:pPr>
        <w:pStyle w:val="Textocomentario"/>
      </w:pPr>
    </w:p>
    <w:p w14:paraId="786D7CED" w14:textId="72E68853" w:rsidR="004F137D" w:rsidRDefault="004F137D" w:rsidP="00B42D0A">
      <w:pPr>
        <w:pStyle w:val="Textocomentario"/>
      </w:pPr>
      <w:r>
        <w:t>Se debe mencionar como se forman las ondas estacionarias y la parte matemática, además de la velocidad de estas ondas dependiendo de la densidad de la cuerda. Terminando con un ejemplo.</w:t>
      </w:r>
    </w:p>
    <w:p w14:paraId="727D4558" w14:textId="6E3701BD" w:rsidR="004F137D" w:rsidRDefault="004F137D" w:rsidP="00B42D0A">
      <w:pPr>
        <w:pStyle w:val="Textocomentario"/>
      </w:pPr>
    </w:p>
    <w:p w14:paraId="4F4A9F61" w14:textId="784D24CB" w:rsidR="004F137D" w:rsidRDefault="004F137D" w:rsidP="00B42D0A">
      <w:pPr>
        <w:pStyle w:val="Textocomentario"/>
      </w:pPr>
      <w:r>
        <w:t>Es super importante dejar en claro los fundametales o primer armponico y los otros armónicos.</w:t>
      </w:r>
    </w:p>
    <w:p w14:paraId="42896B45" w14:textId="68A61FB6" w:rsidR="004F137D" w:rsidRDefault="004F137D" w:rsidP="00B42D0A">
      <w:pPr>
        <w:pStyle w:val="Textocomentario"/>
      </w:pPr>
    </w:p>
    <w:p w14:paraId="3067F927" w14:textId="319642BA" w:rsidR="004F137D" w:rsidRDefault="004F137D" w:rsidP="00B42D0A">
      <w:pPr>
        <w:pStyle w:val="Textocomentario"/>
      </w:pPr>
      <w:r>
        <w:t>Debemos generar la parte matemática de este guión porque está muy de nivel de 6 a 9 porque es mas conceptual.</w:t>
      </w:r>
    </w:p>
    <w:p w14:paraId="6C8AB7D4" w14:textId="76FD07CA" w:rsidR="004F137D" w:rsidRDefault="004F137D" w:rsidP="00B42D0A">
      <w:pPr>
        <w:pStyle w:val="Textocomentario"/>
      </w:pPr>
      <w:r>
        <w:t xml:space="preserve"> Y al finalizar realizar un ejemplo </w:t>
      </w:r>
    </w:p>
    <w:p w14:paraId="1DF6CE74" w14:textId="77777777" w:rsidR="004F137D" w:rsidRDefault="004F137D" w:rsidP="00B42D0A">
      <w:pPr>
        <w:pStyle w:val="Textocomentario"/>
      </w:pPr>
    </w:p>
    <w:p w14:paraId="3BB2D074" w14:textId="04186D50" w:rsidR="004F137D" w:rsidRDefault="004F137D">
      <w:pPr>
        <w:pStyle w:val="Textocomentario"/>
      </w:pPr>
      <w:r>
        <w:rPr>
          <w:color w:val="FF0000"/>
        </w:rPr>
        <w:t>En las nuevas secciones se cubre el tratamiento matemático de los puntos fundamentales del tema.</w:t>
      </w:r>
    </w:p>
  </w:comment>
  <w:comment w:id="17" w:author="PEQUETITA Garcia Rodriguez" w:date="2016-06-21T14:55:00Z" w:initials="PGR">
    <w:p w14:paraId="1EA19F21" w14:textId="4EF6C696" w:rsidR="004F137D" w:rsidRDefault="004F137D">
      <w:pPr>
        <w:pStyle w:val="Textocomentario"/>
      </w:pPr>
      <w:r>
        <w:rPr>
          <w:rStyle w:val="Refdecomentario"/>
        </w:rPr>
        <w:annotationRef/>
      </w:r>
      <w:r>
        <w:t>La vibración del aire confinado en el instrumento</w:t>
      </w:r>
    </w:p>
    <w:p w14:paraId="6818036B" w14:textId="77777777" w:rsidR="004F137D" w:rsidRDefault="004F137D">
      <w:pPr>
        <w:pStyle w:val="Textocomentario"/>
      </w:pPr>
    </w:p>
    <w:p w14:paraId="7C480685" w14:textId="570E6311" w:rsidR="004F137D" w:rsidRDefault="004F137D">
      <w:pPr>
        <w:pStyle w:val="Textocomentario"/>
      </w:pPr>
      <w:r w:rsidRPr="00A32420">
        <w:rPr>
          <w:color w:val="FF0000"/>
        </w:rPr>
        <w:t>¿Segura? Porque el aire no necesariamente está confinado.</w:t>
      </w:r>
      <w:r>
        <w:rPr>
          <w:color w:val="FF0000"/>
        </w:rPr>
        <w:t xml:space="preserve"> Incluso cambié “encerrada” por “contenida” en la oración anterior.</w:t>
      </w:r>
    </w:p>
  </w:comment>
  <w:comment w:id="18" w:author="PEQUETITA Garcia Rodriguez" w:date="2016-06-21T14:57:00Z" w:initials="PGR">
    <w:p w14:paraId="2436ADD1" w14:textId="6C85D0BD" w:rsidR="004F137D" w:rsidRDefault="004F137D">
      <w:pPr>
        <w:pStyle w:val="Textocomentario"/>
      </w:pPr>
      <w:r>
        <w:rPr>
          <w:rStyle w:val="Refdecomentario"/>
        </w:rPr>
        <w:annotationRef/>
      </w:r>
      <w:r>
        <w:t>Este dibujo es muy complicado para interpretar si de pronto te envío en el correo una imagen que se puede colocar pero mostrarndo los nodos y antinodos de forma longitudinal Imagen 3. Representación de la onda dentro de un tubo.</w:t>
      </w:r>
    </w:p>
    <w:p w14:paraId="5DFB743E" w14:textId="77777777" w:rsidR="004F137D" w:rsidRDefault="004F137D">
      <w:pPr>
        <w:pStyle w:val="Textocomentario"/>
      </w:pPr>
    </w:p>
    <w:p w14:paraId="12A74C09" w14:textId="72DA6F75" w:rsidR="004F137D" w:rsidRDefault="004F137D">
      <w:pPr>
        <w:pStyle w:val="Textocomentario"/>
      </w:pPr>
      <w:r>
        <w:rPr>
          <w:color w:val="FF0000"/>
        </w:rPr>
        <w:t>Vi la imagen. Representa más fácil el movimiento de las moléculas en el tubo, pero no es claro que haya nodos, o en donde estén. ¿Te parece si uso esa imagen primero, y después la que puse? Al fin y al cabo, una imagen ausente explica aún menos, y es probable que se entienda mejor después de poner la que mandaste.</w:t>
      </w:r>
    </w:p>
  </w:comment>
  <w:comment w:id="19" w:author="PEQUETITA Garcia Rodriguez" w:date="2016-06-21T15:33:00Z" w:initials="PGR">
    <w:p w14:paraId="481B8546" w14:textId="686C89B1" w:rsidR="004F137D" w:rsidRDefault="004F137D">
      <w:pPr>
        <w:pStyle w:val="Textocomentario"/>
      </w:pPr>
      <w:r>
        <w:rPr>
          <w:rStyle w:val="Refdecomentario"/>
        </w:rPr>
        <w:annotationRef/>
      </w:r>
      <w:r>
        <w:t>Luego de esto puedes colocar un recuerda que hable sobre la presión que ejerce un tubo cerrado y un tubo abierto, te envío la imagen de nombre “la presión” para que mires lo que dice y lo adaptes.</w:t>
      </w:r>
    </w:p>
    <w:p w14:paraId="1D01D4F2" w14:textId="77777777" w:rsidR="004F137D" w:rsidRDefault="004F137D">
      <w:pPr>
        <w:pStyle w:val="Textocomentario"/>
      </w:pPr>
    </w:p>
    <w:p w14:paraId="6A52FC49" w14:textId="437DB914" w:rsidR="004F137D" w:rsidRDefault="004F137D">
      <w:pPr>
        <w:pStyle w:val="Textocomentario"/>
      </w:pPr>
      <w:r w:rsidRPr="001F3C91">
        <w:rPr>
          <w:color w:val="FF0000"/>
        </w:rPr>
        <w:t>Hecho. Hay un destacado más abajo.</w:t>
      </w:r>
    </w:p>
  </w:comment>
  <w:comment w:id="20" w:author="PEQUETITA Garcia Rodriguez" w:date="2016-06-21T15:35:00Z" w:initials="PGR">
    <w:p w14:paraId="587C1451" w14:textId="77777777" w:rsidR="004F137D" w:rsidRDefault="004F137D" w:rsidP="00F24C5B">
      <w:pPr>
        <w:pStyle w:val="Textocomentario"/>
      </w:pPr>
      <w:r>
        <w:rPr>
          <w:rStyle w:val="Refdecomentario"/>
        </w:rPr>
        <w:annotationRef/>
      </w:r>
      <w:r>
        <w:t>El comentario anterior también puede estar dentro de este pie de imagen, que hable de la presión enlos extremos de los tubos sonoros.</w:t>
      </w:r>
    </w:p>
    <w:p w14:paraId="12C6178C" w14:textId="77777777" w:rsidR="004F137D" w:rsidRDefault="004F137D" w:rsidP="00F24C5B">
      <w:pPr>
        <w:pStyle w:val="Textocomentario"/>
      </w:pPr>
    </w:p>
    <w:p w14:paraId="5482042A" w14:textId="1AE6A2D7" w:rsidR="004F137D" w:rsidRDefault="004F137D" w:rsidP="00F24C5B">
      <w:pPr>
        <w:pStyle w:val="Textocomentario"/>
      </w:pPr>
      <w:r w:rsidRPr="001F3C91">
        <w:rPr>
          <w:color w:val="FF0000"/>
        </w:rPr>
        <w:t>Lo puse en el destacado</w:t>
      </w:r>
    </w:p>
  </w:comment>
  <w:comment w:id="22" w:author="PEQUETITA Garcia Rodriguez" w:date="2016-06-21T22:28:00Z" w:initials="PGR">
    <w:p w14:paraId="77D08C52" w14:textId="5DCD5DDB" w:rsidR="004F137D" w:rsidRDefault="004F137D">
      <w:pPr>
        <w:pStyle w:val="Textocomentario"/>
      </w:pPr>
      <w:r>
        <w:rPr>
          <w:rStyle w:val="Refdecomentario"/>
        </w:rPr>
        <w:annotationRef/>
      </w:r>
      <w:r>
        <w:t>Faltó las ecuaciones para los tubos abiertos y cerrados. De donde vienen las ecuaciones para hallar la frecuencia fundamental y los armónicos para cada uno, por lo tanto también necesito que complementes con las respectivas imágenes igual para las cuerdas.</w:t>
      </w:r>
    </w:p>
    <w:p w14:paraId="748685D9" w14:textId="77777777" w:rsidR="004F137D" w:rsidRDefault="004F137D">
      <w:pPr>
        <w:pStyle w:val="Textocomentario"/>
      </w:pPr>
    </w:p>
    <w:p w14:paraId="67C9D5A8" w14:textId="451689BD" w:rsidR="004F137D" w:rsidRDefault="004F137D">
      <w:pPr>
        <w:pStyle w:val="Textocomentario"/>
      </w:pPr>
      <w:r w:rsidRPr="001F3C91">
        <w:rPr>
          <w:color w:val="FF0000"/>
        </w:rPr>
        <w:t>Hecho</w:t>
      </w:r>
    </w:p>
  </w:comment>
  <w:comment w:id="23" w:author="PEQUETITA Garcia Rodriguez" w:date="2016-06-21T22:38:00Z" w:initials="PGR">
    <w:p w14:paraId="0AB6F0B2" w14:textId="77777777" w:rsidR="004F137D" w:rsidRDefault="004F137D">
      <w:pPr>
        <w:pStyle w:val="Textocomentario"/>
        <w:rPr>
          <w:rStyle w:val="Refdecomentario"/>
        </w:rPr>
      </w:pPr>
      <w:r>
        <w:rPr>
          <w:rStyle w:val="Refdecomentario"/>
        </w:rPr>
        <w:annotationRef/>
      </w:r>
      <w:r>
        <w:rPr>
          <w:rStyle w:val="Refdecomentario"/>
        </w:rPr>
        <w:t>Si es posible el enlace de esta imagens para que el documentador la realice con más facilidad</w:t>
      </w:r>
    </w:p>
    <w:p w14:paraId="273C8786" w14:textId="77777777" w:rsidR="004F137D" w:rsidRPr="00A32420" w:rsidRDefault="004F137D">
      <w:pPr>
        <w:pStyle w:val="Textocomentario"/>
        <w:rPr>
          <w:rStyle w:val="Refdecomentario"/>
          <w:color w:val="FF0000"/>
        </w:rPr>
      </w:pPr>
    </w:p>
    <w:p w14:paraId="092302DB" w14:textId="5827F59F" w:rsidR="004F137D" w:rsidRDefault="004F137D">
      <w:pPr>
        <w:pStyle w:val="Textocomentario"/>
      </w:pPr>
      <w:r w:rsidRPr="00A32420">
        <w:rPr>
          <w:rStyle w:val="Refdecomentario"/>
          <w:color w:val="FF0000"/>
        </w:rPr>
        <w:t>Hecho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7E922D" w15:done="0"/>
  <w15:commentEx w15:paraId="0A94C997" w15:done="0"/>
  <w15:commentEx w15:paraId="1A1A807E" w15:done="0"/>
  <w15:commentEx w15:paraId="3D2C4156" w15:done="0"/>
  <w15:commentEx w15:paraId="077A99A4" w15:done="0"/>
  <w15:commentEx w15:paraId="57BCBF1A" w15:done="0"/>
  <w15:commentEx w15:paraId="02A3D3CD" w15:done="0"/>
  <w15:commentEx w15:paraId="065BF253" w15:done="0"/>
  <w15:commentEx w15:paraId="73F3D8F7" w15:done="0"/>
  <w15:commentEx w15:paraId="34A485F4" w15:done="0"/>
  <w15:commentEx w15:paraId="4CEAD687" w15:done="0"/>
  <w15:commentEx w15:paraId="6E8C8F44" w15:done="0"/>
  <w15:commentEx w15:paraId="669E637B" w15:done="0"/>
  <w15:commentEx w15:paraId="2ECF7B76" w15:done="0"/>
  <w15:commentEx w15:paraId="1431BFE1" w15:done="0"/>
  <w15:commentEx w15:paraId="3BB2D074" w15:done="0"/>
  <w15:commentEx w15:paraId="7C480685" w15:done="0"/>
  <w15:commentEx w15:paraId="12A74C09" w15:done="0"/>
  <w15:commentEx w15:paraId="6A52FC49" w15:done="0"/>
  <w15:commentEx w15:paraId="5482042A" w15:done="0"/>
  <w15:commentEx w15:paraId="67C9D5A8" w15:done="0"/>
  <w15:commentEx w15:paraId="092302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2F828D" w14:textId="77777777" w:rsidR="003A3CE7" w:rsidRDefault="003A3CE7" w:rsidP="00FC5B16">
      <w:pPr>
        <w:spacing w:after="0" w:line="240" w:lineRule="auto"/>
      </w:pPr>
      <w:r>
        <w:separator/>
      </w:r>
    </w:p>
  </w:endnote>
  <w:endnote w:type="continuationSeparator" w:id="0">
    <w:p w14:paraId="18E55006" w14:textId="77777777" w:rsidR="003A3CE7" w:rsidRDefault="003A3CE7" w:rsidP="00FC5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550C8" w14:textId="77777777" w:rsidR="003A3CE7" w:rsidRDefault="003A3CE7" w:rsidP="00FC5B16">
      <w:pPr>
        <w:spacing w:after="0" w:line="240" w:lineRule="auto"/>
      </w:pPr>
      <w:r>
        <w:separator/>
      </w:r>
    </w:p>
  </w:footnote>
  <w:footnote w:type="continuationSeparator" w:id="0">
    <w:p w14:paraId="2E8BAF4D" w14:textId="77777777" w:rsidR="003A3CE7" w:rsidRDefault="003A3CE7" w:rsidP="00FC5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89EA0" w14:textId="3D48529C" w:rsidR="004F137D" w:rsidRDefault="004F137D">
    <w:pPr>
      <w:pStyle w:val="Encabezado"/>
    </w:pPr>
    <w:r>
      <w:t>[Guion CN_11_05_CO] Guion 5 Ondas estacionarias</w:t>
    </w:r>
  </w:p>
  <w:p w14:paraId="1F8CDD2D" w14:textId="77777777" w:rsidR="004F137D" w:rsidRDefault="004F13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1802"/>
    <w:multiLevelType w:val="hybridMultilevel"/>
    <w:tmpl w:val="599665D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6E6D47"/>
    <w:multiLevelType w:val="hybridMultilevel"/>
    <w:tmpl w:val="22324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A63AF"/>
    <w:multiLevelType w:val="multilevel"/>
    <w:tmpl w:val="F77E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ADE1E7B"/>
    <w:multiLevelType w:val="hybridMultilevel"/>
    <w:tmpl w:val="180AA3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8B5C73"/>
    <w:multiLevelType w:val="multilevel"/>
    <w:tmpl w:val="E6D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2F24"/>
    <w:multiLevelType w:val="multilevel"/>
    <w:tmpl w:val="5E66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56AED"/>
    <w:multiLevelType w:val="multilevel"/>
    <w:tmpl w:val="BEEE419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9E19B5"/>
    <w:multiLevelType w:val="multilevel"/>
    <w:tmpl w:val="DA60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E52567"/>
    <w:multiLevelType w:val="multilevel"/>
    <w:tmpl w:val="408E0E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4141B"/>
    <w:multiLevelType w:val="multilevel"/>
    <w:tmpl w:val="26D8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17956"/>
    <w:multiLevelType w:val="hybridMultilevel"/>
    <w:tmpl w:val="685C2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B92EAF"/>
    <w:multiLevelType w:val="hybridMultilevel"/>
    <w:tmpl w:val="480EA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B1056A"/>
    <w:multiLevelType w:val="hybridMultilevel"/>
    <w:tmpl w:val="E67A6328"/>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3FF19DC"/>
    <w:multiLevelType w:val="multilevel"/>
    <w:tmpl w:val="A56C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F0F39"/>
    <w:multiLevelType w:val="multilevel"/>
    <w:tmpl w:val="58AA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854390"/>
    <w:multiLevelType w:val="hybridMultilevel"/>
    <w:tmpl w:val="6D3AAB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821430C"/>
    <w:multiLevelType w:val="hybridMultilevel"/>
    <w:tmpl w:val="A01E3F1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B96651B"/>
    <w:multiLevelType w:val="hybridMultilevel"/>
    <w:tmpl w:val="00FE5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5876D0"/>
    <w:multiLevelType w:val="hybridMultilevel"/>
    <w:tmpl w:val="1144C22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EE2E37"/>
    <w:multiLevelType w:val="multilevel"/>
    <w:tmpl w:val="44B8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A1137E"/>
    <w:multiLevelType w:val="multilevel"/>
    <w:tmpl w:val="0210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EC4484"/>
    <w:multiLevelType w:val="hybridMultilevel"/>
    <w:tmpl w:val="92BCC3D8"/>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27A0F9F"/>
    <w:multiLevelType w:val="multilevel"/>
    <w:tmpl w:val="D0F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44071A"/>
    <w:multiLevelType w:val="multilevel"/>
    <w:tmpl w:val="51AA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8A64F1"/>
    <w:multiLevelType w:val="multilevel"/>
    <w:tmpl w:val="8EEE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E583A"/>
    <w:multiLevelType w:val="multilevel"/>
    <w:tmpl w:val="F8E0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A10CC1"/>
    <w:multiLevelType w:val="multilevel"/>
    <w:tmpl w:val="165A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4755FA"/>
    <w:multiLevelType w:val="multilevel"/>
    <w:tmpl w:val="304C2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50784D"/>
    <w:multiLevelType w:val="multilevel"/>
    <w:tmpl w:val="FC00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F0EDC"/>
    <w:multiLevelType w:val="hybridMultilevel"/>
    <w:tmpl w:val="D9B8DFBE"/>
    <w:lvl w:ilvl="0" w:tplc="11263E2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CF27A5B"/>
    <w:multiLevelType w:val="multilevel"/>
    <w:tmpl w:val="76D0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2569D6"/>
    <w:multiLevelType w:val="multilevel"/>
    <w:tmpl w:val="F1B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271A37"/>
    <w:multiLevelType w:val="multilevel"/>
    <w:tmpl w:val="D924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84E13"/>
    <w:multiLevelType w:val="multilevel"/>
    <w:tmpl w:val="D8AA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D31965"/>
    <w:multiLevelType w:val="multilevel"/>
    <w:tmpl w:val="E240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01514"/>
    <w:multiLevelType w:val="multilevel"/>
    <w:tmpl w:val="BC6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72EAE"/>
    <w:multiLevelType w:val="multilevel"/>
    <w:tmpl w:val="0F9A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5745D9"/>
    <w:multiLevelType w:val="hybridMultilevel"/>
    <w:tmpl w:val="B204D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BCB7C01"/>
    <w:multiLevelType w:val="multilevel"/>
    <w:tmpl w:val="2CE6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7D77F0"/>
    <w:multiLevelType w:val="multilevel"/>
    <w:tmpl w:val="2C5A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14"/>
  </w:num>
  <w:num w:numId="4">
    <w:abstractNumId w:val="33"/>
  </w:num>
  <w:num w:numId="5">
    <w:abstractNumId w:val="10"/>
  </w:num>
  <w:num w:numId="6">
    <w:abstractNumId w:val="23"/>
  </w:num>
  <w:num w:numId="7">
    <w:abstractNumId w:val="34"/>
  </w:num>
  <w:num w:numId="8">
    <w:abstractNumId w:val="6"/>
  </w:num>
  <w:num w:numId="9">
    <w:abstractNumId w:val="35"/>
  </w:num>
  <w:num w:numId="10">
    <w:abstractNumId w:val="5"/>
  </w:num>
  <w:num w:numId="11">
    <w:abstractNumId w:val="27"/>
  </w:num>
  <w:num w:numId="12">
    <w:abstractNumId w:val="25"/>
  </w:num>
  <w:num w:numId="13">
    <w:abstractNumId w:val="32"/>
  </w:num>
  <w:num w:numId="14">
    <w:abstractNumId w:val="36"/>
  </w:num>
  <w:num w:numId="15">
    <w:abstractNumId w:val="21"/>
  </w:num>
  <w:num w:numId="16">
    <w:abstractNumId w:val="31"/>
  </w:num>
  <w:num w:numId="17">
    <w:abstractNumId w:val="38"/>
  </w:num>
  <w:num w:numId="18">
    <w:abstractNumId w:val="1"/>
  </w:num>
  <w:num w:numId="19">
    <w:abstractNumId w:val="16"/>
  </w:num>
  <w:num w:numId="20">
    <w:abstractNumId w:val="11"/>
  </w:num>
  <w:num w:numId="21">
    <w:abstractNumId w:val="18"/>
  </w:num>
  <w:num w:numId="22">
    <w:abstractNumId w:val="28"/>
  </w:num>
  <w:num w:numId="23">
    <w:abstractNumId w:val="20"/>
  </w:num>
  <w:num w:numId="24">
    <w:abstractNumId w:val="37"/>
  </w:num>
  <w:num w:numId="25">
    <w:abstractNumId w:val="15"/>
  </w:num>
  <w:num w:numId="26">
    <w:abstractNumId w:val="39"/>
  </w:num>
  <w:num w:numId="27">
    <w:abstractNumId w:val="24"/>
  </w:num>
  <w:num w:numId="28">
    <w:abstractNumId w:val="29"/>
  </w:num>
  <w:num w:numId="29">
    <w:abstractNumId w:val="26"/>
  </w:num>
  <w:num w:numId="30">
    <w:abstractNumId w:val="9"/>
  </w:num>
  <w:num w:numId="31">
    <w:abstractNumId w:val="7"/>
  </w:num>
  <w:num w:numId="32">
    <w:abstractNumId w:val="40"/>
  </w:num>
  <w:num w:numId="33">
    <w:abstractNumId w:val="12"/>
  </w:num>
  <w:num w:numId="34">
    <w:abstractNumId w:val="19"/>
  </w:num>
  <w:num w:numId="35">
    <w:abstractNumId w:val="22"/>
  </w:num>
  <w:num w:numId="36">
    <w:abstractNumId w:val="30"/>
  </w:num>
  <w:num w:numId="37">
    <w:abstractNumId w:val="0"/>
  </w:num>
  <w:num w:numId="38">
    <w:abstractNumId w:val="13"/>
  </w:num>
  <w:num w:numId="39">
    <w:abstractNumId w:val="4"/>
  </w:num>
  <w:num w:numId="40">
    <w:abstractNumId w:val="3"/>
  </w:num>
  <w:num w:numId="4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QUETITA Garcia Rodriguez">
    <w15:presenceInfo w15:providerId="Windows Live" w15:userId="a84cf464fb1b01a4"/>
  </w15:person>
  <w15:person w15:author="Miguel">
    <w15:presenceInfo w15:providerId="None" w15:userId="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4F3"/>
    <w:rsid w:val="000006E7"/>
    <w:rsid w:val="00000FC3"/>
    <w:rsid w:val="000019A8"/>
    <w:rsid w:val="000021A7"/>
    <w:rsid w:val="00002300"/>
    <w:rsid w:val="00002586"/>
    <w:rsid w:val="00002C57"/>
    <w:rsid w:val="00003234"/>
    <w:rsid w:val="00003A6D"/>
    <w:rsid w:val="00003EEA"/>
    <w:rsid w:val="0000424A"/>
    <w:rsid w:val="0000457A"/>
    <w:rsid w:val="00004805"/>
    <w:rsid w:val="00004FB7"/>
    <w:rsid w:val="000055F2"/>
    <w:rsid w:val="00005B65"/>
    <w:rsid w:val="00005BF8"/>
    <w:rsid w:val="00006396"/>
    <w:rsid w:val="000069B1"/>
    <w:rsid w:val="00006BF2"/>
    <w:rsid w:val="000070B8"/>
    <w:rsid w:val="00010395"/>
    <w:rsid w:val="000105B5"/>
    <w:rsid w:val="0001090D"/>
    <w:rsid w:val="00010FBF"/>
    <w:rsid w:val="00011A93"/>
    <w:rsid w:val="00012C73"/>
    <w:rsid w:val="00012CDB"/>
    <w:rsid w:val="00013209"/>
    <w:rsid w:val="000132C3"/>
    <w:rsid w:val="00013806"/>
    <w:rsid w:val="000139DC"/>
    <w:rsid w:val="00013A7C"/>
    <w:rsid w:val="00013B60"/>
    <w:rsid w:val="00013B9E"/>
    <w:rsid w:val="00013C01"/>
    <w:rsid w:val="00014589"/>
    <w:rsid w:val="00015176"/>
    <w:rsid w:val="000155ED"/>
    <w:rsid w:val="00015CD7"/>
    <w:rsid w:val="00015EEA"/>
    <w:rsid w:val="00015FC6"/>
    <w:rsid w:val="00016918"/>
    <w:rsid w:val="000171B3"/>
    <w:rsid w:val="000200A0"/>
    <w:rsid w:val="00020F07"/>
    <w:rsid w:val="00021D5A"/>
    <w:rsid w:val="000227E7"/>
    <w:rsid w:val="00022F14"/>
    <w:rsid w:val="00023590"/>
    <w:rsid w:val="00023A42"/>
    <w:rsid w:val="00023AB6"/>
    <w:rsid w:val="00023ACA"/>
    <w:rsid w:val="00024658"/>
    <w:rsid w:val="00024B09"/>
    <w:rsid w:val="00024DFB"/>
    <w:rsid w:val="00024EBD"/>
    <w:rsid w:val="0002534D"/>
    <w:rsid w:val="0002596C"/>
    <w:rsid w:val="00025C5E"/>
    <w:rsid w:val="00025D76"/>
    <w:rsid w:val="00026857"/>
    <w:rsid w:val="00026C67"/>
    <w:rsid w:val="00026CA1"/>
    <w:rsid w:val="00027165"/>
    <w:rsid w:val="000276E9"/>
    <w:rsid w:val="00027BDB"/>
    <w:rsid w:val="00027D98"/>
    <w:rsid w:val="00030F62"/>
    <w:rsid w:val="000312CF"/>
    <w:rsid w:val="000328F9"/>
    <w:rsid w:val="00033087"/>
    <w:rsid w:val="00033567"/>
    <w:rsid w:val="00033AC3"/>
    <w:rsid w:val="00033C86"/>
    <w:rsid w:val="00034E85"/>
    <w:rsid w:val="0003532E"/>
    <w:rsid w:val="00035889"/>
    <w:rsid w:val="00035B38"/>
    <w:rsid w:val="00035C6D"/>
    <w:rsid w:val="000360D6"/>
    <w:rsid w:val="00036570"/>
    <w:rsid w:val="0003664F"/>
    <w:rsid w:val="00036FAF"/>
    <w:rsid w:val="000371A8"/>
    <w:rsid w:val="00037ACA"/>
    <w:rsid w:val="00037C24"/>
    <w:rsid w:val="00037C40"/>
    <w:rsid w:val="00040EC3"/>
    <w:rsid w:val="00041C26"/>
    <w:rsid w:val="00042BE0"/>
    <w:rsid w:val="00044437"/>
    <w:rsid w:val="00044A78"/>
    <w:rsid w:val="0004520E"/>
    <w:rsid w:val="00045467"/>
    <w:rsid w:val="000454F5"/>
    <w:rsid w:val="00045B95"/>
    <w:rsid w:val="00045D91"/>
    <w:rsid w:val="00045F32"/>
    <w:rsid w:val="0004608A"/>
    <w:rsid w:val="00046139"/>
    <w:rsid w:val="00046297"/>
    <w:rsid w:val="00047679"/>
    <w:rsid w:val="00047684"/>
    <w:rsid w:val="000476D7"/>
    <w:rsid w:val="00047758"/>
    <w:rsid w:val="000505FF"/>
    <w:rsid w:val="000509DE"/>
    <w:rsid w:val="000516AD"/>
    <w:rsid w:val="00051D72"/>
    <w:rsid w:val="00052893"/>
    <w:rsid w:val="000529C5"/>
    <w:rsid w:val="000535A8"/>
    <w:rsid w:val="00053A01"/>
    <w:rsid w:val="00053DFA"/>
    <w:rsid w:val="00054B10"/>
    <w:rsid w:val="0005503F"/>
    <w:rsid w:val="00055468"/>
    <w:rsid w:val="00055BD9"/>
    <w:rsid w:val="000569EA"/>
    <w:rsid w:val="00056B07"/>
    <w:rsid w:val="00060169"/>
    <w:rsid w:val="00060963"/>
    <w:rsid w:val="0006353A"/>
    <w:rsid w:val="00063727"/>
    <w:rsid w:val="00063F90"/>
    <w:rsid w:val="000645C3"/>
    <w:rsid w:val="0006539C"/>
    <w:rsid w:val="000653A6"/>
    <w:rsid w:val="0006630C"/>
    <w:rsid w:val="000670DC"/>
    <w:rsid w:val="00067BD0"/>
    <w:rsid w:val="00067CA8"/>
    <w:rsid w:val="000703B7"/>
    <w:rsid w:val="00071216"/>
    <w:rsid w:val="00071434"/>
    <w:rsid w:val="00071501"/>
    <w:rsid w:val="0007151E"/>
    <w:rsid w:val="00071882"/>
    <w:rsid w:val="00071B9B"/>
    <w:rsid w:val="00071F2E"/>
    <w:rsid w:val="0007253B"/>
    <w:rsid w:val="00072759"/>
    <w:rsid w:val="00072D48"/>
    <w:rsid w:val="00073B78"/>
    <w:rsid w:val="00073C9B"/>
    <w:rsid w:val="0007589F"/>
    <w:rsid w:val="00075A23"/>
    <w:rsid w:val="00075AA4"/>
    <w:rsid w:val="00075E5E"/>
    <w:rsid w:val="00076A9F"/>
    <w:rsid w:val="00076E17"/>
    <w:rsid w:val="000774DD"/>
    <w:rsid w:val="000776F0"/>
    <w:rsid w:val="000806CC"/>
    <w:rsid w:val="00080B8B"/>
    <w:rsid w:val="00080D95"/>
    <w:rsid w:val="000813E6"/>
    <w:rsid w:val="00081A87"/>
    <w:rsid w:val="00082FDF"/>
    <w:rsid w:val="000831AC"/>
    <w:rsid w:val="00083458"/>
    <w:rsid w:val="00084B8C"/>
    <w:rsid w:val="00084C0B"/>
    <w:rsid w:val="000854F3"/>
    <w:rsid w:val="00085834"/>
    <w:rsid w:val="00085CE4"/>
    <w:rsid w:val="00086761"/>
    <w:rsid w:val="000868D0"/>
    <w:rsid w:val="0008763C"/>
    <w:rsid w:val="00090D4E"/>
    <w:rsid w:val="00091140"/>
    <w:rsid w:val="00091A80"/>
    <w:rsid w:val="00091BA7"/>
    <w:rsid w:val="00092A26"/>
    <w:rsid w:val="00092A55"/>
    <w:rsid w:val="0009362F"/>
    <w:rsid w:val="00093960"/>
    <w:rsid w:val="00094C63"/>
    <w:rsid w:val="00094F5B"/>
    <w:rsid w:val="00094F73"/>
    <w:rsid w:val="00095375"/>
    <w:rsid w:val="0009561D"/>
    <w:rsid w:val="00095814"/>
    <w:rsid w:val="00095991"/>
    <w:rsid w:val="000959CD"/>
    <w:rsid w:val="00095A8C"/>
    <w:rsid w:val="00095AA1"/>
    <w:rsid w:val="00095E4E"/>
    <w:rsid w:val="000962E5"/>
    <w:rsid w:val="00096AFD"/>
    <w:rsid w:val="000971BB"/>
    <w:rsid w:val="0009768B"/>
    <w:rsid w:val="0009775E"/>
    <w:rsid w:val="000979C0"/>
    <w:rsid w:val="00097B11"/>
    <w:rsid w:val="000A01E3"/>
    <w:rsid w:val="000A036B"/>
    <w:rsid w:val="000A0D47"/>
    <w:rsid w:val="000A221B"/>
    <w:rsid w:val="000A2A07"/>
    <w:rsid w:val="000A2FD9"/>
    <w:rsid w:val="000A320A"/>
    <w:rsid w:val="000A337F"/>
    <w:rsid w:val="000A3438"/>
    <w:rsid w:val="000A3ACB"/>
    <w:rsid w:val="000A4444"/>
    <w:rsid w:val="000A4513"/>
    <w:rsid w:val="000A4816"/>
    <w:rsid w:val="000A4ECA"/>
    <w:rsid w:val="000A52BD"/>
    <w:rsid w:val="000A5648"/>
    <w:rsid w:val="000A598A"/>
    <w:rsid w:val="000A5EC1"/>
    <w:rsid w:val="000A70C2"/>
    <w:rsid w:val="000B1969"/>
    <w:rsid w:val="000B270C"/>
    <w:rsid w:val="000B2731"/>
    <w:rsid w:val="000B2994"/>
    <w:rsid w:val="000B2E8C"/>
    <w:rsid w:val="000B3928"/>
    <w:rsid w:val="000B3AC8"/>
    <w:rsid w:val="000B3DDF"/>
    <w:rsid w:val="000B42BF"/>
    <w:rsid w:val="000B4418"/>
    <w:rsid w:val="000B4773"/>
    <w:rsid w:val="000B52A7"/>
    <w:rsid w:val="000B5CAD"/>
    <w:rsid w:val="000B6E79"/>
    <w:rsid w:val="000C020A"/>
    <w:rsid w:val="000C0330"/>
    <w:rsid w:val="000C1706"/>
    <w:rsid w:val="000C19CD"/>
    <w:rsid w:val="000C2062"/>
    <w:rsid w:val="000C2DD5"/>
    <w:rsid w:val="000C3056"/>
    <w:rsid w:val="000C4A1D"/>
    <w:rsid w:val="000C4F79"/>
    <w:rsid w:val="000C64DB"/>
    <w:rsid w:val="000C653E"/>
    <w:rsid w:val="000D0914"/>
    <w:rsid w:val="000D0FF0"/>
    <w:rsid w:val="000D1668"/>
    <w:rsid w:val="000D227A"/>
    <w:rsid w:val="000D2430"/>
    <w:rsid w:val="000D261B"/>
    <w:rsid w:val="000D2850"/>
    <w:rsid w:val="000D3496"/>
    <w:rsid w:val="000D3D78"/>
    <w:rsid w:val="000D40FA"/>
    <w:rsid w:val="000D428F"/>
    <w:rsid w:val="000D466E"/>
    <w:rsid w:val="000D4911"/>
    <w:rsid w:val="000D622D"/>
    <w:rsid w:val="000E0512"/>
    <w:rsid w:val="000E0864"/>
    <w:rsid w:val="000E09FE"/>
    <w:rsid w:val="000E111C"/>
    <w:rsid w:val="000E16C7"/>
    <w:rsid w:val="000E1BCF"/>
    <w:rsid w:val="000E2C21"/>
    <w:rsid w:val="000E356C"/>
    <w:rsid w:val="000E3587"/>
    <w:rsid w:val="000E49E7"/>
    <w:rsid w:val="000E53EA"/>
    <w:rsid w:val="000E6632"/>
    <w:rsid w:val="000E77A5"/>
    <w:rsid w:val="000E7E27"/>
    <w:rsid w:val="000F0BF8"/>
    <w:rsid w:val="000F0DC5"/>
    <w:rsid w:val="000F13A0"/>
    <w:rsid w:val="000F16CA"/>
    <w:rsid w:val="000F246B"/>
    <w:rsid w:val="000F26EC"/>
    <w:rsid w:val="000F29A7"/>
    <w:rsid w:val="000F2D14"/>
    <w:rsid w:val="000F30A8"/>
    <w:rsid w:val="000F311D"/>
    <w:rsid w:val="000F32C6"/>
    <w:rsid w:val="000F3AA5"/>
    <w:rsid w:val="000F4816"/>
    <w:rsid w:val="000F4982"/>
    <w:rsid w:val="000F5838"/>
    <w:rsid w:val="000F5848"/>
    <w:rsid w:val="000F59DC"/>
    <w:rsid w:val="000F5BCB"/>
    <w:rsid w:val="000F7BE6"/>
    <w:rsid w:val="00100B6C"/>
    <w:rsid w:val="00101374"/>
    <w:rsid w:val="00101404"/>
    <w:rsid w:val="00101DA6"/>
    <w:rsid w:val="0010225E"/>
    <w:rsid w:val="0010279F"/>
    <w:rsid w:val="00102B8B"/>
    <w:rsid w:val="001033F9"/>
    <w:rsid w:val="00103E16"/>
    <w:rsid w:val="00104A2B"/>
    <w:rsid w:val="00104F6B"/>
    <w:rsid w:val="00105792"/>
    <w:rsid w:val="00105A9E"/>
    <w:rsid w:val="00105B21"/>
    <w:rsid w:val="00106EA4"/>
    <w:rsid w:val="00107491"/>
    <w:rsid w:val="001074B3"/>
    <w:rsid w:val="00107604"/>
    <w:rsid w:val="00107C95"/>
    <w:rsid w:val="00110121"/>
    <w:rsid w:val="001108C7"/>
    <w:rsid w:val="00110F74"/>
    <w:rsid w:val="00111342"/>
    <w:rsid w:val="00111C5F"/>
    <w:rsid w:val="0011278B"/>
    <w:rsid w:val="00113F47"/>
    <w:rsid w:val="0011503F"/>
    <w:rsid w:val="0011535E"/>
    <w:rsid w:val="00115C28"/>
    <w:rsid w:val="00116331"/>
    <w:rsid w:val="001173DF"/>
    <w:rsid w:val="001178D4"/>
    <w:rsid w:val="00117F18"/>
    <w:rsid w:val="001204B6"/>
    <w:rsid w:val="00121773"/>
    <w:rsid w:val="00121B72"/>
    <w:rsid w:val="00122C31"/>
    <w:rsid w:val="00122D44"/>
    <w:rsid w:val="00122F97"/>
    <w:rsid w:val="00123191"/>
    <w:rsid w:val="00123316"/>
    <w:rsid w:val="00123570"/>
    <w:rsid w:val="00123A4D"/>
    <w:rsid w:val="00124408"/>
    <w:rsid w:val="00124A7C"/>
    <w:rsid w:val="0012535C"/>
    <w:rsid w:val="00126173"/>
    <w:rsid w:val="00126440"/>
    <w:rsid w:val="0012651E"/>
    <w:rsid w:val="00126A6B"/>
    <w:rsid w:val="001273F3"/>
    <w:rsid w:val="00127549"/>
    <w:rsid w:val="001278AE"/>
    <w:rsid w:val="00127B9C"/>
    <w:rsid w:val="001312EF"/>
    <w:rsid w:val="001314EB"/>
    <w:rsid w:val="0013152A"/>
    <w:rsid w:val="00131E48"/>
    <w:rsid w:val="00131E8E"/>
    <w:rsid w:val="0013213C"/>
    <w:rsid w:val="00132399"/>
    <w:rsid w:val="00132564"/>
    <w:rsid w:val="0013299E"/>
    <w:rsid w:val="00132DEE"/>
    <w:rsid w:val="001330B8"/>
    <w:rsid w:val="001334DC"/>
    <w:rsid w:val="001335C6"/>
    <w:rsid w:val="001336AD"/>
    <w:rsid w:val="001337AE"/>
    <w:rsid w:val="0013385B"/>
    <w:rsid w:val="001347C7"/>
    <w:rsid w:val="00135603"/>
    <w:rsid w:val="001358C2"/>
    <w:rsid w:val="001364F0"/>
    <w:rsid w:val="00137197"/>
    <w:rsid w:val="001379FA"/>
    <w:rsid w:val="00137E54"/>
    <w:rsid w:val="00137F0A"/>
    <w:rsid w:val="00141167"/>
    <w:rsid w:val="0014132C"/>
    <w:rsid w:val="00141795"/>
    <w:rsid w:val="00141939"/>
    <w:rsid w:val="001421A2"/>
    <w:rsid w:val="001423FB"/>
    <w:rsid w:val="001424A0"/>
    <w:rsid w:val="00143D30"/>
    <w:rsid w:val="00144AB5"/>
    <w:rsid w:val="001460A5"/>
    <w:rsid w:val="0014636F"/>
    <w:rsid w:val="001473AD"/>
    <w:rsid w:val="0014771B"/>
    <w:rsid w:val="00147F1D"/>
    <w:rsid w:val="0015038F"/>
    <w:rsid w:val="00150623"/>
    <w:rsid w:val="00150FC5"/>
    <w:rsid w:val="001519F7"/>
    <w:rsid w:val="00152260"/>
    <w:rsid w:val="001526F3"/>
    <w:rsid w:val="00152BCD"/>
    <w:rsid w:val="001533F8"/>
    <w:rsid w:val="00153C1B"/>
    <w:rsid w:val="00153D18"/>
    <w:rsid w:val="00154242"/>
    <w:rsid w:val="00154B66"/>
    <w:rsid w:val="00155481"/>
    <w:rsid w:val="0015549E"/>
    <w:rsid w:val="0015549F"/>
    <w:rsid w:val="001559BB"/>
    <w:rsid w:val="00156029"/>
    <w:rsid w:val="0015610E"/>
    <w:rsid w:val="001563E2"/>
    <w:rsid w:val="00156804"/>
    <w:rsid w:val="00157F07"/>
    <w:rsid w:val="00160237"/>
    <w:rsid w:val="00160F27"/>
    <w:rsid w:val="00161BE2"/>
    <w:rsid w:val="00161CEC"/>
    <w:rsid w:val="0016230F"/>
    <w:rsid w:val="001625C4"/>
    <w:rsid w:val="00162A0C"/>
    <w:rsid w:val="00162B44"/>
    <w:rsid w:val="00163C5E"/>
    <w:rsid w:val="00163CA9"/>
    <w:rsid w:val="00164457"/>
    <w:rsid w:val="0016481A"/>
    <w:rsid w:val="001654EC"/>
    <w:rsid w:val="0016578E"/>
    <w:rsid w:val="00165EA9"/>
    <w:rsid w:val="00166093"/>
    <w:rsid w:val="001668ED"/>
    <w:rsid w:val="00166AE5"/>
    <w:rsid w:val="00167162"/>
    <w:rsid w:val="0016733C"/>
    <w:rsid w:val="00167D07"/>
    <w:rsid w:val="0017055F"/>
    <w:rsid w:val="001705F5"/>
    <w:rsid w:val="00170F25"/>
    <w:rsid w:val="00171A9B"/>
    <w:rsid w:val="00173380"/>
    <w:rsid w:val="001743EE"/>
    <w:rsid w:val="001745DC"/>
    <w:rsid w:val="0017480E"/>
    <w:rsid w:val="001749D1"/>
    <w:rsid w:val="00174C1A"/>
    <w:rsid w:val="00175F9C"/>
    <w:rsid w:val="00176302"/>
    <w:rsid w:val="001772A1"/>
    <w:rsid w:val="001774D9"/>
    <w:rsid w:val="001778EA"/>
    <w:rsid w:val="00180B2B"/>
    <w:rsid w:val="00181792"/>
    <w:rsid w:val="00181E88"/>
    <w:rsid w:val="00182AED"/>
    <w:rsid w:val="00183037"/>
    <w:rsid w:val="0018381D"/>
    <w:rsid w:val="0018497D"/>
    <w:rsid w:val="00185008"/>
    <w:rsid w:val="0018552C"/>
    <w:rsid w:val="00185722"/>
    <w:rsid w:val="00186077"/>
    <w:rsid w:val="001861B7"/>
    <w:rsid w:val="001866B4"/>
    <w:rsid w:val="00186BA2"/>
    <w:rsid w:val="00186CF4"/>
    <w:rsid w:val="00187135"/>
    <w:rsid w:val="0018771C"/>
    <w:rsid w:val="00190A31"/>
    <w:rsid w:val="0019160D"/>
    <w:rsid w:val="00191D78"/>
    <w:rsid w:val="00192013"/>
    <w:rsid w:val="00192E59"/>
    <w:rsid w:val="00193E03"/>
    <w:rsid w:val="00194120"/>
    <w:rsid w:val="001951A3"/>
    <w:rsid w:val="0019567D"/>
    <w:rsid w:val="00195BD4"/>
    <w:rsid w:val="00195D10"/>
    <w:rsid w:val="001964CF"/>
    <w:rsid w:val="00196568"/>
    <w:rsid w:val="00197B5C"/>
    <w:rsid w:val="00197F6D"/>
    <w:rsid w:val="001A12C8"/>
    <w:rsid w:val="001A18B4"/>
    <w:rsid w:val="001A1DB6"/>
    <w:rsid w:val="001A2BCF"/>
    <w:rsid w:val="001A412C"/>
    <w:rsid w:val="001A48B5"/>
    <w:rsid w:val="001A4AAC"/>
    <w:rsid w:val="001A6BC9"/>
    <w:rsid w:val="001A708A"/>
    <w:rsid w:val="001A7380"/>
    <w:rsid w:val="001A7577"/>
    <w:rsid w:val="001A7681"/>
    <w:rsid w:val="001A7A1D"/>
    <w:rsid w:val="001A7E13"/>
    <w:rsid w:val="001B0149"/>
    <w:rsid w:val="001B046E"/>
    <w:rsid w:val="001B063A"/>
    <w:rsid w:val="001B09CC"/>
    <w:rsid w:val="001B0AA2"/>
    <w:rsid w:val="001B1D4E"/>
    <w:rsid w:val="001B2310"/>
    <w:rsid w:val="001B3A7B"/>
    <w:rsid w:val="001B3B90"/>
    <w:rsid w:val="001B3B9E"/>
    <w:rsid w:val="001B44F7"/>
    <w:rsid w:val="001B4BBA"/>
    <w:rsid w:val="001B5204"/>
    <w:rsid w:val="001B5406"/>
    <w:rsid w:val="001B67C7"/>
    <w:rsid w:val="001B6D8F"/>
    <w:rsid w:val="001B7D9A"/>
    <w:rsid w:val="001C1563"/>
    <w:rsid w:val="001C1AC7"/>
    <w:rsid w:val="001C1FD9"/>
    <w:rsid w:val="001C3129"/>
    <w:rsid w:val="001C320B"/>
    <w:rsid w:val="001C3529"/>
    <w:rsid w:val="001C3C8E"/>
    <w:rsid w:val="001C4189"/>
    <w:rsid w:val="001C4514"/>
    <w:rsid w:val="001C45D0"/>
    <w:rsid w:val="001C506E"/>
    <w:rsid w:val="001C5132"/>
    <w:rsid w:val="001C5160"/>
    <w:rsid w:val="001C51A7"/>
    <w:rsid w:val="001C5B59"/>
    <w:rsid w:val="001C5F6D"/>
    <w:rsid w:val="001C646B"/>
    <w:rsid w:val="001C65AF"/>
    <w:rsid w:val="001C6A0E"/>
    <w:rsid w:val="001C6E24"/>
    <w:rsid w:val="001C747C"/>
    <w:rsid w:val="001C789B"/>
    <w:rsid w:val="001C7AD3"/>
    <w:rsid w:val="001D0073"/>
    <w:rsid w:val="001D0429"/>
    <w:rsid w:val="001D1202"/>
    <w:rsid w:val="001D189A"/>
    <w:rsid w:val="001D21D2"/>
    <w:rsid w:val="001D27CA"/>
    <w:rsid w:val="001D2A7B"/>
    <w:rsid w:val="001D329A"/>
    <w:rsid w:val="001D3AD5"/>
    <w:rsid w:val="001D5550"/>
    <w:rsid w:val="001D55E2"/>
    <w:rsid w:val="001D5C56"/>
    <w:rsid w:val="001D72BB"/>
    <w:rsid w:val="001D7386"/>
    <w:rsid w:val="001E0BAF"/>
    <w:rsid w:val="001E13A8"/>
    <w:rsid w:val="001E19AA"/>
    <w:rsid w:val="001E1DA5"/>
    <w:rsid w:val="001E2C91"/>
    <w:rsid w:val="001E2DBB"/>
    <w:rsid w:val="001E47DC"/>
    <w:rsid w:val="001E4D01"/>
    <w:rsid w:val="001E57BC"/>
    <w:rsid w:val="001E6969"/>
    <w:rsid w:val="001E7078"/>
    <w:rsid w:val="001E757A"/>
    <w:rsid w:val="001E7A3B"/>
    <w:rsid w:val="001E7B95"/>
    <w:rsid w:val="001E7EC4"/>
    <w:rsid w:val="001F0017"/>
    <w:rsid w:val="001F0C00"/>
    <w:rsid w:val="001F1026"/>
    <w:rsid w:val="001F1632"/>
    <w:rsid w:val="001F192B"/>
    <w:rsid w:val="001F1A56"/>
    <w:rsid w:val="001F28CC"/>
    <w:rsid w:val="001F2AC7"/>
    <w:rsid w:val="001F2B25"/>
    <w:rsid w:val="001F2DCA"/>
    <w:rsid w:val="001F3C91"/>
    <w:rsid w:val="001F3FFF"/>
    <w:rsid w:val="001F4229"/>
    <w:rsid w:val="001F4945"/>
    <w:rsid w:val="001F543B"/>
    <w:rsid w:val="001F5847"/>
    <w:rsid w:val="001F5EBD"/>
    <w:rsid w:val="001F6468"/>
    <w:rsid w:val="001F6611"/>
    <w:rsid w:val="001F7245"/>
    <w:rsid w:val="001F75C0"/>
    <w:rsid w:val="00200340"/>
    <w:rsid w:val="0020034E"/>
    <w:rsid w:val="002008A8"/>
    <w:rsid w:val="00200C4C"/>
    <w:rsid w:val="0020159E"/>
    <w:rsid w:val="00201800"/>
    <w:rsid w:val="00203CFC"/>
    <w:rsid w:val="0020450E"/>
    <w:rsid w:val="00204E4B"/>
    <w:rsid w:val="0020595A"/>
    <w:rsid w:val="00205DC2"/>
    <w:rsid w:val="00206A3C"/>
    <w:rsid w:val="00207865"/>
    <w:rsid w:val="002106DA"/>
    <w:rsid w:val="00210BBB"/>
    <w:rsid w:val="00211185"/>
    <w:rsid w:val="0021242F"/>
    <w:rsid w:val="002124FB"/>
    <w:rsid w:val="002126EF"/>
    <w:rsid w:val="00212E58"/>
    <w:rsid w:val="00213A23"/>
    <w:rsid w:val="00215264"/>
    <w:rsid w:val="002155EA"/>
    <w:rsid w:val="002162CB"/>
    <w:rsid w:val="00216A86"/>
    <w:rsid w:val="00216E33"/>
    <w:rsid w:val="002170E8"/>
    <w:rsid w:val="00217BBB"/>
    <w:rsid w:val="00217E7E"/>
    <w:rsid w:val="0022029A"/>
    <w:rsid w:val="00220FA9"/>
    <w:rsid w:val="0022102B"/>
    <w:rsid w:val="00221263"/>
    <w:rsid w:val="00221DBA"/>
    <w:rsid w:val="002224FB"/>
    <w:rsid w:val="0022339F"/>
    <w:rsid w:val="0022358B"/>
    <w:rsid w:val="002239C8"/>
    <w:rsid w:val="00224FC9"/>
    <w:rsid w:val="00225666"/>
    <w:rsid w:val="00225C82"/>
    <w:rsid w:val="002262DF"/>
    <w:rsid w:val="00226A91"/>
    <w:rsid w:val="00226F46"/>
    <w:rsid w:val="00226FFE"/>
    <w:rsid w:val="00227142"/>
    <w:rsid w:val="00227789"/>
    <w:rsid w:val="00227FE2"/>
    <w:rsid w:val="00231615"/>
    <w:rsid w:val="0023244D"/>
    <w:rsid w:val="002324B4"/>
    <w:rsid w:val="002327DD"/>
    <w:rsid w:val="00233DC6"/>
    <w:rsid w:val="002342E6"/>
    <w:rsid w:val="00234D2E"/>
    <w:rsid w:val="00235957"/>
    <w:rsid w:val="00235AF3"/>
    <w:rsid w:val="00235BCD"/>
    <w:rsid w:val="002367F5"/>
    <w:rsid w:val="0024027B"/>
    <w:rsid w:val="0024076E"/>
    <w:rsid w:val="002417CF"/>
    <w:rsid w:val="00241DBB"/>
    <w:rsid w:val="00242659"/>
    <w:rsid w:val="00242AAC"/>
    <w:rsid w:val="00243013"/>
    <w:rsid w:val="00243867"/>
    <w:rsid w:val="00244371"/>
    <w:rsid w:val="00246EE9"/>
    <w:rsid w:val="0024765E"/>
    <w:rsid w:val="00247779"/>
    <w:rsid w:val="00247D2B"/>
    <w:rsid w:val="0025114A"/>
    <w:rsid w:val="00251370"/>
    <w:rsid w:val="00251A2B"/>
    <w:rsid w:val="00252294"/>
    <w:rsid w:val="0025264E"/>
    <w:rsid w:val="00252678"/>
    <w:rsid w:val="00252ED1"/>
    <w:rsid w:val="00253835"/>
    <w:rsid w:val="002551B0"/>
    <w:rsid w:val="00255EDA"/>
    <w:rsid w:val="00256634"/>
    <w:rsid w:val="00257603"/>
    <w:rsid w:val="002577F9"/>
    <w:rsid w:val="00257B2A"/>
    <w:rsid w:val="00260426"/>
    <w:rsid w:val="00260E70"/>
    <w:rsid w:val="00261163"/>
    <w:rsid w:val="00261228"/>
    <w:rsid w:val="002618A6"/>
    <w:rsid w:val="00261EFF"/>
    <w:rsid w:val="002624C3"/>
    <w:rsid w:val="00262DAD"/>
    <w:rsid w:val="0026378D"/>
    <w:rsid w:val="00263BF6"/>
    <w:rsid w:val="00264654"/>
    <w:rsid w:val="00264773"/>
    <w:rsid w:val="00265439"/>
    <w:rsid w:val="002655A2"/>
    <w:rsid w:val="00265C70"/>
    <w:rsid w:val="00265E0B"/>
    <w:rsid w:val="00266107"/>
    <w:rsid w:val="00266408"/>
    <w:rsid w:val="0026681E"/>
    <w:rsid w:val="00266EC6"/>
    <w:rsid w:val="00266EF6"/>
    <w:rsid w:val="00267B9B"/>
    <w:rsid w:val="00271C89"/>
    <w:rsid w:val="00271D44"/>
    <w:rsid w:val="00272D1A"/>
    <w:rsid w:val="00273ABC"/>
    <w:rsid w:val="00273D01"/>
    <w:rsid w:val="00274856"/>
    <w:rsid w:val="00274F50"/>
    <w:rsid w:val="00276117"/>
    <w:rsid w:val="0027633A"/>
    <w:rsid w:val="002767CF"/>
    <w:rsid w:val="00276C5A"/>
    <w:rsid w:val="00277333"/>
    <w:rsid w:val="0027743D"/>
    <w:rsid w:val="0028028A"/>
    <w:rsid w:val="00280C86"/>
    <w:rsid w:val="002812E5"/>
    <w:rsid w:val="00281472"/>
    <w:rsid w:val="0028151B"/>
    <w:rsid w:val="002816AA"/>
    <w:rsid w:val="00281A9A"/>
    <w:rsid w:val="002829C4"/>
    <w:rsid w:val="00283078"/>
    <w:rsid w:val="00283241"/>
    <w:rsid w:val="00283668"/>
    <w:rsid w:val="00284180"/>
    <w:rsid w:val="00284555"/>
    <w:rsid w:val="00284748"/>
    <w:rsid w:val="00284E88"/>
    <w:rsid w:val="002856CA"/>
    <w:rsid w:val="0028570E"/>
    <w:rsid w:val="00286144"/>
    <w:rsid w:val="002863D8"/>
    <w:rsid w:val="002867B9"/>
    <w:rsid w:val="00287B0E"/>
    <w:rsid w:val="00287CEB"/>
    <w:rsid w:val="00287E87"/>
    <w:rsid w:val="00290ADD"/>
    <w:rsid w:val="00290FB4"/>
    <w:rsid w:val="0029109F"/>
    <w:rsid w:val="002911C5"/>
    <w:rsid w:val="00291262"/>
    <w:rsid w:val="00292146"/>
    <w:rsid w:val="002922F9"/>
    <w:rsid w:val="00292A54"/>
    <w:rsid w:val="00292EC2"/>
    <w:rsid w:val="00293054"/>
    <w:rsid w:val="0029352B"/>
    <w:rsid w:val="00293B2E"/>
    <w:rsid w:val="00294961"/>
    <w:rsid w:val="00294B46"/>
    <w:rsid w:val="00294D10"/>
    <w:rsid w:val="00295066"/>
    <w:rsid w:val="00295A53"/>
    <w:rsid w:val="00295A86"/>
    <w:rsid w:val="00295F10"/>
    <w:rsid w:val="00297C18"/>
    <w:rsid w:val="002A04C7"/>
    <w:rsid w:val="002A08BC"/>
    <w:rsid w:val="002A2689"/>
    <w:rsid w:val="002A30BC"/>
    <w:rsid w:val="002A3AC4"/>
    <w:rsid w:val="002A3B3A"/>
    <w:rsid w:val="002A42F9"/>
    <w:rsid w:val="002A43F1"/>
    <w:rsid w:val="002A44E5"/>
    <w:rsid w:val="002A591E"/>
    <w:rsid w:val="002A6990"/>
    <w:rsid w:val="002A76EB"/>
    <w:rsid w:val="002B04C8"/>
    <w:rsid w:val="002B06B4"/>
    <w:rsid w:val="002B076D"/>
    <w:rsid w:val="002B1628"/>
    <w:rsid w:val="002B1D10"/>
    <w:rsid w:val="002B1D51"/>
    <w:rsid w:val="002B23E5"/>
    <w:rsid w:val="002B27E3"/>
    <w:rsid w:val="002B2EEE"/>
    <w:rsid w:val="002B2F4E"/>
    <w:rsid w:val="002B441F"/>
    <w:rsid w:val="002B45D6"/>
    <w:rsid w:val="002B45F0"/>
    <w:rsid w:val="002B539C"/>
    <w:rsid w:val="002B629D"/>
    <w:rsid w:val="002B76E4"/>
    <w:rsid w:val="002B7E34"/>
    <w:rsid w:val="002C05F3"/>
    <w:rsid w:val="002C0986"/>
    <w:rsid w:val="002C0DF8"/>
    <w:rsid w:val="002C1608"/>
    <w:rsid w:val="002C1DD8"/>
    <w:rsid w:val="002C249C"/>
    <w:rsid w:val="002C2516"/>
    <w:rsid w:val="002C26EF"/>
    <w:rsid w:val="002C357A"/>
    <w:rsid w:val="002C561B"/>
    <w:rsid w:val="002C59AE"/>
    <w:rsid w:val="002C607C"/>
    <w:rsid w:val="002C61C7"/>
    <w:rsid w:val="002C6276"/>
    <w:rsid w:val="002C6A6A"/>
    <w:rsid w:val="002C6F11"/>
    <w:rsid w:val="002C7BEF"/>
    <w:rsid w:val="002D0AC7"/>
    <w:rsid w:val="002D0CE2"/>
    <w:rsid w:val="002D0D43"/>
    <w:rsid w:val="002D102C"/>
    <w:rsid w:val="002D1284"/>
    <w:rsid w:val="002D158C"/>
    <w:rsid w:val="002D158F"/>
    <w:rsid w:val="002D1F52"/>
    <w:rsid w:val="002D1FCA"/>
    <w:rsid w:val="002D21D6"/>
    <w:rsid w:val="002D2CDF"/>
    <w:rsid w:val="002D2DCF"/>
    <w:rsid w:val="002D3A78"/>
    <w:rsid w:val="002D3B83"/>
    <w:rsid w:val="002D3CB7"/>
    <w:rsid w:val="002D3DC6"/>
    <w:rsid w:val="002D5A2A"/>
    <w:rsid w:val="002D673B"/>
    <w:rsid w:val="002D6F5A"/>
    <w:rsid w:val="002D7099"/>
    <w:rsid w:val="002E0A2B"/>
    <w:rsid w:val="002E0BCF"/>
    <w:rsid w:val="002E0E26"/>
    <w:rsid w:val="002E1486"/>
    <w:rsid w:val="002E177C"/>
    <w:rsid w:val="002E19E2"/>
    <w:rsid w:val="002E1E0C"/>
    <w:rsid w:val="002E2435"/>
    <w:rsid w:val="002E3290"/>
    <w:rsid w:val="002E3512"/>
    <w:rsid w:val="002E432C"/>
    <w:rsid w:val="002E4CBC"/>
    <w:rsid w:val="002E50A5"/>
    <w:rsid w:val="002E5B4B"/>
    <w:rsid w:val="002E5BF0"/>
    <w:rsid w:val="002E682E"/>
    <w:rsid w:val="002E716E"/>
    <w:rsid w:val="002E7546"/>
    <w:rsid w:val="002E7C64"/>
    <w:rsid w:val="002F025F"/>
    <w:rsid w:val="002F0CA7"/>
    <w:rsid w:val="002F0D8E"/>
    <w:rsid w:val="002F1C8D"/>
    <w:rsid w:val="002F235A"/>
    <w:rsid w:val="002F24B6"/>
    <w:rsid w:val="002F24FB"/>
    <w:rsid w:val="002F3301"/>
    <w:rsid w:val="002F3458"/>
    <w:rsid w:val="002F3DF5"/>
    <w:rsid w:val="002F4648"/>
    <w:rsid w:val="002F53AD"/>
    <w:rsid w:val="002F5814"/>
    <w:rsid w:val="002F5B75"/>
    <w:rsid w:val="002F600C"/>
    <w:rsid w:val="002F6084"/>
    <w:rsid w:val="002F6A03"/>
    <w:rsid w:val="002F7C6E"/>
    <w:rsid w:val="002F7E7B"/>
    <w:rsid w:val="00300265"/>
    <w:rsid w:val="0030036A"/>
    <w:rsid w:val="00300D58"/>
    <w:rsid w:val="00300EA7"/>
    <w:rsid w:val="003012CD"/>
    <w:rsid w:val="003017FD"/>
    <w:rsid w:val="00301A32"/>
    <w:rsid w:val="0030434F"/>
    <w:rsid w:val="00304978"/>
    <w:rsid w:val="00304E47"/>
    <w:rsid w:val="00305B54"/>
    <w:rsid w:val="003065C0"/>
    <w:rsid w:val="00306B46"/>
    <w:rsid w:val="00306CAA"/>
    <w:rsid w:val="00307557"/>
    <w:rsid w:val="0031068F"/>
    <w:rsid w:val="003106B3"/>
    <w:rsid w:val="00310D9C"/>
    <w:rsid w:val="00311284"/>
    <w:rsid w:val="00311762"/>
    <w:rsid w:val="00311C05"/>
    <w:rsid w:val="00311C18"/>
    <w:rsid w:val="00311C9F"/>
    <w:rsid w:val="00312430"/>
    <w:rsid w:val="003126A0"/>
    <w:rsid w:val="00313BA3"/>
    <w:rsid w:val="00313E50"/>
    <w:rsid w:val="00314417"/>
    <w:rsid w:val="00314600"/>
    <w:rsid w:val="003147EB"/>
    <w:rsid w:val="003149F7"/>
    <w:rsid w:val="0031546F"/>
    <w:rsid w:val="00315E31"/>
    <w:rsid w:val="0031632E"/>
    <w:rsid w:val="00316BCC"/>
    <w:rsid w:val="00316CE2"/>
    <w:rsid w:val="00316F2A"/>
    <w:rsid w:val="003174C0"/>
    <w:rsid w:val="003177B7"/>
    <w:rsid w:val="00317A6A"/>
    <w:rsid w:val="003201CC"/>
    <w:rsid w:val="00320392"/>
    <w:rsid w:val="003205ED"/>
    <w:rsid w:val="0032239D"/>
    <w:rsid w:val="00322710"/>
    <w:rsid w:val="0032313C"/>
    <w:rsid w:val="00323381"/>
    <w:rsid w:val="003236AC"/>
    <w:rsid w:val="00323C50"/>
    <w:rsid w:val="00323D72"/>
    <w:rsid w:val="0032432F"/>
    <w:rsid w:val="00325279"/>
    <w:rsid w:val="003255D1"/>
    <w:rsid w:val="00325933"/>
    <w:rsid w:val="00325AF0"/>
    <w:rsid w:val="003266C1"/>
    <w:rsid w:val="003269CE"/>
    <w:rsid w:val="00326E22"/>
    <w:rsid w:val="00326F18"/>
    <w:rsid w:val="00327699"/>
    <w:rsid w:val="003278DB"/>
    <w:rsid w:val="00327BDF"/>
    <w:rsid w:val="00330782"/>
    <w:rsid w:val="0033080A"/>
    <w:rsid w:val="0033130D"/>
    <w:rsid w:val="00331315"/>
    <w:rsid w:val="003314FC"/>
    <w:rsid w:val="0033162B"/>
    <w:rsid w:val="00331D9C"/>
    <w:rsid w:val="003329F8"/>
    <w:rsid w:val="00332DDB"/>
    <w:rsid w:val="0033353D"/>
    <w:rsid w:val="003336CA"/>
    <w:rsid w:val="00333FE7"/>
    <w:rsid w:val="00335C34"/>
    <w:rsid w:val="00335DA7"/>
    <w:rsid w:val="00336494"/>
    <w:rsid w:val="00336852"/>
    <w:rsid w:val="00336896"/>
    <w:rsid w:val="00336B26"/>
    <w:rsid w:val="00336B7B"/>
    <w:rsid w:val="00336C04"/>
    <w:rsid w:val="00336F88"/>
    <w:rsid w:val="003375E5"/>
    <w:rsid w:val="003377DA"/>
    <w:rsid w:val="00337ECE"/>
    <w:rsid w:val="00337EDB"/>
    <w:rsid w:val="0034065A"/>
    <w:rsid w:val="00340F5E"/>
    <w:rsid w:val="00341381"/>
    <w:rsid w:val="00341D6D"/>
    <w:rsid w:val="00342787"/>
    <w:rsid w:val="003427BE"/>
    <w:rsid w:val="003428AF"/>
    <w:rsid w:val="0034309C"/>
    <w:rsid w:val="003435AA"/>
    <w:rsid w:val="00343730"/>
    <w:rsid w:val="00343866"/>
    <w:rsid w:val="00344C30"/>
    <w:rsid w:val="00344FC1"/>
    <w:rsid w:val="003451C4"/>
    <w:rsid w:val="00345D98"/>
    <w:rsid w:val="00346932"/>
    <w:rsid w:val="00346EAE"/>
    <w:rsid w:val="00350088"/>
    <w:rsid w:val="00350226"/>
    <w:rsid w:val="0035042D"/>
    <w:rsid w:val="00350CB3"/>
    <w:rsid w:val="00351322"/>
    <w:rsid w:val="00351B62"/>
    <w:rsid w:val="00351E79"/>
    <w:rsid w:val="003527AA"/>
    <w:rsid w:val="003535D8"/>
    <w:rsid w:val="00354186"/>
    <w:rsid w:val="0035514C"/>
    <w:rsid w:val="0035552C"/>
    <w:rsid w:val="003559D9"/>
    <w:rsid w:val="00355B1F"/>
    <w:rsid w:val="00357C00"/>
    <w:rsid w:val="00360273"/>
    <w:rsid w:val="00360860"/>
    <w:rsid w:val="003608E2"/>
    <w:rsid w:val="00360EC4"/>
    <w:rsid w:val="00360FD4"/>
    <w:rsid w:val="003611B1"/>
    <w:rsid w:val="00361FDE"/>
    <w:rsid w:val="003626FB"/>
    <w:rsid w:val="003632EC"/>
    <w:rsid w:val="003633DB"/>
    <w:rsid w:val="00363490"/>
    <w:rsid w:val="0036365A"/>
    <w:rsid w:val="00363984"/>
    <w:rsid w:val="00363E0D"/>
    <w:rsid w:val="003658E1"/>
    <w:rsid w:val="003659E5"/>
    <w:rsid w:val="00365B07"/>
    <w:rsid w:val="00365E1F"/>
    <w:rsid w:val="0037021F"/>
    <w:rsid w:val="003707B0"/>
    <w:rsid w:val="00370CF7"/>
    <w:rsid w:val="00370FAC"/>
    <w:rsid w:val="00371429"/>
    <w:rsid w:val="003716AF"/>
    <w:rsid w:val="003719F3"/>
    <w:rsid w:val="003722F8"/>
    <w:rsid w:val="003729E4"/>
    <w:rsid w:val="003733D7"/>
    <w:rsid w:val="00373739"/>
    <w:rsid w:val="00373A1D"/>
    <w:rsid w:val="0037428F"/>
    <w:rsid w:val="00374563"/>
    <w:rsid w:val="00374A4E"/>
    <w:rsid w:val="00374DC2"/>
    <w:rsid w:val="0037592F"/>
    <w:rsid w:val="00375FA6"/>
    <w:rsid w:val="003765F7"/>
    <w:rsid w:val="00376AE9"/>
    <w:rsid w:val="00376C8B"/>
    <w:rsid w:val="003770C5"/>
    <w:rsid w:val="00377771"/>
    <w:rsid w:val="0038035D"/>
    <w:rsid w:val="00380693"/>
    <w:rsid w:val="00380762"/>
    <w:rsid w:val="00380C26"/>
    <w:rsid w:val="003811A7"/>
    <w:rsid w:val="00381665"/>
    <w:rsid w:val="00381716"/>
    <w:rsid w:val="00381896"/>
    <w:rsid w:val="003820E4"/>
    <w:rsid w:val="00382124"/>
    <w:rsid w:val="0038213F"/>
    <w:rsid w:val="00383358"/>
    <w:rsid w:val="003834E3"/>
    <w:rsid w:val="003861C5"/>
    <w:rsid w:val="00386445"/>
    <w:rsid w:val="00387342"/>
    <w:rsid w:val="00390A3E"/>
    <w:rsid w:val="00390D4A"/>
    <w:rsid w:val="00391785"/>
    <w:rsid w:val="00391B23"/>
    <w:rsid w:val="00391C76"/>
    <w:rsid w:val="003925C1"/>
    <w:rsid w:val="003925F2"/>
    <w:rsid w:val="0039288E"/>
    <w:rsid w:val="003928CE"/>
    <w:rsid w:val="00393769"/>
    <w:rsid w:val="003939C2"/>
    <w:rsid w:val="00393F71"/>
    <w:rsid w:val="00394C9E"/>
    <w:rsid w:val="00395069"/>
    <w:rsid w:val="0039555C"/>
    <w:rsid w:val="003957A3"/>
    <w:rsid w:val="0039634C"/>
    <w:rsid w:val="00396442"/>
    <w:rsid w:val="0039681F"/>
    <w:rsid w:val="00396E5A"/>
    <w:rsid w:val="00396ED5"/>
    <w:rsid w:val="003975F6"/>
    <w:rsid w:val="00397F93"/>
    <w:rsid w:val="003A050E"/>
    <w:rsid w:val="003A1232"/>
    <w:rsid w:val="003A288E"/>
    <w:rsid w:val="003A2F09"/>
    <w:rsid w:val="003A320D"/>
    <w:rsid w:val="003A3CE7"/>
    <w:rsid w:val="003A3CF5"/>
    <w:rsid w:val="003A539A"/>
    <w:rsid w:val="003A5E35"/>
    <w:rsid w:val="003A6DC7"/>
    <w:rsid w:val="003A6FE0"/>
    <w:rsid w:val="003B1155"/>
    <w:rsid w:val="003B13BA"/>
    <w:rsid w:val="003B1444"/>
    <w:rsid w:val="003B19B6"/>
    <w:rsid w:val="003B1BB8"/>
    <w:rsid w:val="003B21ED"/>
    <w:rsid w:val="003B22C7"/>
    <w:rsid w:val="003B23F9"/>
    <w:rsid w:val="003B352B"/>
    <w:rsid w:val="003B354A"/>
    <w:rsid w:val="003B3554"/>
    <w:rsid w:val="003B3624"/>
    <w:rsid w:val="003B37D8"/>
    <w:rsid w:val="003B4F46"/>
    <w:rsid w:val="003B530C"/>
    <w:rsid w:val="003B5462"/>
    <w:rsid w:val="003B56DA"/>
    <w:rsid w:val="003B5BB9"/>
    <w:rsid w:val="003B5EA6"/>
    <w:rsid w:val="003B5ED2"/>
    <w:rsid w:val="003B6C29"/>
    <w:rsid w:val="003B7D82"/>
    <w:rsid w:val="003C0BFD"/>
    <w:rsid w:val="003C0EA3"/>
    <w:rsid w:val="003C2020"/>
    <w:rsid w:val="003C226F"/>
    <w:rsid w:val="003C2F38"/>
    <w:rsid w:val="003C325B"/>
    <w:rsid w:val="003C395D"/>
    <w:rsid w:val="003C3988"/>
    <w:rsid w:val="003C3ADE"/>
    <w:rsid w:val="003C3C27"/>
    <w:rsid w:val="003C432B"/>
    <w:rsid w:val="003C5544"/>
    <w:rsid w:val="003C7858"/>
    <w:rsid w:val="003C78A4"/>
    <w:rsid w:val="003C79AF"/>
    <w:rsid w:val="003C7F3A"/>
    <w:rsid w:val="003D00F3"/>
    <w:rsid w:val="003D0C6D"/>
    <w:rsid w:val="003D0FD8"/>
    <w:rsid w:val="003D198D"/>
    <w:rsid w:val="003D22BF"/>
    <w:rsid w:val="003D264D"/>
    <w:rsid w:val="003D2AB7"/>
    <w:rsid w:val="003D3822"/>
    <w:rsid w:val="003D3BDE"/>
    <w:rsid w:val="003D4B08"/>
    <w:rsid w:val="003D4EEF"/>
    <w:rsid w:val="003D4FB2"/>
    <w:rsid w:val="003D5366"/>
    <w:rsid w:val="003D55EA"/>
    <w:rsid w:val="003D7A9F"/>
    <w:rsid w:val="003D7E41"/>
    <w:rsid w:val="003E12EB"/>
    <w:rsid w:val="003E14C7"/>
    <w:rsid w:val="003E1DA9"/>
    <w:rsid w:val="003E1EC6"/>
    <w:rsid w:val="003E257E"/>
    <w:rsid w:val="003E4C24"/>
    <w:rsid w:val="003E4F33"/>
    <w:rsid w:val="003E53CD"/>
    <w:rsid w:val="003E5765"/>
    <w:rsid w:val="003E5FDA"/>
    <w:rsid w:val="003E621C"/>
    <w:rsid w:val="003E69AC"/>
    <w:rsid w:val="003E78F0"/>
    <w:rsid w:val="003F05A5"/>
    <w:rsid w:val="003F061B"/>
    <w:rsid w:val="003F111C"/>
    <w:rsid w:val="003F2037"/>
    <w:rsid w:val="003F2412"/>
    <w:rsid w:val="003F2C1D"/>
    <w:rsid w:val="003F2F51"/>
    <w:rsid w:val="003F3044"/>
    <w:rsid w:val="003F34ED"/>
    <w:rsid w:val="003F35B2"/>
    <w:rsid w:val="003F4124"/>
    <w:rsid w:val="003F43FE"/>
    <w:rsid w:val="003F453A"/>
    <w:rsid w:val="003F46C3"/>
    <w:rsid w:val="003F4BF7"/>
    <w:rsid w:val="003F50F8"/>
    <w:rsid w:val="003F510D"/>
    <w:rsid w:val="003F52C8"/>
    <w:rsid w:val="003F5613"/>
    <w:rsid w:val="003F6211"/>
    <w:rsid w:val="003F63BB"/>
    <w:rsid w:val="003F6A76"/>
    <w:rsid w:val="003F6BAB"/>
    <w:rsid w:val="003F7A6B"/>
    <w:rsid w:val="0040011F"/>
    <w:rsid w:val="0040027B"/>
    <w:rsid w:val="004005A4"/>
    <w:rsid w:val="0040064A"/>
    <w:rsid w:val="00400A20"/>
    <w:rsid w:val="00400F84"/>
    <w:rsid w:val="004010F7"/>
    <w:rsid w:val="004010FC"/>
    <w:rsid w:val="00401858"/>
    <w:rsid w:val="00401AC3"/>
    <w:rsid w:val="00401BE1"/>
    <w:rsid w:val="00402365"/>
    <w:rsid w:val="004023F8"/>
    <w:rsid w:val="00402570"/>
    <w:rsid w:val="004025C4"/>
    <w:rsid w:val="004027DA"/>
    <w:rsid w:val="00402EBF"/>
    <w:rsid w:val="00403075"/>
    <w:rsid w:val="004033BF"/>
    <w:rsid w:val="004044EA"/>
    <w:rsid w:val="0040555D"/>
    <w:rsid w:val="004058CC"/>
    <w:rsid w:val="00406284"/>
    <w:rsid w:val="00406982"/>
    <w:rsid w:val="00407449"/>
    <w:rsid w:val="00407580"/>
    <w:rsid w:val="00410AC5"/>
    <w:rsid w:val="004124FF"/>
    <w:rsid w:val="004131CA"/>
    <w:rsid w:val="0041387D"/>
    <w:rsid w:val="00413C70"/>
    <w:rsid w:val="004146A5"/>
    <w:rsid w:val="00415BA3"/>
    <w:rsid w:val="00415DD0"/>
    <w:rsid w:val="004172E2"/>
    <w:rsid w:val="00417A68"/>
    <w:rsid w:val="004207C1"/>
    <w:rsid w:val="00420A39"/>
    <w:rsid w:val="00421582"/>
    <w:rsid w:val="0042170B"/>
    <w:rsid w:val="004218EF"/>
    <w:rsid w:val="00421AE7"/>
    <w:rsid w:val="00423151"/>
    <w:rsid w:val="0042358E"/>
    <w:rsid w:val="00424392"/>
    <w:rsid w:val="004245AF"/>
    <w:rsid w:val="00424AC5"/>
    <w:rsid w:val="00424C32"/>
    <w:rsid w:val="00425476"/>
    <w:rsid w:val="004264C8"/>
    <w:rsid w:val="00426BCB"/>
    <w:rsid w:val="0042787D"/>
    <w:rsid w:val="00427DF1"/>
    <w:rsid w:val="00431AA0"/>
    <w:rsid w:val="00432481"/>
    <w:rsid w:val="00432AA8"/>
    <w:rsid w:val="0043307B"/>
    <w:rsid w:val="004330A1"/>
    <w:rsid w:val="00433B13"/>
    <w:rsid w:val="00435282"/>
    <w:rsid w:val="004360AC"/>
    <w:rsid w:val="004361FA"/>
    <w:rsid w:val="004364B6"/>
    <w:rsid w:val="004368B4"/>
    <w:rsid w:val="00436A95"/>
    <w:rsid w:val="00436B61"/>
    <w:rsid w:val="00437758"/>
    <w:rsid w:val="00440739"/>
    <w:rsid w:val="00440C50"/>
    <w:rsid w:val="0044137C"/>
    <w:rsid w:val="004413E4"/>
    <w:rsid w:val="0044146A"/>
    <w:rsid w:val="00441B37"/>
    <w:rsid w:val="00442427"/>
    <w:rsid w:val="00442DDF"/>
    <w:rsid w:val="004433C1"/>
    <w:rsid w:val="00443512"/>
    <w:rsid w:val="00446B1F"/>
    <w:rsid w:val="004479FB"/>
    <w:rsid w:val="00447FCE"/>
    <w:rsid w:val="00450045"/>
    <w:rsid w:val="00450075"/>
    <w:rsid w:val="00450175"/>
    <w:rsid w:val="004509A5"/>
    <w:rsid w:val="00450DAC"/>
    <w:rsid w:val="00451596"/>
    <w:rsid w:val="00451F54"/>
    <w:rsid w:val="00452919"/>
    <w:rsid w:val="00452E2B"/>
    <w:rsid w:val="004532CB"/>
    <w:rsid w:val="004542C4"/>
    <w:rsid w:val="00454CBA"/>
    <w:rsid w:val="00455078"/>
    <w:rsid w:val="00455202"/>
    <w:rsid w:val="00455966"/>
    <w:rsid w:val="00457045"/>
    <w:rsid w:val="0045721E"/>
    <w:rsid w:val="00460854"/>
    <w:rsid w:val="00460988"/>
    <w:rsid w:val="00460B7D"/>
    <w:rsid w:val="00460BA9"/>
    <w:rsid w:val="00460DE9"/>
    <w:rsid w:val="004613E1"/>
    <w:rsid w:val="00462222"/>
    <w:rsid w:val="00462255"/>
    <w:rsid w:val="004627F6"/>
    <w:rsid w:val="00463434"/>
    <w:rsid w:val="00463FE7"/>
    <w:rsid w:val="004650B8"/>
    <w:rsid w:val="00465823"/>
    <w:rsid w:val="004658DB"/>
    <w:rsid w:val="004663D3"/>
    <w:rsid w:val="00466555"/>
    <w:rsid w:val="004668EF"/>
    <w:rsid w:val="00467345"/>
    <w:rsid w:val="0046767B"/>
    <w:rsid w:val="004707C2"/>
    <w:rsid w:val="00470A69"/>
    <w:rsid w:val="00471373"/>
    <w:rsid w:val="00471952"/>
    <w:rsid w:val="00472A8B"/>
    <w:rsid w:val="00473454"/>
    <w:rsid w:val="00473BD7"/>
    <w:rsid w:val="00474721"/>
    <w:rsid w:val="004748F7"/>
    <w:rsid w:val="004753BC"/>
    <w:rsid w:val="004766F0"/>
    <w:rsid w:val="004768A9"/>
    <w:rsid w:val="00477C65"/>
    <w:rsid w:val="0048079C"/>
    <w:rsid w:val="00480F88"/>
    <w:rsid w:val="004813C2"/>
    <w:rsid w:val="004827EF"/>
    <w:rsid w:val="004831C8"/>
    <w:rsid w:val="004831F8"/>
    <w:rsid w:val="00483494"/>
    <w:rsid w:val="0048398A"/>
    <w:rsid w:val="00483BC0"/>
    <w:rsid w:val="00484DE7"/>
    <w:rsid w:val="00485EE6"/>
    <w:rsid w:val="00486353"/>
    <w:rsid w:val="00486C3E"/>
    <w:rsid w:val="00487ED6"/>
    <w:rsid w:val="0049005D"/>
    <w:rsid w:val="00490190"/>
    <w:rsid w:val="00490297"/>
    <w:rsid w:val="00490491"/>
    <w:rsid w:val="0049088C"/>
    <w:rsid w:val="0049092F"/>
    <w:rsid w:val="00492506"/>
    <w:rsid w:val="00493E3A"/>
    <w:rsid w:val="00494322"/>
    <w:rsid w:val="004944B2"/>
    <w:rsid w:val="00494669"/>
    <w:rsid w:val="00494F75"/>
    <w:rsid w:val="00495355"/>
    <w:rsid w:val="004955C9"/>
    <w:rsid w:val="0049572E"/>
    <w:rsid w:val="00495CC3"/>
    <w:rsid w:val="004961D0"/>
    <w:rsid w:val="004962F9"/>
    <w:rsid w:val="00496330"/>
    <w:rsid w:val="0049657C"/>
    <w:rsid w:val="00497367"/>
    <w:rsid w:val="0049788A"/>
    <w:rsid w:val="004A02A4"/>
    <w:rsid w:val="004A035C"/>
    <w:rsid w:val="004A1C3F"/>
    <w:rsid w:val="004A1D79"/>
    <w:rsid w:val="004A1F95"/>
    <w:rsid w:val="004A1FDF"/>
    <w:rsid w:val="004A253B"/>
    <w:rsid w:val="004A313F"/>
    <w:rsid w:val="004A3372"/>
    <w:rsid w:val="004A4403"/>
    <w:rsid w:val="004A5437"/>
    <w:rsid w:val="004A55F8"/>
    <w:rsid w:val="004A5A82"/>
    <w:rsid w:val="004A6EF8"/>
    <w:rsid w:val="004A7D5A"/>
    <w:rsid w:val="004A7DC5"/>
    <w:rsid w:val="004B0E64"/>
    <w:rsid w:val="004B1BBA"/>
    <w:rsid w:val="004B1BFB"/>
    <w:rsid w:val="004B1FFE"/>
    <w:rsid w:val="004B262A"/>
    <w:rsid w:val="004B2B2E"/>
    <w:rsid w:val="004B2F89"/>
    <w:rsid w:val="004B3189"/>
    <w:rsid w:val="004B3AE7"/>
    <w:rsid w:val="004B3F79"/>
    <w:rsid w:val="004B4B1D"/>
    <w:rsid w:val="004B5B3B"/>
    <w:rsid w:val="004B6FAC"/>
    <w:rsid w:val="004B74CB"/>
    <w:rsid w:val="004B78CB"/>
    <w:rsid w:val="004B7CE4"/>
    <w:rsid w:val="004C0F35"/>
    <w:rsid w:val="004C12D6"/>
    <w:rsid w:val="004C14A4"/>
    <w:rsid w:val="004C2174"/>
    <w:rsid w:val="004C340E"/>
    <w:rsid w:val="004C4074"/>
    <w:rsid w:val="004C51C6"/>
    <w:rsid w:val="004C569E"/>
    <w:rsid w:val="004C6165"/>
    <w:rsid w:val="004D0531"/>
    <w:rsid w:val="004D095E"/>
    <w:rsid w:val="004D0D60"/>
    <w:rsid w:val="004D12C4"/>
    <w:rsid w:val="004D23F3"/>
    <w:rsid w:val="004D29EB"/>
    <w:rsid w:val="004D3879"/>
    <w:rsid w:val="004D3B69"/>
    <w:rsid w:val="004D4123"/>
    <w:rsid w:val="004D44A1"/>
    <w:rsid w:val="004D474A"/>
    <w:rsid w:val="004D4A53"/>
    <w:rsid w:val="004D528C"/>
    <w:rsid w:val="004D5613"/>
    <w:rsid w:val="004D5F6B"/>
    <w:rsid w:val="004D609B"/>
    <w:rsid w:val="004D6AA5"/>
    <w:rsid w:val="004D7BF2"/>
    <w:rsid w:val="004D7C0C"/>
    <w:rsid w:val="004E07DF"/>
    <w:rsid w:val="004E108E"/>
    <w:rsid w:val="004E1428"/>
    <w:rsid w:val="004E14C9"/>
    <w:rsid w:val="004E178D"/>
    <w:rsid w:val="004E1842"/>
    <w:rsid w:val="004E1EAF"/>
    <w:rsid w:val="004E3248"/>
    <w:rsid w:val="004E3C6F"/>
    <w:rsid w:val="004E570D"/>
    <w:rsid w:val="004E5D0A"/>
    <w:rsid w:val="004E6CB0"/>
    <w:rsid w:val="004E6F43"/>
    <w:rsid w:val="004E736C"/>
    <w:rsid w:val="004E7D23"/>
    <w:rsid w:val="004E7DC7"/>
    <w:rsid w:val="004F00CD"/>
    <w:rsid w:val="004F0AF0"/>
    <w:rsid w:val="004F137D"/>
    <w:rsid w:val="004F1427"/>
    <w:rsid w:val="004F23E9"/>
    <w:rsid w:val="004F23F0"/>
    <w:rsid w:val="004F2673"/>
    <w:rsid w:val="004F2965"/>
    <w:rsid w:val="004F4613"/>
    <w:rsid w:val="004F4C64"/>
    <w:rsid w:val="004F5596"/>
    <w:rsid w:val="004F6A70"/>
    <w:rsid w:val="004F6EED"/>
    <w:rsid w:val="004F6F85"/>
    <w:rsid w:val="004F7192"/>
    <w:rsid w:val="004F76DF"/>
    <w:rsid w:val="004F7D7D"/>
    <w:rsid w:val="004F7EDE"/>
    <w:rsid w:val="00500329"/>
    <w:rsid w:val="00501A60"/>
    <w:rsid w:val="00502F42"/>
    <w:rsid w:val="00503520"/>
    <w:rsid w:val="00503607"/>
    <w:rsid w:val="0050473A"/>
    <w:rsid w:val="00505A3C"/>
    <w:rsid w:val="00506004"/>
    <w:rsid w:val="0050648E"/>
    <w:rsid w:val="0050676A"/>
    <w:rsid w:val="00506DC3"/>
    <w:rsid w:val="005070C6"/>
    <w:rsid w:val="0050750A"/>
    <w:rsid w:val="00507F14"/>
    <w:rsid w:val="0051012A"/>
    <w:rsid w:val="0051064A"/>
    <w:rsid w:val="00510D0D"/>
    <w:rsid w:val="005111A8"/>
    <w:rsid w:val="005116AC"/>
    <w:rsid w:val="00511A36"/>
    <w:rsid w:val="00511B9B"/>
    <w:rsid w:val="00512A31"/>
    <w:rsid w:val="00512EF8"/>
    <w:rsid w:val="00514440"/>
    <w:rsid w:val="0051552F"/>
    <w:rsid w:val="00515E21"/>
    <w:rsid w:val="00515EB9"/>
    <w:rsid w:val="00516651"/>
    <w:rsid w:val="00516BD9"/>
    <w:rsid w:val="005179DB"/>
    <w:rsid w:val="0052092D"/>
    <w:rsid w:val="00521A4A"/>
    <w:rsid w:val="00521AE9"/>
    <w:rsid w:val="005222C8"/>
    <w:rsid w:val="005233FA"/>
    <w:rsid w:val="00524D63"/>
    <w:rsid w:val="0052519C"/>
    <w:rsid w:val="00530E0D"/>
    <w:rsid w:val="00531BF4"/>
    <w:rsid w:val="00531C6E"/>
    <w:rsid w:val="00532663"/>
    <w:rsid w:val="0053278C"/>
    <w:rsid w:val="0053281F"/>
    <w:rsid w:val="005333C0"/>
    <w:rsid w:val="0053368A"/>
    <w:rsid w:val="00533AAF"/>
    <w:rsid w:val="00534082"/>
    <w:rsid w:val="00534348"/>
    <w:rsid w:val="00534F10"/>
    <w:rsid w:val="00535181"/>
    <w:rsid w:val="00535399"/>
    <w:rsid w:val="005361D9"/>
    <w:rsid w:val="005362D5"/>
    <w:rsid w:val="005362ED"/>
    <w:rsid w:val="00536E2C"/>
    <w:rsid w:val="00537477"/>
    <w:rsid w:val="00537A71"/>
    <w:rsid w:val="005407BC"/>
    <w:rsid w:val="00540C86"/>
    <w:rsid w:val="0054148F"/>
    <w:rsid w:val="0054217E"/>
    <w:rsid w:val="00543171"/>
    <w:rsid w:val="005433C0"/>
    <w:rsid w:val="005436E0"/>
    <w:rsid w:val="00543DEF"/>
    <w:rsid w:val="005440AD"/>
    <w:rsid w:val="00545A28"/>
    <w:rsid w:val="00545DD5"/>
    <w:rsid w:val="005460D1"/>
    <w:rsid w:val="0054641C"/>
    <w:rsid w:val="0054664D"/>
    <w:rsid w:val="005468A8"/>
    <w:rsid w:val="00546F7C"/>
    <w:rsid w:val="0054748E"/>
    <w:rsid w:val="00547745"/>
    <w:rsid w:val="0055054D"/>
    <w:rsid w:val="00551C30"/>
    <w:rsid w:val="00552620"/>
    <w:rsid w:val="005527A5"/>
    <w:rsid w:val="0055360A"/>
    <w:rsid w:val="00553666"/>
    <w:rsid w:val="00553A3F"/>
    <w:rsid w:val="00553B61"/>
    <w:rsid w:val="005543B7"/>
    <w:rsid w:val="005559BE"/>
    <w:rsid w:val="005579ED"/>
    <w:rsid w:val="0056010D"/>
    <w:rsid w:val="00561D7A"/>
    <w:rsid w:val="00562309"/>
    <w:rsid w:val="005626C6"/>
    <w:rsid w:val="0056329F"/>
    <w:rsid w:val="00563963"/>
    <w:rsid w:val="00563B6C"/>
    <w:rsid w:val="00563FF6"/>
    <w:rsid w:val="00564DD8"/>
    <w:rsid w:val="005651D6"/>
    <w:rsid w:val="00565738"/>
    <w:rsid w:val="00566FF2"/>
    <w:rsid w:val="0056715B"/>
    <w:rsid w:val="00567214"/>
    <w:rsid w:val="005704B0"/>
    <w:rsid w:val="00570B7F"/>
    <w:rsid w:val="00570F43"/>
    <w:rsid w:val="00571706"/>
    <w:rsid w:val="00571A52"/>
    <w:rsid w:val="00572155"/>
    <w:rsid w:val="00575A74"/>
    <w:rsid w:val="00575CB8"/>
    <w:rsid w:val="0057715E"/>
    <w:rsid w:val="00580245"/>
    <w:rsid w:val="00580EA1"/>
    <w:rsid w:val="00581CC9"/>
    <w:rsid w:val="00582C03"/>
    <w:rsid w:val="005831D5"/>
    <w:rsid w:val="005831FB"/>
    <w:rsid w:val="00583580"/>
    <w:rsid w:val="00584D73"/>
    <w:rsid w:val="005868D9"/>
    <w:rsid w:val="00586E14"/>
    <w:rsid w:val="005874F0"/>
    <w:rsid w:val="00590B63"/>
    <w:rsid w:val="005917DA"/>
    <w:rsid w:val="00591E60"/>
    <w:rsid w:val="0059201D"/>
    <w:rsid w:val="005920CF"/>
    <w:rsid w:val="00592121"/>
    <w:rsid w:val="0059329A"/>
    <w:rsid w:val="005932EF"/>
    <w:rsid w:val="00593EA2"/>
    <w:rsid w:val="00594158"/>
    <w:rsid w:val="00594388"/>
    <w:rsid w:val="00594D63"/>
    <w:rsid w:val="00594F3B"/>
    <w:rsid w:val="00595949"/>
    <w:rsid w:val="00595967"/>
    <w:rsid w:val="00595E6B"/>
    <w:rsid w:val="00596992"/>
    <w:rsid w:val="005970D8"/>
    <w:rsid w:val="0059712C"/>
    <w:rsid w:val="005973A8"/>
    <w:rsid w:val="00597B08"/>
    <w:rsid w:val="005A099A"/>
    <w:rsid w:val="005A0A11"/>
    <w:rsid w:val="005A0AC6"/>
    <w:rsid w:val="005A14D5"/>
    <w:rsid w:val="005A239D"/>
    <w:rsid w:val="005A2AAC"/>
    <w:rsid w:val="005A3232"/>
    <w:rsid w:val="005A3A77"/>
    <w:rsid w:val="005A4DE7"/>
    <w:rsid w:val="005A522C"/>
    <w:rsid w:val="005A532A"/>
    <w:rsid w:val="005A6F5C"/>
    <w:rsid w:val="005B0178"/>
    <w:rsid w:val="005B1195"/>
    <w:rsid w:val="005B119B"/>
    <w:rsid w:val="005B1B2F"/>
    <w:rsid w:val="005B1F1F"/>
    <w:rsid w:val="005B2957"/>
    <w:rsid w:val="005B342A"/>
    <w:rsid w:val="005B34F2"/>
    <w:rsid w:val="005B3F35"/>
    <w:rsid w:val="005B3F5C"/>
    <w:rsid w:val="005B4298"/>
    <w:rsid w:val="005B48D0"/>
    <w:rsid w:val="005B526A"/>
    <w:rsid w:val="005B591A"/>
    <w:rsid w:val="005B5952"/>
    <w:rsid w:val="005B60D8"/>
    <w:rsid w:val="005B6863"/>
    <w:rsid w:val="005B6F48"/>
    <w:rsid w:val="005B6FF1"/>
    <w:rsid w:val="005C012E"/>
    <w:rsid w:val="005C0873"/>
    <w:rsid w:val="005C08AA"/>
    <w:rsid w:val="005C112F"/>
    <w:rsid w:val="005C1C55"/>
    <w:rsid w:val="005C2727"/>
    <w:rsid w:val="005C3396"/>
    <w:rsid w:val="005C366D"/>
    <w:rsid w:val="005C3982"/>
    <w:rsid w:val="005C4B73"/>
    <w:rsid w:val="005C4C4E"/>
    <w:rsid w:val="005C4F4C"/>
    <w:rsid w:val="005C55FC"/>
    <w:rsid w:val="005C5684"/>
    <w:rsid w:val="005C5F9F"/>
    <w:rsid w:val="005C797F"/>
    <w:rsid w:val="005D0489"/>
    <w:rsid w:val="005D064D"/>
    <w:rsid w:val="005D0AF2"/>
    <w:rsid w:val="005D192C"/>
    <w:rsid w:val="005D2798"/>
    <w:rsid w:val="005D281A"/>
    <w:rsid w:val="005D2D90"/>
    <w:rsid w:val="005D2E60"/>
    <w:rsid w:val="005D31D4"/>
    <w:rsid w:val="005D58C3"/>
    <w:rsid w:val="005D5914"/>
    <w:rsid w:val="005D5BC3"/>
    <w:rsid w:val="005D73F5"/>
    <w:rsid w:val="005D79CF"/>
    <w:rsid w:val="005E05F7"/>
    <w:rsid w:val="005E0C9B"/>
    <w:rsid w:val="005E12C2"/>
    <w:rsid w:val="005E155E"/>
    <w:rsid w:val="005E24B4"/>
    <w:rsid w:val="005E2612"/>
    <w:rsid w:val="005E26C4"/>
    <w:rsid w:val="005E2B1D"/>
    <w:rsid w:val="005E2D6C"/>
    <w:rsid w:val="005E2F90"/>
    <w:rsid w:val="005E3123"/>
    <w:rsid w:val="005E3400"/>
    <w:rsid w:val="005E34D7"/>
    <w:rsid w:val="005E373A"/>
    <w:rsid w:val="005E3A72"/>
    <w:rsid w:val="005E450F"/>
    <w:rsid w:val="005E55F7"/>
    <w:rsid w:val="005E5E26"/>
    <w:rsid w:val="005E6198"/>
    <w:rsid w:val="005E6225"/>
    <w:rsid w:val="005E631A"/>
    <w:rsid w:val="005E65EE"/>
    <w:rsid w:val="005E6FCF"/>
    <w:rsid w:val="005E71FB"/>
    <w:rsid w:val="005E7904"/>
    <w:rsid w:val="005E7B23"/>
    <w:rsid w:val="005E7BBF"/>
    <w:rsid w:val="005F1309"/>
    <w:rsid w:val="005F2044"/>
    <w:rsid w:val="005F21DF"/>
    <w:rsid w:val="005F2954"/>
    <w:rsid w:val="005F37FE"/>
    <w:rsid w:val="005F404C"/>
    <w:rsid w:val="005F47C4"/>
    <w:rsid w:val="005F5114"/>
    <w:rsid w:val="005F68C4"/>
    <w:rsid w:val="005F7221"/>
    <w:rsid w:val="005F7291"/>
    <w:rsid w:val="005F74CC"/>
    <w:rsid w:val="005F755A"/>
    <w:rsid w:val="005F7F81"/>
    <w:rsid w:val="006000C3"/>
    <w:rsid w:val="006001D3"/>
    <w:rsid w:val="00600255"/>
    <w:rsid w:val="0060078C"/>
    <w:rsid w:val="00600CB6"/>
    <w:rsid w:val="006010AB"/>
    <w:rsid w:val="006010FC"/>
    <w:rsid w:val="00601622"/>
    <w:rsid w:val="0060190C"/>
    <w:rsid w:val="0060212E"/>
    <w:rsid w:val="00602D65"/>
    <w:rsid w:val="00604007"/>
    <w:rsid w:val="006058E0"/>
    <w:rsid w:val="0060594E"/>
    <w:rsid w:val="00605ABA"/>
    <w:rsid w:val="00605D1A"/>
    <w:rsid w:val="006061F8"/>
    <w:rsid w:val="00606D86"/>
    <w:rsid w:val="00606F57"/>
    <w:rsid w:val="00607186"/>
    <w:rsid w:val="006071A7"/>
    <w:rsid w:val="00607513"/>
    <w:rsid w:val="006078D3"/>
    <w:rsid w:val="00607BE7"/>
    <w:rsid w:val="00610254"/>
    <w:rsid w:val="006111AD"/>
    <w:rsid w:val="00611E2A"/>
    <w:rsid w:val="00611EFE"/>
    <w:rsid w:val="00612B95"/>
    <w:rsid w:val="00614518"/>
    <w:rsid w:val="006145A6"/>
    <w:rsid w:val="00614937"/>
    <w:rsid w:val="00615309"/>
    <w:rsid w:val="00615799"/>
    <w:rsid w:val="0061613B"/>
    <w:rsid w:val="0061651E"/>
    <w:rsid w:val="00616779"/>
    <w:rsid w:val="00616D87"/>
    <w:rsid w:val="006175A4"/>
    <w:rsid w:val="00620747"/>
    <w:rsid w:val="00620D4B"/>
    <w:rsid w:val="00621008"/>
    <w:rsid w:val="0062141B"/>
    <w:rsid w:val="00621883"/>
    <w:rsid w:val="00621A5E"/>
    <w:rsid w:val="0062225D"/>
    <w:rsid w:val="00622C71"/>
    <w:rsid w:val="0062312F"/>
    <w:rsid w:val="006233E6"/>
    <w:rsid w:val="00623C05"/>
    <w:rsid w:val="0062451E"/>
    <w:rsid w:val="00624A6E"/>
    <w:rsid w:val="00625128"/>
    <w:rsid w:val="0062574F"/>
    <w:rsid w:val="00626691"/>
    <w:rsid w:val="00627510"/>
    <w:rsid w:val="00630800"/>
    <w:rsid w:val="00631398"/>
    <w:rsid w:val="00631504"/>
    <w:rsid w:val="006323E1"/>
    <w:rsid w:val="00632486"/>
    <w:rsid w:val="00632993"/>
    <w:rsid w:val="00632DDA"/>
    <w:rsid w:val="00632EBA"/>
    <w:rsid w:val="006332AB"/>
    <w:rsid w:val="0063364E"/>
    <w:rsid w:val="00633BC4"/>
    <w:rsid w:val="006353A4"/>
    <w:rsid w:val="006353DB"/>
    <w:rsid w:val="006354CF"/>
    <w:rsid w:val="00635A15"/>
    <w:rsid w:val="00635FC6"/>
    <w:rsid w:val="006367ED"/>
    <w:rsid w:val="00636F7F"/>
    <w:rsid w:val="006373F2"/>
    <w:rsid w:val="0063753C"/>
    <w:rsid w:val="00637700"/>
    <w:rsid w:val="006379B7"/>
    <w:rsid w:val="00640040"/>
    <w:rsid w:val="00640132"/>
    <w:rsid w:val="00640EAE"/>
    <w:rsid w:val="00641336"/>
    <w:rsid w:val="006414D8"/>
    <w:rsid w:val="0064155D"/>
    <w:rsid w:val="00643148"/>
    <w:rsid w:val="00643931"/>
    <w:rsid w:val="00643C66"/>
    <w:rsid w:val="00644304"/>
    <w:rsid w:val="006444AB"/>
    <w:rsid w:val="00644AC2"/>
    <w:rsid w:val="00644BED"/>
    <w:rsid w:val="006454D1"/>
    <w:rsid w:val="0064589B"/>
    <w:rsid w:val="00645A14"/>
    <w:rsid w:val="00645C9F"/>
    <w:rsid w:val="00645DFE"/>
    <w:rsid w:val="0064609E"/>
    <w:rsid w:val="00646107"/>
    <w:rsid w:val="0064615E"/>
    <w:rsid w:val="006472C6"/>
    <w:rsid w:val="0065058E"/>
    <w:rsid w:val="006513AE"/>
    <w:rsid w:val="00652E44"/>
    <w:rsid w:val="0065403E"/>
    <w:rsid w:val="00654450"/>
    <w:rsid w:val="00654862"/>
    <w:rsid w:val="006550D4"/>
    <w:rsid w:val="0065633F"/>
    <w:rsid w:val="00656AD1"/>
    <w:rsid w:val="0065716D"/>
    <w:rsid w:val="00657A8C"/>
    <w:rsid w:val="00660333"/>
    <w:rsid w:val="00660AD1"/>
    <w:rsid w:val="00660C5D"/>
    <w:rsid w:val="00661C5E"/>
    <w:rsid w:val="00662744"/>
    <w:rsid w:val="00664168"/>
    <w:rsid w:val="006655E1"/>
    <w:rsid w:val="006657BB"/>
    <w:rsid w:val="00665897"/>
    <w:rsid w:val="006674E8"/>
    <w:rsid w:val="0067008A"/>
    <w:rsid w:val="00670249"/>
    <w:rsid w:val="00670E82"/>
    <w:rsid w:val="006710AF"/>
    <w:rsid w:val="00671252"/>
    <w:rsid w:val="0067182F"/>
    <w:rsid w:val="006722CB"/>
    <w:rsid w:val="0067297A"/>
    <w:rsid w:val="00672AF1"/>
    <w:rsid w:val="00672CB0"/>
    <w:rsid w:val="006745F2"/>
    <w:rsid w:val="0067567F"/>
    <w:rsid w:val="006757E8"/>
    <w:rsid w:val="00675C39"/>
    <w:rsid w:val="00675C7D"/>
    <w:rsid w:val="006762AA"/>
    <w:rsid w:val="00676C81"/>
    <w:rsid w:val="0067774D"/>
    <w:rsid w:val="00680C31"/>
    <w:rsid w:val="006810B0"/>
    <w:rsid w:val="006811A0"/>
    <w:rsid w:val="00681395"/>
    <w:rsid w:val="0068208A"/>
    <w:rsid w:val="006823D7"/>
    <w:rsid w:val="00682A3B"/>
    <w:rsid w:val="00682CB6"/>
    <w:rsid w:val="006830A6"/>
    <w:rsid w:val="0068344A"/>
    <w:rsid w:val="00684FA5"/>
    <w:rsid w:val="00685EFB"/>
    <w:rsid w:val="00686E22"/>
    <w:rsid w:val="006873E6"/>
    <w:rsid w:val="00690493"/>
    <w:rsid w:val="00690721"/>
    <w:rsid w:val="006911B7"/>
    <w:rsid w:val="00692917"/>
    <w:rsid w:val="006931D6"/>
    <w:rsid w:val="006938DB"/>
    <w:rsid w:val="006942EF"/>
    <w:rsid w:val="00694780"/>
    <w:rsid w:val="00694901"/>
    <w:rsid w:val="00694C12"/>
    <w:rsid w:val="006951BF"/>
    <w:rsid w:val="00695B94"/>
    <w:rsid w:val="006968D8"/>
    <w:rsid w:val="00696917"/>
    <w:rsid w:val="00696D2A"/>
    <w:rsid w:val="00696E82"/>
    <w:rsid w:val="00697608"/>
    <w:rsid w:val="00697901"/>
    <w:rsid w:val="006A055C"/>
    <w:rsid w:val="006A0A87"/>
    <w:rsid w:val="006A0CA9"/>
    <w:rsid w:val="006A13B4"/>
    <w:rsid w:val="006A17C9"/>
    <w:rsid w:val="006A1B44"/>
    <w:rsid w:val="006A21CE"/>
    <w:rsid w:val="006A2B00"/>
    <w:rsid w:val="006A3C0A"/>
    <w:rsid w:val="006A5445"/>
    <w:rsid w:val="006A56FC"/>
    <w:rsid w:val="006A5B1D"/>
    <w:rsid w:val="006A6242"/>
    <w:rsid w:val="006A68D0"/>
    <w:rsid w:val="006A71DD"/>
    <w:rsid w:val="006A7454"/>
    <w:rsid w:val="006A7756"/>
    <w:rsid w:val="006A7ADE"/>
    <w:rsid w:val="006B010F"/>
    <w:rsid w:val="006B0431"/>
    <w:rsid w:val="006B0AD4"/>
    <w:rsid w:val="006B0B42"/>
    <w:rsid w:val="006B0DDB"/>
    <w:rsid w:val="006B2613"/>
    <w:rsid w:val="006B2BAC"/>
    <w:rsid w:val="006B4621"/>
    <w:rsid w:val="006B4894"/>
    <w:rsid w:val="006B4C1A"/>
    <w:rsid w:val="006B4E9F"/>
    <w:rsid w:val="006B52CA"/>
    <w:rsid w:val="006B5609"/>
    <w:rsid w:val="006B58E4"/>
    <w:rsid w:val="006B6944"/>
    <w:rsid w:val="006B6AB1"/>
    <w:rsid w:val="006B6D79"/>
    <w:rsid w:val="006B7A32"/>
    <w:rsid w:val="006B7A4F"/>
    <w:rsid w:val="006C037F"/>
    <w:rsid w:val="006C186F"/>
    <w:rsid w:val="006C2CBB"/>
    <w:rsid w:val="006C32B9"/>
    <w:rsid w:val="006C32F8"/>
    <w:rsid w:val="006C3B4A"/>
    <w:rsid w:val="006C3B7E"/>
    <w:rsid w:val="006C3D60"/>
    <w:rsid w:val="006C4736"/>
    <w:rsid w:val="006C4B17"/>
    <w:rsid w:val="006C5422"/>
    <w:rsid w:val="006C5B5A"/>
    <w:rsid w:val="006C5D57"/>
    <w:rsid w:val="006C642D"/>
    <w:rsid w:val="006C64FC"/>
    <w:rsid w:val="006C69F8"/>
    <w:rsid w:val="006C6A3B"/>
    <w:rsid w:val="006C7038"/>
    <w:rsid w:val="006C7A15"/>
    <w:rsid w:val="006D04BD"/>
    <w:rsid w:val="006D086E"/>
    <w:rsid w:val="006D175A"/>
    <w:rsid w:val="006D1F1F"/>
    <w:rsid w:val="006D1FE1"/>
    <w:rsid w:val="006D22C4"/>
    <w:rsid w:val="006D25E0"/>
    <w:rsid w:val="006D2F83"/>
    <w:rsid w:val="006D315D"/>
    <w:rsid w:val="006D3972"/>
    <w:rsid w:val="006D3EBE"/>
    <w:rsid w:val="006D5D05"/>
    <w:rsid w:val="006D6929"/>
    <w:rsid w:val="006D695A"/>
    <w:rsid w:val="006D6A8F"/>
    <w:rsid w:val="006D718B"/>
    <w:rsid w:val="006D7251"/>
    <w:rsid w:val="006E02E3"/>
    <w:rsid w:val="006E06BE"/>
    <w:rsid w:val="006E097D"/>
    <w:rsid w:val="006E1089"/>
    <w:rsid w:val="006E16B3"/>
    <w:rsid w:val="006E1770"/>
    <w:rsid w:val="006E185E"/>
    <w:rsid w:val="006E2002"/>
    <w:rsid w:val="006E26EA"/>
    <w:rsid w:val="006E4394"/>
    <w:rsid w:val="006E457F"/>
    <w:rsid w:val="006E50D5"/>
    <w:rsid w:val="006E6F9D"/>
    <w:rsid w:val="006E70A1"/>
    <w:rsid w:val="006E7E28"/>
    <w:rsid w:val="006F0BDE"/>
    <w:rsid w:val="006F0F97"/>
    <w:rsid w:val="006F1233"/>
    <w:rsid w:val="006F15DA"/>
    <w:rsid w:val="006F16A5"/>
    <w:rsid w:val="006F1F73"/>
    <w:rsid w:val="006F2247"/>
    <w:rsid w:val="006F23FB"/>
    <w:rsid w:val="006F2C73"/>
    <w:rsid w:val="006F361E"/>
    <w:rsid w:val="006F3F5C"/>
    <w:rsid w:val="006F4161"/>
    <w:rsid w:val="006F42D8"/>
    <w:rsid w:val="006F484A"/>
    <w:rsid w:val="006F56A3"/>
    <w:rsid w:val="006F58FB"/>
    <w:rsid w:val="006F6195"/>
    <w:rsid w:val="006F6303"/>
    <w:rsid w:val="006F6308"/>
    <w:rsid w:val="006F6EA0"/>
    <w:rsid w:val="006F7915"/>
    <w:rsid w:val="0070052C"/>
    <w:rsid w:val="007005AD"/>
    <w:rsid w:val="007008E7"/>
    <w:rsid w:val="0070108D"/>
    <w:rsid w:val="00701BEE"/>
    <w:rsid w:val="007021D7"/>
    <w:rsid w:val="007028C2"/>
    <w:rsid w:val="00702B69"/>
    <w:rsid w:val="00703785"/>
    <w:rsid w:val="00703D93"/>
    <w:rsid w:val="007053D9"/>
    <w:rsid w:val="007057F4"/>
    <w:rsid w:val="007059F5"/>
    <w:rsid w:val="00705F5F"/>
    <w:rsid w:val="0070615F"/>
    <w:rsid w:val="0070671F"/>
    <w:rsid w:val="0070691F"/>
    <w:rsid w:val="00706F2B"/>
    <w:rsid w:val="0070727F"/>
    <w:rsid w:val="00707581"/>
    <w:rsid w:val="00707594"/>
    <w:rsid w:val="007077A0"/>
    <w:rsid w:val="00707ABE"/>
    <w:rsid w:val="00707F3D"/>
    <w:rsid w:val="00710341"/>
    <w:rsid w:val="007112EC"/>
    <w:rsid w:val="007114E9"/>
    <w:rsid w:val="00712B5E"/>
    <w:rsid w:val="00713D85"/>
    <w:rsid w:val="00713F35"/>
    <w:rsid w:val="00714A26"/>
    <w:rsid w:val="00714A7E"/>
    <w:rsid w:val="00714DE8"/>
    <w:rsid w:val="0071530C"/>
    <w:rsid w:val="007155F4"/>
    <w:rsid w:val="007158F6"/>
    <w:rsid w:val="00716133"/>
    <w:rsid w:val="007175A4"/>
    <w:rsid w:val="007202E2"/>
    <w:rsid w:val="00721584"/>
    <w:rsid w:val="007216C9"/>
    <w:rsid w:val="0072240F"/>
    <w:rsid w:val="007250B9"/>
    <w:rsid w:val="0072555E"/>
    <w:rsid w:val="00725720"/>
    <w:rsid w:val="00725A0E"/>
    <w:rsid w:val="00725E58"/>
    <w:rsid w:val="00725F61"/>
    <w:rsid w:val="0072612F"/>
    <w:rsid w:val="00726310"/>
    <w:rsid w:val="0072644F"/>
    <w:rsid w:val="00726629"/>
    <w:rsid w:val="00726BB5"/>
    <w:rsid w:val="00726BF2"/>
    <w:rsid w:val="00726DC1"/>
    <w:rsid w:val="0072722F"/>
    <w:rsid w:val="007277D4"/>
    <w:rsid w:val="0072782D"/>
    <w:rsid w:val="007303D4"/>
    <w:rsid w:val="00730A12"/>
    <w:rsid w:val="00730C21"/>
    <w:rsid w:val="00730F10"/>
    <w:rsid w:val="00731453"/>
    <w:rsid w:val="007315F2"/>
    <w:rsid w:val="0073263F"/>
    <w:rsid w:val="007329C3"/>
    <w:rsid w:val="00732F10"/>
    <w:rsid w:val="00733C52"/>
    <w:rsid w:val="00735B3E"/>
    <w:rsid w:val="00735BF3"/>
    <w:rsid w:val="00735CB5"/>
    <w:rsid w:val="0073631C"/>
    <w:rsid w:val="0073685B"/>
    <w:rsid w:val="00736C04"/>
    <w:rsid w:val="00736C6E"/>
    <w:rsid w:val="00740599"/>
    <w:rsid w:val="00740FD9"/>
    <w:rsid w:val="00742282"/>
    <w:rsid w:val="00742488"/>
    <w:rsid w:val="00742706"/>
    <w:rsid w:val="00742EC7"/>
    <w:rsid w:val="0074326C"/>
    <w:rsid w:val="007432DE"/>
    <w:rsid w:val="00743EFA"/>
    <w:rsid w:val="00744860"/>
    <w:rsid w:val="007449E3"/>
    <w:rsid w:val="00744F0B"/>
    <w:rsid w:val="00744F58"/>
    <w:rsid w:val="00746D00"/>
    <w:rsid w:val="007470C8"/>
    <w:rsid w:val="00747135"/>
    <w:rsid w:val="00750BFC"/>
    <w:rsid w:val="00750D07"/>
    <w:rsid w:val="007517B2"/>
    <w:rsid w:val="007519CD"/>
    <w:rsid w:val="00751A19"/>
    <w:rsid w:val="0075217B"/>
    <w:rsid w:val="007522AE"/>
    <w:rsid w:val="00752F87"/>
    <w:rsid w:val="00753A8A"/>
    <w:rsid w:val="00753AA9"/>
    <w:rsid w:val="00753DCE"/>
    <w:rsid w:val="007540E9"/>
    <w:rsid w:val="00754189"/>
    <w:rsid w:val="00754B69"/>
    <w:rsid w:val="00754C1A"/>
    <w:rsid w:val="00754CD9"/>
    <w:rsid w:val="00755035"/>
    <w:rsid w:val="0075514C"/>
    <w:rsid w:val="00755600"/>
    <w:rsid w:val="00755AF4"/>
    <w:rsid w:val="00756211"/>
    <w:rsid w:val="00756725"/>
    <w:rsid w:val="0075743F"/>
    <w:rsid w:val="00760052"/>
    <w:rsid w:val="007611D4"/>
    <w:rsid w:val="007615E7"/>
    <w:rsid w:val="00761A3E"/>
    <w:rsid w:val="00761AA4"/>
    <w:rsid w:val="00761ED5"/>
    <w:rsid w:val="00762493"/>
    <w:rsid w:val="007628E9"/>
    <w:rsid w:val="007629A6"/>
    <w:rsid w:val="0076362A"/>
    <w:rsid w:val="00763747"/>
    <w:rsid w:val="00763A3A"/>
    <w:rsid w:val="00763B7E"/>
    <w:rsid w:val="00764567"/>
    <w:rsid w:val="0076563C"/>
    <w:rsid w:val="00765B69"/>
    <w:rsid w:val="00765BCE"/>
    <w:rsid w:val="00766A68"/>
    <w:rsid w:val="0076791E"/>
    <w:rsid w:val="007700B9"/>
    <w:rsid w:val="0077072C"/>
    <w:rsid w:val="00770D2C"/>
    <w:rsid w:val="00771436"/>
    <w:rsid w:val="00771CB9"/>
    <w:rsid w:val="00772941"/>
    <w:rsid w:val="00773273"/>
    <w:rsid w:val="0077327C"/>
    <w:rsid w:val="007734BC"/>
    <w:rsid w:val="0077496C"/>
    <w:rsid w:val="00774C95"/>
    <w:rsid w:val="007750BD"/>
    <w:rsid w:val="007752A7"/>
    <w:rsid w:val="00775BE2"/>
    <w:rsid w:val="00776351"/>
    <w:rsid w:val="007763F3"/>
    <w:rsid w:val="0077690C"/>
    <w:rsid w:val="00776940"/>
    <w:rsid w:val="007769CF"/>
    <w:rsid w:val="00776BE3"/>
    <w:rsid w:val="00776C8E"/>
    <w:rsid w:val="00777BE2"/>
    <w:rsid w:val="00781BE0"/>
    <w:rsid w:val="00781C27"/>
    <w:rsid w:val="007822DE"/>
    <w:rsid w:val="0078250E"/>
    <w:rsid w:val="00782EBF"/>
    <w:rsid w:val="00784008"/>
    <w:rsid w:val="00784230"/>
    <w:rsid w:val="00784AC2"/>
    <w:rsid w:val="00784BA2"/>
    <w:rsid w:val="0078532E"/>
    <w:rsid w:val="00785742"/>
    <w:rsid w:val="007858C7"/>
    <w:rsid w:val="00785C02"/>
    <w:rsid w:val="00786367"/>
    <w:rsid w:val="0078644D"/>
    <w:rsid w:val="007868BC"/>
    <w:rsid w:val="00786B31"/>
    <w:rsid w:val="00786C65"/>
    <w:rsid w:val="00786F1B"/>
    <w:rsid w:val="00790441"/>
    <w:rsid w:val="00790D01"/>
    <w:rsid w:val="007915FE"/>
    <w:rsid w:val="00792FD1"/>
    <w:rsid w:val="007938C2"/>
    <w:rsid w:val="00793E25"/>
    <w:rsid w:val="0079428E"/>
    <w:rsid w:val="00795811"/>
    <w:rsid w:val="00795B91"/>
    <w:rsid w:val="00795F44"/>
    <w:rsid w:val="0079677A"/>
    <w:rsid w:val="007975B6"/>
    <w:rsid w:val="0079798D"/>
    <w:rsid w:val="00797F5C"/>
    <w:rsid w:val="007A0405"/>
    <w:rsid w:val="007A0F8D"/>
    <w:rsid w:val="007A1226"/>
    <w:rsid w:val="007A1804"/>
    <w:rsid w:val="007A1C8D"/>
    <w:rsid w:val="007A30DA"/>
    <w:rsid w:val="007A43A6"/>
    <w:rsid w:val="007A45B6"/>
    <w:rsid w:val="007A6D00"/>
    <w:rsid w:val="007A7E7E"/>
    <w:rsid w:val="007A7EF8"/>
    <w:rsid w:val="007B0344"/>
    <w:rsid w:val="007B0533"/>
    <w:rsid w:val="007B0746"/>
    <w:rsid w:val="007B0A4C"/>
    <w:rsid w:val="007B0AF4"/>
    <w:rsid w:val="007B0C73"/>
    <w:rsid w:val="007B1769"/>
    <w:rsid w:val="007B241A"/>
    <w:rsid w:val="007B2963"/>
    <w:rsid w:val="007B2B5E"/>
    <w:rsid w:val="007B2E33"/>
    <w:rsid w:val="007B3588"/>
    <w:rsid w:val="007B4109"/>
    <w:rsid w:val="007B4C04"/>
    <w:rsid w:val="007B50F7"/>
    <w:rsid w:val="007B513A"/>
    <w:rsid w:val="007B5725"/>
    <w:rsid w:val="007B5D53"/>
    <w:rsid w:val="007B606B"/>
    <w:rsid w:val="007B6915"/>
    <w:rsid w:val="007B6AB7"/>
    <w:rsid w:val="007B6B94"/>
    <w:rsid w:val="007B7346"/>
    <w:rsid w:val="007B79BC"/>
    <w:rsid w:val="007B7ACD"/>
    <w:rsid w:val="007C07B7"/>
    <w:rsid w:val="007C0F72"/>
    <w:rsid w:val="007C1149"/>
    <w:rsid w:val="007C1C9F"/>
    <w:rsid w:val="007C2591"/>
    <w:rsid w:val="007C3126"/>
    <w:rsid w:val="007C3A5B"/>
    <w:rsid w:val="007C3BDF"/>
    <w:rsid w:val="007C5ACB"/>
    <w:rsid w:val="007C638C"/>
    <w:rsid w:val="007C6750"/>
    <w:rsid w:val="007C721B"/>
    <w:rsid w:val="007C741F"/>
    <w:rsid w:val="007C777F"/>
    <w:rsid w:val="007C7843"/>
    <w:rsid w:val="007C784B"/>
    <w:rsid w:val="007C7AC6"/>
    <w:rsid w:val="007C7D61"/>
    <w:rsid w:val="007D0752"/>
    <w:rsid w:val="007D0EDE"/>
    <w:rsid w:val="007D1617"/>
    <w:rsid w:val="007D1B14"/>
    <w:rsid w:val="007D1C94"/>
    <w:rsid w:val="007D21C3"/>
    <w:rsid w:val="007D2CB5"/>
    <w:rsid w:val="007D30C6"/>
    <w:rsid w:val="007D32DC"/>
    <w:rsid w:val="007D3368"/>
    <w:rsid w:val="007D353A"/>
    <w:rsid w:val="007D3F8B"/>
    <w:rsid w:val="007D42EC"/>
    <w:rsid w:val="007D4849"/>
    <w:rsid w:val="007D59AD"/>
    <w:rsid w:val="007D5B04"/>
    <w:rsid w:val="007D65A2"/>
    <w:rsid w:val="007D71A8"/>
    <w:rsid w:val="007E0291"/>
    <w:rsid w:val="007E1263"/>
    <w:rsid w:val="007E1C4D"/>
    <w:rsid w:val="007E1EFF"/>
    <w:rsid w:val="007E2204"/>
    <w:rsid w:val="007E2932"/>
    <w:rsid w:val="007E2CBA"/>
    <w:rsid w:val="007E30ED"/>
    <w:rsid w:val="007E3517"/>
    <w:rsid w:val="007E382A"/>
    <w:rsid w:val="007E3DEE"/>
    <w:rsid w:val="007E3F07"/>
    <w:rsid w:val="007E43B7"/>
    <w:rsid w:val="007E4600"/>
    <w:rsid w:val="007E541D"/>
    <w:rsid w:val="007E56BC"/>
    <w:rsid w:val="007E6AE9"/>
    <w:rsid w:val="007E6E63"/>
    <w:rsid w:val="007E6EE1"/>
    <w:rsid w:val="007E7DB7"/>
    <w:rsid w:val="007E7F61"/>
    <w:rsid w:val="007F0710"/>
    <w:rsid w:val="007F1CF9"/>
    <w:rsid w:val="007F2199"/>
    <w:rsid w:val="007F21FA"/>
    <w:rsid w:val="007F2CB9"/>
    <w:rsid w:val="007F3148"/>
    <w:rsid w:val="007F3D3D"/>
    <w:rsid w:val="007F409C"/>
    <w:rsid w:val="007F43F9"/>
    <w:rsid w:val="007F48F4"/>
    <w:rsid w:val="007F4DE0"/>
    <w:rsid w:val="007F4F73"/>
    <w:rsid w:val="007F616E"/>
    <w:rsid w:val="007F6EFC"/>
    <w:rsid w:val="007F791C"/>
    <w:rsid w:val="007F7C82"/>
    <w:rsid w:val="007F7E73"/>
    <w:rsid w:val="0080066A"/>
    <w:rsid w:val="0080079F"/>
    <w:rsid w:val="008008D0"/>
    <w:rsid w:val="00800B39"/>
    <w:rsid w:val="00801085"/>
    <w:rsid w:val="00801340"/>
    <w:rsid w:val="0080199A"/>
    <w:rsid w:val="00801FBB"/>
    <w:rsid w:val="00803342"/>
    <w:rsid w:val="00803CBC"/>
    <w:rsid w:val="00804425"/>
    <w:rsid w:val="00805319"/>
    <w:rsid w:val="00805352"/>
    <w:rsid w:val="00805628"/>
    <w:rsid w:val="0080661B"/>
    <w:rsid w:val="00807311"/>
    <w:rsid w:val="00807694"/>
    <w:rsid w:val="00807D83"/>
    <w:rsid w:val="00807EC2"/>
    <w:rsid w:val="00811BA2"/>
    <w:rsid w:val="0081241B"/>
    <w:rsid w:val="00812448"/>
    <w:rsid w:val="008125C6"/>
    <w:rsid w:val="0081340E"/>
    <w:rsid w:val="00813D4B"/>
    <w:rsid w:val="008141EA"/>
    <w:rsid w:val="00814402"/>
    <w:rsid w:val="00814A31"/>
    <w:rsid w:val="00814ADA"/>
    <w:rsid w:val="00814C1F"/>
    <w:rsid w:val="008160F3"/>
    <w:rsid w:val="008172FA"/>
    <w:rsid w:val="0081735C"/>
    <w:rsid w:val="008173E9"/>
    <w:rsid w:val="00820750"/>
    <w:rsid w:val="00822199"/>
    <w:rsid w:val="00822215"/>
    <w:rsid w:val="00823011"/>
    <w:rsid w:val="008239D1"/>
    <w:rsid w:val="0082436E"/>
    <w:rsid w:val="00825292"/>
    <w:rsid w:val="00825409"/>
    <w:rsid w:val="00825898"/>
    <w:rsid w:val="008266C0"/>
    <w:rsid w:val="00826A6E"/>
    <w:rsid w:val="00826F93"/>
    <w:rsid w:val="00827882"/>
    <w:rsid w:val="00827CF2"/>
    <w:rsid w:val="008302C3"/>
    <w:rsid w:val="00830374"/>
    <w:rsid w:val="008306EB"/>
    <w:rsid w:val="00830869"/>
    <w:rsid w:val="008309F8"/>
    <w:rsid w:val="00831106"/>
    <w:rsid w:val="008331B3"/>
    <w:rsid w:val="0083348C"/>
    <w:rsid w:val="00833504"/>
    <w:rsid w:val="00834AF8"/>
    <w:rsid w:val="00834C7A"/>
    <w:rsid w:val="00835D97"/>
    <w:rsid w:val="00836BD3"/>
    <w:rsid w:val="00837767"/>
    <w:rsid w:val="00837785"/>
    <w:rsid w:val="00837D19"/>
    <w:rsid w:val="00837F46"/>
    <w:rsid w:val="008408E3"/>
    <w:rsid w:val="00840BDB"/>
    <w:rsid w:val="00841241"/>
    <w:rsid w:val="00841279"/>
    <w:rsid w:val="00841280"/>
    <w:rsid w:val="008417BF"/>
    <w:rsid w:val="00841AD2"/>
    <w:rsid w:val="00841BB5"/>
    <w:rsid w:val="00841E2A"/>
    <w:rsid w:val="0084203A"/>
    <w:rsid w:val="0084204E"/>
    <w:rsid w:val="00842AE8"/>
    <w:rsid w:val="00843284"/>
    <w:rsid w:val="008434AF"/>
    <w:rsid w:val="008436E3"/>
    <w:rsid w:val="0084398C"/>
    <w:rsid w:val="008440F7"/>
    <w:rsid w:val="00844957"/>
    <w:rsid w:val="00844EE2"/>
    <w:rsid w:val="00844F23"/>
    <w:rsid w:val="00844F8E"/>
    <w:rsid w:val="00846110"/>
    <w:rsid w:val="00846498"/>
    <w:rsid w:val="00846670"/>
    <w:rsid w:val="00846B06"/>
    <w:rsid w:val="00847628"/>
    <w:rsid w:val="008479C6"/>
    <w:rsid w:val="008507AD"/>
    <w:rsid w:val="00850948"/>
    <w:rsid w:val="00851EE0"/>
    <w:rsid w:val="008522F0"/>
    <w:rsid w:val="0085255B"/>
    <w:rsid w:val="00852A03"/>
    <w:rsid w:val="00852E3B"/>
    <w:rsid w:val="00853649"/>
    <w:rsid w:val="00853658"/>
    <w:rsid w:val="008548C6"/>
    <w:rsid w:val="00855CF8"/>
    <w:rsid w:val="008564A8"/>
    <w:rsid w:val="00856FDC"/>
    <w:rsid w:val="0085704D"/>
    <w:rsid w:val="0085779A"/>
    <w:rsid w:val="00860B1E"/>
    <w:rsid w:val="00860BD7"/>
    <w:rsid w:val="00860DED"/>
    <w:rsid w:val="008610CF"/>
    <w:rsid w:val="008626BD"/>
    <w:rsid w:val="00862B03"/>
    <w:rsid w:val="008637FC"/>
    <w:rsid w:val="008649B1"/>
    <w:rsid w:val="0086580E"/>
    <w:rsid w:val="008660C9"/>
    <w:rsid w:val="0086705F"/>
    <w:rsid w:val="00867D14"/>
    <w:rsid w:val="00867E3D"/>
    <w:rsid w:val="00870998"/>
    <w:rsid w:val="008711A3"/>
    <w:rsid w:val="008715CB"/>
    <w:rsid w:val="00871B9F"/>
    <w:rsid w:val="0087261F"/>
    <w:rsid w:val="008734F2"/>
    <w:rsid w:val="00873997"/>
    <w:rsid w:val="008739C8"/>
    <w:rsid w:val="00873A0F"/>
    <w:rsid w:val="008749F3"/>
    <w:rsid w:val="00874B0B"/>
    <w:rsid w:val="00875354"/>
    <w:rsid w:val="00875939"/>
    <w:rsid w:val="00875F9E"/>
    <w:rsid w:val="008767D8"/>
    <w:rsid w:val="00876B61"/>
    <w:rsid w:val="00876D2D"/>
    <w:rsid w:val="00877398"/>
    <w:rsid w:val="008807E6"/>
    <w:rsid w:val="008811D1"/>
    <w:rsid w:val="00881EE4"/>
    <w:rsid w:val="00882BAB"/>
    <w:rsid w:val="0088406A"/>
    <w:rsid w:val="00885958"/>
    <w:rsid w:val="00885E94"/>
    <w:rsid w:val="00886198"/>
    <w:rsid w:val="0088697A"/>
    <w:rsid w:val="008869A3"/>
    <w:rsid w:val="008875E1"/>
    <w:rsid w:val="00887F15"/>
    <w:rsid w:val="0089057A"/>
    <w:rsid w:val="00890D24"/>
    <w:rsid w:val="0089190F"/>
    <w:rsid w:val="0089281D"/>
    <w:rsid w:val="0089283F"/>
    <w:rsid w:val="0089292C"/>
    <w:rsid w:val="00892D79"/>
    <w:rsid w:val="00892DC8"/>
    <w:rsid w:val="00893502"/>
    <w:rsid w:val="008935C4"/>
    <w:rsid w:val="008946CA"/>
    <w:rsid w:val="00894C17"/>
    <w:rsid w:val="00894D1C"/>
    <w:rsid w:val="00894ECC"/>
    <w:rsid w:val="0089576F"/>
    <w:rsid w:val="008957C4"/>
    <w:rsid w:val="00895B95"/>
    <w:rsid w:val="0089620A"/>
    <w:rsid w:val="00896811"/>
    <w:rsid w:val="00896F90"/>
    <w:rsid w:val="0089712C"/>
    <w:rsid w:val="008A1271"/>
    <w:rsid w:val="008A177D"/>
    <w:rsid w:val="008A185E"/>
    <w:rsid w:val="008A18A3"/>
    <w:rsid w:val="008A1F53"/>
    <w:rsid w:val="008A26B9"/>
    <w:rsid w:val="008A33E8"/>
    <w:rsid w:val="008A363F"/>
    <w:rsid w:val="008A3C5F"/>
    <w:rsid w:val="008A43D9"/>
    <w:rsid w:val="008A4D54"/>
    <w:rsid w:val="008A5933"/>
    <w:rsid w:val="008A5DE1"/>
    <w:rsid w:val="008A62BC"/>
    <w:rsid w:val="008A6764"/>
    <w:rsid w:val="008A6A9B"/>
    <w:rsid w:val="008A7723"/>
    <w:rsid w:val="008A7AB5"/>
    <w:rsid w:val="008A7D9F"/>
    <w:rsid w:val="008B130F"/>
    <w:rsid w:val="008B15FC"/>
    <w:rsid w:val="008B17D3"/>
    <w:rsid w:val="008B25F1"/>
    <w:rsid w:val="008B3136"/>
    <w:rsid w:val="008B357A"/>
    <w:rsid w:val="008B3632"/>
    <w:rsid w:val="008B40BB"/>
    <w:rsid w:val="008B472B"/>
    <w:rsid w:val="008B4C64"/>
    <w:rsid w:val="008B4E75"/>
    <w:rsid w:val="008B57B4"/>
    <w:rsid w:val="008B5848"/>
    <w:rsid w:val="008B5F95"/>
    <w:rsid w:val="008B7DAA"/>
    <w:rsid w:val="008C04DD"/>
    <w:rsid w:val="008C0597"/>
    <w:rsid w:val="008C0612"/>
    <w:rsid w:val="008C0BA8"/>
    <w:rsid w:val="008C1473"/>
    <w:rsid w:val="008C1AE2"/>
    <w:rsid w:val="008C1F68"/>
    <w:rsid w:val="008C26E0"/>
    <w:rsid w:val="008C3531"/>
    <w:rsid w:val="008C4CCC"/>
    <w:rsid w:val="008C4F34"/>
    <w:rsid w:val="008C4F5D"/>
    <w:rsid w:val="008C5106"/>
    <w:rsid w:val="008C5463"/>
    <w:rsid w:val="008C5500"/>
    <w:rsid w:val="008C6413"/>
    <w:rsid w:val="008C68CA"/>
    <w:rsid w:val="008C6F54"/>
    <w:rsid w:val="008C71E4"/>
    <w:rsid w:val="008D0306"/>
    <w:rsid w:val="008D03DB"/>
    <w:rsid w:val="008D0C44"/>
    <w:rsid w:val="008D107D"/>
    <w:rsid w:val="008D23C7"/>
    <w:rsid w:val="008D2A93"/>
    <w:rsid w:val="008D2F91"/>
    <w:rsid w:val="008D36F1"/>
    <w:rsid w:val="008D464B"/>
    <w:rsid w:val="008D4969"/>
    <w:rsid w:val="008D4F58"/>
    <w:rsid w:val="008D50A8"/>
    <w:rsid w:val="008D607A"/>
    <w:rsid w:val="008D67D0"/>
    <w:rsid w:val="008D69B9"/>
    <w:rsid w:val="008D731E"/>
    <w:rsid w:val="008D7D5F"/>
    <w:rsid w:val="008D7FA4"/>
    <w:rsid w:val="008E01EC"/>
    <w:rsid w:val="008E0833"/>
    <w:rsid w:val="008E15FB"/>
    <w:rsid w:val="008E254A"/>
    <w:rsid w:val="008E2801"/>
    <w:rsid w:val="008E2B64"/>
    <w:rsid w:val="008E3435"/>
    <w:rsid w:val="008E3ED5"/>
    <w:rsid w:val="008E4CB4"/>
    <w:rsid w:val="008E52A2"/>
    <w:rsid w:val="008E55C4"/>
    <w:rsid w:val="008E5676"/>
    <w:rsid w:val="008E5C05"/>
    <w:rsid w:val="008E6017"/>
    <w:rsid w:val="008E704F"/>
    <w:rsid w:val="008E77A9"/>
    <w:rsid w:val="008E7E1D"/>
    <w:rsid w:val="008F0213"/>
    <w:rsid w:val="008F03C3"/>
    <w:rsid w:val="008F03D6"/>
    <w:rsid w:val="008F049C"/>
    <w:rsid w:val="008F131B"/>
    <w:rsid w:val="008F136F"/>
    <w:rsid w:val="008F15D7"/>
    <w:rsid w:val="008F160C"/>
    <w:rsid w:val="008F199E"/>
    <w:rsid w:val="008F2163"/>
    <w:rsid w:val="008F3C19"/>
    <w:rsid w:val="008F4A6C"/>
    <w:rsid w:val="008F4A7C"/>
    <w:rsid w:val="008F51F3"/>
    <w:rsid w:val="008F5546"/>
    <w:rsid w:val="008F5836"/>
    <w:rsid w:val="008F64FB"/>
    <w:rsid w:val="008F688E"/>
    <w:rsid w:val="008F68AC"/>
    <w:rsid w:val="008F6A4E"/>
    <w:rsid w:val="008F7F91"/>
    <w:rsid w:val="009028ED"/>
    <w:rsid w:val="00902EEA"/>
    <w:rsid w:val="00902F83"/>
    <w:rsid w:val="00902FF9"/>
    <w:rsid w:val="00903183"/>
    <w:rsid w:val="00903E27"/>
    <w:rsid w:val="009043EF"/>
    <w:rsid w:val="009045F9"/>
    <w:rsid w:val="00904EA8"/>
    <w:rsid w:val="00906171"/>
    <w:rsid w:val="009063CF"/>
    <w:rsid w:val="009065A5"/>
    <w:rsid w:val="00907027"/>
    <w:rsid w:val="00907D37"/>
    <w:rsid w:val="00910A43"/>
    <w:rsid w:val="00910F3D"/>
    <w:rsid w:val="00911239"/>
    <w:rsid w:val="00911297"/>
    <w:rsid w:val="00911E59"/>
    <w:rsid w:val="00912749"/>
    <w:rsid w:val="0091398A"/>
    <w:rsid w:val="00913C36"/>
    <w:rsid w:val="0091488D"/>
    <w:rsid w:val="00914999"/>
    <w:rsid w:val="00915722"/>
    <w:rsid w:val="00916232"/>
    <w:rsid w:val="009165F7"/>
    <w:rsid w:val="009173FA"/>
    <w:rsid w:val="00917495"/>
    <w:rsid w:val="0091755C"/>
    <w:rsid w:val="009200C2"/>
    <w:rsid w:val="00920286"/>
    <w:rsid w:val="00920899"/>
    <w:rsid w:val="00920DE4"/>
    <w:rsid w:val="009212E6"/>
    <w:rsid w:val="00921577"/>
    <w:rsid w:val="00921BE5"/>
    <w:rsid w:val="009220C7"/>
    <w:rsid w:val="00922A22"/>
    <w:rsid w:val="00923A03"/>
    <w:rsid w:val="00923C5D"/>
    <w:rsid w:val="00923CBA"/>
    <w:rsid w:val="009246C1"/>
    <w:rsid w:val="009247B6"/>
    <w:rsid w:val="00924DDB"/>
    <w:rsid w:val="00925FB1"/>
    <w:rsid w:val="00926910"/>
    <w:rsid w:val="00926EB7"/>
    <w:rsid w:val="00927730"/>
    <w:rsid w:val="00927A9F"/>
    <w:rsid w:val="00927BA9"/>
    <w:rsid w:val="009303AB"/>
    <w:rsid w:val="00930961"/>
    <w:rsid w:val="00930A58"/>
    <w:rsid w:val="00931532"/>
    <w:rsid w:val="00931DF3"/>
    <w:rsid w:val="00932475"/>
    <w:rsid w:val="00932780"/>
    <w:rsid w:val="00933C6B"/>
    <w:rsid w:val="00934073"/>
    <w:rsid w:val="0093475E"/>
    <w:rsid w:val="00934927"/>
    <w:rsid w:val="00934977"/>
    <w:rsid w:val="0093584E"/>
    <w:rsid w:val="009361D1"/>
    <w:rsid w:val="0093649C"/>
    <w:rsid w:val="00936DDA"/>
    <w:rsid w:val="009371B6"/>
    <w:rsid w:val="009371D1"/>
    <w:rsid w:val="00937389"/>
    <w:rsid w:val="009408D9"/>
    <w:rsid w:val="009410F7"/>
    <w:rsid w:val="00941285"/>
    <w:rsid w:val="0094196B"/>
    <w:rsid w:val="00941E67"/>
    <w:rsid w:val="009423DB"/>
    <w:rsid w:val="00942C09"/>
    <w:rsid w:val="00942F7C"/>
    <w:rsid w:val="00943601"/>
    <w:rsid w:val="00943A11"/>
    <w:rsid w:val="0094424C"/>
    <w:rsid w:val="0094452D"/>
    <w:rsid w:val="0094463A"/>
    <w:rsid w:val="00944BD5"/>
    <w:rsid w:val="00945129"/>
    <w:rsid w:val="009451F1"/>
    <w:rsid w:val="00945562"/>
    <w:rsid w:val="00945600"/>
    <w:rsid w:val="00945A5B"/>
    <w:rsid w:val="00945BA3"/>
    <w:rsid w:val="00945D24"/>
    <w:rsid w:val="00945FAF"/>
    <w:rsid w:val="00945FCB"/>
    <w:rsid w:val="009468D7"/>
    <w:rsid w:val="0094769B"/>
    <w:rsid w:val="0095037F"/>
    <w:rsid w:val="009504F9"/>
    <w:rsid w:val="00950A7B"/>
    <w:rsid w:val="0095257F"/>
    <w:rsid w:val="00952B49"/>
    <w:rsid w:val="00952B54"/>
    <w:rsid w:val="009535A4"/>
    <w:rsid w:val="00953C10"/>
    <w:rsid w:val="00953CB7"/>
    <w:rsid w:val="0095406E"/>
    <w:rsid w:val="009541B0"/>
    <w:rsid w:val="00954E40"/>
    <w:rsid w:val="00954ED4"/>
    <w:rsid w:val="009557BD"/>
    <w:rsid w:val="00955BD9"/>
    <w:rsid w:val="0096039F"/>
    <w:rsid w:val="00960675"/>
    <w:rsid w:val="00962B38"/>
    <w:rsid w:val="009636DC"/>
    <w:rsid w:val="00963CA2"/>
    <w:rsid w:val="00964305"/>
    <w:rsid w:val="009643D7"/>
    <w:rsid w:val="009644E0"/>
    <w:rsid w:val="00965408"/>
    <w:rsid w:val="00965522"/>
    <w:rsid w:val="00965719"/>
    <w:rsid w:val="0097097B"/>
    <w:rsid w:val="009717BC"/>
    <w:rsid w:val="0097225E"/>
    <w:rsid w:val="0097294C"/>
    <w:rsid w:val="00973C10"/>
    <w:rsid w:val="009740B2"/>
    <w:rsid w:val="00975138"/>
    <w:rsid w:val="00975751"/>
    <w:rsid w:val="00975929"/>
    <w:rsid w:val="00975EB9"/>
    <w:rsid w:val="00976955"/>
    <w:rsid w:val="00977B1B"/>
    <w:rsid w:val="00980821"/>
    <w:rsid w:val="00981084"/>
    <w:rsid w:val="00981904"/>
    <w:rsid w:val="00981EBF"/>
    <w:rsid w:val="009822F7"/>
    <w:rsid w:val="0098243A"/>
    <w:rsid w:val="00983A06"/>
    <w:rsid w:val="0098410A"/>
    <w:rsid w:val="009841C4"/>
    <w:rsid w:val="00985713"/>
    <w:rsid w:val="00986D1A"/>
    <w:rsid w:val="00987D8E"/>
    <w:rsid w:val="00990D3C"/>
    <w:rsid w:val="00991136"/>
    <w:rsid w:val="00991172"/>
    <w:rsid w:val="00991B27"/>
    <w:rsid w:val="00991F9F"/>
    <w:rsid w:val="00992267"/>
    <w:rsid w:val="00992BE3"/>
    <w:rsid w:val="00992E79"/>
    <w:rsid w:val="00993A40"/>
    <w:rsid w:val="009940DD"/>
    <w:rsid w:val="009941F0"/>
    <w:rsid w:val="00994436"/>
    <w:rsid w:val="00994FB3"/>
    <w:rsid w:val="0099594D"/>
    <w:rsid w:val="00996E2B"/>
    <w:rsid w:val="0099731E"/>
    <w:rsid w:val="0099749D"/>
    <w:rsid w:val="00997965"/>
    <w:rsid w:val="009A0398"/>
    <w:rsid w:val="009A2E4C"/>
    <w:rsid w:val="009A3159"/>
    <w:rsid w:val="009A33CC"/>
    <w:rsid w:val="009A384E"/>
    <w:rsid w:val="009A3C0C"/>
    <w:rsid w:val="009A4930"/>
    <w:rsid w:val="009A4ABE"/>
    <w:rsid w:val="009A541C"/>
    <w:rsid w:val="009A5B94"/>
    <w:rsid w:val="009A5CB6"/>
    <w:rsid w:val="009A5EA1"/>
    <w:rsid w:val="009A6838"/>
    <w:rsid w:val="009A75C1"/>
    <w:rsid w:val="009A7A10"/>
    <w:rsid w:val="009B03DA"/>
    <w:rsid w:val="009B0D31"/>
    <w:rsid w:val="009B132E"/>
    <w:rsid w:val="009B1479"/>
    <w:rsid w:val="009B168F"/>
    <w:rsid w:val="009B24AA"/>
    <w:rsid w:val="009B2636"/>
    <w:rsid w:val="009B37CF"/>
    <w:rsid w:val="009B389E"/>
    <w:rsid w:val="009B39FC"/>
    <w:rsid w:val="009B4FED"/>
    <w:rsid w:val="009B5042"/>
    <w:rsid w:val="009B5638"/>
    <w:rsid w:val="009B5D0F"/>
    <w:rsid w:val="009B6682"/>
    <w:rsid w:val="009B6C14"/>
    <w:rsid w:val="009B73D7"/>
    <w:rsid w:val="009B7C2E"/>
    <w:rsid w:val="009C06F4"/>
    <w:rsid w:val="009C0868"/>
    <w:rsid w:val="009C0BB1"/>
    <w:rsid w:val="009C125D"/>
    <w:rsid w:val="009C184B"/>
    <w:rsid w:val="009C1DA4"/>
    <w:rsid w:val="009C2421"/>
    <w:rsid w:val="009C29AC"/>
    <w:rsid w:val="009C2ED5"/>
    <w:rsid w:val="009C2FA7"/>
    <w:rsid w:val="009C3C45"/>
    <w:rsid w:val="009C4130"/>
    <w:rsid w:val="009C4964"/>
    <w:rsid w:val="009C552E"/>
    <w:rsid w:val="009C5761"/>
    <w:rsid w:val="009C5F31"/>
    <w:rsid w:val="009C5F79"/>
    <w:rsid w:val="009C5FA4"/>
    <w:rsid w:val="009C6C13"/>
    <w:rsid w:val="009C7FD7"/>
    <w:rsid w:val="009D0E0E"/>
    <w:rsid w:val="009D0F61"/>
    <w:rsid w:val="009D134F"/>
    <w:rsid w:val="009D211C"/>
    <w:rsid w:val="009D3E3B"/>
    <w:rsid w:val="009D441E"/>
    <w:rsid w:val="009D4B37"/>
    <w:rsid w:val="009D505C"/>
    <w:rsid w:val="009D5FC7"/>
    <w:rsid w:val="009D6DA7"/>
    <w:rsid w:val="009E0061"/>
    <w:rsid w:val="009E030D"/>
    <w:rsid w:val="009E16BD"/>
    <w:rsid w:val="009E1CB4"/>
    <w:rsid w:val="009E202A"/>
    <w:rsid w:val="009E286A"/>
    <w:rsid w:val="009E37E6"/>
    <w:rsid w:val="009E3C17"/>
    <w:rsid w:val="009E3EFC"/>
    <w:rsid w:val="009E4315"/>
    <w:rsid w:val="009E460D"/>
    <w:rsid w:val="009E482B"/>
    <w:rsid w:val="009E4CFE"/>
    <w:rsid w:val="009E5718"/>
    <w:rsid w:val="009E5BB7"/>
    <w:rsid w:val="009E62BA"/>
    <w:rsid w:val="009E665F"/>
    <w:rsid w:val="009E69B5"/>
    <w:rsid w:val="009E6DEC"/>
    <w:rsid w:val="009E72B7"/>
    <w:rsid w:val="009E7336"/>
    <w:rsid w:val="009E7CAB"/>
    <w:rsid w:val="009F0119"/>
    <w:rsid w:val="009F0498"/>
    <w:rsid w:val="009F1466"/>
    <w:rsid w:val="009F19B9"/>
    <w:rsid w:val="009F1C2A"/>
    <w:rsid w:val="009F1CA4"/>
    <w:rsid w:val="009F357F"/>
    <w:rsid w:val="009F3D70"/>
    <w:rsid w:val="009F3EF8"/>
    <w:rsid w:val="009F4961"/>
    <w:rsid w:val="009F4FD7"/>
    <w:rsid w:val="009F624E"/>
    <w:rsid w:val="009F6462"/>
    <w:rsid w:val="009F72E4"/>
    <w:rsid w:val="009F74AC"/>
    <w:rsid w:val="009F7696"/>
    <w:rsid w:val="009F7DD9"/>
    <w:rsid w:val="009F7F89"/>
    <w:rsid w:val="00A00A80"/>
    <w:rsid w:val="00A0175B"/>
    <w:rsid w:val="00A01991"/>
    <w:rsid w:val="00A02527"/>
    <w:rsid w:val="00A03C96"/>
    <w:rsid w:val="00A03EC7"/>
    <w:rsid w:val="00A04420"/>
    <w:rsid w:val="00A0450F"/>
    <w:rsid w:val="00A05207"/>
    <w:rsid w:val="00A05F0A"/>
    <w:rsid w:val="00A06D11"/>
    <w:rsid w:val="00A07371"/>
    <w:rsid w:val="00A07CC9"/>
    <w:rsid w:val="00A1038A"/>
    <w:rsid w:val="00A108E1"/>
    <w:rsid w:val="00A11017"/>
    <w:rsid w:val="00A113F7"/>
    <w:rsid w:val="00A1208F"/>
    <w:rsid w:val="00A1306F"/>
    <w:rsid w:val="00A1315C"/>
    <w:rsid w:val="00A149E3"/>
    <w:rsid w:val="00A14FC1"/>
    <w:rsid w:val="00A15613"/>
    <w:rsid w:val="00A15699"/>
    <w:rsid w:val="00A15888"/>
    <w:rsid w:val="00A15917"/>
    <w:rsid w:val="00A16BB8"/>
    <w:rsid w:val="00A16F8F"/>
    <w:rsid w:val="00A20826"/>
    <w:rsid w:val="00A22379"/>
    <w:rsid w:val="00A224F6"/>
    <w:rsid w:val="00A229BF"/>
    <w:rsid w:val="00A22D3D"/>
    <w:rsid w:val="00A22FBC"/>
    <w:rsid w:val="00A231F5"/>
    <w:rsid w:val="00A232F2"/>
    <w:rsid w:val="00A24344"/>
    <w:rsid w:val="00A25244"/>
    <w:rsid w:val="00A25E8A"/>
    <w:rsid w:val="00A261A9"/>
    <w:rsid w:val="00A26567"/>
    <w:rsid w:val="00A266DE"/>
    <w:rsid w:val="00A270AE"/>
    <w:rsid w:val="00A27262"/>
    <w:rsid w:val="00A2752A"/>
    <w:rsid w:val="00A278F6"/>
    <w:rsid w:val="00A30129"/>
    <w:rsid w:val="00A3014F"/>
    <w:rsid w:val="00A30835"/>
    <w:rsid w:val="00A308DD"/>
    <w:rsid w:val="00A30B2D"/>
    <w:rsid w:val="00A30DA7"/>
    <w:rsid w:val="00A3149C"/>
    <w:rsid w:val="00A31A65"/>
    <w:rsid w:val="00A32420"/>
    <w:rsid w:val="00A33655"/>
    <w:rsid w:val="00A3464B"/>
    <w:rsid w:val="00A34A5E"/>
    <w:rsid w:val="00A34D46"/>
    <w:rsid w:val="00A35418"/>
    <w:rsid w:val="00A3544A"/>
    <w:rsid w:val="00A3549D"/>
    <w:rsid w:val="00A35902"/>
    <w:rsid w:val="00A3595F"/>
    <w:rsid w:val="00A37A12"/>
    <w:rsid w:val="00A37B28"/>
    <w:rsid w:val="00A408CD"/>
    <w:rsid w:val="00A40A02"/>
    <w:rsid w:val="00A40A87"/>
    <w:rsid w:val="00A41282"/>
    <w:rsid w:val="00A416AE"/>
    <w:rsid w:val="00A4189A"/>
    <w:rsid w:val="00A4218E"/>
    <w:rsid w:val="00A42DB6"/>
    <w:rsid w:val="00A436AC"/>
    <w:rsid w:val="00A43DDE"/>
    <w:rsid w:val="00A43E7F"/>
    <w:rsid w:val="00A43F2C"/>
    <w:rsid w:val="00A44608"/>
    <w:rsid w:val="00A44E5C"/>
    <w:rsid w:val="00A45407"/>
    <w:rsid w:val="00A45428"/>
    <w:rsid w:val="00A45B20"/>
    <w:rsid w:val="00A46FA1"/>
    <w:rsid w:val="00A46FE4"/>
    <w:rsid w:val="00A471C5"/>
    <w:rsid w:val="00A47540"/>
    <w:rsid w:val="00A47A6E"/>
    <w:rsid w:val="00A47DA9"/>
    <w:rsid w:val="00A512CF"/>
    <w:rsid w:val="00A51CCE"/>
    <w:rsid w:val="00A51D1C"/>
    <w:rsid w:val="00A51D46"/>
    <w:rsid w:val="00A5202B"/>
    <w:rsid w:val="00A52776"/>
    <w:rsid w:val="00A52F20"/>
    <w:rsid w:val="00A541FE"/>
    <w:rsid w:val="00A5431E"/>
    <w:rsid w:val="00A54C13"/>
    <w:rsid w:val="00A551B3"/>
    <w:rsid w:val="00A5557B"/>
    <w:rsid w:val="00A55A24"/>
    <w:rsid w:val="00A55A25"/>
    <w:rsid w:val="00A55FFE"/>
    <w:rsid w:val="00A568DD"/>
    <w:rsid w:val="00A57709"/>
    <w:rsid w:val="00A60DBF"/>
    <w:rsid w:val="00A6175D"/>
    <w:rsid w:val="00A61CFA"/>
    <w:rsid w:val="00A61D75"/>
    <w:rsid w:val="00A62611"/>
    <w:rsid w:val="00A62D65"/>
    <w:rsid w:val="00A62FF0"/>
    <w:rsid w:val="00A63EEB"/>
    <w:rsid w:val="00A64638"/>
    <w:rsid w:val="00A65208"/>
    <w:rsid w:val="00A65739"/>
    <w:rsid w:val="00A657E9"/>
    <w:rsid w:val="00A6606F"/>
    <w:rsid w:val="00A66530"/>
    <w:rsid w:val="00A67682"/>
    <w:rsid w:val="00A708BD"/>
    <w:rsid w:val="00A70EB7"/>
    <w:rsid w:val="00A712C1"/>
    <w:rsid w:val="00A71481"/>
    <w:rsid w:val="00A72D7C"/>
    <w:rsid w:val="00A72FDC"/>
    <w:rsid w:val="00A734C9"/>
    <w:rsid w:val="00A73558"/>
    <w:rsid w:val="00A73989"/>
    <w:rsid w:val="00A73D36"/>
    <w:rsid w:val="00A740BC"/>
    <w:rsid w:val="00A74331"/>
    <w:rsid w:val="00A74DFE"/>
    <w:rsid w:val="00A758E8"/>
    <w:rsid w:val="00A75EB2"/>
    <w:rsid w:val="00A7607D"/>
    <w:rsid w:val="00A77428"/>
    <w:rsid w:val="00A774AE"/>
    <w:rsid w:val="00A77CE2"/>
    <w:rsid w:val="00A802F8"/>
    <w:rsid w:val="00A80384"/>
    <w:rsid w:val="00A8082A"/>
    <w:rsid w:val="00A80AAF"/>
    <w:rsid w:val="00A810F7"/>
    <w:rsid w:val="00A817EC"/>
    <w:rsid w:val="00A81899"/>
    <w:rsid w:val="00A8206C"/>
    <w:rsid w:val="00A822D0"/>
    <w:rsid w:val="00A82525"/>
    <w:rsid w:val="00A826BC"/>
    <w:rsid w:val="00A82D91"/>
    <w:rsid w:val="00A83763"/>
    <w:rsid w:val="00A8638D"/>
    <w:rsid w:val="00A863B9"/>
    <w:rsid w:val="00A86DF7"/>
    <w:rsid w:val="00A8720C"/>
    <w:rsid w:val="00A87624"/>
    <w:rsid w:val="00A87626"/>
    <w:rsid w:val="00A87E84"/>
    <w:rsid w:val="00A900DA"/>
    <w:rsid w:val="00A908C6"/>
    <w:rsid w:val="00A91100"/>
    <w:rsid w:val="00A916C8"/>
    <w:rsid w:val="00A927CB"/>
    <w:rsid w:val="00A9382A"/>
    <w:rsid w:val="00A938E9"/>
    <w:rsid w:val="00A946AF"/>
    <w:rsid w:val="00A94B64"/>
    <w:rsid w:val="00A950EF"/>
    <w:rsid w:val="00A95E3E"/>
    <w:rsid w:val="00A96749"/>
    <w:rsid w:val="00A96CC4"/>
    <w:rsid w:val="00A970C8"/>
    <w:rsid w:val="00A974E0"/>
    <w:rsid w:val="00A977EB"/>
    <w:rsid w:val="00A97FF2"/>
    <w:rsid w:val="00AA01F0"/>
    <w:rsid w:val="00AA02E7"/>
    <w:rsid w:val="00AA06ED"/>
    <w:rsid w:val="00AA0BBD"/>
    <w:rsid w:val="00AA10D3"/>
    <w:rsid w:val="00AA16C9"/>
    <w:rsid w:val="00AA17D0"/>
    <w:rsid w:val="00AA1E19"/>
    <w:rsid w:val="00AA1FBE"/>
    <w:rsid w:val="00AA2703"/>
    <w:rsid w:val="00AA3329"/>
    <w:rsid w:val="00AA3BA9"/>
    <w:rsid w:val="00AA42DD"/>
    <w:rsid w:val="00AA50AF"/>
    <w:rsid w:val="00AA5D60"/>
    <w:rsid w:val="00AA5E50"/>
    <w:rsid w:val="00AA62C8"/>
    <w:rsid w:val="00AA62F0"/>
    <w:rsid w:val="00AA6814"/>
    <w:rsid w:val="00AA69D0"/>
    <w:rsid w:val="00AA6A08"/>
    <w:rsid w:val="00AA6D02"/>
    <w:rsid w:val="00AA6FB3"/>
    <w:rsid w:val="00AA7EE8"/>
    <w:rsid w:val="00AB0AAB"/>
    <w:rsid w:val="00AB0AD2"/>
    <w:rsid w:val="00AB0D6E"/>
    <w:rsid w:val="00AB1A81"/>
    <w:rsid w:val="00AB2342"/>
    <w:rsid w:val="00AB268A"/>
    <w:rsid w:val="00AB2CF9"/>
    <w:rsid w:val="00AB2E6A"/>
    <w:rsid w:val="00AB4313"/>
    <w:rsid w:val="00AB4D27"/>
    <w:rsid w:val="00AB4DD3"/>
    <w:rsid w:val="00AB60FE"/>
    <w:rsid w:val="00AB6BFA"/>
    <w:rsid w:val="00AB6F95"/>
    <w:rsid w:val="00AB7FAB"/>
    <w:rsid w:val="00AC0409"/>
    <w:rsid w:val="00AC053A"/>
    <w:rsid w:val="00AC0D5C"/>
    <w:rsid w:val="00AC1058"/>
    <w:rsid w:val="00AC160E"/>
    <w:rsid w:val="00AC1FC9"/>
    <w:rsid w:val="00AC3618"/>
    <w:rsid w:val="00AC3653"/>
    <w:rsid w:val="00AC3B90"/>
    <w:rsid w:val="00AC427E"/>
    <w:rsid w:val="00AC470B"/>
    <w:rsid w:val="00AC5B6B"/>
    <w:rsid w:val="00AC6B07"/>
    <w:rsid w:val="00AC71C7"/>
    <w:rsid w:val="00AC7935"/>
    <w:rsid w:val="00AC7B34"/>
    <w:rsid w:val="00AD088B"/>
    <w:rsid w:val="00AD0AF9"/>
    <w:rsid w:val="00AD1202"/>
    <w:rsid w:val="00AD1954"/>
    <w:rsid w:val="00AD1D13"/>
    <w:rsid w:val="00AD2255"/>
    <w:rsid w:val="00AD28AF"/>
    <w:rsid w:val="00AD2CDB"/>
    <w:rsid w:val="00AD4176"/>
    <w:rsid w:val="00AD47F7"/>
    <w:rsid w:val="00AD4A7A"/>
    <w:rsid w:val="00AD59DA"/>
    <w:rsid w:val="00AD5BAD"/>
    <w:rsid w:val="00AD6257"/>
    <w:rsid w:val="00AD6553"/>
    <w:rsid w:val="00AD6A07"/>
    <w:rsid w:val="00AD7528"/>
    <w:rsid w:val="00AE021A"/>
    <w:rsid w:val="00AE0962"/>
    <w:rsid w:val="00AE0AE0"/>
    <w:rsid w:val="00AE2AD3"/>
    <w:rsid w:val="00AE36DF"/>
    <w:rsid w:val="00AE3822"/>
    <w:rsid w:val="00AE462B"/>
    <w:rsid w:val="00AE479A"/>
    <w:rsid w:val="00AE4DCB"/>
    <w:rsid w:val="00AE51A6"/>
    <w:rsid w:val="00AE638A"/>
    <w:rsid w:val="00AE69E8"/>
    <w:rsid w:val="00AE7CA5"/>
    <w:rsid w:val="00AF0C48"/>
    <w:rsid w:val="00AF0D74"/>
    <w:rsid w:val="00AF0EFC"/>
    <w:rsid w:val="00AF1160"/>
    <w:rsid w:val="00AF1CA0"/>
    <w:rsid w:val="00AF33BE"/>
    <w:rsid w:val="00AF407A"/>
    <w:rsid w:val="00AF4698"/>
    <w:rsid w:val="00AF53FF"/>
    <w:rsid w:val="00AF584E"/>
    <w:rsid w:val="00AF6D3F"/>
    <w:rsid w:val="00AF7324"/>
    <w:rsid w:val="00AF741D"/>
    <w:rsid w:val="00AF7E6D"/>
    <w:rsid w:val="00B00109"/>
    <w:rsid w:val="00B005C4"/>
    <w:rsid w:val="00B00C39"/>
    <w:rsid w:val="00B014E2"/>
    <w:rsid w:val="00B01B7E"/>
    <w:rsid w:val="00B01F58"/>
    <w:rsid w:val="00B0218D"/>
    <w:rsid w:val="00B026BF"/>
    <w:rsid w:val="00B0327B"/>
    <w:rsid w:val="00B047A4"/>
    <w:rsid w:val="00B0540A"/>
    <w:rsid w:val="00B0673E"/>
    <w:rsid w:val="00B06898"/>
    <w:rsid w:val="00B075AD"/>
    <w:rsid w:val="00B07F3B"/>
    <w:rsid w:val="00B07FCC"/>
    <w:rsid w:val="00B109A6"/>
    <w:rsid w:val="00B109D2"/>
    <w:rsid w:val="00B124B9"/>
    <w:rsid w:val="00B12C2F"/>
    <w:rsid w:val="00B1325A"/>
    <w:rsid w:val="00B13575"/>
    <w:rsid w:val="00B13671"/>
    <w:rsid w:val="00B13799"/>
    <w:rsid w:val="00B138A0"/>
    <w:rsid w:val="00B13CBF"/>
    <w:rsid w:val="00B14061"/>
    <w:rsid w:val="00B14F67"/>
    <w:rsid w:val="00B155E2"/>
    <w:rsid w:val="00B15628"/>
    <w:rsid w:val="00B15945"/>
    <w:rsid w:val="00B15A22"/>
    <w:rsid w:val="00B1607F"/>
    <w:rsid w:val="00B16B19"/>
    <w:rsid w:val="00B17225"/>
    <w:rsid w:val="00B17DA8"/>
    <w:rsid w:val="00B2090E"/>
    <w:rsid w:val="00B21707"/>
    <w:rsid w:val="00B217A6"/>
    <w:rsid w:val="00B22B5E"/>
    <w:rsid w:val="00B22D86"/>
    <w:rsid w:val="00B23FD3"/>
    <w:rsid w:val="00B2416D"/>
    <w:rsid w:val="00B2440C"/>
    <w:rsid w:val="00B249FB"/>
    <w:rsid w:val="00B24A0A"/>
    <w:rsid w:val="00B2593E"/>
    <w:rsid w:val="00B2595E"/>
    <w:rsid w:val="00B27847"/>
    <w:rsid w:val="00B27C69"/>
    <w:rsid w:val="00B27F24"/>
    <w:rsid w:val="00B27FB3"/>
    <w:rsid w:val="00B30AAB"/>
    <w:rsid w:val="00B30C29"/>
    <w:rsid w:val="00B3130D"/>
    <w:rsid w:val="00B32606"/>
    <w:rsid w:val="00B32DB0"/>
    <w:rsid w:val="00B33BA0"/>
    <w:rsid w:val="00B360AF"/>
    <w:rsid w:val="00B36235"/>
    <w:rsid w:val="00B36913"/>
    <w:rsid w:val="00B36EEF"/>
    <w:rsid w:val="00B371F3"/>
    <w:rsid w:val="00B37E01"/>
    <w:rsid w:val="00B37FB9"/>
    <w:rsid w:val="00B40C42"/>
    <w:rsid w:val="00B416B5"/>
    <w:rsid w:val="00B41CEC"/>
    <w:rsid w:val="00B41E31"/>
    <w:rsid w:val="00B41F1E"/>
    <w:rsid w:val="00B42246"/>
    <w:rsid w:val="00B42566"/>
    <w:rsid w:val="00B42D0A"/>
    <w:rsid w:val="00B43255"/>
    <w:rsid w:val="00B43B15"/>
    <w:rsid w:val="00B441C4"/>
    <w:rsid w:val="00B44483"/>
    <w:rsid w:val="00B44AA3"/>
    <w:rsid w:val="00B45590"/>
    <w:rsid w:val="00B4595A"/>
    <w:rsid w:val="00B4596E"/>
    <w:rsid w:val="00B46D50"/>
    <w:rsid w:val="00B4732F"/>
    <w:rsid w:val="00B47D37"/>
    <w:rsid w:val="00B5024A"/>
    <w:rsid w:val="00B503FB"/>
    <w:rsid w:val="00B50459"/>
    <w:rsid w:val="00B50567"/>
    <w:rsid w:val="00B50B15"/>
    <w:rsid w:val="00B519E6"/>
    <w:rsid w:val="00B51DCE"/>
    <w:rsid w:val="00B51FA6"/>
    <w:rsid w:val="00B53326"/>
    <w:rsid w:val="00B53359"/>
    <w:rsid w:val="00B5345F"/>
    <w:rsid w:val="00B5346E"/>
    <w:rsid w:val="00B53D8E"/>
    <w:rsid w:val="00B54E1F"/>
    <w:rsid w:val="00B557B9"/>
    <w:rsid w:val="00B55805"/>
    <w:rsid w:val="00B55900"/>
    <w:rsid w:val="00B562D0"/>
    <w:rsid w:val="00B567E0"/>
    <w:rsid w:val="00B56BA0"/>
    <w:rsid w:val="00B56E52"/>
    <w:rsid w:val="00B57022"/>
    <w:rsid w:val="00B57583"/>
    <w:rsid w:val="00B60D07"/>
    <w:rsid w:val="00B60D4F"/>
    <w:rsid w:val="00B60DE2"/>
    <w:rsid w:val="00B60EDE"/>
    <w:rsid w:val="00B61114"/>
    <w:rsid w:val="00B61FFD"/>
    <w:rsid w:val="00B623C9"/>
    <w:rsid w:val="00B63799"/>
    <w:rsid w:val="00B6426A"/>
    <w:rsid w:val="00B65072"/>
    <w:rsid w:val="00B65321"/>
    <w:rsid w:val="00B653CF"/>
    <w:rsid w:val="00B654A0"/>
    <w:rsid w:val="00B6555A"/>
    <w:rsid w:val="00B6573F"/>
    <w:rsid w:val="00B658F8"/>
    <w:rsid w:val="00B65DE5"/>
    <w:rsid w:val="00B65F9D"/>
    <w:rsid w:val="00B67720"/>
    <w:rsid w:val="00B704AA"/>
    <w:rsid w:val="00B70931"/>
    <w:rsid w:val="00B70A4B"/>
    <w:rsid w:val="00B70C13"/>
    <w:rsid w:val="00B71B61"/>
    <w:rsid w:val="00B720EE"/>
    <w:rsid w:val="00B72266"/>
    <w:rsid w:val="00B72DE0"/>
    <w:rsid w:val="00B7426C"/>
    <w:rsid w:val="00B74C94"/>
    <w:rsid w:val="00B74F6F"/>
    <w:rsid w:val="00B7518C"/>
    <w:rsid w:val="00B76112"/>
    <w:rsid w:val="00B764F2"/>
    <w:rsid w:val="00B76594"/>
    <w:rsid w:val="00B771A6"/>
    <w:rsid w:val="00B777F3"/>
    <w:rsid w:val="00B77A1A"/>
    <w:rsid w:val="00B803AB"/>
    <w:rsid w:val="00B81962"/>
    <w:rsid w:val="00B828EC"/>
    <w:rsid w:val="00B82B7F"/>
    <w:rsid w:val="00B83D29"/>
    <w:rsid w:val="00B8515F"/>
    <w:rsid w:val="00B855EB"/>
    <w:rsid w:val="00B8585C"/>
    <w:rsid w:val="00B8622C"/>
    <w:rsid w:val="00B86316"/>
    <w:rsid w:val="00B86A6A"/>
    <w:rsid w:val="00B873B6"/>
    <w:rsid w:val="00B87E9F"/>
    <w:rsid w:val="00B90866"/>
    <w:rsid w:val="00B91DBA"/>
    <w:rsid w:val="00B9279C"/>
    <w:rsid w:val="00B92C5C"/>
    <w:rsid w:val="00B930EA"/>
    <w:rsid w:val="00B93252"/>
    <w:rsid w:val="00B93F61"/>
    <w:rsid w:val="00B94D56"/>
    <w:rsid w:val="00B952E7"/>
    <w:rsid w:val="00B9564C"/>
    <w:rsid w:val="00B969FC"/>
    <w:rsid w:val="00B971FF"/>
    <w:rsid w:val="00B97922"/>
    <w:rsid w:val="00B97DC4"/>
    <w:rsid w:val="00BA120A"/>
    <w:rsid w:val="00BA1347"/>
    <w:rsid w:val="00BA3AA5"/>
    <w:rsid w:val="00BA4322"/>
    <w:rsid w:val="00BA461F"/>
    <w:rsid w:val="00BA548F"/>
    <w:rsid w:val="00BA5786"/>
    <w:rsid w:val="00BA5948"/>
    <w:rsid w:val="00BA5BFE"/>
    <w:rsid w:val="00BA5C0D"/>
    <w:rsid w:val="00BA5C40"/>
    <w:rsid w:val="00BA6131"/>
    <w:rsid w:val="00BA6CFE"/>
    <w:rsid w:val="00BA713A"/>
    <w:rsid w:val="00BB0491"/>
    <w:rsid w:val="00BB081E"/>
    <w:rsid w:val="00BB0BA0"/>
    <w:rsid w:val="00BB0F43"/>
    <w:rsid w:val="00BB1BAD"/>
    <w:rsid w:val="00BB1E69"/>
    <w:rsid w:val="00BB2254"/>
    <w:rsid w:val="00BB25E7"/>
    <w:rsid w:val="00BB29CE"/>
    <w:rsid w:val="00BB2A39"/>
    <w:rsid w:val="00BB3148"/>
    <w:rsid w:val="00BB3DD8"/>
    <w:rsid w:val="00BB41FA"/>
    <w:rsid w:val="00BB42B6"/>
    <w:rsid w:val="00BB4872"/>
    <w:rsid w:val="00BB4881"/>
    <w:rsid w:val="00BB4985"/>
    <w:rsid w:val="00BB52DF"/>
    <w:rsid w:val="00BB5FAD"/>
    <w:rsid w:val="00BB5FCF"/>
    <w:rsid w:val="00BB6066"/>
    <w:rsid w:val="00BB7398"/>
    <w:rsid w:val="00BB7C86"/>
    <w:rsid w:val="00BC00DE"/>
    <w:rsid w:val="00BC0A1E"/>
    <w:rsid w:val="00BC1E32"/>
    <w:rsid w:val="00BC2B9E"/>
    <w:rsid w:val="00BC3340"/>
    <w:rsid w:val="00BC3966"/>
    <w:rsid w:val="00BC4024"/>
    <w:rsid w:val="00BC4496"/>
    <w:rsid w:val="00BC4719"/>
    <w:rsid w:val="00BC4BDA"/>
    <w:rsid w:val="00BC4E33"/>
    <w:rsid w:val="00BC5013"/>
    <w:rsid w:val="00BC52D1"/>
    <w:rsid w:val="00BC5838"/>
    <w:rsid w:val="00BC66C8"/>
    <w:rsid w:val="00BC7CFA"/>
    <w:rsid w:val="00BD006B"/>
    <w:rsid w:val="00BD07BA"/>
    <w:rsid w:val="00BD2821"/>
    <w:rsid w:val="00BD2AE2"/>
    <w:rsid w:val="00BD3230"/>
    <w:rsid w:val="00BD387C"/>
    <w:rsid w:val="00BD3933"/>
    <w:rsid w:val="00BD41F1"/>
    <w:rsid w:val="00BD5307"/>
    <w:rsid w:val="00BD66A5"/>
    <w:rsid w:val="00BD6CF2"/>
    <w:rsid w:val="00BD7165"/>
    <w:rsid w:val="00BD75EB"/>
    <w:rsid w:val="00BE0A2A"/>
    <w:rsid w:val="00BE1089"/>
    <w:rsid w:val="00BE1742"/>
    <w:rsid w:val="00BE18BF"/>
    <w:rsid w:val="00BE2489"/>
    <w:rsid w:val="00BE2B58"/>
    <w:rsid w:val="00BE34B6"/>
    <w:rsid w:val="00BE3B98"/>
    <w:rsid w:val="00BE3F6B"/>
    <w:rsid w:val="00BE4D54"/>
    <w:rsid w:val="00BE4D6F"/>
    <w:rsid w:val="00BE55F1"/>
    <w:rsid w:val="00BE6021"/>
    <w:rsid w:val="00BE6364"/>
    <w:rsid w:val="00BE69D3"/>
    <w:rsid w:val="00BE7683"/>
    <w:rsid w:val="00BE7691"/>
    <w:rsid w:val="00BF0816"/>
    <w:rsid w:val="00BF0A68"/>
    <w:rsid w:val="00BF0BA0"/>
    <w:rsid w:val="00BF0C3E"/>
    <w:rsid w:val="00BF0D22"/>
    <w:rsid w:val="00BF1A02"/>
    <w:rsid w:val="00BF2405"/>
    <w:rsid w:val="00BF341C"/>
    <w:rsid w:val="00BF354D"/>
    <w:rsid w:val="00BF35A5"/>
    <w:rsid w:val="00BF4DBB"/>
    <w:rsid w:val="00BF4F01"/>
    <w:rsid w:val="00BF564E"/>
    <w:rsid w:val="00BF5662"/>
    <w:rsid w:val="00BF5669"/>
    <w:rsid w:val="00BF5A3B"/>
    <w:rsid w:val="00BF5A87"/>
    <w:rsid w:val="00BF5C99"/>
    <w:rsid w:val="00BF6272"/>
    <w:rsid w:val="00BF62D6"/>
    <w:rsid w:val="00BF682F"/>
    <w:rsid w:val="00BF72E5"/>
    <w:rsid w:val="00BF74CD"/>
    <w:rsid w:val="00BF750D"/>
    <w:rsid w:val="00C001A1"/>
    <w:rsid w:val="00C0056B"/>
    <w:rsid w:val="00C00A30"/>
    <w:rsid w:val="00C00B79"/>
    <w:rsid w:val="00C00EA7"/>
    <w:rsid w:val="00C0195E"/>
    <w:rsid w:val="00C01FCD"/>
    <w:rsid w:val="00C025F6"/>
    <w:rsid w:val="00C02D06"/>
    <w:rsid w:val="00C03409"/>
    <w:rsid w:val="00C0364B"/>
    <w:rsid w:val="00C0434E"/>
    <w:rsid w:val="00C045AB"/>
    <w:rsid w:val="00C04B51"/>
    <w:rsid w:val="00C056A6"/>
    <w:rsid w:val="00C0578F"/>
    <w:rsid w:val="00C05A95"/>
    <w:rsid w:val="00C06228"/>
    <w:rsid w:val="00C06452"/>
    <w:rsid w:val="00C06867"/>
    <w:rsid w:val="00C06962"/>
    <w:rsid w:val="00C07426"/>
    <w:rsid w:val="00C1040D"/>
    <w:rsid w:val="00C10976"/>
    <w:rsid w:val="00C10E6B"/>
    <w:rsid w:val="00C116F9"/>
    <w:rsid w:val="00C1188D"/>
    <w:rsid w:val="00C11FCC"/>
    <w:rsid w:val="00C121B7"/>
    <w:rsid w:val="00C1230A"/>
    <w:rsid w:val="00C12618"/>
    <w:rsid w:val="00C1312A"/>
    <w:rsid w:val="00C13633"/>
    <w:rsid w:val="00C13753"/>
    <w:rsid w:val="00C13C93"/>
    <w:rsid w:val="00C144F6"/>
    <w:rsid w:val="00C14554"/>
    <w:rsid w:val="00C14F02"/>
    <w:rsid w:val="00C14F27"/>
    <w:rsid w:val="00C15A29"/>
    <w:rsid w:val="00C16824"/>
    <w:rsid w:val="00C172F1"/>
    <w:rsid w:val="00C174EA"/>
    <w:rsid w:val="00C17630"/>
    <w:rsid w:val="00C1764A"/>
    <w:rsid w:val="00C17D6C"/>
    <w:rsid w:val="00C17E43"/>
    <w:rsid w:val="00C209E0"/>
    <w:rsid w:val="00C211D2"/>
    <w:rsid w:val="00C21463"/>
    <w:rsid w:val="00C21487"/>
    <w:rsid w:val="00C2168A"/>
    <w:rsid w:val="00C21A1A"/>
    <w:rsid w:val="00C21E2D"/>
    <w:rsid w:val="00C228C5"/>
    <w:rsid w:val="00C22A4B"/>
    <w:rsid w:val="00C231AF"/>
    <w:rsid w:val="00C23333"/>
    <w:rsid w:val="00C23596"/>
    <w:rsid w:val="00C23E51"/>
    <w:rsid w:val="00C23E88"/>
    <w:rsid w:val="00C242A1"/>
    <w:rsid w:val="00C242E2"/>
    <w:rsid w:val="00C24409"/>
    <w:rsid w:val="00C245B7"/>
    <w:rsid w:val="00C2461E"/>
    <w:rsid w:val="00C24C36"/>
    <w:rsid w:val="00C2658F"/>
    <w:rsid w:val="00C269A0"/>
    <w:rsid w:val="00C2705D"/>
    <w:rsid w:val="00C27DD5"/>
    <w:rsid w:val="00C30C74"/>
    <w:rsid w:val="00C319EE"/>
    <w:rsid w:val="00C32B53"/>
    <w:rsid w:val="00C330D7"/>
    <w:rsid w:val="00C34C2A"/>
    <w:rsid w:val="00C368F5"/>
    <w:rsid w:val="00C36996"/>
    <w:rsid w:val="00C36E16"/>
    <w:rsid w:val="00C373A8"/>
    <w:rsid w:val="00C37D29"/>
    <w:rsid w:val="00C4015B"/>
    <w:rsid w:val="00C407B9"/>
    <w:rsid w:val="00C41908"/>
    <w:rsid w:val="00C42085"/>
    <w:rsid w:val="00C428CA"/>
    <w:rsid w:val="00C42CA7"/>
    <w:rsid w:val="00C4314E"/>
    <w:rsid w:val="00C432DD"/>
    <w:rsid w:val="00C434BA"/>
    <w:rsid w:val="00C43CF7"/>
    <w:rsid w:val="00C43DB1"/>
    <w:rsid w:val="00C43F8E"/>
    <w:rsid w:val="00C44710"/>
    <w:rsid w:val="00C447E2"/>
    <w:rsid w:val="00C44F16"/>
    <w:rsid w:val="00C45009"/>
    <w:rsid w:val="00C450FC"/>
    <w:rsid w:val="00C45157"/>
    <w:rsid w:val="00C45701"/>
    <w:rsid w:val="00C4576E"/>
    <w:rsid w:val="00C45913"/>
    <w:rsid w:val="00C46C81"/>
    <w:rsid w:val="00C47E09"/>
    <w:rsid w:val="00C500E0"/>
    <w:rsid w:val="00C50267"/>
    <w:rsid w:val="00C513B6"/>
    <w:rsid w:val="00C51851"/>
    <w:rsid w:val="00C51C92"/>
    <w:rsid w:val="00C5275F"/>
    <w:rsid w:val="00C53FBE"/>
    <w:rsid w:val="00C55B14"/>
    <w:rsid w:val="00C55FD3"/>
    <w:rsid w:val="00C561DB"/>
    <w:rsid w:val="00C5640E"/>
    <w:rsid w:val="00C56866"/>
    <w:rsid w:val="00C568BD"/>
    <w:rsid w:val="00C569A4"/>
    <w:rsid w:val="00C56DEB"/>
    <w:rsid w:val="00C57160"/>
    <w:rsid w:val="00C578EE"/>
    <w:rsid w:val="00C57B8B"/>
    <w:rsid w:val="00C60242"/>
    <w:rsid w:val="00C6181B"/>
    <w:rsid w:val="00C61AFB"/>
    <w:rsid w:val="00C61C92"/>
    <w:rsid w:val="00C61E5B"/>
    <w:rsid w:val="00C62C8F"/>
    <w:rsid w:val="00C62F92"/>
    <w:rsid w:val="00C63834"/>
    <w:rsid w:val="00C63FFA"/>
    <w:rsid w:val="00C647C9"/>
    <w:rsid w:val="00C648E6"/>
    <w:rsid w:val="00C64B8B"/>
    <w:rsid w:val="00C64F60"/>
    <w:rsid w:val="00C6577F"/>
    <w:rsid w:val="00C65961"/>
    <w:rsid w:val="00C66B91"/>
    <w:rsid w:val="00C67E26"/>
    <w:rsid w:val="00C704FC"/>
    <w:rsid w:val="00C70A69"/>
    <w:rsid w:val="00C70D43"/>
    <w:rsid w:val="00C70EAF"/>
    <w:rsid w:val="00C71049"/>
    <w:rsid w:val="00C727EE"/>
    <w:rsid w:val="00C7343D"/>
    <w:rsid w:val="00C74018"/>
    <w:rsid w:val="00C7439A"/>
    <w:rsid w:val="00C7558E"/>
    <w:rsid w:val="00C75A1F"/>
    <w:rsid w:val="00C75FF5"/>
    <w:rsid w:val="00C76134"/>
    <w:rsid w:val="00C7643F"/>
    <w:rsid w:val="00C76879"/>
    <w:rsid w:val="00C77420"/>
    <w:rsid w:val="00C81D43"/>
    <w:rsid w:val="00C826AF"/>
    <w:rsid w:val="00C83287"/>
    <w:rsid w:val="00C83309"/>
    <w:rsid w:val="00C843F0"/>
    <w:rsid w:val="00C847F8"/>
    <w:rsid w:val="00C84BC3"/>
    <w:rsid w:val="00C8532B"/>
    <w:rsid w:val="00C86616"/>
    <w:rsid w:val="00C866ED"/>
    <w:rsid w:val="00C86904"/>
    <w:rsid w:val="00C87157"/>
    <w:rsid w:val="00C874DD"/>
    <w:rsid w:val="00C8779D"/>
    <w:rsid w:val="00C91F6E"/>
    <w:rsid w:val="00C92798"/>
    <w:rsid w:val="00C9302D"/>
    <w:rsid w:val="00C9352B"/>
    <w:rsid w:val="00C935DF"/>
    <w:rsid w:val="00C94014"/>
    <w:rsid w:val="00C94B26"/>
    <w:rsid w:val="00C95E2C"/>
    <w:rsid w:val="00C97B53"/>
    <w:rsid w:val="00CA09C9"/>
    <w:rsid w:val="00CA2500"/>
    <w:rsid w:val="00CA252A"/>
    <w:rsid w:val="00CA35A5"/>
    <w:rsid w:val="00CA3684"/>
    <w:rsid w:val="00CA3935"/>
    <w:rsid w:val="00CA4309"/>
    <w:rsid w:val="00CA45F7"/>
    <w:rsid w:val="00CA4908"/>
    <w:rsid w:val="00CA4D5A"/>
    <w:rsid w:val="00CA523F"/>
    <w:rsid w:val="00CA6A58"/>
    <w:rsid w:val="00CA6D1A"/>
    <w:rsid w:val="00CA71C0"/>
    <w:rsid w:val="00CA7B18"/>
    <w:rsid w:val="00CA7B67"/>
    <w:rsid w:val="00CB0B62"/>
    <w:rsid w:val="00CB10D8"/>
    <w:rsid w:val="00CB1317"/>
    <w:rsid w:val="00CB1349"/>
    <w:rsid w:val="00CB19E3"/>
    <w:rsid w:val="00CB1E4B"/>
    <w:rsid w:val="00CB2970"/>
    <w:rsid w:val="00CB38DF"/>
    <w:rsid w:val="00CB3FEC"/>
    <w:rsid w:val="00CB47BC"/>
    <w:rsid w:val="00CB49E4"/>
    <w:rsid w:val="00CB4DBD"/>
    <w:rsid w:val="00CB61D3"/>
    <w:rsid w:val="00CB6311"/>
    <w:rsid w:val="00CB65CA"/>
    <w:rsid w:val="00CC000F"/>
    <w:rsid w:val="00CC031A"/>
    <w:rsid w:val="00CC05C7"/>
    <w:rsid w:val="00CC159E"/>
    <w:rsid w:val="00CC16D1"/>
    <w:rsid w:val="00CC21BD"/>
    <w:rsid w:val="00CC3771"/>
    <w:rsid w:val="00CC532B"/>
    <w:rsid w:val="00CC55C0"/>
    <w:rsid w:val="00CC61B5"/>
    <w:rsid w:val="00CC7A9E"/>
    <w:rsid w:val="00CD0055"/>
    <w:rsid w:val="00CD155D"/>
    <w:rsid w:val="00CD1733"/>
    <w:rsid w:val="00CD18A3"/>
    <w:rsid w:val="00CD1BC6"/>
    <w:rsid w:val="00CD2361"/>
    <w:rsid w:val="00CD2E12"/>
    <w:rsid w:val="00CD3275"/>
    <w:rsid w:val="00CD4705"/>
    <w:rsid w:val="00CD48CA"/>
    <w:rsid w:val="00CD4DE2"/>
    <w:rsid w:val="00CD50EC"/>
    <w:rsid w:val="00CD5E41"/>
    <w:rsid w:val="00CD60F6"/>
    <w:rsid w:val="00CD63A4"/>
    <w:rsid w:val="00CD6529"/>
    <w:rsid w:val="00CD678A"/>
    <w:rsid w:val="00CD692C"/>
    <w:rsid w:val="00CD7F6A"/>
    <w:rsid w:val="00CE045A"/>
    <w:rsid w:val="00CE0A8C"/>
    <w:rsid w:val="00CE13A1"/>
    <w:rsid w:val="00CE1ABB"/>
    <w:rsid w:val="00CE1E44"/>
    <w:rsid w:val="00CE2A96"/>
    <w:rsid w:val="00CE2D6F"/>
    <w:rsid w:val="00CE3D90"/>
    <w:rsid w:val="00CE42AE"/>
    <w:rsid w:val="00CE5DEC"/>
    <w:rsid w:val="00CE63ED"/>
    <w:rsid w:val="00CE6585"/>
    <w:rsid w:val="00CE67C1"/>
    <w:rsid w:val="00CE6A50"/>
    <w:rsid w:val="00CE7566"/>
    <w:rsid w:val="00CE772E"/>
    <w:rsid w:val="00CE7CD6"/>
    <w:rsid w:val="00CF03E1"/>
    <w:rsid w:val="00CF108E"/>
    <w:rsid w:val="00CF14D7"/>
    <w:rsid w:val="00CF1853"/>
    <w:rsid w:val="00CF1E4E"/>
    <w:rsid w:val="00CF2373"/>
    <w:rsid w:val="00CF2501"/>
    <w:rsid w:val="00CF2A49"/>
    <w:rsid w:val="00CF2D8E"/>
    <w:rsid w:val="00CF366D"/>
    <w:rsid w:val="00CF376A"/>
    <w:rsid w:val="00CF4396"/>
    <w:rsid w:val="00CF44F8"/>
    <w:rsid w:val="00CF4BAA"/>
    <w:rsid w:val="00CF4C56"/>
    <w:rsid w:val="00CF5379"/>
    <w:rsid w:val="00CF5795"/>
    <w:rsid w:val="00CF5E5C"/>
    <w:rsid w:val="00CF5FD4"/>
    <w:rsid w:val="00CF6569"/>
    <w:rsid w:val="00CF7155"/>
    <w:rsid w:val="00D00BCA"/>
    <w:rsid w:val="00D0186D"/>
    <w:rsid w:val="00D01C00"/>
    <w:rsid w:val="00D0273D"/>
    <w:rsid w:val="00D02813"/>
    <w:rsid w:val="00D0349C"/>
    <w:rsid w:val="00D03770"/>
    <w:rsid w:val="00D038BD"/>
    <w:rsid w:val="00D042B7"/>
    <w:rsid w:val="00D04680"/>
    <w:rsid w:val="00D048E6"/>
    <w:rsid w:val="00D0665B"/>
    <w:rsid w:val="00D0693A"/>
    <w:rsid w:val="00D06E40"/>
    <w:rsid w:val="00D07000"/>
    <w:rsid w:val="00D071B2"/>
    <w:rsid w:val="00D071EC"/>
    <w:rsid w:val="00D07B03"/>
    <w:rsid w:val="00D07F43"/>
    <w:rsid w:val="00D10410"/>
    <w:rsid w:val="00D10632"/>
    <w:rsid w:val="00D108A5"/>
    <w:rsid w:val="00D10D9A"/>
    <w:rsid w:val="00D11179"/>
    <w:rsid w:val="00D11C2B"/>
    <w:rsid w:val="00D12186"/>
    <w:rsid w:val="00D13179"/>
    <w:rsid w:val="00D144DA"/>
    <w:rsid w:val="00D14A31"/>
    <w:rsid w:val="00D14AA7"/>
    <w:rsid w:val="00D14D44"/>
    <w:rsid w:val="00D155BE"/>
    <w:rsid w:val="00D166C2"/>
    <w:rsid w:val="00D16742"/>
    <w:rsid w:val="00D16FB2"/>
    <w:rsid w:val="00D17CA0"/>
    <w:rsid w:val="00D17F9F"/>
    <w:rsid w:val="00D206B9"/>
    <w:rsid w:val="00D20D41"/>
    <w:rsid w:val="00D211ED"/>
    <w:rsid w:val="00D213A0"/>
    <w:rsid w:val="00D21566"/>
    <w:rsid w:val="00D22550"/>
    <w:rsid w:val="00D2289A"/>
    <w:rsid w:val="00D2323C"/>
    <w:rsid w:val="00D2337B"/>
    <w:rsid w:val="00D23931"/>
    <w:rsid w:val="00D23BA2"/>
    <w:rsid w:val="00D23EA4"/>
    <w:rsid w:val="00D23EC0"/>
    <w:rsid w:val="00D24877"/>
    <w:rsid w:val="00D24F3E"/>
    <w:rsid w:val="00D251F7"/>
    <w:rsid w:val="00D256B4"/>
    <w:rsid w:val="00D25711"/>
    <w:rsid w:val="00D25BF4"/>
    <w:rsid w:val="00D26292"/>
    <w:rsid w:val="00D26E36"/>
    <w:rsid w:val="00D276A0"/>
    <w:rsid w:val="00D30897"/>
    <w:rsid w:val="00D30FDF"/>
    <w:rsid w:val="00D31213"/>
    <w:rsid w:val="00D317E3"/>
    <w:rsid w:val="00D31977"/>
    <w:rsid w:val="00D31988"/>
    <w:rsid w:val="00D31FB4"/>
    <w:rsid w:val="00D32C8C"/>
    <w:rsid w:val="00D33D2B"/>
    <w:rsid w:val="00D33DD1"/>
    <w:rsid w:val="00D33DF1"/>
    <w:rsid w:val="00D340E3"/>
    <w:rsid w:val="00D34E29"/>
    <w:rsid w:val="00D350B1"/>
    <w:rsid w:val="00D3621C"/>
    <w:rsid w:val="00D36637"/>
    <w:rsid w:val="00D36D53"/>
    <w:rsid w:val="00D37191"/>
    <w:rsid w:val="00D3729A"/>
    <w:rsid w:val="00D402B9"/>
    <w:rsid w:val="00D40379"/>
    <w:rsid w:val="00D4129F"/>
    <w:rsid w:val="00D4137D"/>
    <w:rsid w:val="00D41DB4"/>
    <w:rsid w:val="00D4264E"/>
    <w:rsid w:val="00D426F7"/>
    <w:rsid w:val="00D4284B"/>
    <w:rsid w:val="00D42F2D"/>
    <w:rsid w:val="00D43798"/>
    <w:rsid w:val="00D437F9"/>
    <w:rsid w:val="00D43D9E"/>
    <w:rsid w:val="00D43F7C"/>
    <w:rsid w:val="00D4438C"/>
    <w:rsid w:val="00D44EA1"/>
    <w:rsid w:val="00D44F61"/>
    <w:rsid w:val="00D45AF3"/>
    <w:rsid w:val="00D46041"/>
    <w:rsid w:val="00D4709B"/>
    <w:rsid w:val="00D479D8"/>
    <w:rsid w:val="00D50ACD"/>
    <w:rsid w:val="00D5148E"/>
    <w:rsid w:val="00D51506"/>
    <w:rsid w:val="00D51E85"/>
    <w:rsid w:val="00D5250D"/>
    <w:rsid w:val="00D52A10"/>
    <w:rsid w:val="00D53D0E"/>
    <w:rsid w:val="00D549C3"/>
    <w:rsid w:val="00D54EE9"/>
    <w:rsid w:val="00D551ED"/>
    <w:rsid w:val="00D55D06"/>
    <w:rsid w:val="00D56E53"/>
    <w:rsid w:val="00D5712E"/>
    <w:rsid w:val="00D573C3"/>
    <w:rsid w:val="00D5743B"/>
    <w:rsid w:val="00D60385"/>
    <w:rsid w:val="00D60FE8"/>
    <w:rsid w:val="00D61266"/>
    <w:rsid w:val="00D61E89"/>
    <w:rsid w:val="00D63CD2"/>
    <w:rsid w:val="00D640EE"/>
    <w:rsid w:val="00D6543D"/>
    <w:rsid w:val="00D655BB"/>
    <w:rsid w:val="00D665F0"/>
    <w:rsid w:val="00D67000"/>
    <w:rsid w:val="00D67840"/>
    <w:rsid w:val="00D67FF3"/>
    <w:rsid w:val="00D7109D"/>
    <w:rsid w:val="00D71924"/>
    <w:rsid w:val="00D725E7"/>
    <w:rsid w:val="00D72603"/>
    <w:rsid w:val="00D73174"/>
    <w:rsid w:val="00D7344F"/>
    <w:rsid w:val="00D73F13"/>
    <w:rsid w:val="00D740DE"/>
    <w:rsid w:val="00D742FE"/>
    <w:rsid w:val="00D74455"/>
    <w:rsid w:val="00D752C1"/>
    <w:rsid w:val="00D763E4"/>
    <w:rsid w:val="00D76649"/>
    <w:rsid w:val="00D76B1A"/>
    <w:rsid w:val="00D77598"/>
    <w:rsid w:val="00D77E17"/>
    <w:rsid w:val="00D8004D"/>
    <w:rsid w:val="00D80961"/>
    <w:rsid w:val="00D80A39"/>
    <w:rsid w:val="00D80F38"/>
    <w:rsid w:val="00D811BB"/>
    <w:rsid w:val="00D81830"/>
    <w:rsid w:val="00D82151"/>
    <w:rsid w:val="00D82C9B"/>
    <w:rsid w:val="00D82DE7"/>
    <w:rsid w:val="00D82F88"/>
    <w:rsid w:val="00D832FB"/>
    <w:rsid w:val="00D83A35"/>
    <w:rsid w:val="00D84100"/>
    <w:rsid w:val="00D84973"/>
    <w:rsid w:val="00D84980"/>
    <w:rsid w:val="00D84F10"/>
    <w:rsid w:val="00D8534C"/>
    <w:rsid w:val="00D853FE"/>
    <w:rsid w:val="00D856C8"/>
    <w:rsid w:val="00D86016"/>
    <w:rsid w:val="00D86E85"/>
    <w:rsid w:val="00D877A3"/>
    <w:rsid w:val="00D87AE7"/>
    <w:rsid w:val="00D911AD"/>
    <w:rsid w:val="00D918C6"/>
    <w:rsid w:val="00D91C08"/>
    <w:rsid w:val="00D92145"/>
    <w:rsid w:val="00D923D6"/>
    <w:rsid w:val="00D9326D"/>
    <w:rsid w:val="00D93334"/>
    <w:rsid w:val="00D9342F"/>
    <w:rsid w:val="00D93550"/>
    <w:rsid w:val="00D93685"/>
    <w:rsid w:val="00D946A7"/>
    <w:rsid w:val="00D947D3"/>
    <w:rsid w:val="00D94BF4"/>
    <w:rsid w:val="00D94F2B"/>
    <w:rsid w:val="00D94FCE"/>
    <w:rsid w:val="00D954A0"/>
    <w:rsid w:val="00D96D1F"/>
    <w:rsid w:val="00D97D3E"/>
    <w:rsid w:val="00DA003E"/>
    <w:rsid w:val="00DA04B3"/>
    <w:rsid w:val="00DA0520"/>
    <w:rsid w:val="00DA0DFC"/>
    <w:rsid w:val="00DA0E3E"/>
    <w:rsid w:val="00DA113E"/>
    <w:rsid w:val="00DA13F1"/>
    <w:rsid w:val="00DA1D0C"/>
    <w:rsid w:val="00DA25A1"/>
    <w:rsid w:val="00DA373A"/>
    <w:rsid w:val="00DA38F9"/>
    <w:rsid w:val="00DA42A1"/>
    <w:rsid w:val="00DA431E"/>
    <w:rsid w:val="00DA44E8"/>
    <w:rsid w:val="00DA4C34"/>
    <w:rsid w:val="00DA5277"/>
    <w:rsid w:val="00DA5FCE"/>
    <w:rsid w:val="00DA67A1"/>
    <w:rsid w:val="00DA6AD0"/>
    <w:rsid w:val="00DA6FA9"/>
    <w:rsid w:val="00DA7328"/>
    <w:rsid w:val="00DA75A8"/>
    <w:rsid w:val="00DA7D8D"/>
    <w:rsid w:val="00DB0651"/>
    <w:rsid w:val="00DB0D5B"/>
    <w:rsid w:val="00DB1E1F"/>
    <w:rsid w:val="00DB1F11"/>
    <w:rsid w:val="00DB4369"/>
    <w:rsid w:val="00DB4484"/>
    <w:rsid w:val="00DB4D56"/>
    <w:rsid w:val="00DB508D"/>
    <w:rsid w:val="00DB55FA"/>
    <w:rsid w:val="00DB575A"/>
    <w:rsid w:val="00DB5792"/>
    <w:rsid w:val="00DB6B64"/>
    <w:rsid w:val="00DB6F33"/>
    <w:rsid w:val="00DB7253"/>
    <w:rsid w:val="00DB7684"/>
    <w:rsid w:val="00DC1126"/>
    <w:rsid w:val="00DC21CF"/>
    <w:rsid w:val="00DC2317"/>
    <w:rsid w:val="00DC29D4"/>
    <w:rsid w:val="00DC38DD"/>
    <w:rsid w:val="00DC3D9C"/>
    <w:rsid w:val="00DC420F"/>
    <w:rsid w:val="00DC43C2"/>
    <w:rsid w:val="00DC43C8"/>
    <w:rsid w:val="00DC6B23"/>
    <w:rsid w:val="00DC6E02"/>
    <w:rsid w:val="00DC7201"/>
    <w:rsid w:val="00DC7F94"/>
    <w:rsid w:val="00DD0250"/>
    <w:rsid w:val="00DD0667"/>
    <w:rsid w:val="00DD0E78"/>
    <w:rsid w:val="00DD11B7"/>
    <w:rsid w:val="00DD13DF"/>
    <w:rsid w:val="00DD246A"/>
    <w:rsid w:val="00DD24E9"/>
    <w:rsid w:val="00DD27DF"/>
    <w:rsid w:val="00DD309F"/>
    <w:rsid w:val="00DD3C7E"/>
    <w:rsid w:val="00DD4C12"/>
    <w:rsid w:val="00DD4EC1"/>
    <w:rsid w:val="00DD4FC6"/>
    <w:rsid w:val="00DD5107"/>
    <w:rsid w:val="00DD5BCF"/>
    <w:rsid w:val="00DD63E2"/>
    <w:rsid w:val="00DD6BFE"/>
    <w:rsid w:val="00DD7425"/>
    <w:rsid w:val="00DD7692"/>
    <w:rsid w:val="00DE008C"/>
    <w:rsid w:val="00DE04FD"/>
    <w:rsid w:val="00DE0512"/>
    <w:rsid w:val="00DE07E2"/>
    <w:rsid w:val="00DE1159"/>
    <w:rsid w:val="00DE202A"/>
    <w:rsid w:val="00DE26D5"/>
    <w:rsid w:val="00DE2747"/>
    <w:rsid w:val="00DE3F21"/>
    <w:rsid w:val="00DE426B"/>
    <w:rsid w:val="00DE4370"/>
    <w:rsid w:val="00DE4937"/>
    <w:rsid w:val="00DE4FBD"/>
    <w:rsid w:val="00DE511B"/>
    <w:rsid w:val="00DE599E"/>
    <w:rsid w:val="00DE5D85"/>
    <w:rsid w:val="00DE6F13"/>
    <w:rsid w:val="00DE7610"/>
    <w:rsid w:val="00DE7AF4"/>
    <w:rsid w:val="00DF01A3"/>
    <w:rsid w:val="00DF31BC"/>
    <w:rsid w:val="00DF3288"/>
    <w:rsid w:val="00DF334F"/>
    <w:rsid w:val="00DF33AE"/>
    <w:rsid w:val="00DF388D"/>
    <w:rsid w:val="00DF3D72"/>
    <w:rsid w:val="00DF3EA0"/>
    <w:rsid w:val="00DF40DC"/>
    <w:rsid w:val="00DF4113"/>
    <w:rsid w:val="00DF577C"/>
    <w:rsid w:val="00DF5F26"/>
    <w:rsid w:val="00DF6BCB"/>
    <w:rsid w:val="00DF6E63"/>
    <w:rsid w:val="00DF7378"/>
    <w:rsid w:val="00DF751A"/>
    <w:rsid w:val="00DF7626"/>
    <w:rsid w:val="00E002E1"/>
    <w:rsid w:val="00E01029"/>
    <w:rsid w:val="00E018B2"/>
    <w:rsid w:val="00E028C7"/>
    <w:rsid w:val="00E02B66"/>
    <w:rsid w:val="00E02D3B"/>
    <w:rsid w:val="00E03050"/>
    <w:rsid w:val="00E03F55"/>
    <w:rsid w:val="00E04269"/>
    <w:rsid w:val="00E06C8F"/>
    <w:rsid w:val="00E06D9D"/>
    <w:rsid w:val="00E070AD"/>
    <w:rsid w:val="00E07503"/>
    <w:rsid w:val="00E079B4"/>
    <w:rsid w:val="00E07D5E"/>
    <w:rsid w:val="00E1010D"/>
    <w:rsid w:val="00E1021D"/>
    <w:rsid w:val="00E10ABD"/>
    <w:rsid w:val="00E11625"/>
    <w:rsid w:val="00E11C53"/>
    <w:rsid w:val="00E126FF"/>
    <w:rsid w:val="00E12702"/>
    <w:rsid w:val="00E12FDB"/>
    <w:rsid w:val="00E130B3"/>
    <w:rsid w:val="00E13154"/>
    <w:rsid w:val="00E139BC"/>
    <w:rsid w:val="00E13E45"/>
    <w:rsid w:val="00E14F5A"/>
    <w:rsid w:val="00E1651D"/>
    <w:rsid w:val="00E168BB"/>
    <w:rsid w:val="00E16B56"/>
    <w:rsid w:val="00E2097D"/>
    <w:rsid w:val="00E20A29"/>
    <w:rsid w:val="00E214BB"/>
    <w:rsid w:val="00E214E2"/>
    <w:rsid w:val="00E21984"/>
    <w:rsid w:val="00E21F26"/>
    <w:rsid w:val="00E22A9D"/>
    <w:rsid w:val="00E22C1A"/>
    <w:rsid w:val="00E231A8"/>
    <w:rsid w:val="00E23E40"/>
    <w:rsid w:val="00E24B55"/>
    <w:rsid w:val="00E25001"/>
    <w:rsid w:val="00E251BA"/>
    <w:rsid w:val="00E259E6"/>
    <w:rsid w:val="00E27AFB"/>
    <w:rsid w:val="00E27D37"/>
    <w:rsid w:val="00E30142"/>
    <w:rsid w:val="00E30251"/>
    <w:rsid w:val="00E30735"/>
    <w:rsid w:val="00E30861"/>
    <w:rsid w:val="00E3087C"/>
    <w:rsid w:val="00E308DA"/>
    <w:rsid w:val="00E30C2A"/>
    <w:rsid w:val="00E31A06"/>
    <w:rsid w:val="00E32C0F"/>
    <w:rsid w:val="00E32EEB"/>
    <w:rsid w:val="00E32FC0"/>
    <w:rsid w:val="00E33073"/>
    <w:rsid w:val="00E334B4"/>
    <w:rsid w:val="00E33B9D"/>
    <w:rsid w:val="00E33FE7"/>
    <w:rsid w:val="00E342EA"/>
    <w:rsid w:val="00E34428"/>
    <w:rsid w:val="00E35309"/>
    <w:rsid w:val="00E35C40"/>
    <w:rsid w:val="00E361AA"/>
    <w:rsid w:val="00E40862"/>
    <w:rsid w:val="00E40B77"/>
    <w:rsid w:val="00E40DF3"/>
    <w:rsid w:val="00E41986"/>
    <w:rsid w:val="00E41A9C"/>
    <w:rsid w:val="00E42172"/>
    <w:rsid w:val="00E424F5"/>
    <w:rsid w:val="00E4339B"/>
    <w:rsid w:val="00E43DB1"/>
    <w:rsid w:val="00E4449B"/>
    <w:rsid w:val="00E458B3"/>
    <w:rsid w:val="00E45F65"/>
    <w:rsid w:val="00E460B0"/>
    <w:rsid w:val="00E4685A"/>
    <w:rsid w:val="00E46CD1"/>
    <w:rsid w:val="00E47EA2"/>
    <w:rsid w:val="00E509EE"/>
    <w:rsid w:val="00E519F5"/>
    <w:rsid w:val="00E51A7D"/>
    <w:rsid w:val="00E51C40"/>
    <w:rsid w:val="00E51D9F"/>
    <w:rsid w:val="00E525EC"/>
    <w:rsid w:val="00E52738"/>
    <w:rsid w:val="00E52776"/>
    <w:rsid w:val="00E53376"/>
    <w:rsid w:val="00E537B7"/>
    <w:rsid w:val="00E53B04"/>
    <w:rsid w:val="00E53B3A"/>
    <w:rsid w:val="00E53F97"/>
    <w:rsid w:val="00E54955"/>
    <w:rsid w:val="00E554B3"/>
    <w:rsid w:val="00E5599B"/>
    <w:rsid w:val="00E55A20"/>
    <w:rsid w:val="00E56009"/>
    <w:rsid w:val="00E56274"/>
    <w:rsid w:val="00E56B45"/>
    <w:rsid w:val="00E57C07"/>
    <w:rsid w:val="00E6113F"/>
    <w:rsid w:val="00E61F4B"/>
    <w:rsid w:val="00E624AD"/>
    <w:rsid w:val="00E62DE2"/>
    <w:rsid w:val="00E63089"/>
    <w:rsid w:val="00E631D9"/>
    <w:rsid w:val="00E637FB"/>
    <w:rsid w:val="00E63B08"/>
    <w:rsid w:val="00E63CB6"/>
    <w:rsid w:val="00E640CC"/>
    <w:rsid w:val="00E644D6"/>
    <w:rsid w:val="00E648FD"/>
    <w:rsid w:val="00E651DE"/>
    <w:rsid w:val="00E65460"/>
    <w:rsid w:val="00E6569F"/>
    <w:rsid w:val="00E65B30"/>
    <w:rsid w:val="00E65F98"/>
    <w:rsid w:val="00E65FCA"/>
    <w:rsid w:val="00E66631"/>
    <w:rsid w:val="00E66F0D"/>
    <w:rsid w:val="00E67375"/>
    <w:rsid w:val="00E6793B"/>
    <w:rsid w:val="00E700F0"/>
    <w:rsid w:val="00E70470"/>
    <w:rsid w:val="00E70AAF"/>
    <w:rsid w:val="00E70C65"/>
    <w:rsid w:val="00E7201E"/>
    <w:rsid w:val="00E7232C"/>
    <w:rsid w:val="00E72889"/>
    <w:rsid w:val="00E72CFD"/>
    <w:rsid w:val="00E73036"/>
    <w:rsid w:val="00E73789"/>
    <w:rsid w:val="00E73BA4"/>
    <w:rsid w:val="00E73CFA"/>
    <w:rsid w:val="00E7428E"/>
    <w:rsid w:val="00E74BCE"/>
    <w:rsid w:val="00E74F86"/>
    <w:rsid w:val="00E76566"/>
    <w:rsid w:val="00E77464"/>
    <w:rsid w:val="00E77AE3"/>
    <w:rsid w:val="00E77EB9"/>
    <w:rsid w:val="00E80B8C"/>
    <w:rsid w:val="00E8150B"/>
    <w:rsid w:val="00E815AA"/>
    <w:rsid w:val="00E82265"/>
    <w:rsid w:val="00E823C8"/>
    <w:rsid w:val="00E82ACC"/>
    <w:rsid w:val="00E82B74"/>
    <w:rsid w:val="00E8395F"/>
    <w:rsid w:val="00E83A08"/>
    <w:rsid w:val="00E83A0D"/>
    <w:rsid w:val="00E84386"/>
    <w:rsid w:val="00E84934"/>
    <w:rsid w:val="00E84CBD"/>
    <w:rsid w:val="00E85C05"/>
    <w:rsid w:val="00E863C3"/>
    <w:rsid w:val="00E86809"/>
    <w:rsid w:val="00E87A15"/>
    <w:rsid w:val="00E902DE"/>
    <w:rsid w:val="00E9086F"/>
    <w:rsid w:val="00E90921"/>
    <w:rsid w:val="00E90BD8"/>
    <w:rsid w:val="00E9101B"/>
    <w:rsid w:val="00E91862"/>
    <w:rsid w:val="00E91A01"/>
    <w:rsid w:val="00E92480"/>
    <w:rsid w:val="00E92AA8"/>
    <w:rsid w:val="00E93C0F"/>
    <w:rsid w:val="00E947AE"/>
    <w:rsid w:val="00E95AAB"/>
    <w:rsid w:val="00E95DEC"/>
    <w:rsid w:val="00E964DD"/>
    <w:rsid w:val="00E966F7"/>
    <w:rsid w:val="00E967FF"/>
    <w:rsid w:val="00E9682F"/>
    <w:rsid w:val="00E96AF5"/>
    <w:rsid w:val="00EA04D1"/>
    <w:rsid w:val="00EA1490"/>
    <w:rsid w:val="00EA1AAE"/>
    <w:rsid w:val="00EA1DC6"/>
    <w:rsid w:val="00EA293B"/>
    <w:rsid w:val="00EA2BB3"/>
    <w:rsid w:val="00EA4717"/>
    <w:rsid w:val="00EA49DD"/>
    <w:rsid w:val="00EA54B1"/>
    <w:rsid w:val="00EA54DB"/>
    <w:rsid w:val="00EA6522"/>
    <w:rsid w:val="00EA6862"/>
    <w:rsid w:val="00EB0393"/>
    <w:rsid w:val="00EB085C"/>
    <w:rsid w:val="00EB17B4"/>
    <w:rsid w:val="00EB1C32"/>
    <w:rsid w:val="00EB1FC4"/>
    <w:rsid w:val="00EB2340"/>
    <w:rsid w:val="00EB2410"/>
    <w:rsid w:val="00EB2C08"/>
    <w:rsid w:val="00EB40A3"/>
    <w:rsid w:val="00EB48B8"/>
    <w:rsid w:val="00EB4AED"/>
    <w:rsid w:val="00EB648A"/>
    <w:rsid w:val="00EB6B05"/>
    <w:rsid w:val="00EC0480"/>
    <w:rsid w:val="00EC1997"/>
    <w:rsid w:val="00EC2D34"/>
    <w:rsid w:val="00EC2D5E"/>
    <w:rsid w:val="00EC3F2E"/>
    <w:rsid w:val="00EC42B8"/>
    <w:rsid w:val="00EC42F6"/>
    <w:rsid w:val="00EC4631"/>
    <w:rsid w:val="00EC4FB1"/>
    <w:rsid w:val="00EC5317"/>
    <w:rsid w:val="00EC6168"/>
    <w:rsid w:val="00EC6281"/>
    <w:rsid w:val="00EC62D8"/>
    <w:rsid w:val="00EC741B"/>
    <w:rsid w:val="00ED0803"/>
    <w:rsid w:val="00ED0C0C"/>
    <w:rsid w:val="00ED0CEE"/>
    <w:rsid w:val="00ED1C83"/>
    <w:rsid w:val="00ED23A5"/>
    <w:rsid w:val="00ED2401"/>
    <w:rsid w:val="00ED31FF"/>
    <w:rsid w:val="00ED3B7E"/>
    <w:rsid w:val="00ED42DE"/>
    <w:rsid w:val="00ED4415"/>
    <w:rsid w:val="00ED5062"/>
    <w:rsid w:val="00ED5525"/>
    <w:rsid w:val="00ED56B0"/>
    <w:rsid w:val="00ED58B5"/>
    <w:rsid w:val="00ED5D76"/>
    <w:rsid w:val="00ED5DA1"/>
    <w:rsid w:val="00ED64BC"/>
    <w:rsid w:val="00ED6CE3"/>
    <w:rsid w:val="00ED6F05"/>
    <w:rsid w:val="00ED7353"/>
    <w:rsid w:val="00ED76F7"/>
    <w:rsid w:val="00EE1AB0"/>
    <w:rsid w:val="00EE1D03"/>
    <w:rsid w:val="00EE27FF"/>
    <w:rsid w:val="00EE4A48"/>
    <w:rsid w:val="00EE4DE3"/>
    <w:rsid w:val="00EE5771"/>
    <w:rsid w:val="00EE68F9"/>
    <w:rsid w:val="00EE6B1E"/>
    <w:rsid w:val="00EE6D21"/>
    <w:rsid w:val="00EE7101"/>
    <w:rsid w:val="00EE74F1"/>
    <w:rsid w:val="00EE78B2"/>
    <w:rsid w:val="00EF055A"/>
    <w:rsid w:val="00EF09AE"/>
    <w:rsid w:val="00EF132B"/>
    <w:rsid w:val="00EF17FC"/>
    <w:rsid w:val="00EF1DFC"/>
    <w:rsid w:val="00EF1E37"/>
    <w:rsid w:val="00EF318E"/>
    <w:rsid w:val="00EF32E7"/>
    <w:rsid w:val="00EF427A"/>
    <w:rsid w:val="00EF479C"/>
    <w:rsid w:val="00EF5931"/>
    <w:rsid w:val="00EF672D"/>
    <w:rsid w:val="00EF67D6"/>
    <w:rsid w:val="00EF69D9"/>
    <w:rsid w:val="00EF742D"/>
    <w:rsid w:val="00EF7439"/>
    <w:rsid w:val="00EF79A9"/>
    <w:rsid w:val="00EF7BE4"/>
    <w:rsid w:val="00F001EB"/>
    <w:rsid w:val="00F009D0"/>
    <w:rsid w:val="00F00DBA"/>
    <w:rsid w:val="00F01378"/>
    <w:rsid w:val="00F02ED1"/>
    <w:rsid w:val="00F02EF6"/>
    <w:rsid w:val="00F03E19"/>
    <w:rsid w:val="00F0473C"/>
    <w:rsid w:val="00F04C70"/>
    <w:rsid w:val="00F04FB6"/>
    <w:rsid w:val="00F06F3A"/>
    <w:rsid w:val="00F07300"/>
    <w:rsid w:val="00F0791A"/>
    <w:rsid w:val="00F07CA1"/>
    <w:rsid w:val="00F101C9"/>
    <w:rsid w:val="00F11237"/>
    <w:rsid w:val="00F117BE"/>
    <w:rsid w:val="00F11909"/>
    <w:rsid w:val="00F1293C"/>
    <w:rsid w:val="00F12AE4"/>
    <w:rsid w:val="00F12F16"/>
    <w:rsid w:val="00F14537"/>
    <w:rsid w:val="00F14787"/>
    <w:rsid w:val="00F15970"/>
    <w:rsid w:val="00F17475"/>
    <w:rsid w:val="00F1798F"/>
    <w:rsid w:val="00F17B70"/>
    <w:rsid w:val="00F17E52"/>
    <w:rsid w:val="00F207C4"/>
    <w:rsid w:val="00F207E0"/>
    <w:rsid w:val="00F20A82"/>
    <w:rsid w:val="00F21583"/>
    <w:rsid w:val="00F221D8"/>
    <w:rsid w:val="00F222D4"/>
    <w:rsid w:val="00F224F2"/>
    <w:rsid w:val="00F22706"/>
    <w:rsid w:val="00F22B1C"/>
    <w:rsid w:val="00F2332D"/>
    <w:rsid w:val="00F233F5"/>
    <w:rsid w:val="00F23C28"/>
    <w:rsid w:val="00F24B10"/>
    <w:rsid w:val="00F24B27"/>
    <w:rsid w:val="00F24C5B"/>
    <w:rsid w:val="00F25949"/>
    <w:rsid w:val="00F25F96"/>
    <w:rsid w:val="00F26102"/>
    <w:rsid w:val="00F27405"/>
    <w:rsid w:val="00F27EE3"/>
    <w:rsid w:val="00F27FF0"/>
    <w:rsid w:val="00F31E7D"/>
    <w:rsid w:val="00F3291B"/>
    <w:rsid w:val="00F32B6B"/>
    <w:rsid w:val="00F32B89"/>
    <w:rsid w:val="00F3368C"/>
    <w:rsid w:val="00F33A18"/>
    <w:rsid w:val="00F34307"/>
    <w:rsid w:val="00F34968"/>
    <w:rsid w:val="00F34C35"/>
    <w:rsid w:val="00F34EE4"/>
    <w:rsid w:val="00F351AE"/>
    <w:rsid w:val="00F355CF"/>
    <w:rsid w:val="00F35FCA"/>
    <w:rsid w:val="00F360DC"/>
    <w:rsid w:val="00F36C34"/>
    <w:rsid w:val="00F409BC"/>
    <w:rsid w:val="00F40AAD"/>
    <w:rsid w:val="00F40D6D"/>
    <w:rsid w:val="00F4119C"/>
    <w:rsid w:val="00F416D4"/>
    <w:rsid w:val="00F41851"/>
    <w:rsid w:val="00F41B22"/>
    <w:rsid w:val="00F4243F"/>
    <w:rsid w:val="00F429A5"/>
    <w:rsid w:val="00F42E07"/>
    <w:rsid w:val="00F43500"/>
    <w:rsid w:val="00F44A0F"/>
    <w:rsid w:val="00F44A9D"/>
    <w:rsid w:val="00F47E37"/>
    <w:rsid w:val="00F47F45"/>
    <w:rsid w:val="00F47F49"/>
    <w:rsid w:val="00F500AE"/>
    <w:rsid w:val="00F5104C"/>
    <w:rsid w:val="00F51100"/>
    <w:rsid w:val="00F51942"/>
    <w:rsid w:val="00F51BCF"/>
    <w:rsid w:val="00F53C6C"/>
    <w:rsid w:val="00F547B3"/>
    <w:rsid w:val="00F55047"/>
    <w:rsid w:val="00F55A9B"/>
    <w:rsid w:val="00F55D15"/>
    <w:rsid w:val="00F568AF"/>
    <w:rsid w:val="00F56AD3"/>
    <w:rsid w:val="00F56CCC"/>
    <w:rsid w:val="00F57C8F"/>
    <w:rsid w:val="00F60D32"/>
    <w:rsid w:val="00F6134F"/>
    <w:rsid w:val="00F6270A"/>
    <w:rsid w:val="00F62AE6"/>
    <w:rsid w:val="00F62BD3"/>
    <w:rsid w:val="00F632E2"/>
    <w:rsid w:val="00F63E4B"/>
    <w:rsid w:val="00F63E74"/>
    <w:rsid w:val="00F64485"/>
    <w:rsid w:val="00F6509D"/>
    <w:rsid w:val="00F65EC6"/>
    <w:rsid w:val="00F66122"/>
    <w:rsid w:val="00F661E8"/>
    <w:rsid w:val="00F66AA6"/>
    <w:rsid w:val="00F67500"/>
    <w:rsid w:val="00F678FF"/>
    <w:rsid w:val="00F67A03"/>
    <w:rsid w:val="00F67AED"/>
    <w:rsid w:val="00F67B3B"/>
    <w:rsid w:val="00F705FE"/>
    <w:rsid w:val="00F716DF"/>
    <w:rsid w:val="00F72AA2"/>
    <w:rsid w:val="00F72F17"/>
    <w:rsid w:val="00F739E6"/>
    <w:rsid w:val="00F74A9F"/>
    <w:rsid w:val="00F751C6"/>
    <w:rsid w:val="00F7526C"/>
    <w:rsid w:val="00F753A3"/>
    <w:rsid w:val="00F75506"/>
    <w:rsid w:val="00F75E20"/>
    <w:rsid w:val="00F76E4A"/>
    <w:rsid w:val="00F76FD6"/>
    <w:rsid w:val="00F7732D"/>
    <w:rsid w:val="00F77A63"/>
    <w:rsid w:val="00F77EC2"/>
    <w:rsid w:val="00F80285"/>
    <w:rsid w:val="00F806D5"/>
    <w:rsid w:val="00F81614"/>
    <w:rsid w:val="00F81842"/>
    <w:rsid w:val="00F81CAE"/>
    <w:rsid w:val="00F8202B"/>
    <w:rsid w:val="00F82450"/>
    <w:rsid w:val="00F826EE"/>
    <w:rsid w:val="00F8301C"/>
    <w:rsid w:val="00F8317D"/>
    <w:rsid w:val="00F835CE"/>
    <w:rsid w:val="00F83862"/>
    <w:rsid w:val="00F845C4"/>
    <w:rsid w:val="00F84834"/>
    <w:rsid w:val="00F85B01"/>
    <w:rsid w:val="00F8630A"/>
    <w:rsid w:val="00F86436"/>
    <w:rsid w:val="00F8677F"/>
    <w:rsid w:val="00F867D7"/>
    <w:rsid w:val="00F86A5A"/>
    <w:rsid w:val="00F86D02"/>
    <w:rsid w:val="00F86D95"/>
    <w:rsid w:val="00F87175"/>
    <w:rsid w:val="00F874F3"/>
    <w:rsid w:val="00F908AB"/>
    <w:rsid w:val="00F90B7C"/>
    <w:rsid w:val="00F90CCD"/>
    <w:rsid w:val="00F9141F"/>
    <w:rsid w:val="00F91985"/>
    <w:rsid w:val="00F92F6F"/>
    <w:rsid w:val="00F93767"/>
    <w:rsid w:val="00F94379"/>
    <w:rsid w:val="00F946FE"/>
    <w:rsid w:val="00F94788"/>
    <w:rsid w:val="00F9574A"/>
    <w:rsid w:val="00F95B7A"/>
    <w:rsid w:val="00F960BC"/>
    <w:rsid w:val="00F9623D"/>
    <w:rsid w:val="00F96257"/>
    <w:rsid w:val="00F96941"/>
    <w:rsid w:val="00F969A9"/>
    <w:rsid w:val="00F96A1D"/>
    <w:rsid w:val="00F97557"/>
    <w:rsid w:val="00F97EAC"/>
    <w:rsid w:val="00FA010C"/>
    <w:rsid w:val="00FA14C6"/>
    <w:rsid w:val="00FA14C9"/>
    <w:rsid w:val="00FA1A8B"/>
    <w:rsid w:val="00FA218D"/>
    <w:rsid w:val="00FA2424"/>
    <w:rsid w:val="00FA25B2"/>
    <w:rsid w:val="00FA2895"/>
    <w:rsid w:val="00FA2ADB"/>
    <w:rsid w:val="00FA4770"/>
    <w:rsid w:val="00FA4795"/>
    <w:rsid w:val="00FA4AAE"/>
    <w:rsid w:val="00FA50C8"/>
    <w:rsid w:val="00FA652A"/>
    <w:rsid w:val="00FA68F1"/>
    <w:rsid w:val="00FA6F0F"/>
    <w:rsid w:val="00FA6FDF"/>
    <w:rsid w:val="00FA7195"/>
    <w:rsid w:val="00FA7304"/>
    <w:rsid w:val="00FA7CF5"/>
    <w:rsid w:val="00FB0A1B"/>
    <w:rsid w:val="00FB1E1C"/>
    <w:rsid w:val="00FB2278"/>
    <w:rsid w:val="00FB2406"/>
    <w:rsid w:val="00FB2443"/>
    <w:rsid w:val="00FB33B4"/>
    <w:rsid w:val="00FB41F8"/>
    <w:rsid w:val="00FB4462"/>
    <w:rsid w:val="00FB4529"/>
    <w:rsid w:val="00FB4DB7"/>
    <w:rsid w:val="00FB58C8"/>
    <w:rsid w:val="00FB5DA8"/>
    <w:rsid w:val="00FB5E3D"/>
    <w:rsid w:val="00FB6D56"/>
    <w:rsid w:val="00FB78E6"/>
    <w:rsid w:val="00FB7FAC"/>
    <w:rsid w:val="00FC00D0"/>
    <w:rsid w:val="00FC0E14"/>
    <w:rsid w:val="00FC112D"/>
    <w:rsid w:val="00FC131F"/>
    <w:rsid w:val="00FC1F52"/>
    <w:rsid w:val="00FC2469"/>
    <w:rsid w:val="00FC2811"/>
    <w:rsid w:val="00FC3875"/>
    <w:rsid w:val="00FC4350"/>
    <w:rsid w:val="00FC4419"/>
    <w:rsid w:val="00FC45EE"/>
    <w:rsid w:val="00FC46A8"/>
    <w:rsid w:val="00FC470A"/>
    <w:rsid w:val="00FC4E88"/>
    <w:rsid w:val="00FC4F22"/>
    <w:rsid w:val="00FC4F75"/>
    <w:rsid w:val="00FC4FD2"/>
    <w:rsid w:val="00FC5B16"/>
    <w:rsid w:val="00FC5FCD"/>
    <w:rsid w:val="00FC6036"/>
    <w:rsid w:val="00FD0830"/>
    <w:rsid w:val="00FD0D66"/>
    <w:rsid w:val="00FD100F"/>
    <w:rsid w:val="00FD18AF"/>
    <w:rsid w:val="00FD1A25"/>
    <w:rsid w:val="00FD1B61"/>
    <w:rsid w:val="00FD1E41"/>
    <w:rsid w:val="00FD26CA"/>
    <w:rsid w:val="00FD2DD0"/>
    <w:rsid w:val="00FD4087"/>
    <w:rsid w:val="00FD4C0E"/>
    <w:rsid w:val="00FD519E"/>
    <w:rsid w:val="00FD62DB"/>
    <w:rsid w:val="00FD681A"/>
    <w:rsid w:val="00FD6D1A"/>
    <w:rsid w:val="00FD7355"/>
    <w:rsid w:val="00FD738F"/>
    <w:rsid w:val="00FE069B"/>
    <w:rsid w:val="00FE1612"/>
    <w:rsid w:val="00FE204C"/>
    <w:rsid w:val="00FE24EB"/>
    <w:rsid w:val="00FE271B"/>
    <w:rsid w:val="00FE3562"/>
    <w:rsid w:val="00FE3E25"/>
    <w:rsid w:val="00FE3FF0"/>
    <w:rsid w:val="00FE4796"/>
    <w:rsid w:val="00FE50D5"/>
    <w:rsid w:val="00FE539F"/>
    <w:rsid w:val="00FE656D"/>
    <w:rsid w:val="00FE7029"/>
    <w:rsid w:val="00FF0462"/>
    <w:rsid w:val="00FF06B5"/>
    <w:rsid w:val="00FF075C"/>
    <w:rsid w:val="00FF2565"/>
    <w:rsid w:val="00FF2D54"/>
    <w:rsid w:val="00FF40C5"/>
    <w:rsid w:val="00FF4F43"/>
    <w:rsid w:val="00FF5184"/>
    <w:rsid w:val="00FF5394"/>
    <w:rsid w:val="00FF5880"/>
    <w:rsid w:val="00FF5915"/>
    <w:rsid w:val="00FF5A45"/>
    <w:rsid w:val="00FF5D12"/>
    <w:rsid w:val="00FF61A6"/>
    <w:rsid w:val="00FF6744"/>
    <w:rsid w:val="00FF7388"/>
    <w:rsid w:val="00FF7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AC754"/>
  <w15:docId w15:val="{D4079F63-AB7D-48E7-9A5F-3AAE57169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361AA"/>
  </w:style>
  <w:style w:type="paragraph" w:styleId="Ttulo3">
    <w:name w:val="heading 3"/>
    <w:basedOn w:val="Normal"/>
    <w:next w:val="Normal"/>
    <w:link w:val="Ttulo3Car"/>
    <w:uiPriority w:val="9"/>
    <w:semiHidden/>
    <w:unhideWhenUsed/>
    <w:qFormat/>
    <w:rsid w:val="00C8328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423151"/>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5B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5B16"/>
  </w:style>
  <w:style w:type="paragraph" w:styleId="Piedepgina">
    <w:name w:val="footer"/>
    <w:basedOn w:val="Normal"/>
    <w:link w:val="PiedepginaCar"/>
    <w:uiPriority w:val="99"/>
    <w:unhideWhenUsed/>
    <w:rsid w:val="00FC5B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5B16"/>
  </w:style>
  <w:style w:type="paragraph" w:styleId="Textodeglobo">
    <w:name w:val="Balloon Text"/>
    <w:basedOn w:val="Normal"/>
    <w:link w:val="TextodegloboCar"/>
    <w:uiPriority w:val="99"/>
    <w:semiHidden/>
    <w:unhideWhenUsed/>
    <w:rsid w:val="00FC5B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5B16"/>
    <w:rPr>
      <w:rFonts w:ascii="Tahoma" w:hAnsi="Tahoma" w:cs="Tahoma"/>
      <w:sz w:val="16"/>
      <w:szCs w:val="16"/>
    </w:rPr>
  </w:style>
  <w:style w:type="table" w:customStyle="1" w:styleId="Tablaconcuadrcula1">
    <w:name w:val="Tabla con cuadrícula1"/>
    <w:basedOn w:val="Tablanormal"/>
    <w:next w:val="Tablaconcuadrcula"/>
    <w:rsid w:val="00E651D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
    <w:name w:val="Table Grid"/>
    <w:basedOn w:val="Tablanormal"/>
    <w:rsid w:val="00E65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
    <w:basedOn w:val="Normal"/>
    <w:rsid w:val="00EF7BE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EF7BE4"/>
  </w:style>
  <w:style w:type="character" w:customStyle="1" w:styleId="Ttulo4Car">
    <w:name w:val="Título 4 Car"/>
    <w:basedOn w:val="Fuentedeprrafopredeter"/>
    <w:link w:val="Ttulo4"/>
    <w:uiPriority w:val="9"/>
    <w:rsid w:val="00423151"/>
    <w:rPr>
      <w:rFonts w:ascii="Times New Roman" w:eastAsia="Times New Roman" w:hAnsi="Times New Roman" w:cs="Times New Roman"/>
      <w:b/>
      <w:bCs/>
      <w:sz w:val="24"/>
      <w:szCs w:val="24"/>
      <w:lang w:eastAsia="es-CO"/>
    </w:rPr>
  </w:style>
  <w:style w:type="character" w:styleId="Textoennegrita">
    <w:name w:val="Strong"/>
    <w:basedOn w:val="Fuentedeprrafopredeter"/>
    <w:uiPriority w:val="22"/>
    <w:qFormat/>
    <w:rsid w:val="00423151"/>
    <w:rPr>
      <w:b/>
      <w:bCs/>
    </w:rPr>
  </w:style>
  <w:style w:type="paragraph" w:styleId="Prrafodelista">
    <w:name w:val="List Paragraph"/>
    <w:basedOn w:val="Normal"/>
    <w:qFormat/>
    <w:rsid w:val="00423151"/>
    <w:pPr>
      <w:ind w:left="720"/>
      <w:contextualSpacing/>
    </w:pPr>
  </w:style>
  <w:style w:type="character" w:customStyle="1" w:styleId="Ttulo3Car">
    <w:name w:val="Título 3 Car"/>
    <w:basedOn w:val="Fuentedeprrafopredeter"/>
    <w:link w:val="Ttulo3"/>
    <w:uiPriority w:val="9"/>
    <w:semiHidden/>
    <w:rsid w:val="00C832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3C79AF"/>
    <w:rPr>
      <w:color w:val="0000FF" w:themeColor="hyperlink"/>
      <w:u w:val="single"/>
    </w:rPr>
  </w:style>
  <w:style w:type="character" w:styleId="Refdecomentario">
    <w:name w:val="annotation reference"/>
    <w:basedOn w:val="Fuentedeprrafopredeter"/>
    <w:uiPriority w:val="99"/>
    <w:semiHidden/>
    <w:unhideWhenUsed/>
    <w:rsid w:val="00814C1F"/>
    <w:rPr>
      <w:sz w:val="16"/>
      <w:szCs w:val="16"/>
    </w:rPr>
  </w:style>
  <w:style w:type="paragraph" w:styleId="Textocomentario">
    <w:name w:val="annotation text"/>
    <w:basedOn w:val="Normal"/>
    <w:link w:val="TextocomentarioCar"/>
    <w:uiPriority w:val="99"/>
    <w:unhideWhenUsed/>
    <w:rsid w:val="00814C1F"/>
    <w:pPr>
      <w:spacing w:line="240" w:lineRule="auto"/>
    </w:pPr>
    <w:rPr>
      <w:sz w:val="20"/>
      <w:szCs w:val="20"/>
    </w:rPr>
  </w:style>
  <w:style w:type="character" w:customStyle="1" w:styleId="TextocomentarioCar">
    <w:name w:val="Texto comentario Car"/>
    <w:basedOn w:val="Fuentedeprrafopredeter"/>
    <w:link w:val="Textocomentario"/>
    <w:uiPriority w:val="99"/>
    <w:rsid w:val="00814C1F"/>
    <w:rPr>
      <w:sz w:val="20"/>
      <w:szCs w:val="20"/>
    </w:rPr>
  </w:style>
  <w:style w:type="paragraph" w:styleId="Asuntodelcomentario">
    <w:name w:val="annotation subject"/>
    <w:basedOn w:val="Textocomentario"/>
    <w:next w:val="Textocomentario"/>
    <w:link w:val="AsuntodelcomentarioCar"/>
    <w:uiPriority w:val="99"/>
    <w:semiHidden/>
    <w:unhideWhenUsed/>
    <w:rsid w:val="00814C1F"/>
    <w:rPr>
      <w:b/>
      <w:bCs/>
    </w:rPr>
  </w:style>
  <w:style w:type="character" w:customStyle="1" w:styleId="AsuntodelcomentarioCar">
    <w:name w:val="Asunto del comentario Car"/>
    <w:basedOn w:val="TextocomentarioCar"/>
    <w:link w:val="Asuntodelcomentario"/>
    <w:uiPriority w:val="99"/>
    <w:semiHidden/>
    <w:rsid w:val="00814C1F"/>
    <w:rPr>
      <w:b/>
      <w:bCs/>
      <w:sz w:val="20"/>
      <w:szCs w:val="20"/>
    </w:rPr>
  </w:style>
  <w:style w:type="paragraph" w:styleId="NormalWeb">
    <w:name w:val="Normal (Web)"/>
    <w:basedOn w:val="Normal"/>
    <w:uiPriority w:val="99"/>
    <w:unhideWhenUsed/>
    <w:rsid w:val="00551C30"/>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concuadrcula2">
    <w:name w:val="Tabla con cuadrícula2"/>
    <w:basedOn w:val="Tablanormal"/>
    <w:next w:val="Tablaconcuadrcula"/>
    <w:rsid w:val="006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166AE5"/>
  </w:style>
  <w:style w:type="paragraph" w:customStyle="1" w:styleId="tab1">
    <w:name w:val="tab1"/>
    <w:basedOn w:val="Normal"/>
    <w:rsid w:val="00B1325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D23F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D23F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Revisin">
    <w:name w:val="Revision"/>
    <w:hidden/>
    <w:uiPriority w:val="99"/>
    <w:semiHidden/>
    <w:rsid w:val="00351E79"/>
    <w:pPr>
      <w:spacing w:after="0" w:line="240" w:lineRule="auto"/>
    </w:pPr>
  </w:style>
  <w:style w:type="character" w:customStyle="1" w:styleId="hvr">
    <w:name w:val="hvr"/>
    <w:basedOn w:val="Fuentedeprrafopredeter"/>
    <w:rsid w:val="00331D9C"/>
  </w:style>
  <w:style w:type="character" w:customStyle="1" w:styleId="caps">
    <w:name w:val="caps"/>
    <w:basedOn w:val="Fuentedeprrafopredeter"/>
    <w:rsid w:val="00463FE7"/>
  </w:style>
  <w:style w:type="character" w:styleId="Hipervnculovisitado">
    <w:name w:val="FollowedHyperlink"/>
    <w:basedOn w:val="Fuentedeprrafopredeter"/>
    <w:uiPriority w:val="99"/>
    <w:semiHidden/>
    <w:unhideWhenUsed/>
    <w:rsid w:val="00D108A5"/>
    <w:rPr>
      <w:color w:val="800080" w:themeColor="followedHyperlink"/>
      <w:u w:val="single"/>
    </w:rPr>
  </w:style>
  <w:style w:type="paragraph" w:styleId="Sinespaciado">
    <w:name w:val="No Spacing"/>
    <w:uiPriority w:val="1"/>
    <w:qFormat/>
    <w:rsid w:val="004A1C3F"/>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7868">
      <w:bodyDiv w:val="1"/>
      <w:marLeft w:val="0"/>
      <w:marRight w:val="0"/>
      <w:marTop w:val="0"/>
      <w:marBottom w:val="0"/>
      <w:divBdr>
        <w:top w:val="none" w:sz="0" w:space="0" w:color="auto"/>
        <w:left w:val="none" w:sz="0" w:space="0" w:color="auto"/>
        <w:bottom w:val="none" w:sz="0" w:space="0" w:color="auto"/>
        <w:right w:val="none" w:sz="0" w:space="0" w:color="auto"/>
      </w:divBdr>
    </w:div>
    <w:div w:id="27492259">
      <w:bodyDiv w:val="1"/>
      <w:marLeft w:val="0"/>
      <w:marRight w:val="0"/>
      <w:marTop w:val="0"/>
      <w:marBottom w:val="0"/>
      <w:divBdr>
        <w:top w:val="none" w:sz="0" w:space="0" w:color="auto"/>
        <w:left w:val="none" w:sz="0" w:space="0" w:color="auto"/>
        <w:bottom w:val="none" w:sz="0" w:space="0" w:color="auto"/>
        <w:right w:val="none" w:sz="0" w:space="0" w:color="auto"/>
      </w:divBdr>
    </w:div>
    <w:div w:id="101654433">
      <w:bodyDiv w:val="1"/>
      <w:marLeft w:val="0"/>
      <w:marRight w:val="0"/>
      <w:marTop w:val="0"/>
      <w:marBottom w:val="0"/>
      <w:divBdr>
        <w:top w:val="none" w:sz="0" w:space="0" w:color="auto"/>
        <w:left w:val="none" w:sz="0" w:space="0" w:color="auto"/>
        <w:bottom w:val="none" w:sz="0" w:space="0" w:color="auto"/>
        <w:right w:val="none" w:sz="0" w:space="0" w:color="auto"/>
      </w:divBdr>
    </w:div>
    <w:div w:id="117530542">
      <w:bodyDiv w:val="1"/>
      <w:marLeft w:val="0"/>
      <w:marRight w:val="0"/>
      <w:marTop w:val="0"/>
      <w:marBottom w:val="0"/>
      <w:divBdr>
        <w:top w:val="none" w:sz="0" w:space="0" w:color="auto"/>
        <w:left w:val="none" w:sz="0" w:space="0" w:color="auto"/>
        <w:bottom w:val="none" w:sz="0" w:space="0" w:color="auto"/>
        <w:right w:val="none" w:sz="0" w:space="0" w:color="auto"/>
      </w:divBdr>
      <w:divsChild>
        <w:div w:id="1753888408">
          <w:marLeft w:val="0"/>
          <w:marRight w:val="0"/>
          <w:marTop w:val="0"/>
          <w:marBottom w:val="0"/>
          <w:divBdr>
            <w:top w:val="none" w:sz="0" w:space="0" w:color="auto"/>
            <w:left w:val="none" w:sz="0" w:space="0" w:color="auto"/>
            <w:bottom w:val="none" w:sz="0" w:space="0" w:color="auto"/>
            <w:right w:val="none" w:sz="0" w:space="0" w:color="auto"/>
          </w:divBdr>
        </w:div>
        <w:div w:id="1872061438">
          <w:marLeft w:val="0"/>
          <w:marRight w:val="0"/>
          <w:marTop w:val="0"/>
          <w:marBottom w:val="0"/>
          <w:divBdr>
            <w:top w:val="none" w:sz="0" w:space="0" w:color="auto"/>
            <w:left w:val="none" w:sz="0" w:space="0" w:color="auto"/>
            <w:bottom w:val="none" w:sz="0" w:space="0" w:color="auto"/>
            <w:right w:val="none" w:sz="0" w:space="0" w:color="auto"/>
          </w:divBdr>
        </w:div>
        <w:div w:id="892883890">
          <w:marLeft w:val="0"/>
          <w:marRight w:val="0"/>
          <w:marTop w:val="0"/>
          <w:marBottom w:val="0"/>
          <w:divBdr>
            <w:top w:val="none" w:sz="0" w:space="0" w:color="auto"/>
            <w:left w:val="none" w:sz="0" w:space="0" w:color="auto"/>
            <w:bottom w:val="none" w:sz="0" w:space="0" w:color="auto"/>
            <w:right w:val="none" w:sz="0" w:space="0" w:color="auto"/>
          </w:divBdr>
        </w:div>
      </w:divsChild>
    </w:div>
    <w:div w:id="151020897">
      <w:bodyDiv w:val="1"/>
      <w:marLeft w:val="0"/>
      <w:marRight w:val="0"/>
      <w:marTop w:val="0"/>
      <w:marBottom w:val="0"/>
      <w:divBdr>
        <w:top w:val="none" w:sz="0" w:space="0" w:color="auto"/>
        <w:left w:val="none" w:sz="0" w:space="0" w:color="auto"/>
        <w:bottom w:val="none" w:sz="0" w:space="0" w:color="auto"/>
        <w:right w:val="none" w:sz="0" w:space="0" w:color="auto"/>
      </w:divBdr>
    </w:div>
    <w:div w:id="180971643">
      <w:bodyDiv w:val="1"/>
      <w:marLeft w:val="0"/>
      <w:marRight w:val="0"/>
      <w:marTop w:val="0"/>
      <w:marBottom w:val="0"/>
      <w:divBdr>
        <w:top w:val="none" w:sz="0" w:space="0" w:color="auto"/>
        <w:left w:val="none" w:sz="0" w:space="0" w:color="auto"/>
        <w:bottom w:val="none" w:sz="0" w:space="0" w:color="auto"/>
        <w:right w:val="none" w:sz="0" w:space="0" w:color="auto"/>
      </w:divBdr>
      <w:divsChild>
        <w:div w:id="1635018933">
          <w:marLeft w:val="0"/>
          <w:marRight w:val="0"/>
          <w:marTop w:val="0"/>
          <w:marBottom w:val="0"/>
          <w:divBdr>
            <w:top w:val="none" w:sz="0" w:space="0" w:color="auto"/>
            <w:left w:val="none" w:sz="0" w:space="0" w:color="auto"/>
            <w:bottom w:val="none" w:sz="0" w:space="0" w:color="auto"/>
            <w:right w:val="none" w:sz="0" w:space="0" w:color="auto"/>
          </w:divBdr>
          <w:divsChild>
            <w:div w:id="1246380376">
              <w:marLeft w:val="0"/>
              <w:marRight w:val="0"/>
              <w:marTop w:val="0"/>
              <w:marBottom w:val="0"/>
              <w:divBdr>
                <w:top w:val="none" w:sz="0" w:space="0" w:color="auto"/>
                <w:left w:val="none" w:sz="0" w:space="0" w:color="auto"/>
                <w:bottom w:val="none" w:sz="0" w:space="0" w:color="auto"/>
                <w:right w:val="none" w:sz="0" w:space="0" w:color="auto"/>
              </w:divBdr>
            </w:div>
          </w:divsChild>
        </w:div>
        <w:div w:id="1607812344">
          <w:marLeft w:val="0"/>
          <w:marRight w:val="0"/>
          <w:marTop w:val="0"/>
          <w:marBottom w:val="0"/>
          <w:divBdr>
            <w:top w:val="none" w:sz="0" w:space="0" w:color="auto"/>
            <w:left w:val="none" w:sz="0" w:space="0" w:color="auto"/>
            <w:bottom w:val="none" w:sz="0" w:space="0" w:color="auto"/>
            <w:right w:val="none" w:sz="0" w:space="0" w:color="auto"/>
          </w:divBdr>
          <w:divsChild>
            <w:div w:id="1795053604">
              <w:marLeft w:val="0"/>
              <w:marRight w:val="0"/>
              <w:marTop w:val="0"/>
              <w:marBottom w:val="0"/>
              <w:divBdr>
                <w:top w:val="none" w:sz="0" w:space="0" w:color="auto"/>
                <w:left w:val="none" w:sz="0" w:space="0" w:color="auto"/>
                <w:bottom w:val="none" w:sz="0" w:space="0" w:color="auto"/>
                <w:right w:val="none" w:sz="0" w:space="0" w:color="auto"/>
              </w:divBdr>
              <w:divsChild>
                <w:div w:id="1354571230">
                  <w:marLeft w:val="0"/>
                  <w:marRight w:val="0"/>
                  <w:marTop w:val="0"/>
                  <w:marBottom w:val="0"/>
                  <w:divBdr>
                    <w:top w:val="none" w:sz="0" w:space="0" w:color="auto"/>
                    <w:left w:val="none" w:sz="0" w:space="0" w:color="auto"/>
                    <w:bottom w:val="none" w:sz="0" w:space="0" w:color="auto"/>
                    <w:right w:val="none" w:sz="0" w:space="0" w:color="auto"/>
                  </w:divBdr>
                </w:div>
              </w:divsChild>
            </w:div>
            <w:div w:id="1803227603">
              <w:marLeft w:val="0"/>
              <w:marRight w:val="0"/>
              <w:marTop w:val="0"/>
              <w:marBottom w:val="0"/>
              <w:divBdr>
                <w:top w:val="none" w:sz="0" w:space="0" w:color="auto"/>
                <w:left w:val="none" w:sz="0" w:space="0" w:color="auto"/>
                <w:bottom w:val="none" w:sz="0" w:space="0" w:color="auto"/>
                <w:right w:val="none" w:sz="0" w:space="0" w:color="auto"/>
              </w:divBdr>
              <w:divsChild>
                <w:div w:id="497157213">
                  <w:marLeft w:val="0"/>
                  <w:marRight w:val="0"/>
                  <w:marTop w:val="0"/>
                  <w:marBottom w:val="0"/>
                  <w:divBdr>
                    <w:top w:val="none" w:sz="0" w:space="0" w:color="auto"/>
                    <w:left w:val="none" w:sz="0" w:space="0" w:color="auto"/>
                    <w:bottom w:val="none" w:sz="0" w:space="0" w:color="auto"/>
                    <w:right w:val="none" w:sz="0" w:space="0" w:color="auto"/>
                  </w:divBdr>
                  <w:divsChild>
                    <w:div w:id="2113355779">
                      <w:marLeft w:val="0"/>
                      <w:marRight w:val="0"/>
                      <w:marTop w:val="0"/>
                      <w:marBottom w:val="0"/>
                      <w:divBdr>
                        <w:top w:val="none" w:sz="0" w:space="0" w:color="auto"/>
                        <w:left w:val="none" w:sz="0" w:space="0" w:color="auto"/>
                        <w:bottom w:val="none" w:sz="0" w:space="0" w:color="auto"/>
                        <w:right w:val="none" w:sz="0" w:space="0" w:color="auto"/>
                      </w:divBdr>
                    </w:div>
                    <w:div w:id="19725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51855">
      <w:bodyDiv w:val="1"/>
      <w:marLeft w:val="0"/>
      <w:marRight w:val="0"/>
      <w:marTop w:val="0"/>
      <w:marBottom w:val="0"/>
      <w:divBdr>
        <w:top w:val="none" w:sz="0" w:space="0" w:color="auto"/>
        <w:left w:val="none" w:sz="0" w:space="0" w:color="auto"/>
        <w:bottom w:val="none" w:sz="0" w:space="0" w:color="auto"/>
        <w:right w:val="none" w:sz="0" w:space="0" w:color="auto"/>
      </w:divBdr>
    </w:div>
    <w:div w:id="199368365">
      <w:bodyDiv w:val="1"/>
      <w:marLeft w:val="0"/>
      <w:marRight w:val="0"/>
      <w:marTop w:val="0"/>
      <w:marBottom w:val="0"/>
      <w:divBdr>
        <w:top w:val="none" w:sz="0" w:space="0" w:color="auto"/>
        <w:left w:val="none" w:sz="0" w:space="0" w:color="auto"/>
        <w:bottom w:val="none" w:sz="0" w:space="0" w:color="auto"/>
        <w:right w:val="none" w:sz="0" w:space="0" w:color="auto"/>
      </w:divBdr>
      <w:divsChild>
        <w:div w:id="991523304">
          <w:marLeft w:val="150"/>
          <w:marRight w:val="0"/>
          <w:marTop w:val="225"/>
          <w:marBottom w:val="225"/>
          <w:divBdr>
            <w:top w:val="none" w:sz="0" w:space="0" w:color="auto"/>
            <w:left w:val="none" w:sz="0" w:space="0" w:color="auto"/>
            <w:bottom w:val="none" w:sz="0" w:space="0" w:color="auto"/>
            <w:right w:val="none" w:sz="0" w:space="0" w:color="auto"/>
          </w:divBdr>
          <w:divsChild>
            <w:div w:id="775245914">
              <w:marLeft w:val="0"/>
              <w:marRight w:val="0"/>
              <w:marTop w:val="0"/>
              <w:marBottom w:val="0"/>
              <w:divBdr>
                <w:top w:val="none" w:sz="0" w:space="0" w:color="auto"/>
                <w:left w:val="none" w:sz="0" w:space="0" w:color="auto"/>
                <w:bottom w:val="none" w:sz="0" w:space="0" w:color="auto"/>
                <w:right w:val="none" w:sz="0" w:space="0" w:color="auto"/>
              </w:divBdr>
              <w:divsChild>
                <w:div w:id="16255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3132">
      <w:bodyDiv w:val="1"/>
      <w:marLeft w:val="0"/>
      <w:marRight w:val="0"/>
      <w:marTop w:val="0"/>
      <w:marBottom w:val="0"/>
      <w:divBdr>
        <w:top w:val="none" w:sz="0" w:space="0" w:color="auto"/>
        <w:left w:val="none" w:sz="0" w:space="0" w:color="auto"/>
        <w:bottom w:val="none" w:sz="0" w:space="0" w:color="auto"/>
        <w:right w:val="none" w:sz="0" w:space="0" w:color="auto"/>
      </w:divBdr>
      <w:divsChild>
        <w:div w:id="926113735">
          <w:marLeft w:val="0"/>
          <w:marRight w:val="0"/>
          <w:marTop w:val="0"/>
          <w:marBottom w:val="0"/>
          <w:divBdr>
            <w:top w:val="none" w:sz="0" w:space="0" w:color="auto"/>
            <w:left w:val="none" w:sz="0" w:space="0" w:color="auto"/>
            <w:bottom w:val="none" w:sz="0" w:space="0" w:color="auto"/>
            <w:right w:val="none" w:sz="0" w:space="0" w:color="auto"/>
          </w:divBdr>
          <w:divsChild>
            <w:div w:id="49379141">
              <w:marLeft w:val="0"/>
              <w:marRight w:val="0"/>
              <w:marTop w:val="0"/>
              <w:marBottom w:val="0"/>
              <w:divBdr>
                <w:top w:val="none" w:sz="0" w:space="0" w:color="auto"/>
                <w:left w:val="none" w:sz="0" w:space="0" w:color="auto"/>
                <w:bottom w:val="none" w:sz="0" w:space="0" w:color="auto"/>
                <w:right w:val="none" w:sz="0" w:space="0" w:color="auto"/>
              </w:divBdr>
            </w:div>
          </w:divsChild>
        </w:div>
        <w:div w:id="282005388">
          <w:marLeft w:val="0"/>
          <w:marRight w:val="0"/>
          <w:marTop w:val="0"/>
          <w:marBottom w:val="0"/>
          <w:divBdr>
            <w:top w:val="none" w:sz="0" w:space="0" w:color="auto"/>
            <w:left w:val="none" w:sz="0" w:space="0" w:color="auto"/>
            <w:bottom w:val="none" w:sz="0" w:space="0" w:color="auto"/>
            <w:right w:val="none" w:sz="0" w:space="0" w:color="auto"/>
          </w:divBdr>
          <w:divsChild>
            <w:div w:id="1763992315">
              <w:marLeft w:val="0"/>
              <w:marRight w:val="0"/>
              <w:marTop w:val="0"/>
              <w:marBottom w:val="0"/>
              <w:divBdr>
                <w:top w:val="none" w:sz="0" w:space="0" w:color="auto"/>
                <w:left w:val="none" w:sz="0" w:space="0" w:color="auto"/>
                <w:bottom w:val="none" w:sz="0" w:space="0" w:color="auto"/>
                <w:right w:val="none" w:sz="0" w:space="0" w:color="auto"/>
              </w:divBdr>
              <w:divsChild>
                <w:div w:id="1993480176">
                  <w:marLeft w:val="0"/>
                  <w:marRight w:val="0"/>
                  <w:marTop w:val="0"/>
                  <w:marBottom w:val="0"/>
                  <w:divBdr>
                    <w:top w:val="none" w:sz="0" w:space="0" w:color="auto"/>
                    <w:left w:val="none" w:sz="0" w:space="0" w:color="auto"/>
                    <w:bottom w:val="none" w:sz="0" w:space="0" w:color="auto"/>
                    <w:right w:val="none" w:sz="0" w:space="0" w:color="auto"/>
                  </w:divBdr>
                </w:div>
              </w:divsChild>
            </w:div>
            <w:div w:id="802161785">
              <w:marLeft w:val="0"/>
              <w:marRight w:val="0"/>
              <w:marTop w:val="0"/>
              <w:marBottom w:val="0"/>
              <w:divBdr>
                <w:top w:val="none" w:sz="0" w:space="0" w:color="auto"/>
                <w:left w:val="none" w:sz="0" w:space="0" w:color="auto"/>
                <w:bottom w:val="none" w:sz="0" w:space="0" w:color="auto"/>
                <w:right w:val="none" w:sz="0" w:space="0" w:color="auto"/>
              </w:divBdr>
              <w:divsChild>
                <w:div w:id="698892314">
                  <w:marLeft w:val="0"/>
                  <w:marRight w:val="0"/>
                  <w:marTop w:val="0"/>
                  <w:marBottom w:val="0"/>
                  <w:divBdr>
                    <w:top w:val="none" w:sz="0" w:space="0" w:color="auto"/>
                    <w:left w:val="none" w:sz="0" w:space="0" w:color="auto"/>
                    <w:bottom w:val="none" w:sz="0" w:space="0" w:color="auto"/>
                    <w:right w:val="none" w:sz="0" w:space="0" w:color="auto"/>
                  </w:divBdr>
                  <w:divsChild>
                    <w:div w:id="1314724469">
                      <w:marLeft w:val="0"/>
                      <w:marRight w:val="0"/>
                      <w:marTop w:val="0"/>
                      <w:marBottom w:val="0"/>
                      <w:divBdr>
                        <w:top w:val="none" w:sz="0" w:space="0" w:color="auto"/>
                        <w:left w:val="none" w:sz="0" w:space="0" w:color="auto"/>
                        <w:bottom w:val="none" w:sz="0" w:space="0" w:color="auto"/>
                        <w:right w:val="none" w:sz="0" w:space="0" w:color="auto"/>
                      </w:divBdr>
                    </w:div>
                    <w:div w:id="189032756">
                      <w:marLeft w:val="0"/>
                      <w:marRight w:val="0"/>
                      <w:marTop w:val="0"/>
                      <w:marBottom w:val="0"/>
                      <w:divBdr>
                        <w:top w:val="none" w:sz="0" w:space="0" w:color="auto"/>
                        <w:left w:val="none" w:sz="0" w:space="0" w:color="auto"/>
                        <w:bottom w:val="none" w:sz="0" w:space="0" w:color="auto"/>
                        <w:right w:val="none" w:sz="0" w:space="0" w:color="auto"/>
                      </w:divBdr>
                    </w:div>
                    <w:div w:id="514661520">
                      <w:marLeft w:val="0"/>
                      <w:marRight w:val="0"/>
                      <w:marTop w:val="0"/>
                      <w:marBottom w:val="0"/>
                      <w:divBdr>
                        <w:top w:val="none" w:sz="0" w:space="0" w:color="auto"/>
                        <w:left w:val="none" w:sz="0" w:space="0" w:color="auto"/>
                        <w:bottom w:val="none" w:sz="0" w:space="0" w:color="auto"/>
                        <w:right w:val="none" w:sz="0" w:space="0" w:color="auto"/>
                      </w:divBdr>
                    </w:div>
                    <w:div w:id="1233584994">
                      <w:marLeft w:val="0"/>
                      <w:marRight w:val="0"/>
                      <w:marTop w:val="0"/>
                      <w:marBottom w:val="0"/>
                      <w:divBdr>
                        <w:top w:val="none" w:sz="0" w:space="0" w:color="auto"/>
                        <w:left w:val="none" w:sz="0" w:space="0" w:color="auto"/>
                        <w:bottom w:val="none" w:sz="0" w:space="0" w:color="auto"/>
                        <w:right w:val="none" w:sz="0" w:space="0" w:color="auto"/>
                      </w:divBdr>
                    </w:div>
                    <w:div w:id="11201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4191">
      <w:bodyDiv w:val="1"/>
      <w:marLeft w:val="0"/>
      <w:marRight w:val="0"/>
      <w:marTop w:val="0"/>
      <w:marBottom w:val="0"/>
      <w:divBdr>
        <w:top w:val="none" w:sz="0" w:space="0" w:color="auto"/>
        <w:left w:val="none" w:sz="0" w:space="0" w:color="auto"/>
        <w:bottom w:val="none" w:sz="0" w:space="0" w:color="auto"/>
        <w:right w:val="none" w:sz="0" w:space="0" w:color="auto"/>
      </w:divBdr>
      <w:divsChild>
        <w:div w:id="1631981262">
          <w:marLeft w:val="0"/>
          <w:marRight w:val="0"/>
          <w:marTop w:val="0"/>
          <w:marBottom w:val="0"/>
          <w:divBdr>
            <w:top w:val="none" w:sz="0" w:space="0" w:color="auto"/>
            <w:left w:val="none" w:sz="0" w:space="0" w:color="auto"/>
            <w:bottom w:val="none" w:sz="0" w:space="0" w:color="auto"/>
            <w:right w:val="none" w:sz="0" w:space="0" w:color="auto"/>
          </w:divBdr>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720932355">
          <w:marLeft w:val="336"/>
          <w:marRight w:val="0"/>
          <w:marTop w:val="120"/>
          <w:marBottom w:val="312"/>
          <w:divBdr>
            <w:top w:val="none" w:sz="0" w:space="0" w:color="auto"/>
            <w:left w:val="none" w:sz="0" w:space="0" w:color="auto"/>
            <w:bottom w:val="none" w:sz="0" w:space="0" w:color="auto"/>
            <w:right w:val="none" w:sz="0" w:space="0" w:color="auto"/>
          </w:divBdr>
          <w:divsChild>
            <w:div w:id="21096171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00697327">
      <w:bodyDiv w:val="1"/>
      <w:marLeft w:val="0"/>
      <w:marRight w:val="0"/>
      <w:marTop w:val="0"/>
      <w:marBottom w:val="0"/>
      <w:divBdr>
        <w:top w:val="none" w:sz="0" w:space="0" w:color="auto"/>
        <w:left w:val="none" w:sz="0" w:space="0" w:color="auto"/>
        <w:bottom w:val="none" w:sz="0" w:space="0" w:color="auto"/>
        <w:right w:val="none" w:sz="0" w:space="0" w:color="auto"/>
      </w:divBdr>
    </w:div>
    <w:div w:id="385297141">
      <w:bodyDiv w:val="1"/>
      <w:marLeft w:val="0"/>
      <w:marRight w:val="0"/>
      <w:marTop w:val="0"/>
      <w:marBottom w:val="0"/>
      <w:divBdr>
        <w:top w:val="none" w:sz="0" w:space="0" w:color="auto"/>
        <w:left w:val="none" w:sz="0" w:space="0" w:color="auto"/>
        <w:bottom w:val="none" w:sz="0" w:space="0" w:color="auto"/>
        <w:right w:val="none" w:sz="0" w:space="0" w:color="auto"/>
      </w:divBdr>
    </w:div>
    <w:div w:id="448158706">
      <w:bodyDiv w:val="1"/>
      <w:marLeft w:val="0"/>
      <w:marRight w:val="0"/>
      <w:marTop w:val="0"/>
      <w:marBottom w:val="0"/>
      <w:divBdr>
        <w:top w:val="none" w:sz="0" w:space="0" w:color="auto"/>
        <w:left w:val="none" w:sz="0" w:space="0" w:color="auto"/>
        <w:bottom w:val="none" w:sz="0" w:space="0" w:color="auto"/>
        <w:right w:val="none" w:sz="0" w:space="0" w:color="auto"/>
      </w:divBdr>
    </w:div>
    <w:div w:id="489372586">
      <w:bodyDiv w:val="1"/>
      <w:marLeft w:val="0"/>
      <w:marRight w:val="0"/>
      <w:marTop w:val="0"/>
      <w:marBottom w:val="0"/>
      <w:divBdr>
        <w:top w:val="none" w:sz="0" w:space="0" w:color="auto"/>
        <w:left w:val="none" w:sz="0" w:space="0" w:color="auto"/>
        <w:bottom w:val="none" w:sz="0" w:space="0" w:color="auto"/>
        <w:right w:val="none" w:sz="0" w:space="0" w:color="auto"/>
      </w:divBdr>
    </w:div>
    <w:div w:id="502479920">
      <w:bodyDiv w:val="1"/>
      <w:marLeft w:val="0"/>
      <w:marRight w:val="0"/>
      <w:marTop w:val="0"/>
      <w:marBottom w:val="0"/>
      <w:divBdr>
        <w:top w:val="none" w:sz="0" w:space="0" w:color="auto"/>
        <w:left w:val="none" w:sz="0" w:space="0" w:color="auto"/>
        <w:bottom w:val="none" w:sz="0" w:space="0" w:color="auto"/>
        <w:right w:val="none" w:sz="0" w:space="0" w:color="auto"/>
      </w:divBdr>
      <w:divsChild>
        <w:div w:id="165753888">
          <w:marLeft w:val="0"/>
          <w:marRight w:val="0"/>
          <w:marTop w:val="0"/>
          <w:marBottom w:val="0"/>
          <w:divBdr>
            <w:top w:val="none" w:sz="0" w:space="0" w:color="auto"/>
            <w:left w:val="none" w:sz="0" w:space="0" w:color="auto"/>
            <w:bottom w:val="none" w:sz="0" w:space="0" w:color="auto"/>
            <w:right w:val="none" w:sz="0" w:space="0" w:color="auto"/>
          </w:divBdr>
        </w:div>
        <w:div w:id="1296640754">
          <w:marLeft w:val="0"/>
          <w:marRight w:val="0"/>
          <w:marTop w:val="0"/>
          <w:marBottom w:val="0"/>
          <w:divBdr>
            <w:top w:val="none" w:sz="0" w:space="0" w:color="auto"/>
            <w:left w:val="none" w:sz="0" w:space="0" w:color="auto"/>
            <w:bottom w:val="none" w:sz="0" w:space="0" w:color="auto"/>
            <w:right w:val="none" w:sz="0" w:space="0" w:color="auto"/>
          </w:divBdr>
        </w:div>
      </w:divsChild>
    </w:div>
    <w:div w:id="591276370">
      <w:bodyDiv w:val="1"/>
      <w:marLeft w:val="0"/>
      <w:marRight w:val="0"/>
      <w:marTop w:val="0"/>
      <w:marBottom w:val="0"/>
      <w:divBdr>
        <w:top w:val="none" w:sz="0" w:space="0" w:color="auto"/>
        <w:left w:val="none" w:sz="0" w:space="0" w:color="auto"/>
        <w:bottom w:val="none" w:sz="0" w:space="0" w:color="auto"/>
        <w:right w:val="none" w:sz="0" w:space="0" w:color="auto"/>
      </w:divBdr>
      <w:divsChild>
        <w:div w:id="1100679071">
          <w:marLeft w:val="0"/>
          <w:marRight w:val="0"/>
          <w:marTop w:val="0"/>
          <w:marBottom w:val="0"/>
          <w:divBdr>
            <w:top w:val="none" w:sz="0" w:space="0" w:color="auto"/>
            <w:left w:val="none" w:sz="0" w:space="0" w:color="auto"/>
            <w:bottom w:val="none" w:sz="0" w:space="0" w:color="auto"/>
            <w:right w:val="none" w:sz="0" w:space="0" w:color="auto"/>
          </w:divBdr>
          <w:divsChild>
            <w:div w:id="2070614823">
              <w:marLeft w:val="0"/>
              <w:marRight w:val="0"/>
              <w:marTop w:val="0"/>
              <w:marBottom w:val="0"/>
              <w:divBdr>
                <w:top w:val="none" w:sz="0" w:space="0" w:color="auto"/>
                <w:left w:val="none" w:sz="0" w:space="0" w:color="auto"/>
                <w:bottom w:val="none" w:sz="0" w:space="0" w:color="auto"/>
                <w:right w:val="none" w:sz="0" w:space="0" w:color="auto"/>
              </w:divBdr>
              <w:divsChild>
                <w:div w:id="1293096256">
                  <w:marLeft w:val="0"/>
                  <w:marRight w:val="0"/>
                  <w:marTop w:val="0"/>
                  <w:marBottom w:val="0"/>
                  <w:divBdr>
                    <w:top w:val="none" w:sz="0" w:space="0" w:color="auto"/>
                    <w:left w:val="none" w:sz="0" w:space="0" w:color="auto"/>
                    <w:bottom w:val="none" w:sz="0" w:space="0" w:color="auto"/>
                    <w:right w:val="none" w:sz="0" w:space="0" w:color="auto"/>
                  </w:divBdr>
                </w:div>
                <w:div w:id="115082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7664">
          <w:marLeft w:val="0"/>
          <w:marRight w:val="0"/>
          <w:marTop w:val="150"/>
          <w:marBottom w:val="0"/>
          <w:divBdr>
            <w:top w:val="none" w:sz="0" w:space="0" w:color="auto"/>
            <w:left w:val="none" w:sz="0" w:space="0" w:color="auto"/>
            <w:bottom w:val="none" w:sz="0" w:space="0" w:color="auto"/>
            <w:right w:val="none" w:sz="0" w:space="0" w:color="auto"/>
          </w:divBdr>
          <w:divsChild>
            <w:div w:id="2001226373">
              <w:marLeft w:val="0"/>
              <w:marRight w:val="0"/>
              <w:marTop w:val="150"/>
              <w:marBottom w:val="0"/>
              <w:divBdr>
                <w:top w:val="none" w:sz="0" w:space="0" w:color="auto"/>
                <w:left w:val="none" w:sz="0" w:space="0" w:color="auto"/>
                <w:bottom w:val="none" w:sz="0" w:space="0" w:color="auto"/>
                <w:right w:val="none" w:sz="0" w:space="0" w:color="auto"/>
              </w:divBdr>
              <w:divsChild>
                <w:div w:id="1216772074">
                  <w:marLeft w:val="0"/>
                  <w:marRight w:val="0"/>
                  <w:marTop w:val="0"/>
                  <w:marBottom w:val="225"/>
                  <w:divBdr>
                    <w:top w:val="none" w:sz="0" w:space="0" w:color="auto"/>
                    <w:left w:val="none" w:sz="0" w:space="0" w:color="auto"/>
                    <w:bottom w:val="none" w:sz="0" w:space="0" w:color="auto"/>
                    <w:right w:val="none" w:sz="0" w:space="0" w:color="auto"/>
                  </w:divBdr>
                  <w:divsChild>
                    <w:div w:id="1518696907">
                      <w:marLeft w:val="0"/>
                      <w:marRight w:val="0"/>
                      <w:marTop w:val="0"/>
                      <w:marBottom w:val="0"/>
                      <w:divBdr>
                        <w:top w:val="none" w:sz="0" w:space="0" w:color="auto"/>
                        <w:left w:val="none" w:sz="0" w:space="0" w:color="auto"/>
                        <w:bottom w:val="none" w:sz="0" w:space="0" w:color="auto"/>
                        <w:right w:val="none" w:sz="0" w:space="0" w:color="auto"/>
                      </w:divBdr>
                      <w:divsChild>
                        <w:div w:id="1820153187">
                          <w:marLeft w:val="0"/>
                          <w:marRight w:val="360"/>
                          <w:marTop w:val="0"/>
                          <w:marBottom w:val="0"/>
                          <w:divBdr>
                            <w:top w:val="none" w:sz="0" w:space="0" w:color="auto"/>
                            <w:left w:val="none" w:sz="0" w:space="0" w:color="auto"/>
                            <w:bottom w:val="none" w:sz="0" w:space="0" w:color="auto"/>
                            <w:right w:val="none" w:sz="0" w:space="0" w:color="auto"/>
                          </w:divBdr>
                        </w:div>
                      </w:divsChild>
                    </w:div>
                    <w:div w:id="130561146">
                      <w:marLeft w:val="0"/>
                      <w:marRight w:val="0"/>
                      <w:marTop w:val="0"/>
                      <w:marBottom w:val="0"/>
                      <w:divBdr>
                        <w:top w:val="none" w:sz="0" w:space="0" w:color="auto"/>
                        <w:left w:val="none" w:sz="0" w:space="0" w:color="auto"/>
                        <w:bottom w:val="none" w:sz="0" w:space="0" w:color="auto"/>
                        <w:right w:val="none" w:sz="0" w:space="0" w:color="auto"/>
                      </w:divBdr>
                    </w:div>
                  </w:divsChild>
                </w:div>
                <w:div w:id="1505901979">
                  <w:marLeft w:val="0"/>
                  <w:marRight w:val="0"/>
                  <w:marTop w:val="0"/>
                  <w:marBottom w:val="0"/>
                  <w:divBdr>
                    <w:top w:val="none" w:sz="0" w:space="0" w:color="auto"/>
                    <w:left w:val="none" w:sz="0" w:space="0" w:color="auto"/>
                    <w:bottom w:val="none" w:sz="0" w:space="0" w:color="auto"/>
                    <w:right w:val="none" w:sz="0" w:space="0" w:color="auto"/>
                  </w:divBdr>
                  <w:divsChild>
                    <w:div w:id="1887638885">
                      <w:marLeft w:val="0"/>
                      <w:marRight w:val="0"/>
                      <w:marTop w:val="0"/>
                      <w:marBottom w:val="0"/>
                      <w:divBdr>
                        <w:top w:val="none" w:sz="0" w:space="0" w:color="auto"/>
                        <w:left w:val="none" w:sz="0" w:space="0" w:color="auto"/>
                        <w:bottom w:val="none" w:sz="0" w:space="0" w:color="auto"/>
                        <w:right w:val="none" w:sz="0" w:space="0" w:color="auto"/>
                      </w:divBdr>
                      <w:divsChild>
                        <w:div w:id="36513621">
                          <w:marLeft w:val="90"/>
                          <w:marRight w:val="90"/>
                          <w:marTop w:val="90"/>
                          <w:marBottom w:val="90"/>
                          <w:divBdr>
                            <w:top w:val="none" w:sz="0" w:space="0" w:color="auto"/>
                            <w:left w:val="none" w:sz="0" w:space="0" w:color="auto"/>
                            <w:bottom w:val="none" w:sz="0" w:space="0" w:color="auto"/>
                            <w:right w:val="none" w:sz="0" w:space="0" w:color="auto"/>
                          </w:divBdr>
                        </w:div>
                      </w:divsChild>
                    </w:div>
                    <w:div w:id="2128617333">
                      <w:marLeft w:val="0"/>
                      <w:marRight w:val="0"/>
                      <w:marTop w:val="0"/>
                      <w:marBottom w:val="0"/>
                      <w:divBdr>
                        <w:top w:val="none" w:sz="0" w:space="0" w:color="auto"/>
                        <w:left w:val="none" w:sz="0" w:space="0" w:color="auto"/>
                        <w:bottom w:val="none" w:sz="0" w:space="0" w:color="auto"/>
                        <w:right w:val="none" w:sz="0" w:space="0" w:color="auto"/>
                      </w:divBdr>
                      <w:divsChild>
                        <w:div w:id="1529369816">
                          <w:marLeft w:val="0"/>
                          <w:marRight w:val="0"/>
                          <w:marTop w:val="0"/>
                          <w:marBottom w:val="0"/>
                          <w:divBdr>
                            <w:top w:val="none" w:sz="0" w:space="0" w:color="auto"/>
                            <w:left w:val="none" w:sz="0" w:space="0" w:color="auto"/>
                            <w:bottom w:val="none" w:sz="0" w:space="0" w:color="auto"/>
                            <w:right w:val="none" w:sz="0" w:space="0" w:color="auto"/>
                          </w:divBdr>
                          <w:divsChild>
                            <w:div w:id="1227258161">
                              <w:marLeft w:val="0"/>
                              <w:marRight w:val="0"/>
                              <w:marTop w:val="0"/>
                              <w:marBottom w:val="0"/>
                              <w:divBdr>
                                <w:top w:val="none" w:sz="0" w:space="0" w:color="auto"/>
                                <w:left w:val="none" w:sz="0" w:space="0" w:color="auto"/>
                                <w:bottom w:val="none" w:sz="0" w:space="0" w:color="auto"/>
                                <w:right w:val="none" w:sz="0" w:space="0" w:color="auto"/>
                              </w:divBdr>
                            </w:div>
                            <w:div w:id="1996638824">
                              <w:marLeft w:val="0"/>
                              <w:marRight w:val="0"/>
                              <w:marTop w:val="0"/>
                              <w:marBottom w:val="0"/>
                              <w:divBdr>
                                <w:top w:val="none" w:sz="0" w:space="0" w:color="auto"/>
                                <w:left w:val="none" w:sz="0" w:space="0" w:color="auto"/>
                                <w:bottom w:val="none" w:sz="0" w:space="0" w:color="auto"/>
                                <w:right w:val="none" w:sz="0" w:space="0" w:color="auto"/>
                              </w:divBdr>
                            </w:div>
                            <w:div w:id="6298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16991">
      <w:bodyDiv w:val="1"/>
      <w:marLeft w:val="0"/>
      <w:marRight w:val="0"/>
      <w:marTop w:val="0"/>
      <w:marBottom w:val="0"/>
      <w:divBdr>
        <w:top w:val="none" w:sz="0" w:space="0" w:color="auto"/>
        <w:left w:val="none" w:sz="0" w:space="0" w:color="auto"/>
        <w:bottom w:val="none" w:sz="0" w:space="0" w:color="auto"/>
        <w:right w:val="none" w:sz="0" w:space="0" w:color="auto"/>
      </w:divBdr>
    </w:div>
    <w:div w:id="918562760">
      <w:bodyDiv w:val="1"/>
      <w:marLeft w:val="0"/>
      <w:marRight w:val="0"/>
      <w:marTop w:val="0"/>
      <w:marBottom w:val="0"/>
      <w:divBdr>
        <w:top w:val="none" w:sz="0" w:space="0" w:color="auto"/>
        <w:left w:val="none" w:sz="0" w:space="0" w:color="auto"/>
        <w:bottom w:val="none" w:sz="0" w:space="0" w:color="auto"/>
        <w:right w:val="none" w:sz="0" w:space="0" w:color="auto"/>
      </w:divBdr>
    </w:div>
    <w:div w:id="924336562">
      <w:bodyDiv w:val="1"/>
      <w:marLeft w:val="0"/>
      <w:marRight w:val="0"/>
      <w:marTop w:val="0"/>
      <w:marBottom w:val="0"/>
      <w:divBdr>
        <w:top w:val="none" w:sz="0" w:space="0" w:color="auto"/>
        <w:left w:val="none" w:sz="0" w:space="0" w:color="auto"/>
        <w:bottom w:val="none" w:sz="0" w:space="0" w:color="auto"/>
        <w:right w:val="none" w:sz="0" w:space="0" w:color="auto"/>
      </w:divBdr>
    </w:div>
    <w:div w:id="998458683">
      <w:bodyDiv w:val="1"/>
      <w:marLeft w:val="0"/>
      <w:marRight w:val="0"/>
      <w:marTop w:val="0"/>
      <w:marBottom w:val="0"/>
      <w:divBdr>
        <w:top w:val="none" w:sz="0" w:space="0" w:color="auto"/>
        <w:left w:val="none" w:sz="0" w:space="0" w:color="auto"/>
        <w:bottom w:val="none" w:sz="0" w:space="0" w:color="auto"/>
        <w:right w:val="none" w:sz="0" w:space="0" w:color="auto"/>
      </w:divBdr>
    </w:div>
    <w:div w:id="1018505539">
      <w:bodyDiv w:val="1"/>
      <w:marLeft w:val="0"/>
      <w:marRight w:val="0"/>
      <w:marTop w:val="0"/>
      <w:marBottom w:val="0"/>
      <w:divBdr>
        <w:top w:val="none" w:sz="0" w:space="0" w:color="auto"/>
        <w:left w:val="none" w:sz="0" w:space="0" w:color="auto"/>
        <w:bottom w:val="none" w:sz="0" w:space="0" w:color="auto"/>
        <w:right w:val="none" w:sz="0" w:space="0" w:color="auto"/>
      </w:divBdr>
      <w:divsChild>
        <w:div w:id="696082247">
          <w:marLeft w:val="0"/>
          <w:marRight w:val="0"/>
          <w:marTop w:val="0"/>
          <w:marBottom w:val="0"/>
          <w:divBdr>
            <w:top w:val="none" w:sz="0" w:space="0" w:color="auto"/>
            <w:left w:val="none" w:sz="0" w:space="0" w:color="auto"/>
            <w:bottom w:val="none" w:sz="0" w:space="0" w:color="auto"/>
            <w:right w:val="none" w:sz="0" w:space="0" w:color="auto"/>
          </w:divBdr>
        </w:div>
        <w:div w:id="1255867780">
          <w:marLeft w:val="0"/>
          <w:marRight w:val="0"/>
          <w:marTop w:val="0"/>
          <w:marBottom w:val="0"/>
          <w:divBdr>
            <w:top w:val="none" w:sz="0" w:space="0" w:color="auto"/>
            <w:left w:val="none" w:sz="0" w:space="0" w:color="auto"/>
            <w:bottom w:val="none" w:sz="0" w:space="0" w:color="auto"/>
            <w:right w:val="none" w:sz="0" w:space="0" w:color="auto"/>
          </w:divBdr>
        </w:div>
        <w:div w:id="403574492">
          <w:marLeft w:val="0"/>
          <w:marRight w:val="0"/>
          <w:marTop w:val="0"/>
          <w:marBottom w:val="0"/>
          <w:divBdr>
            <w:top w:val="none" w:sz="0" w:space="0" w:color="auto"/>
            <w:left w:val="none" w:sz="0" w:space="0" w:color="auto"/>
            <w:bottom w:val="none" w:sz="0" w:space="0" w:color="auto"/>
            <w:right w:val="none" w:sz="0" w:space="0" w:color="auto"/>
          </w:divBdr>
        </w:div>
        <w:div w:id="235095019">
          <w:marLeft w:val="0"/>
          <w:marRight w:val="0"/>
          <w:marTop w:val="0"/>
          <w:marBottom w:val="0"/>
          <w:divBdr>
            <w:top w:val="none" w:sz="0" w:space="0" w:color="auto"/>
            <w:left w:val="none" w:sz="0" w:space="0" w:color="auto"/>
            <w:bottom w:val="none" w:sz="0" w:space="0" w:color="auto"/>
            <w:right w:val="none" w:sz="0" w:space="0" w:color="auto"/>
          </w:divBdr>
        </w:div>
      </w:divsChild>
    </w:div>
    <w:div w:id="1026638136">
      <w:bodyDiv w:val="1"/>
      <w:marLeft w:val="0"/>
      <w:marRight w:val="0"/>
      <w:marTop w:val="0"/>
      <w:marBottom w:val="0"/>
      <w:divBdr>
        <w:top w:val="none" w:sz="0" w:space="0" w:color="auto"/>
        <w:left w:val="none" w:sz="0" w:space="0" w:color="auto"/>
        <w:bottom w:val="none" w:sz="0" w:space="0" w:color="auto"/>
        <w:right w:val="none" w:sz="0" w:space="0" w:color="auto"/>
      </w:divBdr>
    </w:div>
    <w:div w:id="1041831371">
      <w:bodyDiv w:val="1"/>
      <w:marLeft w:val="0"/>
      <w:marRight w:val="0"/>
      <w:marTop w:val="0"/>
      <w:marBottom w:val="0"/>
      <w:divBdr>
        <w:top w:val="none" w:sz="0" w:space="0" w:color="auto"/>
        <w:left w:val="none" w:sz="0" w:space="0" w:color="auto"/>
        <w:bottom w:val="none" w:sz="0" w:space="0" w:color="auto"/>
        <w:right w:val="none" w:sz="0" w:space="0" w:color="auto"/>
      </w:divBdr>
    </w:div>
    <w:div w:id="1046610966">
      <w:bodyDiv w:val="1"/>
      <w:marLeft w:val="0"/>
      <w:marRight w:val="0"/>
      <w:marTop w:val="0"/>
      <w:marBottom w:val="0"/>
      <w:divBdr>
        <w:top w:val="none" w:sz="0" w:space="0" w:color="auto"/>
        <w:left w:val="none" w:sz="0" w:space="0" w:color="auto"/>
        <w:bottom w:val="none" w:sz="0" w:space="0" w:color="auto"/>
        <w:right w:val="none" w:sz="0" w:space="0" w:color="auto"/>
      </w:divBdr>
    </w:div>
    <w:div w:id="1068577846">
      <w:bodyDiv w:val="1"/>
      <w:marLeft w:val="0"/>
      <w:marRight w:val="0"/>
      <w:marTop w:val="0"/>
      <w:marBottom w:val="0"/>
      <w:divBdr>
        <w:top w:val="none" w:sz="0" w:space="0" w:color="auto"/>
        <w:left w:val="none" w:sz="0" w:space="0" w:color="auto"/>
        <w:bottom w:val="none" w:sz="0" w:space="0" w:color="auto"/>
        <w:right w:val="none" w:sz="0" w:space="0" w:color="auto"/>
      </w:divBdr>
      <w:divsChild>
        <w:div w:id="2026403103">
          <w:marLeft w:val="0"/>
          <w:marRight w:val="0"/>
          <w:marTop w:val="0"/>
          <w:marBottom w:val="225"/>
          <w:divBdr>
            <w:top w:val="none" w:sz="0" w:space="0" w:color="auto"/>
            <w:left w:val="none" w:sz="0" w:space="0" w:color="auto"/>
            <w:bottom w:val="none" w:sz="0" w:space="0" w:color="auto"/>
            <w:right w:val="none" w:sz="0" w:space="0" w:color="auto"/>
          </w:divBdr>
          <w:divsChild>
            <w:div w:id="820537196">
              <w:marLeft w:val="0"/>
              <w:marRight w:val="0"/>
              <w:marTop w:val="0"/>
              <w:marBottom w:val="0"/>
              <w:divBdr>
                <w:top w:val="none" w:sz="0" w:space="0" w:color="auto"/>
                <w:left w:val="none" w:sz="0" w:space="0" w:color="auto"/>
                <w:bottom w:val="none" w:sz="0" w:space="0" w:color="auto"/>
                <w:right w:val="none" w:sz="0" w:space="0" w:color="auto"/>
              </w:divBdr>
              <w:divsChild>
                <w:div w:id="1460150439">
                  <w:marLeft w:val="0"/>
                  <w:marRight w:val="360"/>
                  <w:marTop w:val="0"/>
                  <w:marBottom w:val="0"/>
                  <w:divBdr>
                    <w:top w:val="none" w:sz="0" w:space="0" w:color="auto"/>
                    <w:left w:val="none" w:sz="0" w:space="0" w:color="auto"/>
                    <w:bottom w:val="none" w:sz="0" w:space="0" w:color="auto"/>
                    <w:right w:val="none" w:sz="0" w:space="0" w:color="auto"/>
                  </w:divBdr>
                </w:div>
              </w:divsChild>
            </w:div>
            <w:div w:id="1111361663">
              <w:marLeft w:val="0"/>
              <w:marRight w:val="0"/>
              <w:marTop w:val="0"/>
              <w:marBottom w:val="0"/>
              <w:divBdr>
                <w:top w:val="none" w:sz="0" w:space="0" w:color="auto"/>
                <w:left w:val="none" w:sz="0" w:space="0" w:color="auto"/>
                <w:bottom w:val="none" w:sz="0" w:space="0" w:color="auto"/>
                <w:right w:val="none" w:sz="0" w:space="0" w:color="auto"/>
              </w:divBdr>
            </w:div>
          </w:divsChild>
        </w:div>
        <w:div w:id="1893809591">
          <w:marLeft w:val="0"/>
          <w:marRight w:val="0"/>
          <w:marTop w:val="0"/>
          <w:marBottom w:val="0"/>
          <w:divBdr>
            <w:top w:val="none" w:sz="0" w:space="0" w:color="auto"/>
            <w:left w:val="none" w:sz="0" w:space="0" w:color="auto"/>
            <w:bottom w:val="none" w:sz="0" w:space="0" w:color="auto"/>
            <w:right w:val="none" w:sz="0" w:space="0" w:color="auto"/>
          </w:divBdr>
          <w:divsChild>
            <w:div w:id="1482192470">
              <w:marLeft w:val="90"/>
              <w:marRight w:val="90"/>
              <w:marTop w:val="90"/>
              <w:marBottom w:val="90"/>
              <w:divBdr>
                <w:top w:val="none" w:sz="0" w:space="0" w:color="auto"/>
                <w:left w:val="none" w:sz="0" w:space="0" w:color="auto"/>
                <w:bottom w:val="none" w:sz="0" w:space="0" w:color="auto"/>
                <w:right w:val="none" w:sz="0" w:space="0" w:color="auto"/>
              </w:divBdr>
            </w:div>
          </w:divsChild>
        </w:div>
        <w:div w:id="1430003045">
          <w:marLeft w:val="0"/>
          <w:marRight w:val="0"/>
          <w:marTop w:val="0"/>
          <w:marBottom w:val="0"/>
          <w:divBdr>
            <w:top w:val="none" w:sz="0" w:space="0" w:color="auto"/>
            <w:left w:val="none" w:sz="0" w:space="0" w:color="auto"/>
            <w:bottom w:val="none" w:sz="0" w:space="0" w:color="auto"/>
            <w:right w:val="none" w:sz="0" w:space="0" w:color="auto"/>
          </w:divBdr>
          <w:divsChild>
            <w:div w:id="1172447854">
              <w:marLeft w:val="0"/>
              <w:marRight w:val="0"/>
              <w:marTop w:val="0"/>
              <w:marBottom w:val="0"/>
              <w:divBdr>
                <w:top w:val="none" w:sz="0" w:space="0" w:color="auto"/>
                <w:left w:val="none" w:sz="0" w:space="0" w:color="auto"/>
                <w:bottom w:val="none" w:sz="0" w:space="0" w:color="auto"/>
                <w:right w:val="none" w:sz="0" w:space="0" w:color="auto"/>
              </w:divBdr>
              <w:divsChild>
                <w:div w:id="712122962">
                  <w:marLeft w:val="0"/>
                  <w:marRight w:val="0"/>
                  <w:marTop w:val="0"/>
                  <w:marBottom w:val="0"/>
                  <w:divBdr>
                    <w:top w:val="none" w:sz="0" w:space="0" w:color="auto"/>
                    <w:left w:val="none" w:sz="0" w:space="0" w:color="auto"/>
                    <w:bottom w:val="none" w:sz="0" w:space="0" w:color="auto"/>
                    <w:right w:val="none" w:sz="0" w:space="0" w:color="auto"/>
                  </w:divBdr>
                </w:div>
                <w:div w:id="11033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71250">
      <w:bodyDiv w:val="1"/>
      <w:marLeft w:val="0"/>
      <w:marRight w:val="0"/>
      <w:marTop w:val="0"/>
      <w:marBottom w:val="0"/>
      <w:divBdr>
        <w:top w:val="none" w:sz="0" w:space="0" w:color="auto"/>
        <w:left w:val="none" w:sz="0" w:space="0" w:color="auto"/>
        <w:bottom w:val="none" w:sz="0" w:space="0" w:color="auto"/>
        <w:right w:val="none" w:sz="0" w:space="0" w:color="auto"/>
      </w:divBdr>
    </w:div>
    <w:div w:id="1122723651">
      <w:bodyDiv w:val="1"/>
      <w:marLeft w:val="0"/>
      <w:marRight w:val="0"/>
      <w:marTop w:val="0"/>
      <w:marBottom w:val="0"/>
      <w:divBdr>
        <w:top w:val="none" w:sz="0" w:space="0" w:color="auto"/>
        <w:left w:val="none" w:sz="0" w:space="0" w:color="auto"/>
        <w:bottom w:val="none" w:sz="0" w:space="0" w:color="auto"/>
        <w:right w:val="none" w:sz="0" w:space="0" w:color="auto"/>
      </w:divBdr>
    </w:div>
    <w:div w:id="1125732688">
      <w:bodyDiv w:val="1"/>
      <w:marLeft w:val="0"/>
      <w:marRight w:val="0"/>
      <w:marTop w:val="0"/>
      <w:marBottom w:val="0"/>
      <w:divBdr>
        <w:top w:val="none" w:sz="0" w:space="0" w:color="auto"/>
        <w:left w:val="none" w:sz="0" w:space="0" w:color="auto"/>
        <w:bottom w:val="none" w:sz="0" w:space="0" w:color="auto"/>
        <w:right w:val="none" w:sz="0" w:space="0" w:color="auto"/>
      </w:divBdr>
    </w:div>
    <w:div w:id="1250314289">
      <w:bodyDiv w:val="1"/>
      <w:marLeft w:val="0"/>
      <w:marRight w:val="0"/>
      <w:marTop w:val="0"/>
      <w:marBottom w:val="0"/>
      <w:divBdr>
        <w:top w:val="none" w:sz="0" w:space="0" w:color="auto"/>
        <w:left w:val="none" w:sz="0" w:space="0" w:color="auto"/>
        <w:bottom w:val="none" w:sz="0" w:space="0" w:color="auto"/>
        <w:right w:val="none" w:sz="0" w:space="0" w:color="auto"/>
      </w:divBdr>
    </w:div>
    <w:div w:id="1298996963">
      <w:bodyDiv w:val="1"/>
      <w:marLeft w:val="0"/>
      <w:marRight w:val="0"/>
      <w:marTop w:val="0"/>
      <w:marBottom w:val="0"/>
      <w:divBdr>
        <w:top w:val="none" w:sz="0" w:space="0" w:color="auto"/>
        <w:left w:val="none" w:sz="0" w:space="0" w:color="auto"/>
        <w:bottom w:val="none" w:sz="0" w:space="0" w:color="auto"/>
        <w:right w:val="none" w:sz="0" w:space="0" w:color="auto"/>
      </w:divBdr>
    </w:div>
    <w:div w:id="1337341650">
      <w:bodyDiv w:val="1"/>
      <w:marLeft w:val="0"/>
      <w:marRight w:val="0"/>
      <w:marTop w:val="0"/>
      <w:marBottom w:val="0"/>
      <w:divBdr>
        <w:top w:val="none" w:sz="0" w:space="0" w:color="auto"/>
        <w:left w:val="none" w:sz="0" w:space="0" w:color="auto"/>
        <w:bottom w:val="none" w:sz="0" w:space="0" w:color="auto"/>
        <w:right w:val="none" w:sz="0" w:space="0" w:color="auto"/>
      </w:divBdr>
      <w:divsChild>
        <w:div w:id="1614172852">
          <w:marLeft w:val="0"/>
          <w:marRight w:val="0"/>
          <w:marTop w:val="0"/>
          <w:marBottom w:val="0"/>
          <w:divBdr>
            <w:top w:val="none" w:sz="0" w:space="0" w:color="auto"/>
            <w:left w:val="none" w:sz="0" w:space="0" w:color="auto"/>
            <w:bottom w:val="none" w:sz="0" w:space="0" w:color="auto"/>
            <w:right w:val="none" w:sz="0" w:space="0" w:color="auto"/>
          </w:divBdr>
          <w:divsChild>
            <w:div w:id="1781097758">
              <w:marLeft w:val="0"/>
              <w:marRight w:val="0"/>
              <w:marTop w:val="0"/>
              <w:marBottom w:val="0"/>
              <w:divBdr>
                <w:top w:val="none" w:sz="0" w:space="0" w:color="auto"/>
                <w:left w:val="none" w:sz="0" w:space="0" w:color="auto"/>
                <w:bottom w:val="none" w:sz="0" w:space="0" w:color="auto"/>
                <w:right w:val="none" w:sz="0" w:space="0" w:color="auto"/>
              </w:divBdr>
            </w:div>
          </w:divsChild>
        </w:div>
        <w:div w:id="1113940601">
          <w:marLeft w:val="0"/>
          <w:marRight w:val="0"/>
          <w:marTop w:val="0"/>
          <w:marBottom w:val="0"/>
          <w:divBdr>
            <w:top w:val="none" w:sz="0" w:space="0" w:color="auto"/>
            <w:left w:val="none" w:sz="0" w:space="0" w:color="auto"/>
            <w:bottom w:val="none" w:sz="0" w:space="0" w:color="auto"/>
            <w:right w:val="none" w:sz="0" w:space="0" w:color="auto"/>
          </w:divBdr>
          <w:divsChild>
            <w:div w:id="554396499">
              <w:marLeft w:val="0"/>
              <w:marRight w:val="0"/>
              <w:marTop w:val="0"/>
              <w:marBottom w:val="0"/>
              <w:divBdr>
                <w:top w:val="none" w:sz="0" w:space="0" w:color="auto"/>
                <w:left w:val="none" w:sz="0" w:space="0" w:color="auto"/>
                <w:bottom w:val="none" w:sz="0" w:space="0" w:color="auto"/>
                <w:right w:val="none" w:sz="0" w:space="0" w:color="auto"/>
              </w:divBdr>
              <w:divsChild>
                <w:div w:id="748621505">
                  <w:marLeft w:val="0"/>
                  <w:marRight w:val="0"/>
                  <w:marTop w:val="0"/>
                  <w:marBottom w:val="0"/>
                  <w:divBdr>
                    <w:top w:val="none" w:sz="0" w:space="0" w:color="auto"/>
                    <w:left w:val="none" w:sz="0" w:space="0" w:color="auto"/>
                    <w:bottom w:val="none" w:sz="0" w:space="0" w:color="auto"/>
                    <w:right w:val="none" w:sz="0" w:space="0" w:color="auto"/>
                  </w:divBdr>
                </w:div>
              </w:divsChild>
            </w:div>
            <w:div w:id="1898276679">
              <w:marLeft w:val="0"/>
              <w:marRight w:val="0"/>
              <w:marTop w:val="0"/>
              <w:marBottom w:val="0"/>
              <w:divBdr>
                <w:top w:val="none" w:sz="0" w:space="0" w:color="auto"/>
                <w:left w:val="none" w:sz="0" w:space="0" w:color="auto"/>
                <w:bottom w:val="none" w:sz="0" w:space="0" w:color="auto"/>
                <w:right w:val="none" w:sz="0" w:space="0" w:color="auto"/>
              </w:divBdr>
              <w:divsChild>
                <w:div w:id="1723862900">
                  <w:marLeft w:val="0"/>
                  <w:marRight w:val="0"/>
                  <w:marTop w:val="0"/>
                  <w:marBottom w:val="0"/>
                  <w:divBdr>
                    <w:top w:val="none" w:sz="0" w:space="0" w:color="auto"/>
                    <w:left w:val="none" w:sz="0" w:space="0" w:color="auto"/>
                    <w:bottom w:val="none" w:sz="0" w:space="0" w:color="auto"/>
                    <w:right w:val="none" w:sz="0" w:space="0" w:color="auto"/>
                  </w:divBdr>
                  <w:divsChild>
                    <w:div w:id="2047171935">
                      <w:marLeft w:val="0"/>
                      <w:marRight w:val="0"/>
                      <w:marTop w:val="0"/>
                      <w:marBottom w:val="0"/>
                      <w:divBdr>
                        <w:top w:val="none" w:sz="0" w:space="0" w:color="auto"/>
                        <w:left w:val="none" w:sz="0" w:space="0" w:color="auto"/>
                        <w:bottom w:val="none" w:sz="0" w:space="0" w:color="auto"/>
                        <w:right w:val="none" w:sz="0" w:space="0" w:color="auto"/>
                      </w:divBdr>
                    </w:div>
                    <w:div w:id="788166912">
                      <w:marLeft w:val="0"/>
                      <w:marRight w:val="0"/>
                      <w:marTop w:val="0"/>
                      <w:marBottom w:val="0"/>
                      <w:divBdr>
                        <w:top w:val="none" w:sz="0" w:space="0" w:color="auto"/>
                        <w:left w:val="none" w:sz="0" w:space="0" w:color="auto"/>
                        <w:bottom w:val="none" w:sz="0" w:space="0" w:color="auto"/>
                        <w:right w:val="none" w:sz="0" w:space="0" w:color="auto"/>
                      </w:divBdr>
                    </w:div>
                    <w:div w:id="1770394471">
                      <w:marLeft w:val="0"/>
                      <w:marRight w:val="0"/>
                      <w:marTop w:val="0"/>
                      <w:marBottom w:val="0"/>
                      <w:divBdr>
                        <w:top w:val="none" w:sz="0" w:space="0" w:color="auto"/>
                        <w:left w:val="none" w:sz="0" w:space="0" w:color="auto"/>
                        <w:bottom w:val="none" w:sz="0" w:space="0" w:color="auto"/>
                        <w:right w:val="none" w:sz="0" w:space="0" w:color="auto"/>
                      </w:divBdr>
                      <w:divsChild>
                        <w:div w:id="1925528419">
                          <w:marLeft w:val="-600"/>
                          <w:marRight w:val="0"/>
                          <w:marTop w:val="0"/>
                          <w:marBottom w:val="0"/>
                          <w:divBdr>
                            <w:top w:val="none" w:sz="0" w:space="0" w:color="auto"/>
                            <w:left w:val="none" w:sz="0" w:space="0" w:color="auto"/>
                            <w:bottom w:val="none" w:sz="0" w:space="0" w:color="auto"/>
                            <w:right w:val="none" w:sz="0" w:space="0" w:color="auto"/>
                          </w:divBdr>
                          <w:divsChild>
                            <w:div w:id="1022393185">
                              <w:marLeft w:val="0"/>
                              <w:marRight w:val="0"/>
                              <w:marTop w:val="0"/>
                              <w:marBottom w:val="0"/>
                              <w:divBdr>
                                <w:top w:val="none" w:sz="0" w:space="0" w:color="auto"/>
                                <w:left w:val="none" w:sz="0" w:space="0" w:color="auto"/>
                                <w:bottom w:val="none" w:sz="0" w:space="0" w:color="auto"/>
                                <w:right w:val="none" w:sz="0" w:space="0" w:color="auto"/>
                              </w:divBdr>
                              <w:divsChild>
                                <w:div w:id="11014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277591">
      <w:bodyDiv w:val="1"/>
      <w:marLeft w:val="0"/>
      <w:marRight w:val="0"/>
      <w:marTop w:val="0"/>
      <w:marBottom w:val="0"/>
      <w:divBdr>
        <w:top w:val="none" w:sz="0" w:space="0" w:color="auto"/>
        <w:left w:val="none" w:sz="0" w:space="0" w:color="auto"/>
        <w:bottom w:val="none" w:sz="0" w:space="0" w:color="auto"/>
        <w:right w:val="none" w:sz="0" w:space="0" w:color="auto"/>
      </w:divBdr>
    </w:div>
    <w:div w:id="1385835020">
      <w:bodyDiv w:val="1"/>
      <w:marLeft w:val="0"/>
      <w:marRight w:val="0"/>
      <w:marTop w:val="0"/>
      <w:marBottom w:val="0"/>
      <w:divBdr>
        <w:top w:val="none" w:sz="0" w:space="0" w:color="auto"/>
        <w:left w:val="none" w:sz="0" w:space="0" w:color="auto"/>
        <w:bottom w:val="none" w:sz="0" w:space="0" w:color="auto"/>
        <w:right w:val="none" w:sz="0" w:space="0" w:color="auto"/>
      </w:divBdr>
      <w:divsChild>
        <w:div w:id="1072049631">
          <w:marLeft w:val="0"/>
          <w:marRight w:val="0"/>
          <w:marTop w:val="0"/>
          <w:marBottom w:val="0"/>
          <w:divBdr>
            <w:top w:val="none" w:sz="0" w:space="0" w:color="auto"/>
            <w:left w:val="none" w:sz="0" w:space="0" w:color="auto"/>
            <w:bottom w:val="none" w:sz="0" w:space="0" w:color="auto"/>
            <w:right w:val="none" w:sz="0" w:space="0" w:color="auto"/>
          </w:divBdr>
          <w:divsChild>
            <w:div w:id="2011910275">
              <w:marLeft w:val="0"/>
              <w:marRight w:val="0"/>
              <w:marTop w:val="0"/>
              <w:marBottom w:val="0"/>
              <w:divBdr>
                <w:top w:val="none" w:sz="0" w:space="0" w:color="auto"/>
                <w:left w:val="none" w:sz="0" w:space="0" w:color="auto"/>
                <w:bottom w:val="none" w:sz="0" w:space="0" w:color="auto"/>
                <w:right w:val="none" w:sz="0" w:space="0" w:color="auto"/>
              </w:divBdr>
            </w:div>
          </w:divsChild>
        </w:div>
        <w:div w:id="1687320263">
          <w:marLeft w:val="0"/>
          <w:marRight w:val="0"/>
          <w:marTop w:val="0"/>
          <w:marBottom w:val="0"/>
          <w:divBdr>
            <w:top w:val="none" w:sz="0" w:space="0" w:color="auto"/>
            <w:left w:val="none" w:sz="0" w:space="0" w:color="auto"/>
            <w:bottom w:val="none" w:sz="0" w:space="0" w:color="auto"/>
            <w:right w:val="none" w:sz="0" w:space="0" w:color="auto"/>
          </w:divBdr>
          <w:divsChild>
            <w:div w:id="910241007">
              <w:marLeft w:val="0"/>
              <w:marRight w:val="0"/>
              <w:marTop w:val="0"/>
              <w:marBottom w:val="0"/>
              <w:divBdr>
                <w:top w:val="none" w:sz="0" w:space="0" w:color="auto"/>
                <w:left w:val="none" w:sz="0" w:space="0" w:color="auto"/>
                <w:bottom w:val="none" w:sz="0" w:space="0" w:color="auto"/>
                <w:right w:val="none" w:sz="0" w:space="0" w:color="auto"/>
              </w:divBdr>
              <w:divsChild>
                <w:div w:id="1612938006">
                  <w:marLeft w:val="0"/>
                  <w:marRight w:val="0"/>
                  <w:marTop w:val="0"/>
                  <w:marBottom w:val="0"/>
                  <w:divBdr>
                    <w:top w:val="none" w:sz="0" w:space="0" w:color="auto"/>
                    <w:left w:val="none" w:sz="0" w:space="0" w:color="auto"/>
                    <w:bottom w:val="none" w:sz="0" w:space="0" w:color="auto"/>
                    <w:right w:val="none" w:sz="0" w:space="0" w:color="auto"/>
                  </w:divBdr>
                </w:div>
                <w:div w:id="7078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00533">
      <w:bodyDiv w:val="1"/>
      <w:marLeft w:val="0"/>
      <w:marRight w:val="0"/>
      <w:marTop w:val="0"/>
      <w:marBottom w:val="0"/>
      <w:divBdr>
        <w:top w:val="none" w:sz="0" w:space="0" w:color="auto"/>
        <w:left w:val="none" w:sz="0" w:space="0" w:color="auto"/>
        <w:bottom w:val="none" w:sz="0" w:space="0" w:color="auto"/>
        <w:right w:val="none" w:sz="0" w:space="0" w:color="auto"/>
      </w:divBdr>
      <w:divsChild>
        <w:div w:id="1092311506">
          <w:marLeft w:val="0"/>
          <w:marRight w:val="0"/>
          <w:marTop w:val="0"/>
          <w:marBottom w:val="225"/>
          <w:divBdr>
            <w:top w:val="none" w:sz="0" w:space="0" w:color="auto"/>
            <w:left w:val="none" w:sz="0" w:space="0" w:color="auto"/>
            <w:bottom w:val="none" w:sz="0" w:space="0" w:color="auto"/>
            <w:right w:val="none" w:sz="0" w:space="0" w:color="auto"/>
          </w:divBdr>
          <w:divsChild>
            <w:div w:id="541751028">
              <w:marLeft w:val="0"/>
              <w:marRight w:val="0"/>
              <w:marTop w:val="0"/>
              <w:marBottom w:val="0"/>
              <w:divBdr>
                <w:top w:val="none" w:sz="0" w:space="0" w:color="auto"/>
                <w:left w:val="none" w:sz="0" w:space="0" w:color="auto"/>
                <w:bottom w:val="none" w:sz="0" w:space="0" w:color="auto"/>
                <w:right w:val="none" w:sz="0" w:space="0" w:color="auto"/>
              </w:divBdr>
              <w:divsChild>
                <w:div w:id="129132335">
                  <w:marLeft w:val="0"/>
                  <w:marRight w:val="360"/>
                  <w:marTop w:val="0"/>
                  <w:marBottom w:val="0"/>
                  <w:divBdr>
                    <w:top w:val="none" w:sz="0" w:space="0" w:color="auto"/>
                    <w:left w:val="none" w:sz="0" w:space="0" w:color="auto"/>
                    <w:bottom w:val="none" w:sz="0" w:space="0" w:color="auto"/>
                    <w:right w:val="none" w:sz="0" w:space="0" w:color="auto"/>
                  </w:divBdr>
                </w:div>
              </w:divsChild>
            </w:div>
            <w:div w:id="489829515">
              <w:marLeft w:val="0"/>
              <w:marRight w:val="0"/>
              <w:marTop w:val="0"/>
              <w:marBottom w:val="0"/>
              <w:divBdr>
                <w:top w:val="none" w:sz="0" w:space="0" w:color="auto"/>
                <w:left w:val="none" w:sz="0" w:space="0" w:color="auto"/>
                <w:bottom w:val="none" w:sz="0" w:space="0" w:color="auto"/>
                <w:right w:val="none" w:sz="0" w:space="0" w:color="auto"/>
              </w:divBdr>
            </w:div>
          </w:divsChild>
        </w:div>
        <w:div w:id="1619994940">
          <w:marLeft w:val="0"/>
          <w:marRight w:val="0"/>
          <w:marTop w:val="0"/>
          <w:marBottom w:val="0"/>
          <w:divBdr>
            <w:top w:val="none" w:sz="0" w:space="0" w:color="auto"/>
            <w:left w:val="none" w:sz="0" w:space="0" w:color="auto"/>
            <w:bottom w:val="none" w:sz="0" w:space="0" w:color="auto"/>
            <w:right w:val="none" w:sz="0" w:space="0" w:color="auto"/>
          </w:divBdr>
          <w:divsChild>
            <w:div w:id="1908760241">
              <w:marLeft w:val="90"/>
              <w:marRight w:val="90"/>
              <w:marTop w:val="90"/>
              <w:marBottom w:val="90"/>
              <w:divBdr>
                <w:top w:val="none" w:sz="0" w:space="0" w:color="auto"/>
                <w:left w:val="none" w:sz="0" w:space="0" w:color="auto"/>
                <w:bottom w:val="none" w:sz="0" w:space="0" w:color="auto"/>
                <w:right w:val="none" w:sz="0" w:space="0" w:color="auto"/>
              </w:divBdr>
            </w:div>
          </w:divsChild>
        </w:div>
        <w:div w:id="934361805">
          <w:marLeft w:val="0"/>
          <w:marRight w:val="0"/>
          <w:marTop w:val="0"/>
          <w:marBottom w:val="0"/>
          <w:divBdr>
            <w:top w:val="none" w:sz="0" w:space="0" w:color="auto"/>
            <w:left w:val="none" w:sz="0" w:space="0" w:color="auto"/>
            <w:bottom w:val="none" w:sz="0" w:space="0" w:color="auto"/>
            <w:right w:val="none" w:sz="0" w:space="0" w:color="auto"/>
          </w:divBdr>
          <w:divsChild>
            <w:div w:id="1295285585">
              <w:marLeft w:val="0"/>
              <w:marRight w:val="0"/>
              <w:marTop w:val="0"/>
              <w:marBottom w:val="0"/>
              <w:divBdr>
                <w:top w:val="none" w:sz="0" w:space="0" w:color="auto"/>
                <w:left w:val="none" w:sz="0" w:space="0" w:color="auto"/>
                <w:bottom w:val="none" w:sz="0" w:space="0" w:color="auto"/>
                <w:right w:val="none" w:sz="0" w:space="0" w:color="auto"/>
              </w:divBdr>
              <w:divsChild>
                <w:div w:id="2030982822">
                  <w:marLeft w:val="0"/>
                  <w:marRight w:val="0"/>
                  <w:marTop w:val="0"/>
                  <w:marBottom w:val="0"/>
                  <w:divBdr>
                    <w:top w:val="none" w:sz="0" w:space="0" w:color="auto"/>
                    <w:left w:val="none" w:sz="0" w:space="0" w:color="auto"/>
                    <w:bottom w:val="none" w:sz="0" w:space="0" w:color="auto"/>
                    <w:right w:val="none" w:sz="0" w:space="0" w:color="auto"/>
                  </w:divBdr>
                </w:div>
                <w:div w:id="17905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970371">
      <w:bodyDiv w:val="1"/>
      <w:marLeft w:val="0"/>
      <w:marRight w:val="0"/>
      <w:marTop w:val="0"/>
      <w:marBottom w:val="0"/>
      <w:divBdr>
        <w:top w:val="none" w:sz="0" w:space="0" w:color="auto"/>
        <w:left w:val="none" w:sz="0" w:space="0" w:color="auto"/>
        <w:bottom w:val="none" w:sz="0" w:space="0" w:color="auto"/>
        <w:right w:val="none" w:sz="0" w:space="0" w:color="auto"/>
      </w:divBdr>
    </w:div>
    <w:div w:id="1464303131">
      <w:bodyDiv w:val="1"/>
      <w:marLeft w:val="0"/>
      <w:marRight w:val="0"/>
      <w:marTop w:val="0"/>
      <w:marBottom w:val="0"/>
      <w:divBdr>
        <w:top w:val="none" w:sz="0" w:space="0" w:color="auto"/>
        <w:left w:val="none" w:sz="0" w:space="0" w:color="auto"/>
        <w:bottom w:val="none" w:sz="0" w:space="0" w:color="auto"/>
        <w:right w:val="none" w:sz="0" w:space="0" w:color="auto"/>
      </w:divBdr>
    </w:div>
    <w:div w:id="1473521610">
      <w:bodyDiv w:val="1"/>
      <w:marLeft w:val="0"/>
      <w:marRight w:val="0"/>
      <w:marTop w:val="0"/>
      <w:marBottom w:val="0"/>
      <w:divBdr>
        <w:top w:val="none" w:sz="0" w:space="0" w:color="auto"/>
        <w:left w:val="none" w:sz="0" w:space="0" w:color="auto"/>
        <w:bottom w:val="none" w:sz="0" w:space="0" w:color="auto"/>
        <w:right w:val="none" w:sz="0" w:space="0" w:color="auto"/>
      </w:divBdr>
    </w:div>
    <w:div w:id="1488941046">
      <w:bodyDiv w:val="1"/>
      <w:marLeft w:val="0"/>
      <w:marRight w:val="0"/>
      <w:marTop w:val="0"/>
      <w:marBottom w:val="0"/>
      <w:divBdr>
        <w:top w:val="none" w:sz="0" w:space="0" w:color="auto"/>
        <w:left w:val="none" w:sz="0" w:space="0" w:color="auto"/>
        <w:bottom w:val="none" w:sz="0" w:space="0" w:color="auto"/>
        <w:right w:val="none" w:sz="0" w:space="0" w:color="auto"/>
      </w:divBdr>
      <w:divsChild>
        <w:div w:id="1844971236">
          <w:marLeft w:val="0"/>
          <w:marRight w:val="0"/>
          <w:marTop w:val="0"/>
          <w:marBottom w:val="0"/>
          <w:divBdr>
            <w:top w:val="none" w:sz="0" w:space="0" w:color="auto"/>
            <w:left w:val="none" w:sz="0" w:space="0" w:color="auto"/>
            <w:bottom w:val="none" w:sz="0" w:space="0" w:color="auto"/>
            <w:right w:val="none" w:sz="0" w:space="0" w:color="auto"/>
          </w:divBdr>
          <w:divsChild>
            <w:div w:id="1443646524">
              <w:marLeft w:val="0"/>
              <w:marRight w:val="0"/>
              <w:marTop w:val="0"/>
              <w:marBottom w:val="0"/>
              <w:divBdr>
                <w:top w:val="none" w:sz="0" w:space="0" w:color="auto"/>
                <w:left w:val="none" w:sz="0" w:space="0" w:color="auto"/>
                <w:bottom w:val="none" w:sz="0" w:space="0" w:color="auto"/>
                <w:right w:val="none" w:sz="0" w:space="0" w:color="auto"/>
              </w:divBdr>
              <w:divsChild>
                <w:div w:id="1121649957">
                  <w:marLeft w:val="0"/>
                  <w:marRight w:val="0"/>
                  <w:marTop w:val="0"/>
                  <w:marBottom w:val="0"/>
                  <w:divBdr>
                    <w:top w:val="none" w:sz="0" w:space="0" w:color="auto"/>
                    <w:left w:val="none" w:sz="0" w:space="0" w:color="auto"/>
                    <w:bottom w:val="none" w:sz="0" w:space="0" w:color="auto"/>
                    <w:right w:val="none" w:sz="0" w:space="0" w:color="auto"/>
                  </w:divBdr>
                </w:div>
              </w:divsChild>
            </w:div>
            <w:div w:id="1184589247">
              <w:marLeft w:val="0"/>
              <w:marRight w:val="0"/>
              <w:marTop w:val="0"/>
              <w:marBottom w:val="0"/>
              <w:divBdr>
                <w:top w:val="none" w:sz="0" w:space="0" w:color="auto"/>
                <w:left w:val="none" w:sz="0" w:space="0" w:color="auto"/>
                <w:bottom w:val="none" w:sz="0" w:space="0" w:color="auto"/>
                <w:right w:val="none" w:sz="0" w:space="0" w:color="auto"/>
              </w:divBdr>
            </w:div>
          </w:divsChild>
        </w:div>
        <w:div w:id="129369854">
          <w:marLeft w:val="0"/>
          <w:marRight w:val="0"/>
          <w:marTop w:val="0"/>
          <w:marBottom w:val="0"/>
          <w:divBdr>
            <w:top w:val="none" w:sz="0" w:space="0" w:color="auto"/>
            <w:left w:val="none" w:sz="0" w:space="0" w:color="auto"/>
            <w:bottom w:val="none" w:sz="0" w:space="0" w:color="auto"/>
            <w:right w:val="none" w:sz="0" w:space="0" w:color="auto"/>
          </w:divBdr>
          <w:divsChild>
            <w:div w:id="219366916">
              <w:marLeft w:val="0"/>
              <w:marRight w:val="0"/>
              <w:marTop w:val="0"/>
              <w:marBottom w:val="0"/>
              <w:divBdr>
                <w:top w:val="none" w:sz="0" w:space="0" w:color="auto"/>
                <w:left w:val="none" w:sz="0" w:space="0" w:color="auto"/>
                <w:bottom w:val="none" w:sz="0" w:space="0" w:color="auto"/>
                <w:right w:val="none" w:sz="0" w:space="0" w:color="auto"/>
              </w:divBdr>
              <w:divsChild>
                <w:div w:id="927621484">
                  <w:marLeft w:val="0"/>
                  <w:marRight w:val="0"/>
                  <w:marTop w:val="0"/>
                  <w:marBottom w:val="0"/>
                  <w:divBdr>
                    <w:top w:val="none" w:sz="0" w:space="0" w:color="auto"/>
                    <w:left w:val="none" w:sz="0" w:space="0" w:color="auto"/>
                    <w:bottom w:val="none" w:sz="0" w:space="0" w:color="auto"/>
                    <w:right w:val="none" w:sz="0" w:space="0" w:color="auto"/>
                  </w:divBdr>
                </w:div>
              </w:divsChild>
            </w:div>
            <w:div w:id="1484808886">
              <w:marLeft w:val="0"/>
              <w:marRight w:val="0"/>
              <w:marTop w:val="0"/>
              <w:marBottom w:val="0"/>
              <w:divBdr>
                <w:top w:val="none" w:sz="0" w:space="0" w:color="auto"/>
                <w:left w:val="none" w:sz="0" w:space="0" w:color="auto"/>
                <w:bottom w:val="none" w:sz="0" w:space="0" w:color="auto"/>
                <w:right w:val="none" w:sz="0" w:space="0" w:color="auto"/>
              </w:divBdr>
              <w:divsChild>
                <w:div w:id="532109621">
                  <w:marLeft w:val="0"/>
                  <w:marRight w:val="0"/>
                  <w:marTop w:val="0"/>
                  <w:marBottom w:val="0"/>
                  <w:divBdr>
                    <w:top w:val="none" w:sz="0" w:space="0" w:color="auto"/>
                    <w:left w:val="none" w:sz="0" w:space="0" w:color="auto"/>
                    <w:bottom w:val="none" w:sz="0" w:space="0" w:color="auto"/>
                    <w:right w:val="none" w:sz="0" w:space="0" w:color="auto"/>
                  </w:divBdr>
                  <w:divsChild>
                    <w:div w:id="376317217">
                      <w:marLeft w:val="0"/>
                      <w:marRight w:val="0"/>
                      <w:marTop w:val="0"/>
                      <w:marBottom w:val="0"/>
                      <w:divBdr>
                        <w:top w:val="none" w:sz="0" w:space="0" w:color="auto"/>
                        <w:left w:val="none" w:sz="0" w:space="0" w:color="auto"/>
                        <w:bottom w:val="none" w:sz="0" w:space="0" w:color="auto"/>
                        <w:right w:val="none" w:sz="0" w:space="0" w:color="auto"/>
                      </w:divBdr>
                    </w:div>
                    <w:div w:id="1994988633">
                      <w:marLeft w:val="0"/>
                      <w:marRight w:val="0"/>
                      <w:marTop w:val="0"/>
                      <w:marBottom w:val="0"/>
                      <w:divBdr>
                        <w:top w:val="none" w:sz="0" w:space="0" w:color="auto"/>
                        <w:left w:val="none" w:sz="0" w:space="0" w:color="auto"/>
                        <w:bottom w:val="none" w:sz="0" w:space="0" w:color="auto"/>
                        <w:right w:val="none" w:sz="0" w:space="0" w:color="auto"/>
                      </w:divBdr>
                    </w:div>
                    <w:div w:id="255140218">
                      <w:marLeft w:val="0"/>
                      <w:marRight w:val="0"/>
                      <w:marTop w:val="0"/>
                      <w:marBottom w:val="0"/>
                      <w:divBdr>
                        <w:top w:val="none" w:sz="0" w:space="0" w:color="auto"/>
                        <w:left w:val="none" w:sz="0" w:space="0" w:color="auto"/>
                        <w:bottom w:val="none" w:sz="0" w:space="0" w:color="auto"/>
                        <w:right w:val="none" w:sz="0" w:space="0" w:color="auto"/>
                      </w:divBdr>
                    </w:div>
                    <w:div w:id="1592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sChild>
        <w:div w:id="969168115">
          <w:marLeft w:val="0"/>
          <w:marRight w:val="0"/>
          <w:marTop w:val="0"/>
          <w:marBottom w:val="225"/>
          <w:divBdr>
            <w:top w:val="none" w:sz="0" w:space="0" w:color="auto"/>
            <w:left w:val="none" w:sz="0" w:space="0" w:color="auto"/>
            <w:bottom w:val="none" w:sz="0" w:space="0" w:color="auto"/>
            <w:right w:val="none" w:sz="0" w:space="0" w:color="auto"/>
          </w:divBdr>
          <w:divsChild>
            <w:div w:id="2092658964">
              <w:marLeft w:val="0"/>
              <w:marRight w:val="0"/>
              <w:marTop w:val="0"/>
              <w:marBottom w:val="0"/>
              <w:divBdr>
                <w:top w:val="none" w:sz="0" w:space="0" w:color="auto"/>
                <w:left w:val="none" w:sz="0" w:space="0" w:color="auto"/>
                <w:bottom w:val="none" w:sz="0" w:space="0" w:color="auto"/>
                <w:right w:val="none" w:sz="0" w:space="0" w:color="auto"/>
              </w:divBdr>
            </w:div>
          </w:divsChild>
        </w:div>
        <w:div w:id="582379215">
          <w:marLeft w:val="0"/>
          <w:marRight w:val="0"/>
          <w:marTop w:val="0"/>
          <w:marBottom w:val="0"/>
          <w:divBdr>
            <w:top w:val="none" w:sz="0" w:space="0" w:color="auto"/>
            <w:left w:val="none" w:sz="0" w:space="0" w:color="auto"/>
            <w:bottom w:val="none" w:sz="0" w:space="0" w:color="auto"/>
            <w:right w:val="none" w:sz="0" w:space="0" w:color="auto"/>
          </w:divBdr>
          <w:divsChild>
            <w:div w:id="2040155456">
              <w:marLeft w:val="90"/>
              <w:marRight w:val="90"/>
              <w:marTop w:val="90"/>
              <w:marBottom w:val="90"/>
              <w:divBdr>
                <w:top w:val="none" w:sz="0" w:space="0" w:color="auto"/>
                <w:left w:val="none" w:sz="0" w:space="0" w:color="auto"/>
                <w:bottom w:val="none" w:sz="0" w:space="0" w:color="auto"/>
                <w:right w:val="none" w:sz="0" w:space="0" w:color="auto"/>
              </w:divBdr>
            </w:div>
          </w:divsChild>
        </w:div>
        <w:div w:id="2066827642">
          <w:marLeft w:val="0"/>
          <w:marRight w:val="0"/>
          <w:marTop w:val="0"/>
          <w:marBottom w:val="0"/>
          <w:divBdr>
            <w:top w:val="none" w:sz="0" w:space="0" w:color="auto"/>
            <w:left w:val="none" w:sz="0" w:space="0" w:color="auto"/>
            <w:bottom w:val="none" w:sz="0" w:space="0" w:color="auto"/>
            <w:right w:val="none" w:sz="0" w:space="0" w:color="auto"/>
          </w:divBdr>
          <w:divsChild>
            <w:div w:id="1219626978">
              <w:marLeft w:val="0"/>
              <w:marRight w:val="0"/>
              <w:marTop w:val="0"/>
              <w:marBottom w:val="0"/>
              <w:divBdr>
                <w:top w:val="none" w:sz="0" w:space="0" w:color="auto"/>
                <w:left w:val="none" w:sz="0" w:space="0" w:color="auto"/>
                <w:bottom w:val="none" w:sz="0" w:space="0" w:color="auto"/>
                <w:right w:val="none" w:sz="0" w:space="0" w:color="auto"/>
              </w:divBdr>
              <w:divsChild>
                <w:div w:id="1170484288">
                  <w:marLeft w:val="0"/>
                  <w:marRight w:val="0"/>
                  <w:marTop w:val="0"/>
                  <w:marBottom w:val="0"/>
                  <w:divBdr>
                    <w:top w:val="none" w:sz="0" w:space="0" w:color="auto"/>
                    <w:left w:val="none" w:sz="0" w:space="0" w:color="auto"/>
                    <w:bottom w:val="none" w:sz="0" w:space="0" w:color="auto"/>
                    <w:right w:val="none" w:sz="0" w:space="0" w:color="auto"/>
                  </w:divBdr>
                </w:div>
                <w:div w:id="703754764">
                  <w:marLeft w:val="0"/>
                  <w:marRight w:val="0"/>
                  <w:marTop w:val="0"/>
                  <w:marBottom w:val="0"/>
                  <w:divBdr>
                    <w:top w:val="none" w:sz="0" w:space="0" w:color="auto"/>
                    <w:left w:val="none" w:sz="0" w:space="0" w:color="auto"/>
                    <w:bottom w:val="none" w:sz="0" w:space="0" w:color="auto"/>
                    <w:right w:val="none" w:sz="0" w:space="0" w:color="auto"/>
                  </w:divBdr>
                </w:div>
                <w:div w:id="1381444903">
                  <w:marLeft w:val="0"/>
                  <w:marRight w:val="0"/>
                  <w:marTop w:val="0"/>
                  <w:marBottom w:val="0"/>
                  <w:divBdr>
                    <w:top w:val="none" w:sz="0" w:space="0" w:color="auto"/>
                    <w:left w:val="none" w:sz="0" w:space="0" w:color="auto"/>
                    <w:bottom w:val="none" w:sz="0" w:space="0" w:color="auto"/>
                    <w:right w:val="none" w:sz="0" w:space="0" w:color="auto"/>
                  </w:divBdr>
                </w:div>
                <w:div w:id="11271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5291">
      <w:bodyDiv w:val="1"/>
      <w:marLeft w:val="0"/>
      <w:marRight w:val="0"/>
      <w:marTop w:val="0"/>
      <w:marBottom w:val="0"/>
      <w:divBdr>
        <w:top w:val="none" w:sz="0" w:space="0" w:color="auto"/>
        <w:left w:val="none" w:sz="0" w:space="0" w:color="auto"/>
        <w:bottom w:val="none" w:sz="0" w:space="0" w:color="auto"/>
        <w:right w:val="none" w:sz="0" w:space="0" w:color="auto"/>
      </w:divBdr>
    </w:div>
    <w:div w:id="1615552368">
      <w:bodyDiv w:val="1"/>
      <w:marLeft w:val="0"/>
      <w:marRight w:val="0"/>
      <w:marTop w:val="0"/>
      <w:marBottom w:val="0"/>
      <w:divBdr>
        <w:top w:val="none" w:sz="0" w:space="0" w:color="auto"/>
        <w:left w:val="none" w:sz="0" w:space="0" w:color="auto"/>
        <w:bottom w:val="none" w:sz="0" w:space="0" w:color="auto"/>
        <w:right w:val="none" w:sz="0" w:space="0" w:color="auto"/>
      </w:divBdr>
      <w:divsChild>
        <w:div w:id="1678650332">
          <w:marLeft w:val="0"/>
          <w:marRight w:val="0"/>
          <w:marTop w:val="0"/>
          <w:marBottom w:val="0"/>
          <w:divBdr>
            <w:top w:val="none" w:sz="0" w:space="0" w:color="auto"/>
            <w:left w:val="none" w:sz="0" w:space="0" w:color="auto"/>
            <w:bottom w:val="none" w:sz="0" w:space="0" w:color="auto"/>
            <w:right w:val="none" w:sz="0" w:space="0" w:color="auto"/>
          </w:divBdr>
        </w:div>
        <w:div w:id="950549329">
          <w:marLeft w:val="0"/>
          <w:marRight w:val="0"/>
          <w:marTop w:val="0"/>
          <w:marBottom w:val="0"/>
          <w:divBdr>
            <w:top w:val="none" w:sz="0" w:space="0" w:color="auto"/>
            <w:left w:val="none" w:sz="0" w:space="0" w:color="auto"/>
            <w:bottom w:val="none" w:sz="0" w:space="0" w:color="auto"/>
            <w:right w:val="none" w:sz="0" w:space="0" w:color="auto"/>
          </w:divBdr>
        </w:div>
        <w:div w:id="736972338">
          <w:marLeft w:val="0"/>
          <w:marRight w:val="0"/>
          <w:marTop w:val="0"/>
          <w:marBottom w:val="0"/>
          <w:divBdr>
            <w:top w:val="none" w:sz="0" w:space="0" w:color="auto"/>
            <w:left w:val="none" w:sz="0" w:space="0" w:color="auto"/>
            <w:bottom w:val="none" w:sz="0" w:space="0" w:color="auto"/>
            <w:right w:val="none" w:sz="0" w:space="0" w:color="auto"/>
          </w:divBdr>
        </w:div>
      </w:divsChild>
    </w:div>
    <w:div w:id="1666663051">
      <w:bodyDiv w:val="1"/>
      <w:marLeft w:val="0"/>
      <w:marRight w:val="0"/>
      <w:marTop w:val="0"/>
      <w:marBottom w:val="0"/>
      <w:divBdr>
        <w:top w:val="none" w:sz="0" w:space="0" w:color="auto"/>
        <w:left w:val="none" w:sz="0" w:space="0" w:color="auto"/>
        <w:bottom w:val="none" w:sz="0" w:space="0" w:color="auto"/>
        <w:right w:val="none" w:sz="0" w:space="0" w:color="auto"/>
      </w:divBdr>
    </w:div>
    <w:div w:id="1700425533">
      <w:bodyDiv w:val="1"/>
      <w:marLeft w:val="0"/>
      <w:marRight w:val="0"/>
      <w:marTop w:val="0"/>
      <w:marBottom w:val="0"/>
      <w:divBdr>
        <w:top w:val="none" w:sz="0" w:space="0" w:color="auto"/>
        <w:left w:val="none" w:sz="0" w:space="0" w:color="auto"/>
        <w:bottom w:val="none" w:sz="0" w:space="0" w:color="auto"/>
        <w:right w:val="none" w:sz="0" w:space="0" w:color="auto"/>
      </w:divBdr>
    </w:div>
    <w:div w:id="1735618061">
      <w:bodyDiv w:val="1"/>
      <w:marLeft w:val="0"/>
      <w:marRight w:val="0"/>
      <w:marTop w:val="0"/>
      <w:marBottom w:val="0"/>
      <w:divBdr>
        <w:top w:val="none" w:sz="0" w:space="0" w:color="auto"/>
        <w:left w:val="none" w:sz="0" w:space="0" w:color="auto"/>
        <w:bottom w:val="none" w:sz="0" w:space="0" w:color="auto"/>
        <w:right w:val="none" w:sz="0" w:space="0" w:color="auto"/>
      </w:divBdr>
    </w:div>
    <w:div w:id="1761949133">
      <w:bodyDiv w:val="1"/>
      <w:marLeft w:val="0"/>
      <w:marRight w:val="0"/>
      <w:marTop w:val="0"/>
      <w:marBottom w:val="0"/>
      <w:divBdr>
        <w:top w:val="none" w:sz="0" w:space="0" w:color="auto"/>
        <w:left w:val="none" w:sz="0" w:space="0" w:color="auto"/>
        <w:bottom w:val="none" w:sz="0" w:space="0" w:color="auto"/>
        <w:right w:val="none" w:sz="0" w:space="0" w:color="auto"/>
      </w:divBdr>
      <w:divsChild>
        <w:div w:id="9377962">
          <w:marLeft w:val="336"/>
          <w:marRight w:val="0"/>
          <w:marTop w:val="120"/>
          <w:marBottom w:val="312"/>
          <w:divBdr>
            <w:top w:val="none" w:sz="0" w:space="0" w:color="auto"/>
            <w:left w:val="none" w:sz="0" w:space="0" w:color="auto"/>
            <w:bottom w:val="none" w:sz="0" w:space="0" w:color="auto"/>
            <w:right w:val="none" w:sz="0" w:space="0" w:color="auto"/>
          </w:divBdr>
          <w:divsChild>
            <w:div w:id="21436191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9484822">
          <w:marLeft w:val="336"/>
          <w:marRight w:val="0"/>
          <w:marTop w:val="120"/>
          <w:marBottom w:val="312"/>
          <w:divBdr>
            <w:top w:val="none" w:sz="0" w:space="0" w:color="auto"/>
            <w:left w:val="none" w:sz="0" w:space="0" w:color="auto"/>
            <w:bottom w:val="none" w:sz="0" w:space="0" w:color="auto"/>
            <w:right w:val="none" w:sz="0" w:space="0" w:color="auto"/>
          </w:divBdr>
          <w:divsChild>
            <w:div w:id="11066560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92625882">
      <w:bodyDiv w:val="1"/>
      <w:marLeft w:val="0"/>
      <w:marRight w:val="0"/>
      <w:marTop w:val="0"/>
      <w:marBottom w:val="0"/>
      <w:divBdr>
        <w:top w:val="none" w:sz="0" w:space="0" w:color="auto"/>
        <w:left w:val="none" w:sz="0" w:space="0" w:color="auto"/>
        <w:bottom w:val="none" w:sz="0" w:space="0" w:color="auto"/>
        <w:right w:val="none" w:sz="0" w:space="0" w:color="auto"/>
      </w:divBdr>
    </w:div>
    <w:div w:id="1794399833">
      <w:bodyDiv w:val="1"/>
      <w:marLeft w:val="0"/>
      <w:marRight w:val="0"/>
      <w:marTop w:val="0"/>
      <w:marBottom w:val="0"/>
      <w:divBdr>
        <w:top w:val="none" w:sz="0" w:space="0" w:color="auto"/>
        <w:left w:val="none" w:sz="0" w:space="0" w:color="auto"/>
        <w:bottom w:val="none" w:sz="0" w:space="0" w:color="auto"/>
        <w:right w:val="none" w:sz="0" w:space="0" w:color="auto"/>
      </w:divBdr>
    </w:div>
    <w:div w:id="1802110331">
      <w:bodyDiv w:val="1"/>
      <w:marLeft w:val="0"/>
      <w:marRight w:val="0"/>
      <w:marTop w:val="0"/>
      <w:marBottom w:val="0"/>
      <w:divBdr>
        <w:top w:val="none" w:sz="0" w:space="0" w:color="auto"/>
        <w:left w:val="none" w:sz="0" w:space="0" w:color="auto"/>
        <w:bottom w:val="none" w:sz="0" w:space="0" w:color="auto"/>
        <w:right w:val="none" w:sz="0" w:space="0" w:color="auto"/>
      </w:divBdr>
    </w:div>
    <w:div w:id="1856843779">
      <w:bodyDiv w:val="1"/>
      <w:marLeft w:val="0"/>
      <w:marRight w:val="0"/>
      <w:marTop w:val="0"/>
      <w:marBottom w:val="0"/>
      <w:divBdr>
        <w:top w:val="none" w:sz="0" w:space="0" w:color="auto"/>
        <w:left w:val="none" w:sz="0" w:space="0" w:color="auto"/>
        <w:bottom w:val="none" w:sz="0" w:space="0" w:color="auto"/>
        <w:right w:val="none" w:sz="0" w:space="0" w:color="auto"/>
      </w:divBdr>
    </w:div>
    <w:div w:id="1875263599">
      <w:bodyDiv w:val="1"/>
      <w:marLeft w:val="0"/>
      <w:marRight w:val="0"/>
      <w:marTop w:val="0"/>
      <w:marBottom w:val="0"/>
      <w:divBdr>
        <w:top w:val="none" w:sz="0" w:space="0" w:color="auto"/>
        <w:left w:val="none" w:sz="0" w:space="0" w:color="auto"/>
        <w:bottom w:val="none" w:sz="0" w:space="0" w:color="auto"/>
        <w:right w:val="none" w:sz="0" w:space="0" w:color="auto"/>
      </w:divBdr>
    </w:div>
    <w:div w:id="1974481892">
      <w:bodyDiv w:val="1"/>
      <w:marLeft w:val="0"/>
      <w:marRight w:val="0"/>
      <w:marTop w:val="0"/>
      <w:marBottom w:val="0"/>
      <w:divBdr>
        <w:top w:val="none" w:sz="0" w:space="0" w:color="auto"/>
        <w:left w:val="none" w:sz="0" w:space="0" w:color="auto"/>
        <w:bottom w:val="none" w:sz="0" w:space="0" w:color="auto"/>
        <w:right w:val="none" w:sz="0" w:space="0" w:color="auto"/>
      </w:divBdr>
      <w:divsChild>
        <w:div w:id="1893342897">
          <w:marLeft w:val="0"/>
          <w:marRight w:val="0"/>
          <w:marTop w:val="0"/>
          <w:marBottom w:val="0"/>
          <w:divBdr>
            <w:top w:val="none" w:sz="0" w:space="0" w:color="auto"/>
            <w:left w:val="none" w:sz="0" w:space="0" w:color="auto"/>
            <w:bottom w:val="none" w:sz="0" w:space="0" w:color="auto"/>
            <w:right w:val="none" w:sz="0" w:space="0" w:color="auto"/>
          </w:divBdr>
        </w:div>
        <w:div w:id="2077169962">
          <w:marLeft w:val="0"/>
          <w:marRight w:val="0"/>
          <w:marTop w:val="0"/>
          <w:marBottom w:val="0"/>
          <w:divBdr>
            <w:top w:val="none" w:sz="0" w:space="0" w:color="auto"/>
            <w:left w:val="none" w:sz="0" w:space="0" w:color="auto"/>
            <w:bottom w:val="none" w:sz="0" w:space="0" w:color="auto"/>
            <w:right w:val="none" w:sz="0" w:space="0" w:color="auto"/>
          </w:divBdr>
        </w:div>
      </w:divsChild>
    </w:div>
    <w:div w:id="2097898134">
      <w:bodyDiv w:val="1"/>
      <w:marLeft w:val="0"/>
      <w:marRight w:val="0"/>
      <w:marTop w:val="0"/>
      <w:marBottom w:val="0"/>
      <w:divBdr>
        <w:top w:val="none" w:sz="0" w:space="0" w:color="auto"/>
        <w:left w:val="none" w:sz="0" w:space="0" w:color="auto"/>
        <w:bottom w:val="none" w:sz="0" w:space="0" w:color="auto"/>
        <w:right w:val="none" w:sz="0" w:space="0" w:color="auto"/>
      </w:divBdr>
      <w:divsChild>
        <w:div w:id="1240286897">
          <w:marLeft w:val="0"/>
          <w:marRight w:val="0"/>
          <w:marTop w:val="0"/>
          <w:marBottom w:val="0"/>
          <w:divBdr>
            <w:top w:val="none" w:sz="0" w:space="0" w:color="auto"/>
            <w:left w:val="none" w:sz="0" w:space="0" w:color="auto"/>
            <w:bottom w:val="none" w:sz="0" w:space="0" w:color="auto"/>
            <w:right w:val="none" w:sz="0" w:space="0" w:color="auto"/>
          </w:divBdr>
        </w:div>
        <w:div w:id="385028971">
          <w:marLeft w:val="0"/>
          <w:marRight w:val="0"/>
          <w:marTop w:val="0"/>
          <w:marBottom w:val="0"/>
          <w:divBdr>
            <w:top w:val="none" w:sz="0" w:space="0" w:color="auto"/>
            <w:left w:val="none" w:sz="0" w:space="0" w:color="auto"/>
            <w:bottom w:val="none" w:sz="0" w:space="0" w:color="auto"/>
            <w:right w:val="none" w:sz="0" w:space="0" w:color="auto"/>
          </w:divBdr>
        </w:div>
        <w:div w:id="233441944">
          <w:marLeft w:val="0"/>
          <w:marRight w:val="0"/>
          <w:marTop w:val="0"/>
          <w:marBottom w:val="0"/>
          <w:divBdr>
            <w:top w:val="none" w:sz="0" w:space="0" w:color="auto"/>
            <w:left w:val="none" w:sz="0" w:space="0" w:color="auto"/>
            <w:bottom w:val="none" w:sz="0" w:space="0" w:color="auto"/>
            <w:right w:val="none" w:sz="0" w:space="0" w:color="auto"/>
          </w:divBdr>
        </w:div>
      </w:divsChild>
    </w:div>
    <w:div w:id="2115705085">
      <w:bodyDiv w:val="1"/>
      <w:marLeft w:val="0"/>
      <w:marRight w:val="0"/>
      <w:marTop w:val="0"/>
      <w:marBottom w:val="0"/>
      <w:divBdr>
        <w:top w:val="none" w:sz="0" w:space="0" w:color="auto"/>
        <w:left w:val="none" w:sz="0" w:space="0" w:color="auto"/>
        <w:bottom w:val="none" w:sz="0" w:space="0" w:color="auto"/>
        <w:right w:val="none" w:sz="0" w:space="0" w:color="auto"/>
      </w:divBdr>
      <w:divsChild>
        <w:div w:id="1859737254">
          <w:marLeft w:val="0"/>
          <w:marRight w:val="0"/>
          <w:marTop w:val="0"/>
          <w:marBottom w:val="0"/>
          <w:divBdr>
            <w:top w:val="none" w:sz="0" w:space="0" w:color="auto"/>
            <w:left w:val="none" w:sz="0" w:space="0" w:color="auto"/>
            <w:bottom w:val="none" w:sz="0" w:space="0" w:color="auto"/>
            <w:right w:val="none" w:sz="0" w:space="0" w:color="auto"/>
          </w:divBdr>
          <w:divsChild>
            <w:div w:id="1336885946">
              <w:marLeft w:val="0"/>
              <w:marRight w:val="0"/>
              <w:marTop w:val="0"/>
              <w:marBottom w:val="0"/>
              <w:divBdr>
                <w:top w:val="none" w:sz="0" w:space="0" w:color="auto"/>
                <w:left w:val="none" w:sz="0" w:space="0" w:color="auto"/>
                <w:bottom w:val="none" w:sz="0" w:space="0" w:color="auto"/>
                <w:right w:val="none" w:sz="0" w:space="0" w:color="auto"/>
              </w:divBdr>
            </w:div>
          </w:divsChild>
        </w:div>
        <w:div w:id="560092092">
          <w:marLeft w:val="0"/>
          <w:marRight w:val="0"/>
          <w:marTop w:val="0"/>
          <w:marBottom w:val="0"/>
          <w:divBdr>
            <w:top w:val="none" w:sz="0" w:space="0" w:color="auto"/>
            <w:left w:val="none" w:sz="0" w:space="0" w:color="auto"/>
            <w:bottom w:val="none" w:sz="0" w:space="0" w:color="auto"/>
            <w:right w:val="none" w:sz="0" w:space="0" w:color="auto"/>
          </w:divBdr>
          <w:divsChild>
            <w:div w:id="1149320603">
              <w:marLeft w:val="0"/>
              <w:marRight w:val="0"/>
              <w:marTop w:val="0"/>
              <w:marBottom w:val="0"/>
              <w:divBdr>
                <w:top w:val="none" w:sz="0" w:space="0" w:color="auto"/>
                <w:left w:val="none" w:sz="0" w:space="0" w:color="auto"/>
                <w:bottom w:val="none" w:sz="0" w:space="0" w:color="auto"/>
                <w:right w:val="none" w:sz="0" w:space="0" w:color="auto"/>
              </w:divBdr>
              <w:divsChild>
                <w:div w:id="1128090674">
                  <w:marLeft w:val="0"/>
                  <w:marRight w:val="0"/>
                  <w:marTop w:val="0"/>
                  <w:marBottom w:val="0"/>
                  <w:divBdr>
                    <w:top w:val="none" w:sz="0" w:space="0" w:color="auto"/>
                    <w:left w:val="none" w:sz="0" w:space="0" w:color="auto"/>
                    <w:bottom w:val="none" w:sz="0" w:space="0" w:color="auto"/>
                    <w:right w:val="none" w:sz="0" w:space="0" w:color="auto"/>
                  </w:divBdr>
                </w:div>
              </w:divsChild>
            </w:div>
            <w:div w:id="1947957244">
              <w:marLeft w:val="0"/>
              <w:marRight w:val="0"/>
              <w:marTop w:val="0"/>
              <w:marBottom w:val="0"/>
              <w:divBdr>
                <w:top w:val="none" w:sz="0" w:space="0" w:color="auto"/>
                <w:left w:val="none" w:sz="0" w:space="0" w:color="auto"/>
                <w:bottom w:val="none" w:sz="0" w:space="0" w:color="auto"/>
                <w:right w:val="none" w:sz="0" w:space="0" w:color="auto"/>
              </w:divBdr>
              <w:divsChild>
                <w:div w:id="671375503">
                  <w:marLeft w:val="0"/>
                  <w:marRight w:val="0"/>
                  <w:marTop w:val="0"/>
                  <w:marBottom w:val="0"/>
                  <w:divBdr>
                    <w:top w:val="none" w:sz="0" w:space="0" w:color="auto"/>
                    <w:left w:val="none" w:sz="0" w:space="0" w:color="auto"/>
                    <w:bottom w:val="none" w:sz="0" w:space="0" w:color="auto"/>
                    <w:right w:val="none" w:sz="0" w:space="0" w:color="auto"/>
                  </w:divBdr>
                  <w:divsChild>
                    <w:div w:id="1821534630">
                      <w:marLeft w:val="0"/>
                      <w:marRight w:val="0"/>
                      <w:marTop w:val="0"/>
                      <w:marBottom w:val="0"/>
                      <w:divBdr>
                        <w:top w:val="none" w:sz="0" w:space="0" w:color="auto"/>
                        <w:left w:val="none" w:sz="0" w:space="0" w:color="auto"/>
                        <w:bottom w:val="none" w:sz="0" w:space="0" w:color="auto"/>
                        <w:right w:val="none" w:sz="0" w:space="0" w:color="auto"/>
                      </w:divBdr>
                    </w:div>
                    <w:div w:id="504783029">
                      <w:marLeft w:val="0"/>
                      <w:marRight w:val="0"/>
                      <w:marTop w:val="0"/>
                      <w:marBottom w:val="0"/>
                      <w:divBdr>
                        <w:top w:val="none" w:sz="0" w:space="0" w:color="auto"/>
                        <w:left w:val="none" w:sz="0" w:space="0" w:color="auto"/>
                        <w:bottom w:val="none" w:sz="0" w:space="0" w:color="auto"/>
                        <w:right w:val="none" w:sz="0" w:space="0" w:color="auto"/>
                      </w:divBdr>
                    </w:div>
                    <w:div w:id="1036809766">
                      <w:marLeft w:val="0"/>
                      <w:marRight w:val="0"/>
                      <w:marTop w:val="0"/>
                      <w:marBottom w:val="0"/>
                      <w:divBdr>
                        <w:top w:val="none" w:sz="0" w:space="0" w:color="auto"/>
                        <w:left w:val="none" w:sz="0" w:space="0" w:color="auto"/>
                        <w:bottom w:val="none" w:sz="0" w:space="0" w:color="auto"/>
                        <w:right w:val="none" w:sz="0" w:space="0" w:color="auto"/>
                      </w:divBdr>
                      <w:divsChild>
                        <w:div w:id="1797019886">
                          <w:marLeft w:val="-600"/>
                          <w:marRight w:val="0"/>
                          <w:marTop w:val="0"/>
                          <w:marBottom w:val="0"/>
                          <w:divBdr>
                            <w:top w:val="none" w:sz="0" w:space="0" w:color="auto"/>
                            <w:left w:val="none" w:sz="0" w:space="0" w:color="auto"/>
                            <w:bottom w:val="none" w:sz="0" w:space="0" w:color="auto"/>
                            <w:right w:val="none" w:sz="0" w:space="0" w:color="auto"/>
                          </w:divBdr>
                          <w:divsChild>
                            <w:div w:id="461656783">
                              <w:marLeft w:val="0"/>
                              <w:marRight w:val="0"/>
                              <w:marTop w:val="0"/>
                              <w:marBottom w:val="0"/>
                              <w:divBdr>
                                <w:top w:val="none" w:sz="0" w:space="0" w:color="auto"/>
                                <w:left w:val="none" w:sz="0" w:space="0" w:color="auto"/>
                                <w:bottom w:val="none" w:sz="0" w:space="0" w:color="auto"/>
                                <w:right w:val="none" w:sz="0" w:space="0" w:color="auto"/>
                              </w:divBdr>
                              <w:divsChild>
                                <w:div w:id="3991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gif"/><Relationship Id="rId42" Type="http://schemas.openxmlformats.org/officeDocument/2006/relationships/image" Target="media/image31.png"/><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9.gif"/><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gif"/><Relationship Id="rId58" Type="http://schemas.openxmlformats.org/officeDocument/2006/relationships/hyperlink" Target="https://es.wikipedia.org/wiki/Vibraciones_de_una_membrana_circular"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 Id="rId12" Type="http://schemas.openxmlformats.org/officeDocument/2006/relationships/hyperlink" Target="https://www.fisicalab.com/apartado/ondas-estacionarias" TargetMode="External"/><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 Id="rId46" Type="http://schemas.openxmlformats.org/officeDocument/2006/relationships/image" Target="media/image35.gif"/><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4.bp.blogspot.com/-qizrBfo2E8I/Tc1seNf4fLI/AAAAAAAAABY/j-hHPqGC-cc/s320/saxofon.jpg" TargetMode="External"/><Relationship Id="rId54" Type="http://schemas.openxmlformats.org/officeDocument/2006/relationships/image" Target="media/image43.gi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jpeg"/><Relationship Id="rId49" Type="http://schemas.openxmlformats.org/officeDocument/2006/relationships/image" Target="media/image38.gif"/><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gif"/><Relationship Id="rId44" Type="http://schemas.openxmlformats.org/officeDocument/2006/relationships/image" Target="media/image33.gif"/><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DF126-D675-4AC9-A4C6-C83643AD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6550</Words>
  <Characters>36025</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PEQUETITA Garcia Rodriguez</cp:lastModifiedBy>
  <cp:revision>2</cp:revision>
  <cp:lastPrinted>2016-06-21T14:48:00Z</cp:lastPrinted>
  <dcterms:created xsi:type="dcterms:W3CDTF">2016-06-28T12:58:00Z</dcterms:created>
  <dcterms:modified xsi:type="dcterms:W3CDTF">2016-06-28T12:58:00Z</dcterms:modified>
</cp:coreProperties>
</file>