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E0" w:rsidRPr="00BE7767" w:rsidRDefault="00F265E0" w:rsidP="00F265E0">
      <w:pPr>
        <w:jc w:val="center"/>
        <w:rPr>
          <w:rFonts w:ascii="Arial" w:hAnsi="Arial" w:cs="Arial"/>
          <w:b/>
        </w:rPr>
      </w:pPr>
      <w:r w:rsidRPr="00BE7767">
        <w:rPr>
          <w:rFonts w:ascii="Arial" w:hAnsi="Arial" w:cs="Arial"/>
          <w:b/>
        </w:rPr>
        <w:t>Guía didáctica</w:t>
      </w:r>
    </w:p>
    <w:p w:rsidR="00F26AB1" w:rsidRPr="00BE7767" w:rsidRDefault="00F26AB1" w:rsidP="00F265E0">
      <w:pPr>
        <w:rPr>
          <w:rFonts w:ascii="Arial" w:hAnsi="Arial" w:cs="Arial"/>
          <w:b/>
        </w:rPr>
      </w:pPr>
    </w:p>
    <w:p w:rsidR="00F265E0" w:rsidRPr="00BE7767" w:rsidRDefault="007F0361" w:rsidP="00F265E0">
      <w:pPr>
        <w:rPr>
          <w:rFonts w:ascii="Arial" w:hAnsi="Arial" w:cs="Arial"/>
          <w:b/>
          <w:bCs/>
          <w:lang w:val="es-CO"/>
        </w:rPr>
      </w:pPr>
      <w:r w:rsidRPr="00BE7767">
        <w:rPr>
          <w:rFonts w:ascii="Arial" w:hAnsi="Arial" w:cs="Arial"/>
          <w:b/>
          <w:bCs/>
          <w:lang w:val="es-CO"/>
        </w:rPr>
        <w:t>Estándar</w:t>
      </w:r>
    </w:p>
    <w:p w:rsidR="007F0361" w:rsidRPr="00BE7767" w:rsidRDefault="007F0361" w:rsidP="00F265E0">
      <w:pPr>
        <w:rPr>
          <w:rFonts w:ascii="Arial" w:hAnsi="Arial" w:cs="Arial"/>
        </w:rPr>
      </w:pPr>
    </w:p>
    <w:p w:rsidR="00F265E0" w:rsidRPr="00BE7767" w:rsidRDefault="0053779B" w:rsidP="00F265E0">
      <w:pPr>
        <w:rPr>
          <w:rFonts w:ascii="Arial" w:hAnsi="Arial" w:cs="Arial"/>
        </w:rPr>
      </w:pPr>
      <w:r w:rsidRPr="00BE7767">
        <w:rPr>
          <w:rFonts w:ascii="Arial" w:hAnsi="Arial" w:cs="Arial"/>
        </w:rPr>
        <w:t>Relaciono la estructura de las moléculas orgánicas e inorgánicas con sus propiedades físicas y químicas</w:t>
      </w:r>
      <w:r w:rsidR="005B34EA">
        <w:rPr>
          <w:rFonts w:ascii="Arial" w:hAnsi="Arial" w:cs="Arial"/>
        </w:rPr>
        <w:t>,</w:t>
      </w:r>
      <w:r w:rsidRPr="00BE7767">
        <w:rPr>
          <w:rFonts w:ascii="Arial" w:hAnsi="Arial" w:cs="Arial"/>
        </w:rPr>
        <w:t xml:space="preserve"> y su capacidad de cambio químico.</w:t>
      </w:r>
    </w:p>
    <w:p w:rsidR="0053779B" w:rsidRPr="00BE7767" w:rsidRDefault="0053779B" w:rsidP="00F265E0">
      <w:pPr>
        <w:rPr>
          <w:rFonts w:ascii="Arial" w:hAnsi="Arial" w:cs="Arial"/>
        </w:rPr>
      </w:pPr>
    </w:p>
    <w:p w:rsidR="007F0361" w:rsidRPr="00BE7767" w:rsidRDefault="0053779B" w:rsidP="007F0361">
      <w:pPr>
        <w:rPr>
          <w:rFonts w:ascii="Arial" w:hAnsi="Arial" w:cs="Arial"/>
          <w:b/>
          <w:bCs/>
        </w:rPr>
      </w:pPr>
      <w:r w:rsidRPr="00BE7767">
        <w:rPr>
          <w:rFonts w:ascii="Arial" w:hAnsi="Arial" w:cs="Arial"/>
          <w:b/>
          <w:bCs/>
        </w:rPr>
        <w:t>Entorno</w:t>
      </w:r>
    </w:p>
    <w:p w:rsidR="0053779B" w:rsidRPr="00BE7767" w:rsidRDefault="0053779B" w:rsidP="007F0361">
      <w:pPr>
        <w:rPr>
          <w:rFonts w:ascii="Arial" w:hAnsi="Arial" w:cs="Arial"/>
          <w:b/>
          <w:bCs/>
        </w:rPr>
      </w:pPr>
    </w:p>
    <w:p w:rsidR="0053779B" w:rsidRPr="00BE7767" w:rsidRDefault="0053779B" w:rsidP="007F0361">
      <w:pPr>
        <w:rPr>
          <w:rFonts w:ascii="Arial" w:hAnsi="Arial" w:cs="Arial"/>
          <w:bCs/>
        </w:rPr>
      </w:pPr>
      <w:r w:rsidRPr="00BE7767">
        <w:rPr>
          <w:rFonts w:ascii="Arial" w:hAnsi="Arial" w:cs="Arial"/>
          <w:bCs/>
        </w:rPr>
        <w:t xml:space="preserve">Físico </w:t>
      </w:r>
    </w:p>
    <w:p w:rsidR="007F0361" w:rsidRPr="00BE7767" w:rsidRDefault="007F0361" w:rsidP="00F265E0">
      <w:pPr>
        <w:rPr>
          <w:rFonts w:ascii="Arial" w:hAnsi="Arial" w:cs="Arial"/>
          <w:bCs/>
          <w:lang w:val="es-CO"/>
        </w:rPr>
      </w:pPr>
    </w:p>
    <w:p w:rsidR="00F265E0" w:rsidRPr="00BE7767" w:rsidRDefault="00D47AFC" w:rsidP="00F265E0">
      <w:pPr>
        <w:rPr>
          <w:rFonts w:ascii="Arial" w:hAnsi="Arial" w:cs="Arial"/>
          <w:b/>
          <w:bCs/>
          <w:lang w:val="es-CO"/>
        </w:rPr>
      </w:pPr>
      <w:r w:rsidRPr="00BE7767">
        <w:rPr>
          <w:rFonts w:ascii="Arial" w:hAnsi="Arial" w:cs="Arial"/>
          <w:b/>
          <w:bCs/>
          <w:lang w:val="es-CO"/>
        </w:rPr>
        <w:t xml:space="preserve">Competencias </w:t>
      </w:r>
    </w:p>
    <w:p w:rsidR="00390B85" w:rsidRPr="00BE7767" w:rsidRDefault="00390B85" w:rsidP="00F265E0">
      <w:pPr>
        <w:rPr>
          <w:rFonts w:ascii="Arial" w:hAnsi="Arial" w:cs="Arial"/>
          <w:b/>
          <w:bCs/>
          <w:lang w:val="es-CO"/>
        </w:rPr>
      </w:pPr>
    </w:p>
    <w:p w:rsidR="0053779B" w:rsidRPr="00BE7767" w:rsidRDefault="00390B85" w:rsidP="00390B85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CO"/>
        </w:rPr>
      </w:pPr>
      <w:r w:rsidRPr="00BE7767">
        <w:rPr>
          <w:rFonts w:ascii="Arial" w:hAnsi="Arial" w:cs="Arial"/>
          <w:bCs/>
          <w:lang w:val="es-CO"/>
        </w:rPr>
        <w:t>Comprender el comportamiento de las disoluciones iónicas</w:t>
      </w:r>
    </w:p>
    <w:p w:rsidR="00F265E0" w:rsidRPr="00BE7767" w:rsidRDefault="0053779B" w:rsidP="00F265E0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CO"/>
        </w:rPr>
      </w:pPr>
      <w:r w:rsidRPr="00BE7767">
        <w:rPr>
          <w:rFonts w:ascii="Arial" w:hAnsi="Arial" w:cs="Arial"/>
          <w:bCs/>
          <w:lang w:val="es-CO"/>
        </w:rPr>
        <w:t>Explicar el comportamiento de los ácidos y las bases</w:t>
      </w:r>
    </w:p>
    <w:p w:rsidR="00AC53DA" w:rsidRPr="00BE7767" w:rsidRDefault="0053779B" w:rsidP="00AC53DA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Explicar la obtención de energía eléctrica a partir de reacciones química</w:t>
      </w:r>
      <w:r w:rsidR="005B34EA">
        <w:rPr>
          <w:rFonts w:ascii="Arial" w:hAnsi="Arial" w:cs="Arial"/>
          <w:lang w:val="es-CO"/>
        </w:rPr>
        <w:t>s</w:t>
      </w:r>
    </w:p>
    <w:p w:rsidR="00F265E0" w:rsidRPr="00BE7767" w:rsidRDefault="00F265E0" w:rsidP="00F265E0">
      <w:pPr>
        <w:rPr>
          <w:rFonts w:ascii="Arial" w:hAnsi="Arial" w:cs="Arial"/>
          <w:lang w:val="es-CO"/>
        </w:rPr>
      </w:pPr>
    </w:p>
    <w:p w:rsidR="00F265E0" w:rsidRPr="00BE7767" w:rsidRDefault="00F265E0" w:rsidP="00F265E0">
      <w:pPr>
        <w:rPr>
          <w:rFonts w:ascii="Arial" w:hAnsi="Arial" w:cs="Arial"/>
          <w:b/>
          <w:bCs/>
          <w:lang w:val="es-CO"/>
        </w:rPr>
      </w:pPr>
      <w:r w:rsidRPr="00BE7767">
        <w:rPr>
          <w:rFonts w:ascii="Arial" w:hAnsi="Arial" w:cs="Arial"/>
          <w:b/>
          <w:bCs/>
          <w:lang w:val="es-CO"/>
        </w:rPr>
        <w:t>Estrategia didáctica</w:t>
      </w:r>
    </w:p>
    <w:p w:rsidR="00AC53DA" w:rsidRPr="00BE7767" w:rsidRDefault="00AC53DA" w:rsidP="00F265E0">
      <w:pPr>
        <w:rPr>
          <w:rFonts w:ascii="Arial" w:hAnsi="Arial" w:cs="Arial"/>
          <w:b/>
          <w:bCs/>
          <w:lang w:val="es-CO"/>
        </w:rPr>
      </w:pPr>
    </w:p>
    <w:p w:rsidR="000012D5" w:rsidRPr="00BE7767" w:rsidRDefault="00295FF5" w:rsidP="002865ED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En la vida cotidiana estamos en permanente contac</w:t>
      </w:r>
      <w:r w:rsidR="008B668E" w:rsidRPr="00BE7767">
        <w:rPr>
          <w:rFonts w:ascii="Arial" w:hAnsi="Arial" w:cs="Arial"/>
          <w:lang w:val="es-CO"/>
        </w:rPr>
        <w:t>to con una gran diversidad de productos que contienen</w:t>
      </w:r>
      <w:r w:rsidRPr="00BE7767">
        <w:rPr>
          <w:rFonts w:ascii="Arial" w:hAnsi="Arial" w:cs="Arial"/>
          <w:lang w:val="es-CO"/>
        </w:rPr>
        <w:t xml:space="preserve"> </w:t>
      </w:r>
      <w:r w:rsidR="008B668E" w:rsidRPr="00BE7767">
        <w:rPr>
          <w:rFonts w:ascii="Arial" w:hAnsi="Arial" w:cs="Arial"/>
          <w:lang w:val="es-CO"/>
        </w:rPr>
        <w:t xml:space="preserve">diferentes </w:t>
      </w:r>
      <w:r w:rsidR="002865ED" w:rsidRPr="00BE7767">
        <w:rPr>
          <w:rFonts w:ascii="Arial" w:hAnsi="Arial" w:cs="Arial"/>
          <w:lang w:val="es-CO"/>
        </w:rPr>
        <w:t>sustancias</w:t>
      </w:r>
      <w:r w:rsidR="000012D5" w:rsidRPr="00BE7767">
        <w:rPr>
          <w:rFonts w:ascii="Arial" w:hAnsi="Arial" w:cs="Arial"/>
          <w:lang w:val="es-CO"/>
        </w:rPr>
        <w:t xml:space="preserve"> </w:t>
      </w:r>
      <w:r w:rsidRPr="00BE7767">
        <w:rPr>
          <w:rFonts w:ascii="Arial" w:hAnsi="Arial" w:cs="Arial"/>
          <w:lang w:val="es-CO"/>
        </w:rPr>
        <w:t>quím</w:t>
      </w:r>
      <w:r w:rsidR="002865ED" w:rsidRPr="00BE7767">
        <w:rPr>
          <w:rFonts w:ascii="Arial" w:hAnsi="Arial" w:cs="Arial"/>
          <w:lang w:val="es-CO"/>
        </w:rPr>
        <w:t>ica</w:t>
      </w:r>
      <w:r w:rsidRPr="00BE7767">
        <w:rPr>
          <w:rFonts w:ascii="Arial" w:hAnsi="Arial" w:cs="Arial"/>
          <w:lang w:val="es-CO"/>
        </w:rPr>
        <w:t xml:space="preserve">s </w:t>
      </w:r>
      <w:r w:rsidR="008B668E" w:rsidRPr="00BE7767">
        <w:rPr>
          <w:rFonts w:ascii="Arial" w:hAnsi="Arial" w:cs="Arial"/>
          <w:lang w:val="es-CO"/>
        </w:rPr>
        <w:t xml:space="preserve">tales </w:t>
      </w:r>
      <w:r w:rsidRPr="00BE7767">
        <w:rPr>
          <w:rFonts w:ascii="Arial" w:hAnsi="Arial" w:cs="Arial"/>
          <w:lang w:val="es-CO"/>
        </w:rPr>
        <w:t xml:space="preserve">como los </w:t>
      </w:r>
      <w:r w:rsidRPr="00BE7767">
        <w:rPr>
          <w:rFonts w:ascii="Arial" w:hAnsi="Arial" w:cs="Arial"/>
          <w:b/>
          <w:lang w:val="es-CO"/>
        </w:rPr>
        <w:t>ácidos</w:t>
      </w:r>
      <w:r w:rsidRPr="00BE7767">
        <w:rPr>
          <w:rFonts w:ascii="Arial" w:hAnsi="Arial" w:cs="Arial"/>
          <w:lang w:val="es-CO"/>
        </w:rPr>
        <w:t xml:space="preserve"> y </w:t>
      </w:r>
      <w:r w:rsidR="005B34EA">
        <w:rPr>
          <w:rFonts w:ascii="Arial" w:hAnsi="Arial" w:cs="Arial"/>
          <w:lang w:val="es-CO"/>
        </w:rPr>
        <w:t xml:space="preserve">las </w:t>
      </w:r>
      <w:r w:rsidRPr="00BE7767">
        <w:rPr>
          <w:rFonts w:ascii="Arial" w:hAnsi="Arial" w:cs="Arial"/>
          <w:b/>
          <w:lang w:val="es-CO"/>
        </w:rPr>
        <w:t>bases</w:t>
      </w:r>
      <w:r w:rsidR="008B668E" w:rsidRPr="00BE7767">
        <w:rPr>
          <w:rFonts w:ascii="Arial" w:hAnsi="Arial" w:cs="Arial"/>
          <w:lang w:val="es-CO"/>
        </w:rPr>
        <w:t>.</w:t>
      </w:r>
      <w:r w:rsidR="002865ED" w:rsidRPr="00BE7767">
        <w:rPr>
          <w:rFonts w:ascii="Arial" w:hAnsi="Arial" w:cs="Arial"/>
          <w:lang w:val="es-CO"/>
        </w:rPr>
        <w:t xml:space="preserve"> Por tanto, comprender</w:t>
      </w:r>
      <w:r w:rsidR="000012D5" w:rsidRPr="00BE7767">
        <w:rPr>
          <w:rFonts w:ascii="Arial" w:hAnsi="Arial" w:cs="Arial"/>
          <w:lang w:val="es-CO"/>
        </w:rPr>
        <w:t xml:space="preserve"> la naturaleza de las </w:t>
      </w:r>
      <w:r w:rsidR="00516050" w:rsidRPr="00BE7767">
        <w:rPr>
          <w:rFonts w:ascii="Arial" w:hAnsi="Arial" w:cs="Arial"/>
          <w:lang w:val="es-CO"/>
        </w:rPr>
        <w:t>di</w:t>
      </w:r>
      <w:r w:rsidR="000012D5" w:rsidRPr="00BE7767">
        <w:rPr>
          <w:rFonts w:ascii="Arial" w:hAnsi="Arial" w:cs="Arial"/>
          <w:lang w:val="es-CO"/>
        </w:rPr>
        <w:t>soluciones iónicas</w:t>
      </w:r>
      <w:r w:rsidR="002865ED" w:rsidRPr="00BE7767">
        <w:rPr>
          <w:rFonts w:ascii="Arial" w:hAnsi="Arial" w:cs="Arial"/>
          <w:lang w:val="es-CO"/>
        </w:rPr>
        <w:t xml:space="preserve"> es importante ya que implica conocer </w:t>
      </w:r>
      <w:r w:rsidR="001576DA" w:rsidRPr="00BE7767">
        <w:rPr>
          <w:rFonts w:ascii="Arial" w:hAnsi="Arial" w:cs="Arial"/>
          <w:lang w:val="es-CO"/>
        </w:rPr>
        <w:t xml:space="preserve">el comportamiento </w:t>
      </w:r>
      <w:r w:rsidR="002865ED" w:rsidRPr="00BE7767">
        <w:rPr>
          <w:rFonts w:ascii="Arial" w:hAnsi="Arial" w:cs="Arial"/>
          <w:lang w:val="es-CO"/>
        </w:rPr>
        <w:t xml:space="preserve">de dichas </w:t>
      </w:r>
      <w:r w:rsidR="007A1D95" w:rsidRPr="00BE7767">
        <w:rPr>
          <w:rFonts w:ascii="Arial" w:hAnsi="Arial" w:cs="Arial"/>
          <w:lang w:val="es-CO"/>
        </w:rPr>
        <w:t>sustancias</w:t>
      </w:r>
      <w:r w:rsidR="002865ED" w:rsidRPr="00BE7767">
        <w:rPr>
          <w:rFonts w:ascii="Arial" w:hAnsi="Arial" w:cs="Arial"/>
          <w:lang w:val="es-CO"/>
        </w:rPr>
        <w:t>, las diferentes man</w:t>
      </w:r>
      <w:r w:rsidR="00516050" w:rsidRPr="00BE7767">
        <w:rPr>
          <w:rFonts w:ascii="Arial" w:hAnsi="Arial" w:cs="Arial"/>
          <w:lang w:val="es-CO"/>
        </w:rPr>
        <w:t xml:space="preserve">eras en que reaccionan </w:t>
      </w:r>
      <w:r w:rsidR="002865ED" w:rsidRPr="00BE7767">
        <w:rPr>
          <w:rFonts w:ascii="Arial" w:hAnsi="Arial" w:cs="Arial"/>
          <w:lang w:val="es-CO"/>
        </w:rPr>
        <w:t>y los compuestos químicos a los que dan lugar.</w:t>
      </w:r>
    </w:p>
    <w:p w:rsidR="000012D5" w:rsidRPr="00BE7767" w:rsidRDefault="000012D5" w:rsidP="00F265E0">
      <w:pPr>
        <w:rPr>
          <w:rFonts w:ascii="Arial" w:hAnsi="Arial" w:cs="Arial"/>
          <w:lang w:val="es-CO"/>
        </w:rPr>
      </w:pPr>
    </w:p>
    <w:p w:rsidR="00C209A4" w:rsidRPr="00BE7767" w:rsidRDefault="00357F8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Para que los estudiantes</w:t>
      </w:r>
      <w:r w:rsidR="00F265E0" w:rsidRPr="00BE7767">
        <w:rPr>
          <w:rFonts w:ascii="Arial" w:hAnsi="Arial" w:cs="Arial"/>
          <w:lang w:val="es-CO"/>
        </w:rPr>
        <w:t> </w:t>
      </w:r>
      <w:r w:rsidR="00516050" w:rsidRPr="00BE7767">
        <w:rPr>
          <w:rFonts w:ascii="Arial" w:hAnsi="Arial" w:cs="Arial"/>
          <w:lang w:val="es-CO"/>
        </w:rPr>
        <w:t>puedan alcanzar un aprendizaje</w:t>
      </w:r>
      <w:r w:rsidR="00F265E0" w:rsidRPr="00BE7767">
        <w:rPr>
          <w:rFonts w:ascii="Arial" w:hAnsi="Arial" w:cs="Arial"/>
          <w:lang w:val="es-CO"/>
        </w:rPr>
        <w:t xml:space="preserve"> </w:t>
      </w:r>
      <w:r w:rsidR="00516050" w:rsidRPr="00BE7767">
        <w:rPr>
          <w:rFonts w:ascii="Arial" w:hAnsi="Arial" w:cs="Arial"/>
          <w:lang w:val="es-CO"/>
        </w:rPr>
        <w:t>del tema</w:t>
      </w:r>
      <w:r w:rsidR="00C209A4" w:rsidRPr="00BE7767">
        <w:rPr>
          <w:rFonts w:ascii="Arial" w:hAnsi="Arial" w:cs="Arial"/>
          <w:lang w:val="es-CO"/>
        </w:rPr>
        <w:t xml:space="preserve"> </w:t>
      </w:r>
      <w:r w:rsidR="007A1D95" w:rsidRPr="00BE7767">
        <w:rPr>
          <w:rFonts w:ascii="Arial" w:hAnsi="Arial" w:cs="Arial"/>
          <w:lang w:val="es-CO"/>
        </w:rPr>
        <w:t>(e</w:t>
      </w:r>
      <w:r w:rsidR="00516050" w:rsidRPr="00BE7767">
        <w:rPr>
          <w:rFonts w:ascii="Arial" w:hAnsi="Arial" w:cs="Arial"/>
          <w:lang w:val="es-CO"/>
        </w:rPr>
        <w:t>xplicar el comportamiento de los ácidos</w:t>
      </w:r>
      <w:r w:rsidR="007A1D95" w:rsidRPr="00BE7767">
        <w:rPr>
          <w:rFonts w:ascii="Arial" w:hAnsi="Arial" w:cs="Arial"/>
          <w:lang w:val="es-CO"/>
        </w:rPr>
        <w:t xml:space="preserve"> y las bases</w:t>
      </w:r>
      <w:r w:rsidR="005B34EA">
        <w:rPr>
          <w:rFonts w:ascii="Arial" w:hAnsi="Arial" w:cs="Arial"/>
          <w:lang w:val="es-CO"/>
        </w:rPr>
        <w:t>,</w:t>
      </w:r>
      <w:r w:rsidR="007A1D95" w:rsidRPr="00BE7767">
        <w:rPr>
          <w:rFonts w:ascii="Arial" w:hAnsi="Arial" w:cs="Arial"/>
          <w:lang w:val="es-CO"/>
        </w:rPr>
        <w:t xml:space="preserve"> y</w:t>
      </w:r>
      <w:r w:rsidR="005B34EA">
        <w:rPr>
          <w:rFonts w:ascii="Arial" w:hAnsi="Arial" w:cs="Arial"/>
          <w:lang w:val="es-CO"/>
        </w:rPr>
        <w:t xml:space="preserve"> comprender cómo se obtiene </w:t>
      </w:r>
      <w:r w:rsidR="007A1D95" w:rsidRPr="00BE7767">
        <w:rPr>
          <w:rFonts w:ascii="Arial" w:hAnsi="Arial" w:cs="Arial"/>
          <w:lang w:val="es-CO"/>
        </w:rPr>
        <w:t xml:space="preserve">energía eléctrica a partir de reacciones químicas) </w:t>
      </w:r>
      <w:r w:rsidR="002000D6" w:rsidRPr="00BE7767">
        <w:rPr>
          <w:rFonts w:ascii="Arial" w:hAnsi="Arial" w:cs="Arial"/>
          <w:bCs/>
          <w:lang w:val="es-CO"/>
        </w:rPr>
        <w:t>se sugiere la siguiente secuencia didáctica:</w:t>
      </w:r>
    </w:p>
    <w:p w:rsidR="00C209A4" w:rsidRPr="00BE7767" w:rsidRDefault="00C209A4" w:rsidP="00357F80">
      <w:pPr>
        <w:jc w:val="both"/>
        <w:rPr>
          <w:rFonts w:ascii="Arial" w:hAnsi="Arial" w:cs="Arial"/>
          <w:lang w:val="es-CO"/>
        </w:rPr>
      </w:pPr>
    </w:p>
    <w:p w:rsidR="00F265E0" w:rsidRPr="00BE7767" w:rsidRDefault="00F265E0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Presentar las </w:t>
      </w:r>
      <w:r w:rsidRPr="005B34EA">
        <w:rPr>
          <w:rFonts w:ascii="Arial" w:hAnsi="Arial" w:cs="Arial"/>
          <w:bCs/>
          <w:lang w:val="es-CO"/>
        </w:rPr>
        <w:t>principales propiedades</w:t>
      </w:r>
      <w:r w:rsidRPr="00BE7767">
        <w:rPr>
          <w:rFonts w:ascii="Arial" w:hAnsi="Arial" w:cs="Arial"/>
          <w:b/>
          <w:bCs/>
          <w:lang w:val="es-CO"/>
        </w:rPr>
        <w:t> </w:t>
      </w:r>
      <w:r w:rsidRPr="00BE7767">
        <w:rPr>
          <w:rFonts w:ascii="Arial" w:hAnsi="Arial" w:cs="Arial"/>
          <w:lang w:val="es-CO"/>
        </w:rPr>
        <w:t>de los </w:t>
      </w:r>
      <w:r w:rsidRPr="00BE7767">
        <w:rPr>
          <w:rFonts w:ascii="Arial" w:hAnsi="Arial" w:cs="Arial"/>
          <w:b/>
          <w:bCs/>
          <w:lang w:val="es-CO"/>
        </w:rPr>
        <w:t>ácidos</w:t>
      </w:r>
      <w:r w:rsidRPr="00BE7767">
        <w:rPr>
          <w:rFonts w:ascii="Arial" w:hAnsi="Arial" w:cs="Arial"/>
          <w:lang w:val="es-CO"/>
        </w:rPr>
        <w:t> y las </w:t>
      </w:r>
      <w:r w:rsidRPr="00BE7767">
        <w:rPr>
          <w:rFonts w:ascii="Arial" w:hAnsi="Arial" w:cs="Arial"/>
          <w:b/>
          <w:bCs/>
          <w:lang w:val="es-CO"/>
        </w:rPr>
        <w:t>bases</w:t>
      </w:r>
      <w:r w:rsidRPr="00BE7767">
        <w:rPr>
          <w:rFonts w:ascii="Arial" w:hAnsi="Arial" w:cs="Arial"/>
          <w:lang w:val="es-CO"/>
        </w:rPr>
        <w:t>.</w:t>
      </w:r>
    </w:p>
    <w:p w:rsidR="00F265E0" w:rsidRPr="00BE7767" w:rsidRDefault="002000D6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>E</w:t>
      </w:r>
      <w:r w:rsidR="00BE3D4A" w:rsidRPr="00BE7767">
        <w:rPr>
          <w:rFonts w:ascii="Arial" w:hAnsi="Arial" w:cs="Arial"/>
          <w:lang w:val="es-CO"/>
        </w:rPr>
        <w:t>xplicar</w:t>
      </w:r>
      <w:r w:rsidRPr="00BE7767">
        <w:rPr>
          <w:rFonts w:ascii="Arial" w:hAnsi="Arial" w:cs="Arial"/>
          <w:lang w:val="es-CO"/>
        </w:rPr>
        <w:t xml:space="preserve"> las </w:t>
      </w:r>
      <w:r w:rsidR="008F0E25" w:rsidRPr="00BE7767">
        <w:rPr>
          <w:rFonts w:ascii="Arial" w:hAnsi="Arial" w:cs="Arial"/>
          <w:lang w:val="es-CO"/>
        </w:rPr>
        <w:t>diferentes</w:t>
      </w:r>
      <w:r w:rsidRPr="00BE7767">
        <w:rPr>
          <w:rFonts w:ascii="Arial" w:hAnsi="Arial" w:cs="Arial"/>
          <w:b/>
          <w:lang w:val="es-CO"/>
        </w:rPr>
        <w:t xml:space="preserve"> </w:t>
      </w:r>
      <w:r w:rsidR="007A1D95" w:rsidRPr="00BE7767">
        <w:rPr>
          <w:rFonts w:ascii="Arial" w:hAnsi="Arial" w:cs="Arial"/>
          <w:b/>
          <w:lang w:val="es-CO"/>
        </w:rPr>
        <w:t xml:space="preserve">teorías </w:t>
      </w:r>
      <w:r w:rsidR="008F0E25" w:rsidRPr="00BE7767">
        <w:rPr>
          <w:rFonts w:ascii="Arial" w:hAnsi="Arial" w:cs="Arial"/>
          <w:lang w:val="es-CO"/>
        </w:rPr>
        <w:t>sobre los conceptos de</w:t>
      </w:r>
      <w:r w:rsidR="00FB0433" w:rsidRPr="00BE7767">
        <w:rPr>
          <w:rFonts w:ascii="Arial" w:hAnsi="Arial" w:cs="Arial"/>
          <w:b/>
          <w:lang w:val="es-CO"/>
        </w:rPr>
        <w:t xml:space="preserve"> ácido </w:t>
      </w:r>
      <w:r w:rsidR="00FB0433" w:rsidRPr="00BE7767">
        <w:rPr>
          <w:rFonts w:ascii="Arial" w:hAnsi="Arial" w:cs="Arial"/>
          <w:lang w:val="es-CO"/>
        </w:rPr>
        <w:t>y</w:t>
      </w:r>
      <w:r w:rsidR="00FB0433" w:rsidRPr="00BE7767">
        <w:rPr>
          <w:rFonts w:ascii="Arial" w:hAnsi="Arial" w:cs="Arial"/>
          <w:b/>
          <w:lang w:val="es-CO"/>
        </w:rPr>
        <w:t xml:space="preserve"> </w:t>
      </w:r>
      <w:r w:rsidR="008F0E25" w:rsidRPr="00BE7767">
        <w:rPr>
          <w:rFonts w:ascii="Arial" w:hAnsi="Arial" w:cs="Arial"/>
          <w:b/>
          <w:lang w:val="es-CO"/>
        </w:rPr>
        <w:t>base</w:t>
      </w:r>
      <w:r w:rsidR="005B34EA" w:rsidRPr="005B34EA">
        <w:rPr>
          <w:rFonts w:ascii="Arial" w:hAnsi="Arial" w:cs="Arial"/>
          <w:lang w:val="es-CO"/>
        </w:rPr>
        <w:t>.</w:t>
      </w:r>
    </w:p>
    <w:p w:rsidR="00854E5D" w:rsidRPr="00BE7767" w:rsidRDefault="00854E5D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 xml:space="preserve">Explicar la </w:t>
      </w:r>
      <w:proofErr w:type="spellStart"/>
      <w:r w:rsidRPr="00BE7767">
        <w:rPr>
          <w:rFonts w:ascii="Arial" w:hAnsi="Arial" w:cs="Arial"/>
          <w:b/>
          <w:lang w:val="es-CO"/>
        </w:rPr>
        <w:t>autodisociación</w:t>
      </w:r>
      <w:proofErr w:type="spellEnd"/>
      <w:r w:rsidRPr="00BE7767">
        <w:rPr>
          <w:rFonts w:ascii="Arial" w:hAnsi="Arial" w:cs="Arial"/>
          <w:b/>
          <w:lang w:val="es-CO"/>
        </w:rPr>
        <w:t xml:space="preserve"> del agua</w:t>
      </w:r>
      <w:r w:rsidRPr="00BE7767">
        <w:rPr>
          <w:rFonts w:ascii="Arial" w:hAnsi="Arial" w:cs="Arial"/>
          <w:lang w:val="es-CO"/>
        </w:rPr>
        <w:t xml:space="preserve"> para introducir el tema de </w:t>
      </w:r>
      <w:r w:rsidRPr="00BE7767">
        <w:rPr>
          <w:rFonts w:ascii="Arial" w:hAnsi="Arial" w:cs="Arial"/>
          <w:b/>
          <w:lang w:val="es-CO"/>
        </w:rPr>
        <w:t>pH</w:t>
      </w:r>
      <w:r w:rsidR="005B34EA" w:rsidRPr="005B34EA">
        <w:rPr>
          <w:rFonts w:ascii="Arial" w:hAnsi="Arial" w:cs="Arial"/>
          <w:lang w:val="es-CO"/>
        </w:rPr>
        <w:t>.</w:t>
      </w:r>
    </w:p>
    <w:p w:rsidR="00664ED5" w:rsidRPr="00BE7767" w:rsidRDefault="00854E5D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 xml:space="preserve">Presentar las diferencias entre </w:t>
      </w:r>
      <w:r w:rsidRPr="00BE7767">
        <w:rPr>
          <w:rFonts w:ascii="Arial" w:hAnsi="Arial" w:cs="Arial"/>
          <w:b/>
          <w:lang w:val="es-CO"/>
        </w:rPr>
        <w:t xml:space="preserve">ácidos </w:t>
      </w:r>
      <w:r w:rsidRPr="005B34EA">
        <w:rPr>
          <w:rFonts w:ascii="Arial" w:hAnsi="Arial" w:cs="Arial"/>
          <w:b/>
          <w:lang w:val="es-CO"/>
        </w:rPr>
        <w:t>y</w:t>
      </w:r>
      <w:r w:rsidRPr="00BE7767">
        <w:rPr>
          <w:rFonts w:ascii="Arial" w:hAnsi="Arial" w:cs="Arial"/>
          <w:b/>
          <w:lang w:val="es-CO"/>
        </w:rPr>
        <w:t xml:space="preserve"> base</w:t>
      </w:r>
      <w:r w:rsidR="00FB0433" w:rsidRPr="00BE7767">
        <w:rPr>
          <w:rFonts w:ascii="Arial" w:hAnsi="Arial" w:cs="Arial"/>
          <w:b/>
          <w:lang w:val="es-CO"/>
        </w:rPr>
        <w:t>s</w:t>
      </w:r>
      <w:r w:rsidRPr="00BE7767">
        <w:rPr>
          <w:rFonts w:ascii="Arial" w:hAnsi="Arial" w:cs="Arial"/>
          <w:b/>
          <w:lang w:val="es-CO"/>
        </w:rPr>
        <w:t xml:space="preserve"> fuertes</w:t>
      </w:r>
      <w:r w:rsidRPr="00BE7767">
        <w:rPr>
          <w:rFonts w:ascii="Arial" w:hAnsi="Arial" w:cs="Arial"/>
          <w:lang w:val="es-CO"/>
        </w:rPr>
        <w:t xml:space="preserve"> y </w:t>
      </w:r>
      <w:r w:rsidRPr="00BE7767">
        <w:rPr>
          <w:rFonts w:ascii="Arial" w:hAnsi="Arial" w:cs="Arial"/>
          <w:b/>
          <w:lang w:val="es-CO"/>
        </w:rPr>
        <w:t>ácido</w:t>
      </w:r>
      <w:r w:rsidR="00FB0433" w:rsidRPr="00BE7767">
        <w:rPr>
          <w:rFonts w:ascii="Arial" w:hAnsi="Arial" w:cs="Arial"/>
          <w:b/>
          <w:lang w:val="es-CO"/>
        </w:rPr>
        <w:t>s</w:t>
      </w:r>
      <w:r w:rsidRPr="00BE7767">
        <w:rPr>
          <w:rFonts w:ascii="Arial" w:hAnsi="Arial" w:cs="Arial"/>
          <w:b/>
          <w:lang w:val="es-CO"/>
        </w:rPr>
        <w:t xml:space="preserve"> y bases débiles</w:t>
      </w:r>
      <w:r w:rsidR="005B34EA">
        <w:rPr>
          <w:rFonts w:ascii="Arial" w:hAnsi="Arial" w:cs="Arial"/>
          <w:lang w:val="es-CO"/>
        </w:rPr>
        <w:t>.</w:t>
      </w:r>
      <w:r w:rsidRPr="00BE7767">
        <w:rPr>
          <w:rFonts w:ascii="Arial" w:hAnsi="Arial" w:cs="Arial"/>
          <w:lang w:val="es-CO"/>
        </w:rPr>
        <w:t xml:space="preserve"> </w:t>
      </w:r>
    </w:p>
    <w:p w:rsidR="00664ED5" w:rsidRPr="00BE7767" w:rsidRDefault="00FB2354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Presentar</w:t>
      </w:r>
      <w:r w:rsidR="00664ED5" w:rsidRPr="00BE7767">
        <w:rPr>
          <w:rFonts w:ascii="Arial" w:hAnsi="Arial" w:cs="Arial"/>
          <w:lang w:val="es-CO"/>
        </w:rPr>
        <w:t xml:space="preserve"> las reacc</w:t>
      </w:r>
      <w:r w:rsidR="00845C10" w:rsidRPr="00BE7767">
        <w:rPr>
          <w:rFonts w:ascii="Arial" w:hAnsi="Arial" w:cs="Arial"/>
          <w:lang w:val="es-CO"/>
        </w:rPr>
        <w:t>iones</w:t>
      </w:r>
      <w:r w:rsidR="00664ED5" w:rsidRPr="00BE7767">
        <w:rPr>
          <w:rFonts w:ascii="Arial" w:hAnsi="Arial" w:cs="Arial"/>
          <w:lang w:val="es-CO"/>
        </w:rPr>
        <w:t xml:space="preserve"> de los ácidos y las b</w:t>
      </w:r>
      <w:r w:rsidR="00845C10" w:rsidRPr="00BE7767">
        <w:rPr>
          <w:rFonts w:ascii="Arial" w:hAnsi="Arial" w:cs="Arial"/>
          <w:lang w:val="es-CO"/>
        </w:rPr>
        <w:t>a</w:t>
      </w:r>
      <w:r w:rsidR="00664ED5" w:rsidRPr="00BE7767">
        <w:rPr>
          <w:rFonts w:ascii="Arial" w:hAnsi="Arial" w:cs="Arial"/>
          <w:lang w:val="es-CO"/>
        </w:rPr>
        <w:t>ses</w:t>
      </w:r>
      <w:r w:rsidR="005B34EA">
        <w:rPr>
          <w:rFonts w:ascii="Arial" w:hAnsi="Arial" w:cs="Arial"/>
          <w:lang w:val="es-CO"/>
        </w:rPr>
        <w:t>.</w:t>
      </w:r>
    </w:p>
    <w:p w:rsidR="00F265E0" w:rsidRPr="00BE7767" w:rsidRDefault="00854E5D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Explicar la valoración á</w:t>
      </w:r>
      <w:r w:rsidR="00FB0433" w:rsidRPr="00BE7767">
        <w:rPr>
          <w:rFonts w:ascii="Arial" w:hAnsi="Arial" w:cs="Arial"/>
          <w:lang w:val="es-CO"/>
        </w:rPr>
        <w:t>cido-</w:t>
      </w:r>
      <w:r w:rsidRPr="00BE7767">
        <w:rPr>
          <w:rFonts w:ascii="Arial" w:hAnsi="Arial" w:cs="Arial"/>
          <w:lang w:val="es-CO"/>
        </w:rPr>
        <w:t>base y las respectivas curvas</w:t>
      </w:r>
      <w:r w:rsidR="005B34EA">
        <w:rPr>
          <w:rFonts w:ascii="Arial" w:hAnsi="Arial" w:cs="Arial"/>
          <w:lang w:val="es-CO"/>
        </w:rPr>
        <w:t>.</w:t>
      </w:r>
      <w:r w:rsidRPr="00BE7767">
        <w:rPr>
          <w:rFonts w:ascii="Arial" w:hAnsi="Arial" w:cs="Arial"/>
          <w:lang w:val="es-CO"/>
        </w:rPr>
        <w:t xml:space="preserve"> </w:t>
      </w:r>
    </w:p>
    <w:p w:rsidR="004F6FA5" w:rsidRPr="00BE7767" w:rsidRDefault="00854E5D" w:rsidP="00357F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Recordar las reacciones</w:t>
      </w:r>
      <w:r w:rsidR="00FB0433" w:rsidRPr="00BE7767">
        <w:rPr>
          <w:rFonts w:ascii="Arial" w:hAnsi="Arial" w:cs="Arial"/>
          <w:lang w:val="es-CO"/>
        </w:rPr>
        <w:t xml:space="preserve"> de</w:t>
      </w:r>
      <w:r w:rsidRPr="00BE7767">
        <w:rPr>
          <w:rFonts w:ascii="Arial" w:hAnsi="Arial" w:cs="Arial"/>
          <w:lang w:val="es-CO"/>
        </w:rPr>
        <w:t xml:space="preserve"> ó</w:t>
      </w:r>
      <w:r w:rsidR="00FB0433" w:rsidRPr="00BE7767">
        <w:rPr>
          <w:rFonts w:ascii="Arial" w:hAnsi="Arial" w:cs="Arial"/>
          <w:lang w:val="es-CO"/>
        </w:rPr>
        <w:t>xido-</w:t>
      </w:r>
      <w:r w:rsidRPr="00BE7767">
        <w:rPr>
          <w:rFonts w:ascii="Arial" w:hAnsi="Arial" w:cs="Arial"/>
          <w:lang w:val="es-CO"/>
        </w:rPr>
        <w:t>reducción</w:t>
      </w:r>
      <w:r w:rsidR="005B34EA">
        <w:rPr>
          <w:rFonts w:ascii="Arial" w:hAnsi="Arial" w:cs="Arial"/>
          <w:lang w:val="es-CO"/>
        </w:rPr>
        <w:t>.</w:t>
      </w:r>
    </w:p>
    <w:p w:rsidR="00854E5D" w:rsidRPr="00BE7767" w:rsidRDefault="00854E5D" w:rsidP="00357F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Explicar el funcionamiento de una celda electroquímica</w:t>
      </w:r>
      <w:r w:rsidR="005B34EA">
        <w:rPr>
          <w:rFonts w:ascii="Arial" w:hAnsi="Arial" w:cs="Arial"/>
          <w:lang w:val="es-CO"/>
        </w:rPr>
        <w:t>.</w:t>
      </w:r>
      <w:r w:rsidRPr="00BE7767">
        <w:rPr>
          <w:rFonts w:ascii="Arial" w:hAnsi="Arial" w:cs="Arial"/>
          <w:lang w:val="es-CO"/>
        </w:rPr>
        <w:t xml:space="preserve"> </w:t>
      </w:r>
    </w:p>
    <w:p w:rsidR="00854E5D" w:rsidRPr="00BE7767" w:rsidRDefault="00854E5D" w:rsidP="00357F80">
      <w:pPr>
        <w:jc w:val="both"/>
        <w:rPr>
          <w:rFonts w:ascii="Arial" w:hAnsi="Arial" w:cs="Arial"/>
          <w:lang w:val="es-CO"/>
        </w:rPr>
      </w:pPr>
    </w:p>
    <w:p w:rsidR="00BE3D4A" w:rsidRPr="00BE7767" w:rsidRDefault="005B34EA" w:rsidP="00357F8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</w:t>
      </w:r>
      <w:r w:rsidR="00B41762" w:rsidRPr="00BE7767">
        <w:rPr>
          <w:rFonts w:ascii="Arial" w:hAnsi="Arial" w:cs="Arial"/>
          <w:lang w:val="es-CO"/>
        </w:rPr>
        <w:t>niciar el tema presentando</w:t>
      </w:r>
      <w:r w:rsidR="00F265E0" w:rsidRPr="00BE7767">
        <w:rPr>
          <w:rFonts w:ascii="Arial" w:hAnsi="Arial" w:cs="Arial"/>
          <w:lang w:val="es-CO"/>
        </w:rPr>
        <w:t xml:space="preserve"> las propiedades de las </w:t>
      </w:r>
      <w:r w:rsidR="00F265E0" w:rsidRPr="00BE7767">
        <w:rPr>
          <w:rFonts w:ascii="Arial" w:hAnsi="Arial" w:cs="Arial"/>
          <w:b/>
          <w:bCs/>
          <w:lang w:val="es-CO"/>
        </w:rPr>
        <w:t>sustancias ácidas </w:t>
      </w:r>
      <w:r w:rsidR="00F265E0" w:rsidRPr="00BE7767">
        <w:rPr>
          <w:rFonts w:ascii="Arial" w:hAnsi="Arial" w:cs="Arial"/>
          <w:lang w:val="es-CO"/>
        </w:rPr>
        <w:t>y </w:t>
      </w:r>
      <w:r w:rsidR="00F265E0" w:rsidRPr="00BE7767">
        <w:rPr>
          <w:rFonts w:ascii="Arial" w:hAnsi="Arial" w:cs="Arial"/>
          <w:b/>
          <w:bCs/>
          <w:lang w:val="es-CO"/>
        </w:rPr>
        <w:t>básicas</w:t>
      </w:r>
      <w:r w:rsidR="00FB0433" w:rsidRPr="00BE7767">
        <w:rPr>
          <w:rFonts w:ascii="Arial" w:hAnsi="Arial" w:cs="Arial"/>
          <w:lang w:val="es-CO"/>
        </w:rPr>
        <w:t xml:space="preserve"> </w:t>
      </w:r>
      <w:r w:rsidR="00B41762" w:rsidRPr="00BE7767">
        <w:rPr>
          <w:rFonts w:ascii="Arial" w:hAnsi="Arial" w:cs="Arial"/>
          <w:lang w:val="es-CO"/>
        </w:rPr>
        <w:t>permitirá a los e</w:t>
      </w:r>
      <w:r w:rsidR="00F265E0" w:rsidRPr="00BE7767">
        <w:rPr>
          <w:rFonts w:ascii="Arial" w:hAnsi="Arial" w:cs="Arial"/>
          <w:lang w:val="es-CO"/>
        </w:rPr>
        <w:t>s</w:t>
      </w:r>
      <w:r w:rsidR="00B41762" w:rsidRPr="00BE7767">
        <w:rPr>
          <w:rFonts w:ascii="Arial" w:hAnsi="Arial" w:cs="Arial"/>
          <w:lang w:val="es-CO"/>
        </w:rPr>
        <w:t xml:space="preserve">tudiantes </w:t>
      </w:r>
      <w:r w:rsidR="00BE3D4A" w:rsidRPr="00BE7767">
        <w:rPr>
          <w:rFonts w:ascii="Arial" w:hAnsi="Arial" w:cs="Arial"/>
          <w:lang w:val="es-CO"/>
        </w:rPr>
        <w:t>establecer diferencias y semejanzas entre estas sustancias</w:t>
      </w:r>
      <w:r w:rsidR="00F265E0" w:rsidRPr="00BE7767">
        <w:rPr>
          <w:rFonts w:ascii="Arial" w:hAnsi="Arial" w:cs="Arial"/>
          <w:lang w:val="es-CO"/>
        </w:rPr>
        <w:t>. Se busca</w:t>
      </w:r>
      <w:r w:rsidR="00FB0433" w:rsidRPr="00BE7767">
        <w:rPr>
          <w:rFonts w:ascii="Arial" w:hAnsi="Arial" w:cs="Arial"/>
          <w:lang w:val="es-CO"/>
        </w:rPr>
        <w:t xml:space="preserve"> </w:t>
      </w:r>
      <w:r w:rsidR="00BE3D4A" w:rsidRPr="00BE7767">
        <w:rPr>
          <w:rFonts w:ascii="Arial" w:hAnsi="Arial" w:cs="Arial"/>
          <w:lang w:val="es-CO"/>
        </w:rPr>
        <w:t xml:space="preserve">que </w:t>
      </w:r>
      <w:r>
        <w:rPr>
          <w:rFonts w:ascii="Arial" w:hAnsi="Arial" w:cs="Arial"/>
          <w:lang w:val="es-CO"/>
        </w:rPr>
        <w:t>ellos</w:t>
      </w:r>
      <w:r w:rsidR="00BE3D4A" w:rsidRPr="00BE7767">
        <w:rPr>
          <w:rFonts w:ascii="Arial" w:hAnsi="Arial" w:cs="Arial"/>
          <w:lang w:val="es-CO"/>
        </w:rPr>
        <w:t xml:space="preserve"> identifique</w:t>
      </w:r>
      <w:r>
        <w:rPr>
          <w:rFonts w:ascii="Arial" w:hAnsi="Arial" w:cs="Arial"/>
          <w:lang w:val="es-CO"/>
        </w:rPr>
        <w:t>n</w:t>
      </w:r>
      <w:r w:rsidR="00BE3D4A" w:rsidRPr="00BE7767">
        <w:rPr>
          <w:rFonts w:ascii="Arial" w:hAnsi="Arial" w:cs="Arial"/>
          <w:lang w:val="es-CO"/>
        </w:rPr>
        <w:t xml:space="preserve"> las características propias de los ácidos y </w:t>
      </w:r>
      <w:r w:rsidR="00FB0433" w:rsidRPr="00BE7767">
        <w:rPr>
          <w:rFonts w:ascii="Arial" w:hAnsi="Arial" w:cs="Arial"/>
          <w:lang w:val="es-CO"/>
        </w:rPr>
        <w:t xml:space="preserve">de </w:t>
      </w:r>
      <w:r w:rsidR="00BE3D4A" w:rsidRPr="00BE7767">
        <w:rPr>
          <w:rFonts w:ascii="Arial" w:hAnsi="Arial" w:cs="Arial"/>
          <w:lang w:val="es-CO"/>
        </w:rPr>
        <w:t>las bases.</w:t>
      </w:r>
    </w:p>
    <w:p w:rsidR="00B41762" w:rsidRPr="00BE7767" w:rsidRDefault="00BE3D4A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 xml:space="preserve"> </w:t>
      </w:r>
    </w:p>
    <w:p w:rsidR="00664ED5" w:rsidRPr="00BE7767" w:rsidRDefault="00F265E0" w:rsidP="00357F80">
      <w:p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>Siguiendo esta estrategia</w:t>
      </w:r>
      <w:r w:rsidR="00BE3D4A" w:rsidRPr="00BE7767">
        <w:rPr>
          <w:rFonts w:ascii="Arial" w:hAnsi="Arial" w:cs="Arial"/>
          <w:lang w:val="es-CO"/>
        </w:rPr>
        <w:t xml:space="preserve">, se continúa con la explicación </w:t>
      </w:r>
      <w:r w:rsidR="00F9021D" w:rsidRPr="00BE7767">
        <w:rPr>
          <w:rFonts w:ascii="Arial" w:hAnsi="Arial" w:cs="Arial"/>
          <w:lang w:val="es-CO"/>
        </w:rPr>
        <w:t xml:space="preserve">de las </w:t>
      </w:r>
      <w:r w:rsidR="00F9021D" w:rsidRPr="00BE7767">
        <w:rPr>
          <w:rFonts w:ascii="Arial" w:hAnsi="Arial" w:cs="Arial"/>
          <w:b/>
          <w:lang w:val="es-CO"/>
        </w:rPr>
        <w:t xml:space="preserve">teorías de Arrhenius, </w:t>
      </w:r>
      <w:proofErr w:type="spellStart"/>
      <w:r w:rsidR="00F9021D" w:rsidRPr="00BE7767">
        <w:rPr>
          <w:rFonts w:ascii="Arial" w:hAnsi="Arial" w:cs="Arial"/>
          <w:b/>
          <w:lang w:val="es-CO"/>
        </w:rPr>
        <w:t>Br</w:t>
      </w:r>
      <w:r w:rsidR="00FB0433" w:rsidRPr="00BE7767">
        <w:rPr>
          <w:rFonts w:ascii="Arial" w:hAnsi="Arial" w:cs="Arial"/>
          <w:b/>
          <w:lang w:val="es-CO"/>
        </w:rPr>
        <w:t>önsted-</w:t>
      </w:r>
      <w:r w:rsidR="00F9021D" w:rsidRPr="00BE7767">
        <w:rPr>
          <w:rFonts w:ascii="Arial" w:hAnsi="Arial" w:cs="Arial"/>
          <w:b/>
          <w:lang w:val="es-CO"/>
        </w:rPr>
        <w:t>Lowry</w:t>
      </w:r>
      <w:proofErr w:type="spellEnd"/>
      <w:r w:rsidR="00F9021D" w:rsidRPr="00BE7767">
        <w:rPr>
          <w:rFonts w:ascii="Arial" w:hAnsi="Arial" w:cs="Arial"/>
          <w:b/>
          <w:lang w:val="es-CO"/>
        </w:rPr>
        <w:t xml:space="preserve"> y Lewis</w:t>
      </w:r>
      <w:r w:rsidR="00F9021D" w:rsidRPr="00BE7767">
        <w:rPr>
          <w:rFonts w:ascii="Arial" w:hAnsi="Arial" w:cs="Arial"/>
          <w:lang w:val="es-CO"/>
        </w:rPr>
        <w:t xml:space="preserve"> </w:t>
      </w:r>
      <w:r w:rsidR="00BE3D4A" w:rsidRPr="00BE7767">
        <w:rPr>
          <w:rFonts w:ascii="Arial" w:hAnsi="Arial" w:cs="Arial"/>
          <w:lang w:val="es-CO"/>
        </w:rPr>
        <w:t>sobre las</w:t>
      </w:r>
      <w:r w:rsidR="00F9021D" w:rsidRPr="00BE7767">
        <w:rPr>
          <w:rFonts w:ascii="Arial" w:hAnsi="Arial" w:cs="Arial"/>
          <w:lang w:val="es-CO"/>
        </w:rPr>
        <w:t xml:space="preserve"> diferentes definiciones que se han planteado acerca de los ácidos y de las bases</w:t>
      </w:r>
      <w:r w:rsidR="004F6FA5" w:rsidRPr="00BE7767">
        <w:rPr>
          <w:rFonts w:ascii="Arial" w:hAnsi="Arial" w:cs="Arial"/>
          <w:lang w:val="es-CO"/>
        </w:rPr>
        <w:t xml:space="preserve">. </w:t>
      </w:r>
      <w:r w:rsidR="00664ED5" w:rsidRPr="00BE7767">
        <w:rPr>
          <w:rFonts w:ascii="Arial" w:hAnsi="Arial" w:cs="Arial"/>
          <w:lang w:val="es-CO"/>
        </w:rPr>
        <w:t>El abordaje de las teorías</w:t>
      </w:r>
      <w:r w:rsidR="00BE3D4A" w:rsidRPr="00BE7767">
        <w:rPr>
          <w:rFonts w:ascii="Arial" w:hAnsi="Arial" w:cs="Arial"/>
          <w:lang w:val="es-CO"/>
        </w:rPr>
        <w:t xml:space="preserve"> </w:t>
      </w:r>
      <w:r w:rsidR="00BE3D4A" w:rsidRPr="00BE7767">
        <w:rPr>
          <w:rFonts w:ascii="Arial" w:hAnsi="Arial" w:cs="Arial"/>
          <w:lang w:val="es-CO"/>
        </w:rPr>
        <w:lastRenderedPageBreak/>
        <w:t xml:space="preserve">permitirá </w:t>
      </w:r>
      <w:r w:rsidR="00664ED5" w:rsidRPr="00BE7767">
        <w:rPr>
          <w:rFonts w:ascii="Arial" w:hAnsi="Arial" w:cs="Arial"/>
          <w:lang w:val="es-CO"/>
        </w:rPr>
        <w:t xml:space="preserve">explicar la </w:t>
      </w:r>
      <w:proofErr w:type="spellStart"/>
      <w:r w:rsidR="00664ED5" w:rsidRPr="00BE7767">
        <w:rPr>
          <w:rFonts w:ascii="Arial" w:hAnsi="Arial" w:cs="Arial"/>
          <w:b/>
          <w:lang w:val="es-CO"/>
        </w:rPr>
        <w:t>autodisocación</w:t>
      </w:r>
      <w:proofErr w:type="spellEnd"/>
      <w:r w:rsidR="00664ED5" w:rsidRPr="00BE7767">
        <w:rPr>
          <w:rFonts w:ascii="Arial" w:hAnsi="Arial" w:cs="Arial"/>
          <w:b/>
          <w:lang w:val="es-CO"/>
        </w:rPr>
        <w:t xml:space="preserve"> del agua</w:t>
      </w:r>
      <w:r w:rsidR="00664ED5" w:rsidRPr="00BE7767">
        <w:rPr>
          <w:rFonts w:ascii="Arial" w:hAnsi="Arial" w:cs="Arial"/>
          <w:lang w:val="es-CO"/>
        </w:rPr>
        <w:t xml:space="preserve">, desde la teoría </w:t>
      </w:r>
      <w:proofErr w:type="spellStart"/>
      <w:r w:rsidR="00664ED5" w:rsidRPr="00BE7767">
        <w:rPr>
          <w:rFonts w:ascii="Arial" w:hAnsi="Arial" w:cs="Arial"/>
          <w:b/>
          <w:lang w:val="es-CO"/>
        </w:rPr>
        <w:t>B</w:t>
      </w:r>
      <w:r w:rsidR="00FB0433" w:rsidRPr="00BE7767">
        <w:rPr>
          <w:rFonts w:ascii="Arial" w:hAnsi="Arial" w:cs="Arial"/>
          <w:b/>
          <w:lang w:val="es-CO"/>
        </w:rPr>
        <w:t>rönsted-</w:t>
      </w:r>
      <w:r w:rsidR="00664ED5" w:rsidRPr="00BE7767">
        <w:rPr>
          <w:rFonts w:ascii="Arial" w:hAnsi="Arial" w:cs="Arial"/>
          <w:b/>
          <w:lang w:val="es-CO"/>
        </w:rPr>
        <w:t>Lowry</w:t>
      </w:r>
      <w:proofErr w:type="spellEnd"/>
      <w:r w:rsidR="008A540B" w:rsidRPr="00BE7767">
        <w:rPr>
          <w:rFonts w:ascii="Arial" w:hAnsi="Arial" w:cs="Arial"/>
          <w:lang w:val="es-CO"/>
        </w:rPr>
        <w:t xml:space="preserve">, </w:t>
      </w:r>
      <w:r w:rsidR="00664ED5" w:rsidRPr="00BE7767">
        <w:rPr>
          <w:rFonts w:ascii="Arial" w:hAnsi="Arial" w:cs="Arial"/>
          <w:lang w:val="es-CO"/>
        </w:rPr>
        <w:t xml:space="preserve">para posteriormente poder </w:t>
      </w:r>
      <w:r w:rsidR="004F6FA5" w:rsidRPr="00BE7767">
        <w:rPr>
          <w:rFonts w:ascii="Arial" w:hAnsi="Arial" w:cs="Arial"/>
          <w:lang w:val="es-CO"/>
        </w:rPr>
        <w:t>desarrollar la temática</w:t>
      </w:r>
      <w:r w:rsidR="00664ED5" w:rsidRPr="00BE7767">
        <w:rPr>
          <w:rFonts w:ascii="Arial" w:hAnsi="Arial" w:cs="Arial"/>
          <w:lang w:val="es-CO"/>
        </w:rPr>
        <w:t xml:space="preserve"> de </w:t>
      </w:r>
      <w:r w:rsidR="00664ED5" w:rsidRPr="00BE7767">
        <w:rPr>
          <w:rFonts w:ascii="Arial" w:hAnsi="Arial" w:cs="Arial"/>
          <w:b/>
          <w:lang w:val="es-CO"/>
        </w:rPr>
        <w:t>pH</w:t>
      </w:r>
      <w:r w:rsidR="00664ED5" w:rsidRPr="005B34EA">
        <w:rPr>
          <w:rFonts w:ascii="Arial" w:hAnsi="Arial" w:cs="Arial"/>
          <w:lang w:val="es-CO"/>
        </w:rPr>
        <w:t>.</w:t>
      </w:r>
      <w:r w:rsidR="00664ED5" w:rsidRPr="00BE7767">
        <w:rPr>
          <w:rFonts w:ascii="Arial" w:hAnsi="Arial" w:cs="Arial"/>
          <w:b/>
          <w:lang w:val="es-CO"/>
        </w:rPr>
        <w:t xml:space="preserve"> </w:t>
      </w:r>
    </w:p>
    <w:p w:rsidR="004F6FA5" w:rsidRPr="00BE7767" w:rsidRDefault="004F6FA5" w:rsidP="00357F80">
      <w:pPr>
        <w:jc w:val="both"/>
        <w:rPr>
          <w:rFonts w:ascii="Arial" w:hAnsi="Arial" w:cs="Arial"/>
          <w:b/>
          <w:lang w:val="es-CO"/>
        </w:rPr>
      </w:pPr>
    </w:p>
    <w:p w:rsidR="00664ED5" w:rsidRPr="00BE7767" w:rsidRDefault="00664ED5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Es importante que una vez visto</w:t>
      </w:r>
      <w:r w:rsidRPr="00BE7767">
        <w:rPr>
          <w:rFonts w:ascii="Arial" w:hAnsi="Arial" w:cs="Arial"/>
          <w:b/>
          <w:lang w:val="es-CO"/>
        </w:rPr>
        <w:t xml:space="preserve"> </w:t>
      </w:r>
      <w:r w:rsidR="00FB0433" w:rsidRPr="00BE7767">
        <w:rPr>
          <w:rFonts w:ascii="Arial" w:hAnsi="Arial" w:cs="Arial"/>
          <w:lang w:val="es-CO"/>
        </w:rPr>
        <w:t>el concepto del</w:t>
      </w:r>
      <w:r w:rsidR="00FB0433" w:rsidRPr="00BE7767">
        <w:rPr>
          <w:rFonts w:ascii="Arial" w:hAnsi="Arial" w:cs="Arial"/>
          <w:b/>
          <w:lang w:val="es-CO"/>
        </w:rPr>
        <w:t xml:space="preserve"> </w:t>
      </w:r>
      <w:r w:rsidRPr="00BE7767">
        <w:rPr>
          <w:rFonts w:ascii="Arial" w:hAnsi="Arial" w:cs="Arial"/>
          <w:b/>
          <w:lang w:val="es-CO"/>
        </w:rPr>
        <w:t xml:space="preserve">pH, </w:t>
      </w:r>
      <w:r w:rsidRPr="00BE7767">
        <w:rPr>
          <w:rFonts w:ascii="Arial" w:hAnsi="Arial" w:cs="Arial"/>
          <w:lang w:val="es-CO"/>
        </w:rPr>
        <w:t>se presente</w:t>
      </w:r>
      <w:r w:rsidR="00FB0433" w:rsidRPr="00BE7767">
        <w:rPr>
          <w:rFonts w:ascii="Arial" w:hAnsi="Arial" w:cs="Arial"/>
          <w:lang w:val="es-CO"/>
        </w:rPr>
        <w:t>n</w:t>
      </w:r>
      <w:r w:rsidRPr="00BE7767">
        <w:rPr>
          <w:rFonts w:ascii="Arial" w:hAnsi="Arial" w:cs="Arial"/>
          <w:lang w:val="es-CO"/>
        </w:rPr>
        <w:t xml:space="preserve"> las diferencias entre</w:t>
      </w:r>
      <w:r w:rsidRPr="00BE7767">
        <w:rPr>
          <w:rFonts w:ascii="Arial" w:hAnsi="Arial" w:cs="Arial"/>
          <w:b/>
          <w:lang w:val="es-CO"/>
        </w:rPr>
        <w:t xml:space="preserve"> ácidos y bases fuertes </w:t>
      </w:r>
      <w:r w:rsidRPr="00BE7767">
        <w:rPr>
          <w:rFonts w:ascii="Arial" w:hAnsi="Arial" w:cs="Arial"/>
          <w:lang w:val="es-CO"/>
        </w:rPr>
        <w:t xml:space="preserve">y </w:t>
      </w:r>
      <w:r w:rsidR="00845C10" w:rsidRPr="00BE7767">
        <w:rPr>
          <w:rFonts w:ascii="Arial" w:hAnsi="Arial" w:cs="Arial"/>
          <w:b/>
          <w:lang w:val="es-CO"/>
        </w:rPr>
        <w:t xml:space="preserve">ácidos y bases débiles, </w:t>
      </w:r>
      <w:r w:rsidR="00845C10" w:rsidRPr="00BE7767">
        <w:rPr>
          <w:rFonts w:ascii="Arial" w:hAnsi="Arial" w:cs="Arial"/>
          <w:lang w:val="es-CO"/>
        </w:rPr>
        <w:t>haciendo</w:t>
      </w:r>
      <w:r w:rsidR="00845C10" w:rsidRPr="00BE7767">
        <w:rPr>
          <w:rFonts w:ascii="Arial" w:hAnsi="Arial" w:cs="Arial"/>
          <w:b/>
          <w:lang w:val="es-CO"/>
        </w:rPr>
        <w:t xml:space="preserve"> </w:t>
      </w:r>
      <w:r w:rsidR="00845C10" w:rsidRPr="00BE7767">
        <w:rPr>
          <w:rFonts w:ascii="Arial" w:hAnsi="Arial" w:cs="Arial"/>
          <w:lang w:val="es-CO"/>
        </w:rPr>
        <w:t>énfasis en la</w:t>
      </w:r>
      <w:r w:rsidR="00845C10" w:rsidRPr="00BE7767">
        <w:rPr>
          <w:rFonts w:ascii="Arial" w:hAnsi="Arial" w:cs="Arial"/>
          <w:b/>
          <w:lang w:val="es-CO"/>
        </w:rPr>
        <w:t xml:space="preserve"> disociación. </w:t>
      </w:r>
      <w:r w:rsidR="00845C10" w:rsidRPr="00BE7767">
        <w:rPr>
          <w:rFonts w:ascii="Arial" w:hAnsi="Arial" w:cs="Arial"/>
          <w:lang w:val="es-CO"/>
        </w:rPr>
        <w:t xml:space="preserve">En este punto se presentan dos actividades de profundización </w:t>
      </w:r>
      <w:r w:rsidR="00FB0433" w:rsidRPr="00BE7767">
        <w:rPr>
          <w:rFonts w:ascii="Arial" w:hAnsi="Arial" w:cs="Arial"/>
          <w:lang w:val="es-CO"/>
        </w:rPr>
        <w:t xml:space="preserve">que permiten al </w:t>
      </w:r>
      <w:r w:rsidR="00845C10" w:rsidRPr="00BE7767">
        <w:rPr>
          <w:rFonts w:ascii="Arial" w:hAnsi="Arial" w:cs="Arial"/>
          <w:lang w:val="es-CO"/>
        </w:rPr>
        <w:t xml:space="preserve">estudiante </w:t>
      </w:r>
      <w:r w:rsidR="00FB0433" w:rsidRPr="00BE7767">
        <w:rPr>
          <w:rFonts w:ascii="Arial" w:hAnsi="Arial" w:cs="Arial"/>
          <w:lang w:val="es-CO"/>
        </w:rPr>
        <w:t>identificar</w:t>
      </w:r>
      <w:r w:rsidR="00845C10" w:rsidRPr="00BE7767">
        <w:rPr>
          <w:rFonts w:ascii="Arial" w:hAnsi="Arial" w:cs="Arial"/>
          <w:lang w:val="es-CO"/>
        </w:rPr>
        <w:t xml:space="preserve"> de manera práctica ácidos y bases fuertes y ácidos y bases débiles.</w:t>
      </w:r>
    </w:p>
    <w:p w:rsidR="00845C10" w:rsidRPr="00BE7767" w:rsidRDefault="00845C10" w:rsidP="00357F80">
      <w:pPr>
        <w:jc w:val="both"/>
        <w:rPr>
          <w:rFonts w:ascii="Arial" w:hAnsi="Arial" w:cs="Arial"/>
          <w:lang w:val="es-CO"/>
        </w:rPr>
      </w:pPr>
    </w:p>
    <w:p w:rsidR="00845C10" w:rsidRPr="00BE7767" w:rsidRDefault="004F6FA5" w:rsidP="00357F80">
      <w:p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>S</w:t>
      </w:r>
      <w:r w:rsidR="00845C10" w:rsidRPr="00BE7767">
        <w:rPr>
          <w:rFonts w:ascii="Arial" w:hAnsi="Arial" w:cs="Arial"/>
          <w:lang w:val="es-CO"/>
        </w:rPr>
        <w:t xml:space="preserve">e </w:t>
      </w:r>
      <w:r w:rsidRPr="00BE7767">
        <w:rPr>
          <w:rFonts w:ascii="Arial" w:hAnsi="Arial" w:cs="Arial"/>
          <w:lang w:val="es-CO"/>
        </w:rPr>
        <w:t xml:space="preserve">sugiere que se </w:t>
      </w:r>
      <w:r w:rsidR="00FB2354" w:rsidRPr="00BE7767">
        <w:rPr>
          <w:rFonts w:ascii="Arial" w:hAnsi="Arial" w:cs="Arial"/>
          <w:lang w:val="es-CO"/>
        </w:rPr>
        <w:t>presente</w:t>
      </w:r>
      <w:r w:rsidR="00FB0433" w:rsidRPr="00BE7767">
        <w:rPr>
          <w:rFonts w:ascii="Arial" w:hAnsi="Arial" w:cs="Arial"/>
          <w:lang w:val="es-CO"/>
        </w:rPr>
        <w:t>n lo</w:t>
      </w:r>
      <w:r w:rsidR="00845C10" w:rsidRPr="00BE7767">
        <w:rPr>
          <w:rFonts w:ascii="Arial" w:hAnsi="Arial" w:cs="Arial"/>
          <w:lang w:val="es-CO"/>
        </w:rPr>
        <w:t>s diferentes</w:t>
      </w:r>
      <w:r w:rsidR="00FB0433" w:rsidRPr="00BE7767">
        <w:rPr>
          <w:rFonts w:ascii="Arial" w:hAnsi="Arial" w:cs="Arial"/>
          <w:lang w:val="es-CO"/>
        </w:rPr>
        <w:t xml:space="preserve"> tipos de </w:t>
      </w:r>
      <w:r w:rsidR="00845C10" w:rsidRPr="00BE7767">
        <w:rPr>
          <w:rFonts w:ascii="Arial" w:hAnsi="Arial" w:cs="Arial"/>
          <w:lang w:val="es-CO"/>
        </w:rPr>
        <w:t xml:space="preserve"> reacciones qu</w:t>
      </w:r>
      <w:r w:rsidR="00FB2354" w:rsidRPr="00BE7767">
        <w:rPr>
          <w:rFonts w:ascii="Arial" w:hAnsi="Arial" w:cs="Arial"/>
          <w:lang w:val="es-CO"/>
        </w:rPr>
        <w:t>ímicas de los ácidos y</w:t>
      </w:r>
      <w:r w:rsidR="00F278A7" w:rsidRPr="00BE7767">
        <w:rPr>
          <w:rFonts w:ascii="Arial" w:hAnsi="Arial" w:cs="Arial"/>
          <w:lang w:val="es-CO"/>
        </w:rPr>
        <w:t xml:space="preserve"> de las </w:t>
      </w:r>
      <w:r w:rsidR="00FB2354" w:rsidRPr="00BE7767">
        <w:rPr>
          <w:rFonts w:ascii="Arial" w:hAnsi="Arial" w:cs="Arial"/>
          <w:lang w:val="es-CO"/>
        </w:rPr>
        <w:t xml:space="preserve">bases, haciendo énfasis en la </w:t>
      </w:r>
      <w:r w:rsidR="00FB2354" w:rsidRPr="00BE7767">
        <w:rPr>
          <w:rFonts w:ascii="Arial" w:hAnsi="Arial" w:cs="Arial"/>
          <w:b/>
          <w:lang w:val="es-CO"/>
        </w:rPr>
        <w:t>neutralización</w:t>
      </w:r>
      <w:r w:rsidR="00F278A7" w:rsidRPr="00BE7767">
        <w:rPr>
          <w:rFonts w:ascii="Arial" w:hAnsi="Arial" w:cs="Arial"/>
          <w:b/>
          <w:lang w:val="es-CO"/>
        </w:rPr>
        <w:t xml:space="preserve">. </w:t>
      </w:r>
      <w:r w:rsidR="00F278A7" w:rsidRPr="00BE7767">
        <w:rPr>
          <w:rFonts w:ascii="Arial" w:hAnsi="Arial" w:cs="Arial"/>
          <w:lang w:val="es-CO"/>
        </w:rPr>
        <w:t>Esto permitirá</w:t>
      </w:r>
      <w:r w:rsidR="00F278A7" w:rsidRPr="00BE7767">
        <w:rPr>
          <w:rFonts w:ascii="Arial" w:hAnsi="Arial" w:cs="Arial"/>
          <w:b/>
          <w:lang w:val="es-CO"/>
        </w:rPr>
        <w:t xml:space="preserve"> </w:t>
      </w:r>
      <w:r w:rsidR="00FB2354" w:rsidRPr="00BE7767">
        <w:rPr>
          <w:rFonts w:ascii="Arial" w:hAnsi="Arial" w:cs="Arial"/>
          <w:lang w:val="es-CO"/>
        </w:rPr>
        <w:t>explicar la</w:t>
      </w:r>
      <w:r w:rsidR="00FB2354" w:rsidRPr="00BE7767">
        <w:rPr>
          <w:rFonts w:ascii="Arial" w:hAnsi="Arial" w:cs="Arial"/>
          <w:b/>
          <w:lang w:val="es-CO"/>
        </w:rPr>
        <w:t xml:space="preserve"> valoración á</w:t>
      </w:r>
      <w:r w:rsidR="00F278A7" w:rsidRPr="00BE7767">
        <w:rPr>
          <w:rFonts w:ascii="Arial" w:hAnsi="Arial" w:cs="Arial"/>
          <w:b/>
          <w:lang w:val="es-CO"/>
        </w:rPr>
        <w:t>cido-</w:t>
      </w:r>
      <w:r w:rsidR="00FB2354" w:rsidRPr="00BE7767">
        <w:rPr>
          <w:rFonts w:ascii="Arial" w:hAnsi="Arial" w:cs="Arial"/>
          <w:b/>
          <w:lang w:val="es-CO"/>
        </w:rPr>
        <w:t xml:space="preserve">base. </w:t>
      </w:r>
    </w:p>
    <w:p w:rsidR="008A540B" w:rsidRPr="00BE7767" w:rsidRDefault="008A540B" w:rsidP="00357F80">
      <w:pPr>
        <w:jc w:val="both"/>
        <w:rPr>
          <w:rFonts w:ascii="Arial" w:hAnsi="Arial" w:cs="Arial"/>
          <w:b/>
          <w:lang w:val="es-CO"/>
        </w:rPr>
      </w:pPr>
    </w:p>
    <w:p w:rsidR="00FB2354" w:rsidRPr="00BE7767" w:rsidRDefault="00FB2354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El tema finaliza con el abordaje de la e</w:t>
      </w:r>
      <w:r w:rsidR="00F278A7" w:rsidRPr="00BE7767">
        <w:rPr>
          <w:rFonts w:ascii="Arial" w:hAnsi="Arial" w:cs="Arial"/>
          <w:lang w:val="es-CO"/>
        </w:rPr>
        <w:t>lectroquímica. E</w:t>
      </w:r>
      <w:r w:rsidRPr="00BE7767">
        <w:rPr>
          <w:rFonts w:ascii="Arial" w:hAnsi="Arial" w:cs="Arial"/>
          <w:lang w:val="es-CO"/>
        </w:rPr>
        <w:t>s importante recordar a los estudiantes las</w:t>
      </w:r>
      <w:r w:rsidRPr="00BE7767">
        <w:rPr>
          <w:rFonts w:ascii="Arial" w:hAnsi="Arial" w:cs="Arial"/>
          <w:b/>
          <w:lang w:val="es-CO"/>
        </w:rPr>
        <w:t xml:space="preserve"> reacciones </w:t>
      </w:r>
      <w:r w:rsidR="00F278A7" w:rsidRPr="00BE7767">
        <w:rPr>
          <w:rFonts w:ascii="Arial" w:hAnsi="Arial" w:cs="Arial"/>
          <w:b/>
          <w:lang w:val="es-CO"/>
        </w:rPr>
        <w:t>de ó</w:t>
      </w:r>
      <w:r w:rsidRPr="00BE7767">
        <w:rPr>
          <w:rFonts w:ascii="Arial" w:hAnsi="Arial" w:cs="Arial"/>
          <w:b/>
          <w:lang w:val="es-CO"/>
        </w:rPr>
        <w:t>x</w:t>
      </w:r>
      <w:r w:rsidR="00F278A7" w:rsidRPr="00BE7767">
        <w:rPr>
          <w:rFonts w:ascii="Arial" w:hAnsi="Arial" w:cs="Arial"/>
          <w:b/>
          <w:lang w:val="es-CO"/>
        </w:rPr>
        <w:t>ido-</w:t>
      </w:r>
      <w:r w:rsidRPr="00BE7767">
        <w:rPr>
          <w:rFonts w:ascii="Arial" w:hAnsi="Arial" w:cs="Arial"/>
          <w:b/>
          <w:lang w:val="es-CO"/>
        </w:rPr>
        <w:t>reducción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r w:rsidRPr="00BE7767">
        <w:rPr>
          <w:rFonts w:ascii="Arial" w:hAnsi="Arial" w:cs="Arial"/>
          <w:lang w:val="es-CO"/>
        </w:rPr>
        <w:t>para poder explicar el funcionamiento de las</w:t>
      </w:r>
      <w:r w:rsidR="00390B85" w:rsidRPr="00BE7767">
        <w:rPr>
          <w:rFonts w:ascii="Arial" w:hAnsi="Arial" w:cs="Arial"/>
          <w:b/>
          <w:lang w:val="es-CO"/>
        </w:rPr>
        <w:t xml:space="preserve"> celdas electr</w:t>
      </w:r>
      <w:r w:rsidR="00F278A7" w:rsidRPr="00BE7767">
        <w:rPr>
          <w:rFonts w:ascii="Arial" w:hAnsi="Arial" w:cs="Arial"/>
          <w:b/>
          <w:lang w:val="es-CO"/>
        </w:rPr>
        <w:t xml:space="preserve">oquímicas. </w:t>
      </w:r>
      <w:r w:rsidR="00F278A7" w:rsidRPr="00BE7767">
        <w:rPr>
          <w:rFonts w:ascii="Arial" w:hAnsi="Arial" w:cs="Arial"/>
          <w:lang w:val="es-CO"/>
        </w:rPr>
        <w:t>S</w:t>
      </w:r>
      <w:r w:rsidR="00390B85" w:rsidRPr="00BE7767">
        <w:rPr>
          <w:rFonts w:ascii="Arial" w:hAnsi="Arial" w:cs="Arial"/>
          <w:lang w:val="es-CO"/>
        </w:rPr>
        <w:t>e recomienda visitar la sección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r w:rsidR="005B34EA" w:rsidRPr="005B34EA">
        <w:rPr>
          <w:rFonts w:ascii="Arial" w:hAnsi="Arial" w:cs="Arial"/>
          <w:color w:val="0070C0"/>
          <w:lang w:val="es-CO"/>
        </w:rPr>
        <w:t>VER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r w:rsidR="005B34EA">
        <w:rPr>
          <w:rFonts w:ascii="Arial" w:hAnsi="Arial" w:cs="Arial"/>
          <w:lang w:val="es-CO"/>
        </w:rPr>
        <w:t>que presenta</w:t>
      </w:r>
      <w:r w:rsidR="00390B85" w:rsidRPr="00BE7767">
        <w:rPr>
          <w:rFonts w:ascii="Arial" w:hAnsi="Arial" w:cs="Arial"/>
          <w:lang w:val="es-CO"/>
        </w:rPr>
        <w:t xml:space="preserve"> una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r w:rsidR="00390B85" w:rsidRPr="005B34EA">
        <w:rPr>
          <w:rFonts w:ascii="Arial" w:hAnsi="Arial" w:cs="Arial"/>
          <w:lang w:val="es-CO"/>
        </w:rPr>
        <w:t>animación</w:t>
      </w:r>
      <w:r w:rsidR="00390B85" w:rsidRPr="00BE7767">
        <w:rPr>
          <w:rFonts w:ascii="Arial" w:hAnsi="Arial" w:cs="Arial"/>
          <w:lang w:val="es-CO"/>
        </w:rPr>
        <w:t xml:space="preserve"> que facilitará la explicación del funcionamiento de la </w:t>
      </w:r>
      <w:r w:rsidR="00390B85" w:rsidRPr="00BE7767">
        <w:rPr>
          <w:rFonts w:ascii="Arial" w:hAnsi="Arial" w:cs="Arial"/>
          <w:b/>
          <w:lang w:val="es-CO"/>
        </w:rPr>
        <w:t>celda</w:t>
      </w:r>
      <w:r w:rsidR="00F278A7" w:rsidRPr="00BE7767">
        <w:rPr>
          <w:rFonts w:ascii="Arial" w:hAnsi="Arial" w:cs="Arial"/>
          <w:b/>
          <w:lang w:val="es-CO"/>
        </w:rPr>
        <w:t xml:space="preserve"> de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proofErr w:type="spellStart"/>
      <w:r w:rsidR="00390B85" w:rsidRPr="00BE7767">
        <w:rPr>
          <w:rFonts w:ascii="Arial" w:hAnsi="Arial" w:cs="Arial"/>
          <w:b/>
          <w:lang w:val="es-CO"/>
        </w:rPr>
        <w:t>Daniell</w:t>
      </w:r>
      <w:proofErr w:type="spellEnd"/>
      <w:r w:rsidR="00390B85" w:rsidRPr="00BE7767">
        <w:rPr>
          <w:rFonts w:ascii="Arial" w:hAnsi="Arial" w:cs="Arial"/>
          <w:b/>
          <w:lang w:val="es-CO"/>
        </w:rPr>
        <w:t>.</w:t>
      </w:r>
    </w:p>
    <w:p w:rsidR="006B31F3" w:rsidRPr="00BE7767" w:rsidRDefault="006B31F3" w:rsidP="00357F80">
      <w:pPr>
        <w:jc w:val="both"/>
        <w:rPr>
          <w:rFonts w:ascii="Arial" w:hAnsi="Arial" w:cs="Arial"/>
          <w:lang w:val="es-CO"/>
        </w:rPr>
      </w:pPr>
    </w:p>
    <w:p w:rsidR="00F265E0" w:rsidRPr="00BE7767" w:rsidRDefault="002F15B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La presente temática</w:t>
      </w:r>
      <w:r w:rsidR="00F265E0" w:rsidRPr="00BE7767">
        <w:rPr>
          <w:rFonts w:ascii="Arial" w:hAnsi="Arial" w:cs="Arial"/>
          <w:lang w:val="es-CO"/>
        </w:rPr>
        <w:t xml:space="preserve"> se ha desarrollado focalizando el interés desde el punto de vista de la materia.</w:t>
      </w:r>
      <w:r w:rsidR="008A3E8F" w:rsidRPr="00BE7767">
        <w:rPr>
          <w:rFonts w:ascii="Arial" w:hAnsi="Arial" w:cs="Arial"/>
          <w:lang w:val="es-CO"/>
        </w:rPr>
        <w:t xml:space="preserve"> En ella, </w:t>
      </w:r>
      <w:r w:rsidRPr="00BE7767">
        <w:rPr>
          <w:rFonts w:ascii="Arial" w:hAnsi="Arial" w:cs="Arial"/>
          <w:lang w:val="es-CO"/>
        </w:rPr>
        <w:t>l</w:t>
      </w:r>
      <w:r w:rsidR="00F265E0" w:rsidRPr="00BE7767">
        <w:rPr>
          <w:rFonts w:ascii="Arial" w:hAnsi="Arial" w:cs="Arial"/>
          <w:lang w:val="es-CO"/>
        </w:rPr>
        <w:t>a principal competencia trabajada es la </w:t>
      </w:r>
      <w:r w:rsidR="00F265E0" w:rsidRPr="005B34EA">
        <w:rPr>
          <w:rFonts w:ascii="Arial" w:hAnsi="Arial" w:cs="Arial"/>
          <w:bCs/>
          <w:lang w:val="es-CO"/>
        </w:rPr>
        <w:t>comp</w:t>
      </w:r>
      <w:r w:rsidR="008A3E8F" w:rsidRPr="005B34EA">
        <w:rPr>
          <w:rFonts w:ascii="Arial" w:hAnsi="Arial" w:cs="Arial"/>
          <w:bCs/>
          <w:lang w:val="es-CO"/>
        </w:rPr>
        <w:t xml:space="preserve">rensión del comportamiento de las </w:t>
      </w:r>
      <w:r w:rsidR="00390B85" w:rsidRPr="005B34EA">
        <w:rPr>
          <w:rFonts w:ascii="Arial" w:hAnsi="Arial" w:cs="Arial"/>
          <w:bCs/>
          <w:lang w:val="es-CO"/>
        </w:rPr>
        <w:t>di</w:t>
      </w:r>
      <w:r w:rsidR="008A3E8F" w:rsidRPr="005B34EA">
        <w:rPr>
          <w:rFonts w:ascii="Arial" w:hAnsi="Arial" w:cs="Arial"/>
          <w:bCs/>
          <w:lang w:val="es-CO"/>
        </w:rPr>
        <w:t>soluciones iónicas</w:t>
      </w:r>
      <w:r w:rsidR="008A3E8F" w:rsidRPr="00BE7767">
        <w:rPr>
          <w:rFonts w:ascii="Arial" w:hAnsi="Arial" w:cs="Arial"/>
          <w:lang w:val="es-CO"/>
        </w:rPr>
        <w:t xml:space="preserve"> a partir de la caracterización </w:t>
      </w:r>
      <w:r w:rsidR="00F265E0" w:rsidRPr="00BE7767">
        <w:rPr>
          <w:rFonts w:ascii="Arial" w:hAnsi="Arial" w:cs="Arial"/>
          <w:lang w:val="es-CO"/>
        </w:rPr>
        <w:t>de l</w:t>
      </w:r>
      <w:r w:rsidR="00390B85" w:rsidRPr="00BE7767">
        <w:rPr>
          <w:rFonts w:ascii="Arial" w:hAnsi="Arial" w:cs="Arial"/>
          <w:lang w:val="es-CO"/>
        </w:rPr>
        <w:t xml:space="preserve">as sustancias ácidas y básicas. </w:t>
      </w:r>
      <w:r w:rsidR="00F265E0" w:rsidRPr="005B34EA">
        <w:rPr>
          <w:rFonts w:ascii="Arial" w:hAnsi="Arial" w:cs="Arial"/>
          <w:lang w:val="es-CO"/>
        </w:rPr>
        <w:t>La </w:t>
      </w:r>
      <w:r w:rsidR="00F265E0" w:rsidRPr="005B34EA">
        <w:rPr>
          <w:rFonts w:ascii="Arial" w:hAnsi="Arial" w:cs="Arial"/>
          <w:bCs/>
          <w:lang w:val="es-CO"/>
        </w:rPr>
        <w:t>competencia para aprender a aprender </w:t>
      </w:r>
      <w:r w:rsidR="00F265E0" w:rsidRPr="005B34EA">
        <w:rPr>
          <w:rFonts w:ascii="Arial" w:hAnsi="Arial" w:cs="Arial"/>
          <w:lang w:val="es-CO"/>
        </w:rPr>
        <w:t>y la</w:t>
      </w:r>
      <w:r w:rsidR="00F265E0" w:rsidRPr="005B34EA">
        <w:rPr>
          <w:rFonts w:ascii="Arial" w:hAnsi="Arial" w:cs="Arial"/>
          <w:bCs/>
          <w:lang w:val="es-CO"/>
        </w:rPr>
        <w:t> autonomía e iniciativa personal</w:t>
      </w:r>
      <w:r w:rsidR="00F265E0" w:rsidRPr="00BE7767">
        <w:rPr>
          <w:rFonts w:ascii="Arial" w:hAnsi="Arial" w:cs="Arial"/>
          <w:b/>
          <w:bCs/>
          <w:lang w:val="es-CO"/>
        </w:rPr>
        <w:t> </w:t>
      </w:r>
      <w:r w:rsidR="00F265E0" w:rsidRPr="00BE7767">
        <w:rPr>
          <w:rFonts w:ascii="Arial" w:hAnsi="Arial" w:cs="Arial"/>
          <w:lang w:val="es-CO"/>
        </w:rPr>
        <w:t>también resultan fundamentales, ya que se propone a los estudiantes que reflexionen y saquen conclusiones a partir de las observaciones realizadas en un experimento.</w:t>
      </w:r>
    </w:p>
    <w:p w:rsidR="008A3E8F" w:rsidRPr="00BE7767" w:rsidRDefault="008A3E8F" w:rsidP="00357F80">
      <w:pPr>
        <w:jc w:val="both"/>
        <w:rPr>
          <w:rFonts w:ascii="Arial" w:hAnsi="Arial" w:cs="Arial"/>
          <w:lang w:val="es-CO"/>
        </w:rPr>
      </w:pPr>
    </w:p>
    <w:p w:rsidR="00F265E0" w:rsidRPr="00BE7767" w:rsidRDefault="00F265E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Por último, los diferentes enfoques en el planteamiento de los recursos, el uso de simuladores y el amplio abanico de recursos y actividades propuesto permiten atender la </w:t>
      </w:r>
      <w:r w:rsidRPr="005B34EA">
        <w:rPr>
          <w:rFonts w:ascii="Arial" w:hAnsi="Arial" w:cs="Arial"/>
          <w:bCs/>
          <w:lang w:val="es-CO"/>
        </w:rPr>
        <w:t>diversidad en el aula</w:t>
      </w:r>
      <w:r w:rsidRPr="00BE7767">
        <w:rPr>
          <w:rFonts w:ascii="Arial" w:hAnsi="Arial" w:cs="Arial"/>
          <w:lang w:val="es-CO"/>
        </w:rPr>
        <w:t> y responder a los distintos ritmos de aprendizaje, tanto en el ámbito individual como</w:t>
      </w:r>
      <w:r w:rsidR="00F278A7" w:rsidRPr="00BE7767">
        <w:rPr>
          <w:rFonts w:ascii="Arial" w:hAnsi="Arial" w:cs="Arial"/>
          <w:lang w:val="es-CO"/>
        </w:rPr>
        <w:t xml:space="preserve"> en el </w:t>
      </w:r>
      <w:r w:rsidRPr="00BE7767">
        <w:rPr>
          <w:rFonts w:ascii="Arial" w:hAnsi="Arial" w:cs="Arial"/>
          <w:lang w:val="es-CO"/>
        </w:rPr>
        <w:t>colectivo.</w:t>
      </w:r>
    </w:p>
    <w:p w:rsidR="00F265E0" w:rsidRPr="00BE7767" w:rsidRDefault="00F265E0" w:rsidP="00F265E0">
      <w:pPr>
        <w:rPr>
          <w:rFonts w:ascii="Arial" w:hAnsi="Arial" w:cs="Arial"/>
          <w:lang w:val="es-CO"/>
        </w:rPr>
      </w:pPr>
      <w:bookmarkStart w:id="0" w:name="_GoBack"/>
      <w:bookmarkEnd w:id="0"/>
    </w:p>
    <w:sectPr w:rsidR="00F265E0" w:rsidRPr="00BE7767" w:rsidSect="00F9021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0076"/>
    <w:multiLevelType w:val="hybridMultilevel"/>
    <w:tmpl w:val="D2E40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16841"/>
    <w:multiLevelType w:val="hybridMultilevel"/>
    <w:tmpl w:val="23F26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F7DF7"/>
    <w:multiLevelType w:val="hybridMultilevel"/>
    <w:tmpl w:val="BB60EC80"/>
    <w:lvl w:ilvl="0" w:tplc="2B6E64C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E0"/>
    <w:rsid w:val="000012D5"/>
    <w:rsid w:val="0002276D"/>
    <w:rsid w:val="00054637"/>
    <w:rsid w:val="00151085"/>
    <w:rsid w:val="001576DA"/>
    <w:rsid w:val="001E1B49"/>
    <w:rsid w:val="002000D6"/>
    <w:rsid w:val="002865ED"/>
    <w:rsid w:val="00295498"/>
    <w:rsid w:val="00295FF5"/>
    <w:rsid w:val="002E0252"/>
    <w:rsid w:val="002F15B0"/>
    <w:rsid w:val="00305618"/>
    <w:rsid w:val="00337F42"/>
    <w:rsid w:val="00355FB0"/>
    <w:rsid w:val="00356B10"/>
    <w:rsid w:val="00357F80"/>
    <w:rsid w:val="00390B85"/>
    <w:rsid w:val="00396F9A"/>
    <w:rsid w:val="003B375D"/>
    <w:rsid w:val="004400F0"/>
    <w:rsid w:val="004A2AC2"/>
    <w:rsid w:val="004A49A7"/>
    <w:rsid w:val="004F6FA5"/>
    <w:rsid w:val="005047BD"/>
    <w:rsid w:val="00516050"/>
    <w:rsid w:val="0053779B"/>
    <w:rsid w:val="00594C85"/>
    <w:rsid w:val="005B34EA"/>
    <w:rsid w:val="005E2FB1"/>
    <w:rsid w:val="00601506"/>
    <w:rsid w:val="00664ED5"/>
    <w:rsid w:val="006700EF"/>
    <w:rsid w:val="006B31F3"/>
    <w:rsid w:val="006E356E"/>
    <w:rsid w:val="007A1D95"/>
    <w:rsid w:val="007F0361"/>
    <w:rsid w:val="00820690"/>
    <w:rsid w:val="00845C10"/>
    <w:rsid w:val="00846843"/>
    <w:rsid w:val="00854E5D"/>
    <w:rsid w:val="00897905"/>
    <w:rsid w:val="008A3E8F"/>
    <w:rsid w:val="008A540B"/>
    <w:rsid w:val="008B003D"/>
    <w:rsid w:val="008B668E"/>
    <w:rsid w:val="008F0E25"/>
    <w:rsid w:val="00923BE1"/>
    <w:rsid w:val="00AA5755"/>
    <w:rsid w:val="00AC53DA"/>
    <w:rsid w:val="00AF2AE6"/>
    <w:rsid w:val="00B41762"/>
    <w:rsid w:val="00B8582F"/>
    <w:rsid w:val="00BB046B"/>
    <w:rsid w:val="00BD5FC6"/>
    <w:rsid w:val="00BE3D4A"/>
    <w:rsid w:val="00BE7767"/>
    <w:rsid w:val="00C209A4"/>
    <w:rsid w:val="00D20A4E"/>
    <w:rsid w:val="00D47AFC"/>
    <w:rsid w:val="00D964E6"/>
    <w:rsid w:val="00DA6582"/>
    <w:rsid w:val="00DD7C4E"/>
    <w:rsid w:val="00EC3206"/>
    <w:rsid w:val="00F265E0"/>
    <w:rsid w:val="00F26AB1"/>
    <w:rsid w:val="00F278A7"/>
    <w:rsid w:val="00F42871"/>
    <w:rsid w:val="00F9021D"/>
    <w:rsid w:val="00FB0433"/>
    <w:rsid w:val="00F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E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E6"/>
    <w:pPr>
      <w:ind w:left="720"/>
      <w:contextualSpacing/>
    </w:pPr>
  </w:style>
  <w:style w:type="table" w:styleId="Tablaconcuadrcula">
    <w:name w:val="Table Grid"/>
    <w:basedOn w:val="Tablanormal"/>
    <w:rsid w:val="00D964E6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4E6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400F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23B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B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3BE1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B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3BE1"/>
    <w:rPr>
      <w:rFonts w:eastAsiaTheme="minorEastAsia"/>
      <w:b/>
      <w:bCs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E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E6"/>
    <w:pPr>
      <w:ind w:left="720"/>
      <w:contextualSpacing/>
    </w:pPr>
  </w:style>
  <w:style w:type="table" w:styleId="Tablaconcuadrcula">
    <w:name w:val="Table Grid"/>
    <w:basedOn w:val="Tablanormal"/>
    <w:rsid w:val="00D964E6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4E6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400F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23B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B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3BE1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B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3BE1"/>
    <w:rPr>
      <w:rFonts w:eastAsiaTheme="minorEastAsia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1044BF-FE6B-4576-B8FD-1F39006C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CARLOS ROMAN</cp:lastModifiedBy>
  <cp:revision>3</cp:revision>
  <dcterms:created xsi:type="dcterms:W3CDTF">2015-03-13T21:35:00Z</dcterms:created>
  <dcterms:modified xsi:type="dcterms:W3CDTF">2015-03-24T05:38:00Z</dcterms:modified>
</cp:coreProperties>
</file>