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6C0295" w:rsidRDefault="00254FDB" w:rsidP="003111B4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111B4" w:rsidRPr="003111B4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6C0295" w:rsidRDefault="006C0295" w:rsidP="003111B4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3111B4" w:rsidRPr="006D02A8" w:rsidRDefault="006C0295" w:rsidP="003111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q</w:t>
      </w:r>
      <w:r w:rsidR="003111B4" w:rsidRPr="006C0295">
        <w:rPr>
          <w:rFonts w:ascii="Arial" w:hAnsi="Arial"/>
          <w:sz w:val="18"/>
          <w:szCs w:val="18"/>
          <w:lang w:val="es-ES_tradnl"/>
        </w:rPr>
        <w:t>uímica orgánica</w:t>
      </w:r>
      <w:r>
        <w:rPr>
          <w:rFonts w:ascii="Arial" w:hAnsi="Arial"/>
          <w:sz w:val="18"/>
          <w:szCs w:val="18"/>
          <w:lang w:val="es-ES_tradnl"/>
        </w:rPr>
        <w:t xml:space="preserve"> y el carbono</w:t>
      </w:r>
      <w:r w:rsidR="0064051F">
        <w:rPr>
          <w:rFonts w:ascii="Arial" w:hAnsi="Arial"/>
          <w:sz w:val="18"/>
          <w:szCs w:val="18"/>
          <w:lang w:val="es-ES_tradnl"/>
        </w:rPr>
        <w:t xml:space="preserve"> CN_11_10</w:t>
      </w:r>
      <w:r w:rsidR="00F77B9F">
        <w:rPr>
          <w:rFonts w:ascii="Arial" w:hAnsi="Arial"/>
          <w:sz w:val="18"/>
          <w:szCs w:val="18"/>
          <w:lang w:val="es-ES_tradnl"/>
        </w:rPr>
        <w:t>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C0295" w:rsidRPr="00A83597" w:rsidRDefault="00263056" w:rsidP="00E14BD5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A8359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A83597" w:rsidRPr="00A83597">
        <w:rPr>
          <w:rFonts w:ascii="Arial" w:hAnsi="Arial"/>
          <w:color w:val="FF0000"/>
          <w:sz w:val="18"/>
          <w:szCs w:val="18"/>
          <w:highlight w:val="green"/>
          <w:lang w:val="es-ES_tradnl"/>
        </w:rPr>
        <w:t>*</w:t>
      </w:r>
      <w:r w:rsidR="00A83597" w:rsidRPr="00A83597">
        <w:rPr>
          <w:rFonts w:ascii="Arial" w:hAnsi="Arial"/>
          <w:sz w:val="18"/>
          <w:szCs w:val="18"/>
          <w:highlight w:val="green"/>
          <w:lang w:val="es-ES_tradnl"/>
        </w:rPr>
        <w:t xml:space="preserve"> Título del recurso (65 caracteres máx.)</w:t>
      </w:r>
    </w:p>
    <w:p w:rsidR="006C0295" w:rsidRPr="006C0295" w:rsidRDefault="006C0295" w:rsidP="00E14BD5">
      <w:pPr>
        <w:rPr>
          <w:rFonts w:ascii="Arial" w:hAnsi="Arial"/>
          <w:sz w:val="18"/>
          <w:szCs w:val="18"/>
          <w:lang w:val="es-ES_tradnl"/>
        </w:rPr>
      </w:pPr>
    </w:p>
    <w:p w:rsidR="00E14BD5" w:rsidRPr="006C0295" w:rsidRDefault="0064051F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</w:t>
      </w:r>
      <w:r w:rsidR="00E86107">
        <w:rPr>
          <w:rFonts w:ascii="Arial" w:hAnsi="Arial"/>
          <w:sz w:val="18"/>
          <w:szCs w:val="18"/>
          <w:lang w:val="es-ES_tradnl"/>
        </w:rPr>
        <w:t>suelve el</w:t>
      </w:r>
      <w:r w:rsidR="00BE0B34">
        <w:rPr>
          <w:rFonts w:ascii="Arial" w:hAnsi="Arial"/>
          <w:sz w:val="18"/>
          <w:szCs w:val="18"/>
          <w:lang w:val="es-ES_tradnl"/>
        </w:rPr>
        <w:t xml:space="preserve"> crucigrama sobre la </w:t>
      </w:r>
      <w:r w:rsidR="006C0295">
        <w:rPr>
          <w:rFonts w:ascii="Arial" w:hAnsi="Arial"/>
          <w:sz w:val="18"/>
          <w:szCs w:val="18"/>
          <w:lang w:val="es-ES_tradnl"/>
        </w:rPr>
        <w:t xml:space="preserve">química orgánica </w:t>
      </w:r>
      <w:r w:rsidR="00751E29">
        <w:rPr>
          <w:rFonts w:ascii="Arial" w:hAnsi="Arial"/>
          <w:sz w:val="18"/>
          <w:szCs w:val="18"/>
          <w:lang w:val="es-ES_tradnl"/>
        </w:rPr>
        <w:t>y el carbono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4051F" w:rsidRDefault="0063490D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263056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63056" w:rsidRPr="00263056">
        <w:rPr>
          <w:rFonts w:ascii="Arial" w:hAnsi="Arial"/>
          <w:sz w:val="18"/>
          <w:szCs w:val="18"/>
          <w:highlight w:val="green"/>
          <w:lang w:val="es-ES_tradnl"/>
        </w:rPr>
        <w:t xml:space="preserve">: </w:t>
      </w:r>
    </w:p>
    <w:p w:rsidR="0064051F" w:rsidRDefault="0064051F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3490D" w:rsidRPr="006D02A8" w:rsidRDefault="00BE0B3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para reforzar</w:t>
      </w:r>
      <w:r w:rsidR="00FB361E">
        <w:rPr>
          <w:rFonts w:ascii="Arial" w:hAnsi="Arial"/>
          <w:sz w:val="18"/>
          <w:szCs w:val="18"/>
          <w:lang w:val="es-ES_tradnl"/>
        </w:rPr>
        <w:t xml:space="preserve"> los principales </w:t>
      </w:r>
      <w:r>
        <w:rPr>
          <w:rFonts w:ascii="Arial" w:hAnsi="Arial"/>
          <w:sz w:val="18"/>
          <w:szCs w:val="18"/>
          <w:lang w:val="es-ES_tradnl"/>
        </w:rPr>
        <w:t xml:space="preserve">conceptos de </w:t>
      </w:r>
      <w:r w:rsidR="00751E29">
        <w:rPr>
          <w:rFonts w:ascii="Arial" w:hAnsi="Arial"/>
          <w:sz w:val="18"/>
          <w:szCs w:val="18"/>
          <w:lang w:val="es-ES_tradnl"/>
        </w:rPr>
        <w:t>la química orgánica y el carbono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4051F" w:rsidRPr="006D02A8" w:rsidRDefault="0063490D" w:rsidP="0064051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</w:t>
      </w:r>
      <w:r w:rsidR="00263056">
        <w:rPr>
          <w:rFonts w:ascii="Arial" w:hAnsi="Arial"/>
          <w:sz w:val="18"/>
          <w:szCs w:val="18"/>
          <w:highlight w:val="green"/>
          <w:lang w:val="es-ES_tradnl"/>
        </w:rPr>
        <w:t>:</w:t>
      </w:r>
      <w:r w:rsidR="0064051F" w:rsidRPr="006D02A8">
        <w:rPr>
          <w:rFonts w:ascii="Arial" w:hAnsi="Arial"/>
          <w:sz w:val="18"/>
          <w:szCs w:val="18"/>
          <w:highlight w:val="green"/>
          <w:lang w:val="es-ES_tradnl"/>
        </w:rPr>
        <w:t>(separadas por comas ",")</w:t>
      </w:r>
    </w:p>
    <w:p w:rsidR="0064051F" w:rsidRPr="000719EE" w:rsidRDefault="0064051F" w:rsidP="0064051F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AA0EE2" w:rsidRDefault="00263056" w:rsidP="000719EE">
      <w:pPr>
        <w:rPr>
          <w:rFonts w:ascii="Arial" w:hAnsi="Arial"/>
          <w:sz w:val="18"/>
          <w:szCs w:val="18"/>
          <w:lang w:val="pt-BR"/>
        </w:rPr>
      </w:pPr>
      <w:r w:rsidRPr="00AA0EE2">
        <w:rPr>
          <w:rFonts w:ascii="Arial" w:hAnsi="Arial"/>
          <w:sz w:val="18"/>
          <w:szCs w:val="18"/>
          <w:lang w:val="es-ES"/>
        </w:rPr>
        <w:t xml:space="preserve"> </w:t>
      </w:r>
      <w:r w:rsidR="00D56B76" w:rsidRPr="00AA0EE2">
        <w:rPr>
          <w:rFonts w:ascii="Arial" w:hAnsi="Arial"/>
          <w:sz w:val="18"/>
          <w:szCs w:val="18"/>
          <w:lang w:val="pt-BR"/>
        </w:rPr>
        <w:t>Petróleo,</w:t>
      </w:r>
      <w:r w:rsidR="00A46391" w:rsidRPr="00AA0EE2">
        <w:rPr>
          <w:rFonts w:ascii="Arial" w:hAnsi="Arial"/>
          <w:sz w:val="18"/>
          <w:szCs w:val="18"/>
          <w:lang w:val="pt-BR"/>
        </w:rPr>
        <w:t xml:space="preserve"> </w:t>
      </w:r>
      <w:proofErr w:type="spellStart"/>
      <w:r w:rsidR="00D56B76" w:rsidRPr="00AA0EE2">
        <w:rPr>
          <w:rFonts w:ascii="Arial" w:hAnsi="Arial"/>
          <w:sz w:val="18"/>
          <w:szCs w:val="18"/>
          <w:lang w:val="pt-BR"/>
        </w:rPr>
        <w:t>pi</w:t>
      </w:r>
      <w:proofErr w:type="spellEnd"/>
      <w:r w:rsidR="00D56B76" w:rsidRPr="00AA0EE2">
        <w:rPr>
          <w:rFonts w:ascii="Arial" w:hAnsi="Arial"/>
          <w:sz w:val="18"/>
          <w:szCs w:val="18"/>
          <w:lang w:val="pt-BR"/>
        </w:rPr>
        <w:t xml:space="preserve">, </w:t>
      </w:r>
      <w:proofErr w:type="spellStart"/>
      <w:r w:rsidR="00D56B76" w:rsidRPr="00AA0EE2">
        <w:rPr>
          <w:rFonts w:ascii="Arial" w:hAnsi="Arial"/>
          <w:sz w:val="18"/>
          <w:szCs w:val="18"/>
          <w:lang w:val="pt-BR"/>
        </w:rPr>
        <w:t>subnivel</w:t>
      </w:r>
      <w:proofErr w:type="spellEnd"/>
      <w:r w:rsidR="00D56B76" w:rsidRPr="00AA0EE2">
        <w:rPr>
          <w:rFonts w:ascii="Arial" w:hAnsi="Arial"/>
          <w:sz w:val="18"/>
          <w:szCs w:val="18"/>
          <w:lang w:val="pt-BR"/>
        </w:rPr>
        <w:t>, saturado, homocíclico, gru</w:t>
      </w:r>
      <w:r w:rsidR="007E6C65" w:rsidRPr="00AA0EE2">
        <w:rPr>
          <w:rFonts w:ascii="Arial" w:hAnsi="Arial"/>
          <w:sz w:val="18"/>
          <w:szCs w:val="18"/>
          <w:lang w:val="pt-BR"/>
        </w:rPr>
        <w:t>po funcional, enlace covalente,</w:t>
      </w:r>
      <w:r w:rsidR="005109F8" w:rsidRPr="00AA0EE2">
        <w:rPr>
          <w:rFonts w:ascii="Arial" w:hAnsi="Arial"/>
          <w:sz w:val="18"/>
          <w:szCs w:val="18"/>
          <w:lang w:val="pt-BR"/>
        </w:rPr>
        <w:t xml:space="preserve"> </w:t>
      </w:r>
      <w:r w:rsidR="007E6C65" w:rsidRPr="00AA0EE2">
        <w:rPr>
          <w:rFonts w:ascii="Arial" w:hAnsi="Arial"/>
          <w:sz w:val="18"/>
          <w:szCs w:val="18"/>
          <w:lang w:val="pt-BR"/>
        </w:rPr>
        <w:t>carbono</w:t>
      </w:r>
      <w:r w:rsidR="00CB0503" w:rsidRPr="00AA0EE2">
        <w:rPr>
          <w:rFonts w:ascii="Arial" w:hAnsi="Arial"/>
          <w:sz w:val="18"/>
          <w:szCs w:val="18"/>
          <w:lang w:val="pt-BR"/>
        </w:rPr>
        <w:t>.</w:t>
      </w:r>
    </w:p>
    <w:p w:rsidR="007E6C65" w:rsidRPr="00AA0EE2" w:rsidRDefault="007E6C65" w:rsidP="000719EE">
      <w:pPr>
        <w:rPr>
          <w:rFonts w:ascii="Arial" w:hAnsi="Arial" w:cs="Arial"/>
          <w:sz w:val="18"/>
          <w:szCs w:val="18"/>
          <w:lang w:val="pt-BR"/>
        </w:rPr>
      </w:pPr>
    </w:p>
    <w:p w:rsidR="0064051F" w:rsidRDefault="0063490D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</w:t>
      </w:r>
      <w:r w:rsidR="00A83597">
        <w:rPr>
          <w:rFonts w:ascii="Arial" w:hAnsi="Arial"/>
          <w:sz w:val="18"/>
          <w:szCs w:val="18"/>
          <w:highlight w:val="green"/>
          <w:lang w:val="es-ES_tradnl"/>
        </w:rPr>
        <w:t>: minutos</w:t>
      </w:r>
      <w:r w:rsidR="00263056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:rsidR="0064051F" w:rsidRDefault="0064051F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3D72B3" w:rsidRPr="006D02A8" w:rsidRDefault="00DE4FF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30</w:t>
      </w:r>
      <w:r w:rsidR="00263056" w:rsidRPr="0064051F"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4051F" w:rsidRPr="00B55138" w:rsidRDefault="0064051F" w:rsidP="00CB02D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B361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B050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02531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7B4D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7B4D45" w:rsidRDefault="0005228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E6F79">
        <w:rPr>
          <w:rFonts w:ascii="Arial" w:hAnsi="Arial"/>
          <w:sz w:val="18"/>
          <w:szCs w:val="18"/>
          <w:highlight w:val="green"/>
          <w:lang w:val="es-ES_tradnl"/>
        </w:rPr>
        <w:t xml:space="preserve">Nivel </w:t>
      </w:r>
      <w:r w:rsidR="00A83597" w:rsidRPr="00A83597">
        <w:rPr>
          <w:rFonts w:ascii="Arial" w:hAnsi="Arial"/>
          <w:sz w:val="18"/>
          <w:szCs w:val="18"/>
          <w:highlight w:val="green"/>
          <w:lang w:val="es-ES_tradnl"/>
        </w:rPr>
        <w:t>del ejercicio, 1-Fácil, 2-Medio ó 3-Difícil</w:t>
      </w:r>
    </w:p>
    <w:p w:rsidR="007B4D45" w:rsidRDefault="007B4D45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4375B6" w:rsidRDefault="00CB050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2-</w:t>
      </w:r>
      <w:r w:rsidR="007B4D45">
        <w:rPr>
          <w:rFonts w:ascii="Arial" w:hAnsi="Arial"/>
          <w:sz w:val="18"/>
          <w:szCs w:val="18"/>
          <w:lang w:val="es-ES_tradnl"/>
        </w:rPr>
        <w:t>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</w:t>
      </w:r>
      <w:r w:rsidR="006907A4" w:rsidRPr="00A854F5">
        <w:rPr>
          <w:rFonts w:ascii="Arial" w:hAnsi="Arial"/>
          <w:sz w:val="18"/>
          <w:szCs w:val="18"/>
          <w:highlight w:val="green"/>
          <w:lang w:val="es-ES_tradnl"/>
        </w:rPr>
        <w:t>o</w:t>
      </w:r>
      <w:r w:rsidR="00A854F5" w:rsidRPr="00A854F5">
        <w:rPr>
          <w:rFonts w:ascii="Arial" w:hAnsi="Arial"/>
          <w:sz w:val="18"/>
          <w:szCs w:val="18"/>
          <w:highlight w:val="green"/>
          <w:lang w:val="es-ES_tradnl"/>
        </w:rPr>
        <w:t xml:space="preserve"> (86 caracteres máx.)</w:t>
      </w:r>
    </w:p>
    <w:p w:rsidR="007B4D45" w:rsidRDefault="007B4D45" w:rsidP="00CB02D2">
      <w:pPr>
        <w:rPr>
          <w:rFonts w:ascii="Arial" w:hAnsi="Arial"/>
          <w:sz w:val="18"/>
          <w:szCs w:val="18"/>
          <w:lang w:val="es-ES_tradnl"/>
        </w:rPr>
      </w:pPr>
    </w:p>
    <w:p w:rsidR="00FB361E" w:rsidRPr="006C0295" w:rsidRDefault="00FB361E" w:rsidP="00FB3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Resuelve el crucigrama sobre la química orgánica y el carbono</w:t>
      </w:r>
    </w:p>
    <w:p w:rsidR="00FB361E" w:rsidRPr="000719EE" w:rsidRDefault="00FB361E" w:rsidP="00FB361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7B4D45" w:rsidRPr="007B4D45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B4D45" w:rsidRPr="000719EE" w:rsidRDefault="007B4D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B4D45" w:rsidRDefault="00C92E0A" w:rsidP="000719E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7B4D45" w:rsidRPr="007B4D45"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 w:rsidR="007B4D45" w:rsidRPr="00A854F5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7B4D45" w:rsidRPr="007B4D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4D45" w:rsidRDefault="007B4D45" w:rsidP="000719E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719EE" w:rsidRDefault="00FB361E" w:rsidP="000719EE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lang w:val="es-ES_tradnl"/>
        </w:rPr>
        <w:t>Resuelve el crucigrama con conceptos relacionados con la química orgánica y el carbono</w:t>
      </w:r>
    </w:p>
    <w:p w:rsidR="00ED0DF4" w:rsidRDefault="00ED0DF4" w:rsidP="000719EE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ED0DF4" w:rsidRPr="00ED0DF4" w:rsidRDefault="00ED0DF4" w:rsidP="00ED0DF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ED0DF4">
        <w:rPr>
          <w:rFonts w:ascii="Arial" w:hAnsi="Arial" w:cs="Arial"/>
          <w:sz w:val="18"/>
          <w:szCs w:val="18"/>
          <w:highlight w:val="green"/>
          <w:lang w:val="es-ES_tradnl"/>
        </w:rPr>
        <w:t>Más información (ventana flotante)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D0DF4" w:rsidRPr="000719EE" w:rsidRDefault="00C823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Default="00FF53DB" w:rsidP="000719EE">
      <w:pPr>
        <w:rPr>
          <w:rFonts w:ascii="Arial" w:hAnsi="Arial"/>
          <w:sz w:val="18"/>
          <w:szCs w:val="18"/>
          <w:lang w:val="es-ES_tradnl"/>
        </w:rPr>
      </w:pPr>
      <w:r w:rsidRPr="00FF53DB">
        <w:rPr>
          <w:rFonts w:ascii="Arial" w:hAnsi="Arial"/>
          <w:sz w:val="18"/>
          <w:szCs w:val="18"/>
          <w:highlight w:val="green"/>
          <w:lang w:val="es-ES_tradnl"/>
        </w:rPr>
        <w:t>Mostrar al inicio del ejercicio ventana Más información (S/N)</w:t>
      </w:r>
    </w:p>
    <w:p w:rsidR="0076790E" w:rsidRPr="00AA0EE2" w:rsidRDefault="0076790E" w:rsidP="000719EE">
      <w:pPr>
        <w:rPr>
          <w:rFonts w:ascii="Arial" w:hAnsi="Arial" w:cs="Arial"/>
          <w:sz w:val="18"/>
          <w:szCs w:val="18"/>
          <w:lang w:val="pt-BR"/>
        </w:rPr>
      </w:pPr>
      <w:r w:rsidRPr="00AA0EE2">
        <w:rPr>
          <w:rFonts w:ascii="Arial" w:hAnsi="Arial"/>
          <w:sz w:val="18"/>
          <w:szCs w:val="18"/>
          <w:lang w:val="pt-BR"/>
        </w:rPr>
        <w:t>N</w:t>
      </w:r>
    </w:p>
    <w:p w:rsidR="00584F8B" w:rsidRPr="00AA0EE2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:rsidR="006907A4" w:rsidRPr="00AA0EE2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AA0EE2">
        <w:rPr>
          <w:rFonts w:ascii="Arial" w:hAnsi="Arial"/>
          <w:sz w:val="18"/>
          <w:szCs w:val="18"/>
          <w:highlight w:val="green"/>
          <w:lang w:val="pt-BR"/>
        </w:rPr>
        <w:t>Mostrar calculadora</w:t>
      </w:r>
      <w:r w:rsidR="003E6F79" w:rsidRPr="00AA0EE2">
        <w:rPr>
          <w:rFonts w:ascii="Arial" w:hAnsi="Arial"/>
          <w:sz w:val="18"/>
          <w:szCs w:val="18"/>
          <w:highlight w:val="green"/>
          <w:lang w:val="pt-BR"/>
        </w:rPr>
        <w:t>:</w:t>
      </w:r>
      <w:r w:rsidR="00FF53DB" w:rsidRPr="00AA0EE2">
        <w:rPr>
          <w:rFonts w:ascii="Arial" w:hAnsi="Arial"/>
          <w:sz w:val="18"/>
          <w:szCs w:val="18"/>
          <w:highlight w:val="green"/>
          <w:lang w:val="pt-BR"/>
        </w:rPr>
        <w:t>(S/N)</w:t>
      </w:r>
    </w:p>
    <w:p w:rsidR="00FF53DB" w:rsidRDefault="00FF53D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487FE1" w:rsidRDefault="00487FE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487FE1" w:rsidRDefault="00487FE1" w:rsidP="00487FE1">
      <w:pPr>
        <w:rPr>
          <w:rFonts w:ascii="Arial" w:hAnsi="Arial"/>
          <w:color w:val="0000FF"/>
          <w:sz w:val="16"/>
          <w:szCs w:val="18"/>
          <w:lang w:val="es-ES_tradnl"/>
        </w:rPr>
      </w:pPr>
      <w:r w:rsidRPr="00487FE1">
        <w:rPr>
          <w:rFonts w:ascii="Arial" w:hAnsi="Arial"/>
          <w:color w:val="0000FF"/>
          <w:sz w:val="16"/>
          <w:szCs w:val="18"/>
          <w:lang w:val="es-ES_tradnl"/>
        </w:rPr>
        <w:lastRenderedPageBreak/>
        <w:t>LA CANTIDAD DE LETRAS QUE COMPONE LA RESPUESTA VERTICAL (NO MÁS DE NUEVE LETRAS), EQUIVALE A LA CANTIDAD DE RESPUESTAS HORIZONTALES A ESPECIFICAR. Letra coincidente: NÚMERO DE POSICIÓN DE LA LETRA QUE COINCIDE CON RESPECTO A LA LETRA DE LA RESPUESTA VERTICAL, VER EJEMPLO AL FINAL DEL DOCUMENTO.</w:t>
      </w:r>
    </w:p>
    <w:p w:rsidR="00487FE1" w:rsidRPr="00487FE1" w:rsidRDefault="00487FE1" w:rsidP="00487FE1">
      <w:pPr>
        <w:rPr>
          <w:rFonts w:ascii="Arial" w:hAnsi="Arial" w:cs="Arial"/>
          <w:sz w:val="16"/>
          <w:szCs w:val="18"/>
          <w:lang w:val="es-ES_tradnl"/>
        </w:rPr>
      </w:pPr>
    </w:p>
    <w:p w:rsidR="00020F3D" w:rsidRPr="00071538" w:rsidRDefault="006D02A8" w:rsidP="006D02A8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="00FE1D51" w:rsidRPr="00071538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0715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 w:rsidRPr="00071538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="000715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71538" w:rsidRPr="00071538">
        <w:rPr>
          <w:rFonts w:ascii="Arial" w:hAnsi="Arial"/>
          <w:sz w:val="18"/>
          <w:szCs w:val="18"/>
          <w:highlight w:val="green"/>
          <w:lang w:val="es-ES_tradnl"/>
        </w:rPr>
        <w:t>(173 caracteres máximo)</w:t>
      </w:r>
    </w:p>
    <w:p w:rsidR="00020F3D" w:rsidRDefault="00020F3D" w:rsidP="006D02A8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D02A8" w:rsidRPr="009510B5" w:rsidRDefault="00E42D48" w:rsidP="006D02A8">
      <w:pPr>
        <w:rPr>
          <w:rFonts w:ascii="Arial" w:hAnsi="Arial"/>
          <w:sz w:val="18"/>
          <w:szCs w:val="18"/>
          <w:lang w:val="es-ES_tradnl"/>
        </w:rPr>
      </w:pPr>
      <w:r w:rsidRPr="00A83597">
        <w:rPr>
          <w:rFonts w:ascii="Arial" w:hAnsi="Arial"/>
          <w:sz w:val="18"/>
          <w:szCs w:val="18"/>
          <w:lang w:val="es-ES_tradnl"/>
        </w:rPr>
        <w:t>P</w:t>
      </w:r>
      <w:r w:rsidR="00FB361E">
        <w:rPr>
          <w:rFonts w:ascii="Arial" w:hAnsi="Arial"/>
          <w:sz w:val="18"/>
          <w:szCs w:val="18"/>
          <w:lang w:val="es-ES_tradnl"/>
        </w:rPr>
        <w:t>rincipal reserva de combustible fósil</w:t>
      </w:r>
      <w:r w:rsidR="00083DC7">
        <w:rPr>
          <w:rFonts w:ascii="Arial" w:hAnsi="Arial"/>
          <w:sz w:val="18"/>
          <w:szCs w:val="18"/>
          <w:lang w:val="es-ES_tradnl"/>
        </w:rPr>
        <w:t>.</w:t>
      </w:r>
    </w:p>
    <w:p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D3B05" w:rsidRPr="00071538" w:rsidRDefault="00FE1D51" w:rsidP="00FE1D51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Vertical </w:t>
      </w:r>
      <w:r w:rsidRPr="00071538">
        <w:rPr>
          <w:rFonts w:ascii="Arial" w:hAnsi="Arial"/>
          <w:sz w:val="18"/>
          <w:szCs w:val="18"/>
          <w:highlight w:val="green"/>
          <w:lang w:val="es-ES_tradnl"/>
        </w:rPr>
        <w:t>respuesta</w:t>
      </w:r>
      <w:r w:rsidR="000C2E0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71538" w:rsidRPr="00071538">
        <w:rPr>
          <w:rFonts w:ascii="Arial" w:hAnsi="Arial"/>
          <w:sz w:val="18"/>
          <w:szCs w:val="18"/>
          <w:highlight w:val="green"/>
          <w:lang w:val="es-ES_tradnl"/>
        </w:rPr>
        <w:t>(9 caracteres máximo)</w:t>
      </w:r>
    </w:p>
    <w:p w:rsidR="00020F3D" w:rsidRDefault="00020F3D" w:rsidP="00FE1D51">
      <w:pPr>
        <w:rPr>
          <w:rFonts w:ascii="Arial" w:hAnsi="Arial"/>
          <w:sz w:val="18"/>
          <w:szCs w:val="18"/>
          <w:lang w:val="es-ES_tradnl"/>
        </w:rPr>
      </w:pPr>
    </w:p>
    <w:p w:rsidR="00FE1D51" w:rsidRPr="009510B5" w:rsidRDefault="00083DC7" w:rsidP="00FE1D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PETRÓLEO</w:t>
      </w:r>
    </w:p>
    <w:p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071538" w:rsidRDefault="0007153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C2E05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Tipo de enlace formado por dos orbitales </w:t>
      </w:r>
      <w:r w:rsidRPr="00AA0EE2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“puros”</w:t>
      </w:r>
      <w:r w:rsidR="00083DC7">
        <w:rPr>
          <w:rFonts w:ascii="Arial" w:hAnsi="Arial" w:cs="Arial"/>
          <w:sz w:val="18"/>
          <w:szCs w:val="18"/>
          <w:lang w:val="es-ES_tradnl"/>
        </w:rPr>
        <w:t>.</w:t>
      </w: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B2BAF" w:rsidRPr="008B2BAF" w:rsidRDefault="008C7D97" w:rsidP="008B2B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8B2BAF" w:rsidRPr="00071538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>HORIZONTAL 2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B2BAF" w:rsidRPr="008B2BAF" w:rsidRDefault="007177B1" w:rsidP="008B2B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una de las divisiones de un nivel de energía</w:t>
      </w:r>
      <w:r w:rsidR="00083DC7">
        <w:rPr>
          <w:rFonts w:ascii="Arial" w:hAnsi="Arial" w:cs="Arial"/>
          <w:sz w:val="18"/>
          <w:szCs w:val="18"/>
          <w:lang w:val="es-ES_tradnl"/>
        </w:rPr>
        <w:t>.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B2BAF" w:rsidRPr="00071538" w:rsidRDefault="008C7D97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SUBNIVEL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B2BAF" w:rsidRPr="00071538" w:rsidRDefault="007177B1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>HORIZONTAL 3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7177B1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carbono que se encuentra enlazado a otros tres átomos de carbono</w:t>
      </w:r>
      <w:r w:rsidR="00083DC7">
        <w:rPr>
          <w:rFonts w:ascii="Arial" w:hAnsi="Arial" w:cs="Arial"/>
          <w:sz w:val="18"/>
          <w:szCs w:val="18"/>
          <w:lang w:val="es-ES_tradnl"/>
        </w:rPr>
        <w:t>.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8C7D97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TERCIARIO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7177B1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>HORIZONTAL 4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8B2BAF" w:rsidRDefault="007177B1" w:rsidP="008D58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Compuesto que </w:t>
      </w:r>
      <w:r w:rsidR="007E6C65">
        <w:rPr>
          <w:rFonts w:ascii="Arial" w:hAnsi="Arial" w:cs="Arial"/>
          <w:sz w:val="18"/>
          <w:szCs w:val="18"/>
          <w:lang w:val="es-ES_tradnl"/>
        </w:rPr>
        <w:t>solo presenta enlaces sencillos o sigma</w:t>
      </w:r>
      <w:r w:rsidR="00083DC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83DC7" w:rsidRPr="00AA0EE2">
        <w:rPr>
          <w:rFonts w:ascii="Arial" w:hAnsi="Arial" w:cs="Arial"/>
          <w:sz w:val="18"/>
          <w:szCs w:val="18"/>
          <w:lang w:val="es-ES_tradnl"/>
        </w:rPr>
        <w:t>(σ).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D5856" w:rsidRDefault="008D5856" w:rsidP="00071538">
      <w:pPr>
        <w:rPr>
          <w:rFonts w:ascii="Arial" w:hAnsi="Arial"/>
          <w:sz w:val="18"/>
          <w:szCs w:val="18"/>
          <w:lang w:val="es-ES_tradnl"/>
        </w:rPr>
      </w:pPr>
    </w:p>
    <w:p w:rsidR="00071538" w:rsidRDefault="008C7D97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SATURADO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5856" w:rsidRPr="00071538" w:rsidRDefault="007C621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>HORIZONTAL 5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D5856" w:rsidRDefault="008D5856" w:rsidP="008D5856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7177B1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Compuesto cíclico formado por</w:t>
      </w:r>
      <w:r w:rsidR="001A26FC">
        <w:rPr>
          <w:rFonts w:ascii="Arial" w:hAnsi="Arial" w:cs="Arial"/>
          <w:sz w:val="18"/>
          <w:szCs w:val="18"/>
          <w:lang w:val="es-ES_tradnl"/>
        </w:rPr>
        <w:t xml:space="preserve"> cadenas saturadas de carbono e hidrógeno</w:t>
      </w:r>
      <w:r w:rsidR="008D5856" w:rsidRPr="008B2BAF">
        <w:rPr>
          <w:rFonts w:ascii="Arial" w:hAnsi="Arial" w:cs="Arial"/>
          <w:sz w:val="18"/>
          <w:szCs w:val="18"/>
          <w:lang w:val="es-ES_tradnl"/>
        </w:rPr>
        <w:t>.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Default="008C7D97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HOMOCÍCLICO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A90B90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538" w:rsidRPr="00071538" w:rsidRDefault="007C621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>HORIZONTAL 6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7E6C65" w:rsidRDefault="007E6C65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8B2BAF" w:rsidRDefault="009E34E9" w:rsidP="008D58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Átomo o conjunto de átomos que dan la característica específica a una familia de compuestos orgánicos</w:t>
      </w:r>
      <w:r w:rsidR="00083DC7">
        <w:rPr>
          <w:rFonts w:ascii="Arial" w:hAnsi="Arial" w:cs="Arial"/>
          <w:sz w:val="18"/>
          <w:szCs w:val="18"/>
          <w:lang w:val="es-ES_tradnl"/>
        </w:rPr>
        <w:t>.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8B2BAF" w:rsidRDefault="008C7D97" w:rsidP="008D58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GRUPO</w:t>
      </w:r>
      <w:r w:rsidR="00E958D6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FUNCIONAL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7C621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>HORIZONTAL 7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Default="009E34E9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enlace entre dos átomos formado al compartir un par de electrones</w:t>
      </w:r>
      <w:r w:rsidR="00A9302A">
        <w:rPr>
          <w:rFonts w:ascii="Arial" w:hAnsi="Arial" w:cs="Arial"/>
          <w:sz w:val="18"/>
          <w:szCs w:val="18"/>
          <w:lang w:val="es-ES_tradnl"/>
        </w:rPr>
        <w:t>.</w:t>
      </w:r>
    </w:p>
    <w:p w:rsidR="009E34E9" w:rsidRPr="00071538" w:rsidRDefault="009E34E9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8C7D97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ENLACE</w:t>
      </w:r>
      <w:r w:rsidR="00A9302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COVALENTE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A90B90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538" w:rsidRPr="00071538" w:rsidRDefault="007C621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>HORIZONTAL 8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12731" w:rsidRPr="00071538" w:rsidRDefault="00812731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químico que tiene número atómico Z</w:t>
      </w:r>
      <w:r w:rsidR="00A9302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A9302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  <w:r w:rsidR="00A9302A">
        <w:rPr>
          <w:rFonts w:ascii="Arial" w:hAnsi="Arial" w:cs="Arial"/>
          <w:sz w:val="18"/>
          <w:szCs w:val="18"/>
          <w:lang w:val="es-ES_tradnl"/>
        </w:rPr>
        <w:t>.</w:t>
      </w:r>
    </w:p>
    <w:p w:rsidR="00812731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="00812731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</w:t>
      </w:r>
    </w:p>
    <w:p w:rsidR="008D5856" w:rsidRPr="00071538" w:rsidRDefault="008C7D97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CARBONO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7C621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03"/>
        <w:gridCol w:w="336"/>
        <w:gridCol w:w="327"/>
        <w:gridCol w:w="327"/>
        <w:gridCol w:w="319"/>
        <w:gridCol w:w="335"/>
        <w:gridCol w:w="309"/>
        <w:gridCol w:w="326"/>
        <w:gridCol w:w="326"/>
        <w:gridCol w:w="326"/>
        <w:gridCol w:w="326"/>
        <w:gridCol w:w="335"/>
        <w:gridCol w:w="326"/>
        <w:gridCol w:w="326"/>
        <w:gridCol w:w="335"/>
        <w:gridCol w:w="343"/>
        <w:gridCol w:w="335"/>
        <w:gridCol w:w="335"/>
        <w:gridCol w:w="326"/>
        <w:gridCol w:w="326"/>
        <w:gridCol w:w="326"/>
        <w:gridCol w:w="335"/>
        <w:gridCol w:w="335"/>
        <w:gridCol w:w="335"/>
        <w:gridCol w:w="302"/>
        <w:gridCol w:w="318"/>
        <w:gridCol w:w="326"/>
        <w:gridCol w:w="309"/>
        <w:gridCol w:w="318"/>
      </w:tblGrid>
      <w:tr w:rsidR="00C51ECB" w:rsidRPr="0028518B" w:rsidTr="00C51ECB">
        <w:trPr>
          <w:jc w:val="center"/>
        </w:trPr>
        <w:tc>
          <w:tcPr>
            <w:tcW w:w="406" w:type="dxa"/>
            <w:vMerge w:val="restart"/>
            <w:textDirection w:val="btLr"/>
          </w:tcPr>
          <w:p w:rsidR="00C51ECB" w:rsidRPr="0028518B" w:rsidRDefault="00C51EC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306" w:type="dxa"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4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4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1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35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07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51ECB" w:rsidRPr="0028518B" w:rsidTr="00C51ECB">
        <w:trPr>
          <w:jc w:val="center"/>
        </w:trPr>
        <w:tc>
          <w:tcPr>
            <w:tcW w:w="406" w:type="dxa"/>
            <w:vMerge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06" w:type="dxa"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4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4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1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35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07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51ECB" w:rsidRPr="0028518B" w:rsidTr="00C51ECB">
        <w:trPr>
          <w:jc w:val="center"/>
        </w:trPr>
        <w:tc>
          <w:tcPr>
            <w:tcW w:w="406" w:type="dxa"/>
            <w:vMerge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06" w:type="dxa"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4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4" w:type="dxa"/>
          </w:tcPr>
          <w:p w:rsidR="00C51ECB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15" w:type="dxa"/>
          </w:tcPr>
          <w:p w:rsidR="00C51ECB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35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07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51ECB" w:rsidRPr="0028518B" w:rsidTr="00C51ECB">
        <w:trPr>
          <w:jc w:val="center"/>
        </w:trPr>
        <w:tc>
          <w:tcPr>
            <w:tcW w:w="406" w:type="dxa"/>
            <w:vMerge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06" w:type="dxa"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4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4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1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35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07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51ECB" w:rsidRPr="0028518B" w:rsidTr="00C51ECB">
        <w:trPr>
          <w:jc w:val="center"/>
        </w:trPr>
        <w:tc>
          <w:tcPr>
            <w:tcW w:w="406" w:type="dxa"/>
            <w:vMerge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06" w:type="dxa"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4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4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1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35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43" w:type="dxa"/>
          </w:tcPr>
          <w:p w:rsidR="00C51ECB" w:rsidRPr="005F77C4" w:rsidRDefault="00C51ECB" w:rsidP="0007614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07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51ECB" w:rsidRPr="0028518B" w:rsidTr="00C51ECB">
        <w:trPr>
          <w:jc w:val="center"/>
        </w:trPr>
        <w:tc>
          <w:tcPr>
            <w:tcW w:w="406" w:type="dxa"/>
            <w:vMerge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06" w:type="dxa"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42" w:type="dxa"/>
          </w:tcPr>
          <w:p w:rsidR="00C51ECB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332" w:type="dxa"/>
          </w:tcPr>
          <w:p w:rsidR="00C51ECB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324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1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35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07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51ECB" w:rsidRPr="0028518B" w:rsidTr="00C51ECB">
        <w:trPr>
          <w:jc w:val="center"/>
        </w:trPr>
        <w:tc>
          <w:tcPr>
            <w:tcW w:w="406" w:type="dxa"/>
            <w:vMerge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06" w:type="dxa"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4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4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1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35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07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21" w:type="dxa"/>
          </w:tcPr>
          <w:p w:rsidR="00C51ECB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221" w:type="dxa"/>
          </w:tcPr>
          <w:p w:rsidR="00C51ECB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</w:tr>
      <w:tr w:rsidR="00C51ECB" w:rsidRPr="0028518B" w:rsidTr="00C51ECB">
        <w:trPr>
          <w:jc w:val="center"/>
        </w:trPr>
        <w:tc>
          <w:tcPr>
            <w:tcW w:w="406" w:type="dxa"/>
            <w:vMerge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06" w:type="dxa"/>
          </w:tcPr>
          <w:p w:rsidR="00C51ECB" w:rsidRPr="0028518B" w:rsidRDefault="00C51EC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4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2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4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1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351" w:type="dxa"/>
          </w:tcPr>
          <w:p w:rsidR="00C51ECB" w:rsidRPr="005F77C4" w:rsidRDefault="00C82337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43" w:type="dxa"/>
          </w:tcPr>
          <w:p w:rsidR="00C51ECB" w:rsidRPr="005F77C4" w:rsidRDefault="00C82337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4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07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33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1" w:type="dxa"/>
          </w:tcPr>
          <w:p w:rsidR="00C51ECB" w:rsidRPr="005F77C4" w:rsidRDefault="00C51EC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="00DF4F69">
        <w:rPr>
          <w:rFonts w:ascii="Arial" w:hAnsi="Arial" w:cs="Arial"/>
          <w:color w:val="0000FF"/>
          <w:sz w:val="18"/>
          <w:szCs w:val="18"/>
          <w:lang w:val="es-ES_tradnl"/>
        </w:rPr>
        <w:t xml:space="preserve">1: </w:t>
      </w:r>
      <w:r w:rsidR="00DF4F69" w:rsidRPr="00DF4F69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 w:rsidR="00DF4F69" w:rsidRPr="00DF4F69">
        <w:rPr>
          <w:rFonts w:ascii="Arial" w:hAnsi="Arial" w:cs="Arial"/>
          <w:sz w:val="18"/>
          <w:szCs w:val="18"/>
          <w:lang w:val="es-ES_tradnl"/>
        </w:rPr>
        <w:t>I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DF4F69">
        <w:rPr>
          <w:rFonts w:ascii="Arial" w:hAnsi="Arial" w:cs="Arial"/>
          <w:sz w:val="18"/>
          <w:szCs w:val="18"/>
          <w:lang w:val="es-ES_tradnl"/>
        </w:rPr>
        <w:t>1</w:t>
      </w:r>
    </w:p>
    <w:p w:rsidR="00DF4F69" w:rsidRDefault="0028518B" w:rsidP="0028518B">
      <w:pPr>
        <w:rPr>
          <w:rFonts w:ascii="Arial" w:hAnsi="Arial" w:cs="Arial"/>
          <w:color w:val="0000FF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="00DF4F69" w:rsidRPr="00DF4F69">
        <w:rPr>
          <w:rFonts w:ascii="Arial" w:hAnsi="Arial" w:cs="Arial"/>
          <w:sz w:val="18"/>
          <w:szCs w:val="18"/>
          <w:lang w:val="es-ES_tradnl"/>
        </w:rPr>
        <w:t>: SUBNIV</w:t>
      </w:r>
      <w:r w:rsidR="00DF4F69" w:rsidRPr="00DF4F69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DF4F69" w:rsidRPr="00DF4F69">
        <w:rPr>
          <w:rFonts w:ascii="Arial" w:hAnsi="Arial" w:cs="Arial"/>
          <w:sz w:val="18"/>
          <w:szCs w:val="18"/>
          <w:lang w:val="es-ES_tradnl"/>
        </w:rPr>
        <w:t>L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DF4F69">
        <w:rPr>
          <w:rFonts w:ascii="Arial" w:hAnsi="Arial" w:cs="Arial"/>
          <w:sz w:val="18"/>
          <w:szCs w:val="18"/>
          <w:lang w:val="es-ES_tradnl"/>
        </w:rPr>
        <w:t>7</w:t>
      </w:r>
    </w:p>
    <w:p w:rsidR="00DF4F69" w:rsidRDefault="0028518B" w:rsidP="0028518B">
      <w:pPr>
        <w:rPr>
          <w:rFonts w:ascii="Arial" w:hAnsi="Arial" w:cs="Arial"/>
          <w:color w:val="0000FF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="00DF4F69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DF4F69" w:rsidRPr="00DF4F6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F4F69" w:rsidRPr="00DF4F69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 w:rsidR="00DF4F69" w:rsidRPr="00DF4F69">
        <w:rPr>
          <w:rFonts w:ascii="Arial" w:hAnsi="Arial" w:cs="Arial"/>
          <w:sz w:val="18"/>
          <w:szCs w:val="18"/>
          <w:lang w:val="es-ES_tradnl"/>
        </w:rPr>
        <w:t>ERCIARIO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DF4F69"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="00E00CF0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DF4F69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DF4F69" w:rsidRPr="00DF4F69">
        <w:rPr>
          <w:rFonts w:ascii="Arial" w:hAnsi="Arial" w:cs="Arial"/>
          <w:sz w:val="18"/>
          <w:szCs w:val="18"/>
          <w:lang w:val="es-ES_tradnl"/>
        </w:rPr>
        <w:t>SATU</w:t>
      </w:r>
      <w:r w:rsidR="00DF4F69" w:rsidRPr="00DF4F69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 w:rsidR="00DF4F69" w:rsidRPr="00DF4F69">
        <w:rPr>
          <w:rFonts w:ascii="Arial" w:hAnsi="Arial" w:cs="Arial"/>
          <w:sz w:val="18"/>
          <w:szCs w:val="18"/>
          <w:lang w:val="es-ES_tradnl"/>
        </w:rPr>
        <w:t>ADO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DF4F69">
        <w:rPr>
          <w:rFonts w:ascii="Arial" w:hAnsi="Arial" w:cs="Arial"/>
          <w:sz w:val="18"/>
          <w:szCs w:val="18"/>
          <w:lang w:val="es-ES_tradnl"/>
        </w:rPr>
        <w:t xml:space="preserve"> 5</w:t>
      </w:r>
    </w:p>
    <w:p w:rsidR="0028518B" w:rsidRPr="00DF4F69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DF4F69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DF4F69" w:rsidRPr="00DF4F69">
        <w:rPr>
          <w:rFonts w:ascii="Arial" w:hAnsi="Arial" w:cs="Arial"/>
          <w:sz w:val="18"/>
          <w:szCs w:val="18"/>
          <w:lang w:val="es-ES_tradnl"/>
        </w:rPr>
        <w:t>H</w:t>
      </w:r>
      <w:r w:rsidR="00DF4F69" w:rsidRPr="00DF4F69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 w:rsidR="00DF4F69" w:rsidRPr="00DF4F69">
        <w:rPr>
          <w:rFonts w:ascii="Arial" w:hAnsi="Arial" w:cs="Arial"/>
          <w:sz w:val="18"/>
          <w:szCs w:val="18"/>
          <w:lang w:val="es-ES_tradnl"/>
        </w:rPr>
        <w:t>MOCÍCLICO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Letra coincidente (#):</w:t>
      </w:r>
      <w:r w:rsidR="00DF4F69">
        <w:rPr>
          <w:rFonts w:ascii="Arial" w:hAnsi="Arial" w:cs="Arial"/>
          <w:sz w:val="18"/>
          <w:szCs w:val="18"/>
          <w:lang w:val="es-ES_tradnl"/>
        </w:rPr>
        <w:t>2</w:t>
      </w:r>
    </w:p>
    <w:p w:rsidR="004B472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="004B472B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DF4F69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A9302A">
        <w:rPr>
          <w:rFonts w:ascii="Arial" w:hAnsi="Arial" w:cs="Arial"/>
          <w:sz w:val="18"/>
          <w:szCs w:val="18"/>
          <w:lang w:val="es-ES_tradnl"/>
        </w:rPr>
        <w:t>GRUPO-</w:t>
      </w:r>
      <w:r w:rsidR="00DF4F69">
        <w:rPr>
          <w:rFonts w:ascii="Arial" w:hAnsi="Arial" w:cs="Arial"/>
          <w:sz w:val="18"/>
          <w:szCs w:val="18"/>
          <w:lang w:val="es-ES_tradnl"/>
        </w:rPr>
        <w:t>FUNCIONA</w:t>
      </w:r>
      <w:r w:rsidR="00DF4F69" w:rsidRPr="00DF4F69">
        <w:rPr>
          <w:rFonts w:ascii="Arial" w:hAnsi="Arial" w:cs="Arial"/>
          <w:sz w:val="18"/>
          <w:szCs w:val="18"/>
          <w:highlight w:val="green"/>
          <w:lang w:val="es-ES_tradnl"/>
        </w:rPr>
        <w:t>L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DF4F69">
        <w:rPr>
          <w:rFonts w:ascii="Arial" w:hAnsi="Arial" w:cs="Arial"/>
          <w:sz w:val="18"/>
          <w:szCs w:val="18"/>
          <w:lang w:val="es-ES_tradnl"/>
        </w:rPr>
        <w:t>14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DF4F69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bookmarkStart w:id="0" w:name="_GoBack"/>
      <w:r w:rsidR="00A9302A" w:rsidRPr="00DF4F69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A9302A" w:rsidRPr="00DF4F69">
        <w:rPr>
          <w:rFonts w:ascii="Arial" w:hAnsi="Arial" w:cs="Arial"/>
          <w:sz w:val="18"/>
          <w:szCs w:val="18"/>
          <w:lang w:val="es-ES_tradnl"/>
        </w:rPr>
        <w:t>NLACE</w:t>
      </w:r>
      <w:r w:rsidR="00A9302A">
        <w:rPr>
          <w:rFonts w:ascii="Arial" w:hAnsi="Arial" w:cs="Arial"/>
          <w:sz w:val="18"/>
          <w:szCs w:val="18"/>
          <w:lang w:val="es-ES_tradnl"/>
        </w:rPr>
        <w:t>-</w:t>
      </w:r>
      <w:bookmarkEnd w:id="0"/>
      <w:r w:rsidR="00DF4F69" w:rsidRPr="00DF4F69">
        <w:rPr>
          <w:rFonts w:ascii="Arial" w:hAnsi="Arial" w:cs="Arial"/>
          <w:sz w:val="18"/>
          <w:szCs w:val="18"/>
          <w:lang w:val="es-ES_tradnl"/>
        </w:rPr>
        <w:t>COVALENTE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DF4F69"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DF4F69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786A5C" w:rsidRPr="007D0C71">
        <w:rPr>
          <w:rFonts w:ascii="Arial" w:hAnsi="Arial" w:cs="Arial"/>
          <w:sz w:val="18"/>
          <w:szCs w:val="18"/>
          <w:lang w:val="es-ES_tradnl"/>
        </w:rPr>
        <w:t>CARB</w:t>
      </w:r>
      <w:r w:rsidR="00786A5C" w:rsidRPr="00DF4F69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 w:rsidR="00786A5C" w:rsidRPr="00DF4F69">
        <w:rPr>
          <w:rFonts w:ascii="Arial" w:hAnsi="Arial" w:cs="Arial"/>
          <w:sz w:val="18"/>
          <w:szCs w:val="18"/>
          <w:lang w:val="es-ES_tradnl"/>
        </w:rPr>
        <w:t>NO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DF4F69">
        <w:rPr>
          <w:rFonts w:ascii="Arial" w:hAnsi="Arial" w:cs="Arial"/>
          <w:sz w:val="18"/>
          <w:szCs w:val="18"/>
          <w:lang w:val="es-ES_tradnl"/>
        </w:rPr>
        <w:t>5</w:t>
      </w: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F3D"/>
    <w:rsid w:val="00025315"/>
    <w:rsid w:val="00025642"/>
    <w:rsid w:val="000312EE"/>
    <w:rsid w:val="00046B74"/>
    <w:rsid w:val="00051C59"/>
    <w:rsid w:val="0005228B"/>
    <w:rsid w:val="000537AE"/>
    <w:rsid w:val="00054002"/>
    <w:rsid w:val="00071538"/>
    <w:rsid w:val="000719EE"/>
    <w:rsid w:val="00076146"/>
    <w:rsid w:val="00083DC7"/>
    <w:rsid w:val="000B20BA"/>
    <w:rsid w:val="000C2E05"/>
    <w:rsid w:val="000D352C"/>
    <w:rsid w:val="000D7344"/>
    <w:rsid w:val="000F3CA3"/>
    <w:rsid w:val="00104CD8"/>
    <w:rsid w:val="00104E5C"/>
    <w:rsid w:val="00125D25"/>
    <w:rsid w:val="001516FB"/>
    <w:rsid w:val="00156D16"/>
    <w:rsid w:val="001A26FC"/>
    <w:rsid w:val="001B092E"/>
    <w:rsid w:val="001B3983"/>
    <w:rsid w:val="001C2631"/>
    <w:rsid w:val="001D2148"/>
    <w:rsid w:val="001E0B7F"/>
    <w:rsid w:val="001E2043"/>
    <w:rsid w:val="001F52D4"/>
    <w:rsid w:val="002233BF"/>
    <w:rsid w:val="00227850"/>
    <w:rsid w:val="00230D9D"/>
    <w:rsid w:val="00251C04"/>
    <w:rsid w:val="00254FDB"/>
    <w:rsid w:val="0025789D"/>
    <w:rsid w:val="00263056"/>
    <w:rsid w:val="0028518B"/>
    <w:rsid w:val="002B2A78"/>
    <w:rsid w:val="002B2F09"/>
    <w:rsid w:val="002B7E96"/>
    <w:rsid w:val="002C4C4D"/>
    <w:rsid w:val="002E30A7"/>
    <w:rsid w:val="002E4EE6"/>
    <w:rsid w:val="002F3F12"/>
    <w:rsid w:val="00304E3A"/>
    <w:rsid w:val="003111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6F79"/>
    <w:rsid w:val="004024BA"/>
    <w:rsid w:val="00411F22"/>
    <w:rsid w:val="00417B06"/>
    <w:rsid w:val="004375B6"/>
    <w:rsid w:val="0045712C"/>
    <w:rsid w:val="00485C72"/>
    <w:rsid w:val="00487FE1"/>
    <w:rsid w:val="00495119"/>
    <w:rsid w:val="0049723B"/>
    <w:rsid w:val="004A4A9C"/>
    <w:rsid w:val="004B472B"/>
    <w:rsid w:val="004D3B05"/>
    <w:rsid w:val="004D3E90"/>
    <w:rsid w:val="004E2568"/>
    <w:rsid w:val="005109F8"/>
    <w:rsid w:val="00510FE7"/>
    <w:rsid w:val="0052013C"/>
    <w:rsid w:val="005513FA"/>
    <w:rsid w:val="00551D6E"/>
    <w:rsid w:val="00552D7C"/>
    <w:rsid w:val="0057625D"/>
    <w:rsid w:val="00584F8B"/>
    <w:rsid w:val="005B210B"/>
    <w:rsid w:val="005B38D4"/>
    <w:rsid w:val="005C209B"/>
    <w:rsid w:val="005D277D"/>
    <w:rsid w:val="005D3CC8"/>
    <w:rsid w:val="005F4C68"/>
    <w:rsid w:val="005F77C4"/>
    <w:rsid w:val="00600999"/>
    <w:rsid w:val="00611072"/>
    <w:rsid w:val="00616529"/>
    <w:rsid w:val="00630169"/>
    <w:rsid w:val="0063490D"/>
    <w:rsid w:val="0064051F"/>
    <w:rsid w:val="00647430"/>
    <w:rsid w:val="0066103E"/>
    <w:rsid w:val="006907A4"/>
    <w:rsid w:val="0069150C"/>
    <w:rsid w:val="006A32CE"/>
    <w:rsid w:val="006A3851"/>
    <w:rsid w:val="006B1C75"/>
    <w:rsid w:val="006C0295"/>
    <w:rsid w:val="006C5EF2"/>
    <w:rsid w:val="006D02A8"/>
    <w:rsid w:val="006E1C59"/>
    <w:rsid w:val="006E32EF"/>
    <w:rsid w:val="00713B23"/>
    <w:rsid w:val="007177B1"/>
    <w:rsid w:val="0072270A"/>
    <w:rsid w:val="00742D83"/>
    <w:rsid w:val="00742E65"/>
    <w:rsid w:val="0074775C"/>
    <w:rsid w:val="00751E29"/>
    <w:rsid w:val="0076790E"/>
    <w:rsid w:val="007761CB"/>
    <w:rsid w:val="00786A5C"/>
    <w:rsid w:val="00792185"/>
    <w:rsid w:val="00792588"/>
    <w:rsid w:val="007A2B2C"/>
    <w:rsid w:val="007B25C8"/>
    <w:rsid w:val="007B4D45"/>
    <w:rsid w:val="007B521F"/>
    <w:rsid w:val="007B7770"/>
    <w:rsid w:val="007C28CE"/>
    <w:rsid w:val="007C6216"/>
    <w:rsid w:val="007D0493"/>
    <w:rsid w:val="007D0C71"/>
    <w:rsid w:val="007D2825"/>
    <w:rsid w:val="007E6C65"/>
    <w:rsid w:val="007F74EA"/>
    <w:rsid w:val="00812731"/>
    <w:rsid w:val="00841736"/>
    <w:rsid w:val="008752D9"/>
    <w:rsid w:val="00881754"/>
    <w:rsid w:val="0089063A"/>
    <w:rsid w:val="008932B9"/>
    <w:rsid w:val="008B2BAF"/>
    <w:rsid w:val="008C6F76"/>
    <w:rsid w:val="008C7D97"/>
    <w:rsid w:val="008D5856"/>
    <w:rsid w:val="008F551C"/>
    <w:rsid w:val="009218AA"/>
    <w:rsid w:val="00923C89"/>
    <w:rsid w:val="009320AC"/>
    <w:rsid w:val="009510B5"/>
    <w:rsid w:val="00953886"/>
    <w:rsid w:val="0099088A"/>
    <w:rsid w:val="00991941"/>
    <w:rsid w:val="00991CE6"/>
    <w:rsid w:val="00992AB9"/>
    <w:rsid w:val="009C4689"/>
    <w:rsid w:val="009E34E9"/>
    <w:rsid w:val="009E7DAC"/>
    <w:rsid w:val="009F074B"/>
    <w:rsid w:val="00A22796"/>
    <w:rsid w:val="00A46391"/>
    <w:rsid w:val="00A51C00"/>
    <w:rsid w:val="00A61B6D"/>
    <w:rsid w:val="00A714C4"/>
    <w:rsid w:val="00A74CE5"/>
    <w:rsid w:val="00A821E9"/>
    <w:rsid w:val="00A83597"/>
    <w:rsid w:val="00A854F5"/>
    <w:rsid w:val="00A90B90"/>
    <w:rsid w:val="00A925B6"/>
    <w:rsid w:val="00A9302A"/>
    <w:rsid w:val="00A96ADF"/>
    <w:rsid w:val="00A974E1"/>
    <w:rsid w:val="00AA0EE2"/>
    <w:rsid w:val="00AA0FF1"/>
    <w:rsid w:val="00AC165F"/>
    <w:rsid w:val="00AC45C1"/>
    <w:rsid w:val="00AC7496"/>
    <w:rsid w:val="00AC7FAC"/>
    <w:rsid w:val="00AE458C"/>
    <w:rsid w:val="00AF23DF"/>
    <w:rsid w:val="00B00301"/>
    <w:rsid w:val="00B0282E"/>
    <w:rsid w:val="00B45ECD"/>
    <w:rsid w:val="00B51D60"/>
    <w:rsid w:val="00B5250C"/>
    <w:rsid w:val="00B55138"/>
    <w:rsid w:val="00B63D13"/>
    <w:rsid w:val="00B67018"/>
    <w:rsid w:val="00B860F0"/>
    <w:rsid w:val="00B92165"/>
    <w:rsid w:val="00BB6748"/>
    <w:rsid w:val="00BC129D"/>
    <w:rsid w:val="00BC2254"/>
    <w:rsid w:val="00BD1FFA"/>
    <w:rsid w:val="00BD770C"/>
    <w:rsid w:val="00BE0B34"/>
    <w:rsid w:val="00C0683E"/>
    <w:rsid w:val="00C209AE"/>
    <w:rsid w:val="00C219A9"/>
    <w:rsid w:val="00C34A1F"/>
    <w:rsid w:val="00C35567"/>
    <w:rsid w:val="00C43F55"/>
    <w:rsid w:val="00C51ECB"/>
    <w:rsid w:val="00C52079"/>
    <w:rsid w:val="00C5701A"/>
    <w:rsid w:val="00C7411E"/>
    <w:rsid w:val="00C801EC"/>
    <w:rsid w:val="00C82337"/>
    <w:rsid w:val="00C82D30"/>
    <w:rsid w:val="00C84826"/>
    <w:rsid w:val="00C92E0A"/>
    <w:rsid w:val="00CA5658"/>
    <w:rsid w:val="00CB02D2"/>
    <w:rsid w:val="00CB0503"/>
    <w:rsid w:val="00CD0B3B"/>
    <w:rsid w:val="00CD2245"/>
    <w:rsid w:val="00CD603F"/>
    <w:rsid w:val="00CE7115"/>
    <w:rsid w:val="00D15A42"/>
    <w:rsid w:val="00D33505"/>
    <w:rsid w:val="00D33F17"/>
    <w:rsid w:val="00D3600C"/>
    <w:rsid w:val="00D42555"/>
    <w:rsid w:val="00D56B76"/>
    <w:rsid w:val="00D660AD"/>
    <w:rsid w:val="00DE1C4F"/>
    <w:rsid w:val="00DE2253"/>
    <w:rsid w:val="00DE4FF0"/>
    <w:rsid w:val="00DE69EE"/>
    <w:rsid w:val="00DF4F69"/>
    <w:rsid w:val="00DF5702"/>
    <w:rsid w:val="00E00CF0"/>
    <w:rsid w:val="00E057E6"/>
    <w:rsid w:val="00E14BD5"/>
    <w:rsid w:val="00E32F4B"/>
    <w:rsid w:val="00E42D48"/>
    <w:rsid w:val="00E54DA3"/>
    <w:rsid w:val="00E61A4B"/>
    <w:rsid w:val="00E62858"/>
    <w:rsid w:val="00E642A8"/>
    <w:rsid w:val="00E7707B"/>
    <w:rsid w:val="00E814BE"/>
    <w:rsid w:val="00E84C33"/>
    <w:rsid w:val="00E86107"/>
    <w:rsid w:val="00E958D6"/>
    <w:rsid w:val="00EA22E1"/>
    <w:rsid w:val="00EA3E65"/>
    <w:rsid w:val="00EA7ADA"/>
    <w:rsid w:val="00EB0CCB"/>
    <w:rsid w:val="00EB6227"/>
    <w:rsid w:val="00EC398E"/>
    <w:rsid w:val="00EC3FD8"/>
    <w:rsid w:val="00ED0DF4"/>
    <w:rsid w:val="00EF7BBC"/>
    <w:rsid w:val="00F157B9"/>
    <w:rsid w:val="00F44F99"/>
    <w:rsid w:val="00F57E22"/>
    <w:rsid w:val="00F73B99"/>
    <w:rsid w:val="00F77B9F"/>
    <w:rsid w:val="00F80068"/>
    <w:rsid w:val="00F819D0"/>
    <w:rsid w:val="00F93E33"/>
    <w:rsid w:val="00FA04FB"/>
    <w:rsid w:val="00FA6DF9"/>
    <w:rsid w:val="00FB361E"/>
    <w:rsid w:val="00FD4E51"/>
    <w:rsid w:val="00FE1D51"/>
    <w:rsid w:val="00FE6C83"/>
    <w:rsid w:val="00FF5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881C3F6-8920-4E2F-ACAA-BC5D3219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E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13</cp:revision>
  <dcterms:created xsi:type="dcterms:W3CDTF">2015-04-01T12:31:00Z</dcterms:created>
  <dcterms:modified xsi:type="dcterms:W3CDTF">2015-04-10T20:24:00Z</dcterms:modified>
</cp:coreProperties>
</file>