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F54" w:rsidRDefault="00647DB8" w:rsidP="00F40F54">
      <w:pPr>
        <w:spacing w:after="0"/>
        <w:rPr>
          <w:b/>
        </w:rPr>
      </w:pPr>
      <w:r w:rsidRPr="00647DB8">
        <w:rPr>
          <w:b/>
          <w:highlight w:val="yellow"/>
        </w:rPr>
        <w:t>IMAGEN 1</w:t>
      </w:r>
    </w:p>
    <w:p w:rsidR="00F40F54" w:rsidRDefault="00F40F54" w:rsidP="00F40F54">
      <w:pPr>
        <w:spacing w:after="0"/>
        <w:rPr>
          <w:b/>
        </w:rPr>
      </w:pPr>
      <w:r w:rsidRPr="00E618CB">
        <w:rPr>
          <w:rFonts w:ascii="Arial Unicode MS" w:eastAsia="Arial Unicode MS" w:hAnsi="Arial Unicode MS" w:cs="Arial Unicode MS"/>
          <w:noProof/>
          <w:lang w:eastAsia="es-CO"/>
        </w:rPr>
        <w:drawing>
          <wp:inline distT="0" distB="0" distL="0" distR="0" wp14:anchorId="4D91E581" wp14:editId="711E61A6">
            <wp:extent cx="1239624" cy="2698115"/>
            <wp:effectExtent l="0" t="5398" r="0" b="0"/>
            <wp:docPr id="1" name="Imagen 1" descr="C:\Users\Alvaro\AppData\Local\Microsoft\Windows\Temporary Internet Files\Content.Word\20150830_195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varo\AppData\Local\Microsoft\Windows\Temporary Internet Files\Content.Word\20150830_1951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2" t="15537" r="49820" b="4285"/>
                    <a:stretch/>
                  </pic:blipFill>
                  <pic:spPr bwMode="auto">
                    <a:xfrm rot="5400000">
                      <a:off x="0" y="0"/>
                      <a:ext cx="1240168" cy="26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F54" w:rsidRPr="000D05E2" w:rsidRDefault="00F40F54" w:rsidP="00F40F54">
      <w:pPr>
        <w:spacing w:after="0"/>
      </w:pPr>
      <w:r>
        <w:t xml:space="preserve">PIE DE IMAGEN: Formas L y D del </w:t>
      </w:r>
      <w:proofErr w:type="spellStart"/>
      <w:r>
        <w:t>gliceraldehido</w:t>
      </w:r>
      <w:proofErr w:type="spellEnd"/>
    </w:p>
    <w:p w:rsidR="00F40F54" w:rsidRDefault="00F40F54" w:rsidP="00F40F54">
      <w:pPr>
        <w:spacing w:after="0"/>
        <w:rPr>
          <w:color w:val="FF0000"/>
        </w:rPr>
      </w:pPr>
    </w:p>
    <w:p w:rsidR="00F40F54" w:rsidRDefault="00F40F54" w:rsidP="00F40F54">
      <w:pPr>
        <w:spacing w:after="0"/>
        <w:rPr>
          <w:color w:val="FF0000"/>
        </w:rPr>
      </w:pPr>
      <w:r>
        <w:rPr>
          <w:color w:val="FF0000"/>
        </w:rPr>
        <w:t>Hacer una ilustración como esta (es la misma elaborada para el cuaderno de estudio)</w:t>
      </w:r>
    </w:p>
    <w:p w:rsidR="00F40F54" w:rsidRDefault="00F40F54" w:rsidP="00F40F54">
      <w:pPr>
        <w:spacing w:after="0"/>
        <w:rPr>
          <w:b/>
          <w:highlight w:val="yellow"/>
        </w:rPr>
      </w:pPr>
    </w:p>
    <w:p w:rsidR="00647DB8" w:rsidRDefault="00647DB8" w:rsidP="00F40F54">
      <w:pPr>
        <w:spacing w:after="0"/>
        <w:rPr>
          <w:b/>
        </w:rPr>
      </w:pPr>
    </w:p>
    <w:p w:rsidR="00647DB8" w:rsidRDefault="00647DB8" w:rsidP="00F40F54">
      <w:pPr>
        <w:spacing w:after="0"/>
        <w:rPr>
          <w:b/>
        </w:rPr>
      </w:pPr>
      <w:r w:rsidRPr="00647DB8">
        <w:rPr>
          <w:b/>
          <w:highlight w:val="yellow"/>
        </w:rPr>
        <w:t xml:space="preserve">IMAGEN </w:t>
      </w:r>
      <w:r w:rsidR="002D4FF9">
        <w:rPr>
          <w:b/>
          <w:highlight w:val="yellow"/>
        </w:rPr>
        <w:t>2</w:t>
      </w:r>
    </w:p>
    <w:p w:rsidR="00F40F54" w:rsidRPr="00555EBC" w:rsidRDefault="00F40F54" w:rsidP="00F40F54">
      <w:pPr>
        <w:spacing w:after="0"/>
      </w:pPr>
      <w:r w:rsidRPr="00555EBC">
        <w:t>197625716</w:t>
      </w:r>
    </w:p>
    <w:p w:rsidR="00F40F54" w:rsidRDefault="00F40F54" w:rsidP="00F40F54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18C01816" wp14:editId="1C68B898">
            <wp:extent cx="1499321" cy="1475117"/>
            <wp:effectExtent l="0" t="0" r="5715" b="0"/>
            <wp:docPr id="4" name="Imagen 4" descr="http://thumb9.shutterstock.com/display_pic_with_logo/1126007/197625716/stock-photo-structural-chemical-formula-and-model-of-maltose-d-and-d-illustration-isolated-on-white-197625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umb9.shutterstock.com/display_pic_with_logo/1126007/197625716/stock-photo-structural-chemical-formula-and-model-of-maltose-d-and-d-illustration-isolated-on-white-1976257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321" cy="147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FFA" w:rsidRDefault="00295FFA" w:rsidP="005444DB">
      <w:pPr>
        <w:spacing w:after="0"/>
        <w:rPr>
          <w:b/>
        </w:rPr>
      </w:pPr>
    </w:p>
    <w:p w:rsidR="00295FFA" w:rsidRDefault="00295FFA" w:rsidP="005444DB">
      <w:pPr>
        <w:spacing w:after="0"/>
        <w:rPr>
          <w:b/>
        </w:rPr>
      </w:pPr>
      <w:r w:rsidRPr="00295FFA">
        <w:rPr>
          <w:b/>
          <w:highlight w:val="yellow"/>
        </w:rPr>
        <w:t xml:space="preserve">IMAGEN </w:t>
      </w:r>
      <w:r w:rsidR="002D4FF9">
        <w:rPr>
          <w:b/>
          <w:highlight w:val="yellow"/>
        </w:rPr>
        <w:t>3</w:t>
      </w:r>
    </w:p>
    <w:p w:rsidR="00F40F54" w:rsidRDefault="00EE420F">
      <w:pPr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197009507</w:t>
      </w:r>
    </w:p>
    <w:p w:rsidR="00EE420F" w:rsidRDefault="00EE420F">
      <w:r>
        <w:rPr>
          <w:noProof/>
          <w:lang w:eastAsia="es-CO"/>
        </w:rPr>
        <w:drawing>
          <wp:inline distT="0" distB="0" distL="0" distR="0" wp14:anchorId="774D95F7" wp14:editId="4C681317">
            <wp:extent cx="1323975" cy="932667"/>
            <wp:effectExtent l="0" t="0" r="0" b="1270"/>
            <wp:docPr id="5" name="Imagen 5" descr="Structural chemical formula and model of glucose (alpha-D-glucose), 2D and 3D illustration, vector, isolated on white background, ep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ructural chemical formula and model of glucose (alpha-D-glucose), 2D and 3D illustration, vector, isolated on white background, eps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234" cy="93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DB" w:rsidRDefault="00EE420F" w:rsidP="005444DB">
      <w:pPr>
        <w:spacing w:after="0"/>
      </w:pPr>
      <w:r>
        <w:t xml:space="preserve">  </w:t>
      </w:r>
    </w:p>
    <w:p w:rsidR="005444DB" w:rsidRDefault="00295FFA" w:rsidP="00EE420F">
      <w:pPr>
        <w:spacing w:after="0"/>
      </w:pPr>
      <w:r w:rsidRPr="00295FFA">
        <w:rPr>
          <w:highlight w:val="yellow"/>
        </w:rPr>
        <w:t xml:space="preserve">IMAGEN </w:t>
      </w:r>
      <w:r w:rsidR="002D4FF9">
        <w:rPr>
          <w:highlight w:val="yellow"/>
        </w:rPr>
        <w:t>4</w:t>
      </w:r>
      <w:r w:rsidR="00EE420F">
        <w:t xml:space="preserve">     </w:t>
      </w:r>
    </w:p>
    <w:p w:rsidR="00EE420F" w:rsidRDefault="00EE420F" w:rsidP="00EE420F">
      <w:pPr>
        <w:spacing w:after="0"/>
      </w:pPr>
      <w:r>
        <w:t xml:space="preserve">  </w:t>
      </w:r>
      <w:r w:rsidRPr="004D7F6A">
        <w:t>187119638</w:t>
      </w:r>
      <w:r w:rsidR="00290B7F">
        <w:t>/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255540469</w:t>
      </w:r>
    </w:p>
    <w:p w:rsidR="00EE420F" w:rsidRPr="00C004B1" w:rsidRDefault="00EE420F" w:rsidP="00EE420F">
      <w:pPr>
        <w:spacing w:after="0"/>
        <w:rPr>
          <w:b/>
        </w:rPr>
      </w:pPr>
    </w:p>
    <w:p w:rsidR="00EE420F" w:rsidRDefault="00EE420F" w:rsidP="00EE420F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1E49B49E" wp14:editId="0CA2D909">
            <wp:extent cx="1966823" cy="186330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24" t="18607" r="63945" b="22199"/>
                    <a:stretch/>
                  </pic:blipFill>
                  <pic:spPr bwMode="auto">
                    <a:xfrm>
                      <a:off x="0" y="0"/>
                      <a:ext cx="1971548" cy="186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 wp14:anchorId="5E6CD442" wp14:editId="1017C557">
            <wp:extent cx="2087591" cy="1958196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8333" r="62769" b="19551"/>
                    <a:stretch/>
                  </pic:blipFill>
                  <pic:spPr bwMode="auto">
                    <a:xfrm>
                      <a:off x="0" y="0"/>
                      <a:ext cx="2087592" cy="195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20F" w:rsidRDefault="00EE420F" w:rsidP="00EE420F">
      <w:pPr>
        <w:spacing w:after="0"/>
        <w:rPr>
          <w:color w:val="FF0000"/>
        </w:rPr>
      </w:pPr>
      <w:r>
        <w:rPr>
          <w:color w:val="FF0000"/>
        </w:rPr>
        <w:t xml:space="preserve">Con los elementos de los recuadros elaborar una sola imagen. Cambiar: </w:t>
      </w:r>
      <w:proofErr w:type="spellStart"/>
      <w:r>
        <w:rPr>
          <w:color w:val="FF0000"/>
        </w:rPr>
        <w:t>Amylose</w:t>
      </w:r>
      <w:proofErr w:type="spellEnd"/>
      <w:r>
        <w:rPr>
          <w:color w:val="FF0000"/>
        </w:rPr>
        <w:t xml:space="preserve"> por almidón y </w:t>
      </w:r>
      <w:proofErr w:type="spellStart"/>
      <w:r>
        <w:rPr>
          <w:color w:val="FF0000"/>
        </w:rPr>
        <w:t>Cellulose</w:t>
      </w:r>
      <w:proofErr w:type="spellEnd"/>
      <w:r>
        <w:rPr>
          <w:color w:val="FF0000"/>
        </w:rPr>
        <w:t xml:space="preserve"> por Celulosa. Eliminar el título del segundo recuadro.</w:t>
      </w:r>
    </w:p>
    <w:p w:rsidR="005444DB" w:rsidRDefault="005444DB" w:rsidP="00EE420F">
      <w:pPr>
        <w:spacing w:after="0"/>
        <w:rPr>
          <w:color w:val="FF0000"/>
        </w:rPr>
      </w:pPr>
    </w:p>
    <w:p w:rsidR="00EE420F" w:rsidRPr="00295FFA" w:rsidRDefault="00295FFA" w:rsidP="00EE420F">
      <w:pPr>
        <w:spacing w:after="0"/>
        <w:rPr>
          <w:b/>
        </w:rPr>
      </w:pPr>
      <w:r>
        <w:rPr>
          <w:b/>
          <w:highlight w:val="yellow"/>
        </w:rPr>
        <w:t xml:space="preserve">IMAGEN </w:t>
      </w:r>
      <w:r>
        <w:rPr>
          <w:b/>
        </w:rPr>
        <w:t xml:space="preserve"> </w:t>
      </w:r>
      <w:r w:rsidR="002D4FF9">
        <w:rPr>
          <w:b/>
        </w:rPr>
        <w:t>5</w:t>
      </w:r>
    </w:p>
    <w:p w:rsidR="005444DB" w:rsidRPr="00D12733" w:rsidRDefault="005444DB" w:rsidP="005444DB">
      <w:pPr>
        <w:spacing w:after="0"/>
        <w:rPr>
          <w:rFonts w:cs="Arial"/>
        </w:rPr>
      </w:pPr>
      <w:r w:rsidRPr="00D12733">
        <w:rPr>
          <w:rFonts w:cs="Arial"/>
        </w:rPr>
        <w:t>115340296</w:t>
      </w:r>
    </w:p>
    <w:p w:rsidR="005444DB" w:rsidRPr="00D12733" w:rsidRDefault="005444DB" w:rsidP="005444DB">
      <w:pPr>
        <w:spacing w:after="0"/>
        <w:rPr>
          <w:rFonts w:cs="Arial"/>
          <w:b/>
        </w:rPr>
      </w:pPr>
    </w:p>
    <w:p w:rsidR="005444DB" w:rsidRDefault="005444DB" w:rsidP="005444DB">
      <w:pPr>
        <w:spacing w:after="0"/>
        <w:rPr>
          <w:rFonts w:cs="Arial"/>
          <w:b/>
        </w:rPr>
      </w:pPr>
      <w:r w:rsidRPr="00D12733">
        <w:rPr>
          <w:rFonts w:cs="Arial"/>
          <w:noProof/>
          <w:lang w:eastAsia="es-CO"/>
        </w:rPr>
        <w:drawing>
          <wp:inline distT="0" distB="0" distL="0" distR="0" wp14:anchorId="124ECF5F" wp14:editId="74761D24">
            <wp:extent cx="2104845" cy="21220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70" t="19154" r="61691" b="13531"/>
                    <a:stretch/>
                  </pic:blipFill>
                  <pic:spPr bwMode="auto">
                    <a:xfrm>
                      <a:off x="0" y="0"/>
                      <a:ext cx="2104845" cy="212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4DB" w:rsidRDefault="005444DB" w:rsidP="005444DB">
      <w:pPr>
        <w:spacing w:after="0"/>
        <w:rPr>
          <w:rFonts w:cs="Arial"/>
          <w:b/>
        </w:rPr>
      </w:pPr>
    </w:p>
    <w:p w:rsidR="005444DB" w:rsidRPr="00D12733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color w:val="FF0000"/>
        </w:rPr>
        <w:t>Imagen con solo los elementos del recuadro.</w:t>
      </w:r>
    </w:p>
    <w:p w:rsidR="005444DB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color w:val="FF0000"/>
        </w:rPr>
        <w:t xml:space="preserve">Cambiar: </w:t>
      </w:r>
      <w:proofErr w:type="spellStart"/>
      <w:r w:rsidRPr="00D12733">
        <w:rPr>
          <w:rFonts w:cs="Arial"/>
          <w:color w:val="FF0000"/>
        </w:rPr>
        <w:t>Glycerol</w:t>
      </w:r>
      <w:proofErr w:type="spellEnd"/>
      <w:r w:rsidRPr="00D12733">
        <w:rPr>
          <w:rFonts w:cs="Arial"/>
          <w:color w:val="FF0000"/>
        </w:rPr>
        <w:t xml:space="preserve"> por Glicerol; </w:t>
      </w:r>
      <w:proofErr w:type="spellStart"/>
      <w:r w:rsidRPr="00D12733">
        <w:rPr>
          <w:rFonts w:cs="Arial"/>
          <w:color w:val="FF0000"/>
        </w:rPr>
        <w:t>Fatty</w:t>
      </w:r>
      <w:proofErr w:type="spellEnd"/>
      <w:r w:rsidRPr="00D12733">
        <w:rPr>
          <w:rFonts w:cs="Arial"/>
          <w:color w:val="FF0000"/>
        </w:rPr>
        <w:t xml:space="preserve"> </w:t>
      </w:r>
      <w:proofErr w:type="spellStart"/>
      <w:r w:rsidRPr="00D12733">
        <w:rPr>
          <w:rFonts w:cs="Arial"/>
          <w:color w:val="FF0000"/>
        </w:rPr>
        <w:t>acids</w:t>
      </w:r>
      <w:proofErr w:type="spellEnd"/>
      <w:r w:rsidRPr="00D12733">
        <w:rPr>
          <w:rFonts w:cs="Arial"/>
          <w:color w:val="FF0000"/>
        </w:rPr>
        <w:t xml:space="preserve"> por Ácidos grasos; </w:t>
      </w:r>
      <w:proofErr w:type="spellStart"/>
      <w:r w:rsidRPr="00D12733">
        <w:rPr>
          <w:rFonts w:cs="Arial"/>
          <w:color w:val="FF0000"/>
        </w:rPr>
        <w:t>Saturated</w:t>
      </w:r>
      <w:proofErr w:type="spellEnd"/>
      <w:r w:rsidRPr="00D12733">
        <w:rPr>
          <w:rFonts w:cs="Arial"/>
          <w:color w:val="FF0000"/>
        </w:rPr>
        <w:t xml:space="preserve"> por Saturado; </w:t>
      </w:r>
      <w:proofErr w:type="spellStart"/>
      <w:r w:rsidRPr="00D12733">
        <w:rPr>
          <w:rFonts w:cs="Arial"/>
          <w:color w:val="FF0000"/>
        </w:rPr>
        <w:t>Unsaturated</w:t>
      </w:r>
      <w:proofErr w:type="spellEnd"/>
      <w:r w:rsidRPr="00D12733">
        <w:rPr>
          <w:rFonts w:cs="Arial"/>
          <w:color w:val="FF0000"/>
        </w:rPr>
        <w:t xml:space="preserve"> </w:t>
      </w:r>
    </w:p>
    <w:p w:rsidR="005444DB" w:rsidRDefault="005444DB" w:rsidP="005444DB">
      <w:pPr>
        <w:spacing w:after="0"/>
        <w:rPr>
          <w:rFonts w:cs="Arial"/>
          <w:color w:val="FF0000"/>
        </w:rPr>
      </w:pPr>
      <w:proofErr w:type="gramStart"/>
      <w:r w:rsidRPr="00D12733">
        <w:rPr>
          <w:rFonts w:cs="Arial"/>
          <w:color w:val="FF0000"/>
        </w:rPr>
        <w:t>por</w:t>
      </w:r>
      <w:proofErr w:type="gramEnd"/>
      <w:r w:rsidRPr="00D12733">
        <w:rPr>
          <w:rFonts w:cs="Arial"/>
          <w:color w:val="FF0000"/>
        </w:rPr>
        <w:t xml:space="preserve"> Insaturado.</w:t>
      </w:r>
    </w:p>
    <w:p w:rsidR="005444DB" w:rsidRDefault="005444DB" w:rsidP="005444DB">
      <w:pPr>
        <w:spacing w:after="0"/>
        <w:rPr>
          <w:rFonts w:cs="Arial"/>
          <w:color w:val="FF0000"/>
        </w:rPr>
      </w:pPr>
    </w:p>
    <w:p w:rsidR="00295FFA" w:rsidRPr="00D12733" w:rsidRDefault="00295FFA" w:rsidP="005444DB">
      <w:pPr>
        <w:spacing w:after="0"/>
        <w:rPr>
          <w:rFonts w:cs="Arial"/>
          <w:b/>
        </w:rPr>
      </w:pPr>
      <w:r w:rsidRPr="00295FFA">
        <w:rPr>
          <w:rFonts w:cs="Arial"/>
          <w:b/>
          <w:highlight w:val="yellow"/>
        </w:rPr>
        <w:t>IMAGEN</w:t>
      </w:r>
      <w:r w:rsidR="002D4FF9">
        <w:rPr>
          <w:rFonts w:cs="Arial"/>
          <w:b/>
          <w:highlight w:val="yellow"/>
        </w:rPr>
        <w:t xml:space="preserve"> 6</w:t>
      </w:r>
    </w:p>
    <w:p w:rsidR="005444DB" w:rsidRPr="00D12733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color w:val="333333"/>
          <w:shd w:val="clear" w:color="auto" w:fill="FFFFFF"/>
        </w:rPr>
        <w:t>400939732</w:t>
      </w:r>
    </w:p>
    <w:p w:rsidR="005444DB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noProof/>
          <w:lang w:eastAsia="es-CO"/>
        </w:rPr>
        <w:lastRenderedPageBreak/>
        <w:drawing>
          <wp:inline distT="0" distB="0" distL="0" distR="0" wp14:anchorId="3047A5AA" wp14:editId="47AB2FD7">
            <wp:extent cx="1561381" cy="1630524"/>
            <wp:effectExtent l="0" t="0" r="1270" b="8255"/>
            <wp:docPr id="9" name="Imagen 2" descr="http://thumb9.shutterstock.com/display_pic_with_logo/1126007/400939732/stock-vector-glucocerebroside-and-galactocerebroside-lipid-molecules-glycolipids-family-structures-d-vector-400939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humb9.shutterstock.com/display_pic_with_logo/1126007/400939732/stock-vector-glucocerebroside-and-galactocerebroside-lipid-molecules-glycolipids-family-structures-d-vector-4009397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381" cy="16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DB" w:rsidRPr="006E301C" w:rsidRDefault="005444DB" w:rsidP="005444DB">
      <w:pPr>
        <w:spacing w:after="0"/>
        <w:rPr>
          <w:rFonts w:cs="Arial"/>
        </w:rPr>
      </w:pPr>
      <w:r w:rsidRPr="006E301C">
        <w:rPr>
          <w:rFonts w:cs="Arial"/>
          <w:sz w:val="24"/>
        </w:rPr>
        <w:t xml:space="preserve">PIE DE IMAGEN: </w:t>
      </w:r>
      <w:r w:rsidRPr="006E301C">
        <w:rPr>
          <w:rFonts w:cs="Arial"/>
        </w:rPr>
        <w:t xml:space="preserve">Estructura de los </w:t>
      </w:r>
      <w:proofErr w:type="spellStart"/>
      <w:r w:rsidRPr="006E301C">
        <w:rPr>
          <w:rFonts w:cs="Arial"/>
        </w:rPr>
        <w:t>cerebrósidos</w:t>
      </w:r>
      <w:proofErr w:type="spellEnd"/>
      <w:r w:rsidRPr="006E301C">
        <w:rPr>
          <w:rFonts w:cs="Arial"/>
        </w:rPr>
        <w:t xml:space="preserve">, </w:t>
      </w:r>
      <w:proofErr w:type="spellStart"/>
      <w:r w:rsidRPr="006E301C">
        <w:rPr>
          <w:rFonts w:cs="Arial"/>
        </w:rPr>
        <w:t>glucolípidos</w:t>
      </w:r>
      <w:proofErr w:type="spellEnd"/>
      <w:r w:rsidRPr="006E301C">
        <w:rPr>
          <w:rFonts w:cs="Arial"/>
        </w:rPr>
        <w:t xml:space="preserve"> presentes en las membranas de células nerviosas y musculares, entre otras.</w:t>
      </w:r>
    </w:p>
    <w:p w:rsidR="005444DB" w:rsidRPr="00D12733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color w:val="FF0000"/>
        </w:rPr>
        <w:t>Eliminar la franja negra, el título y el ícono verde.</w:t>
      </w:r>
    </w:p>
    <w:p w:rsidR="005444DB" w:rsidRDefault="005444DB" w:rsidP="005444DB">
      <w:pPr>
        <w:spacing w:after="0"/>
        <w:rPr>
          <w:rFonts w:cs="Arial"/>
          <w:color w:val="FF0000"/>
        </w:rPr>
      </w:pPr>
      <w:r w:rsidRPr="00D12733">
        <w:rPr>
          <w:rFonts w:cs="Arial"/>
          <w:color w:val="FF0000"/>
        </w:rPr>
        <w:t xml:space="preserve">Cambiar: General formula por Fórmula general;  </w:t>
      </w:r>
      <w:proofErr w:type="spellStart"/>
      <w:r w:rsidRPr="00D12733">
        <w:rPr>
          <w:rFonts w:cs="Arial"/>
          <w:color w:val="FF0000"/>
        </w:rPr>
        <w:t>Palmitoyl</w:t>
      </w:r>
      <w:proofErr w:type="spellEnd"/>
      <w:r w:rsidRPr="00D12733">
        <w:rPr>
          <w:rFonts w:cs="Arial"/>
          <w:color w:val="FF0000"/>
        </w:rPr>
        <w:t xml:space="preserve"> </w:t>
      </w:r>
      <w:proofErr w:type="spellStart"/>
      <w:r w:rsidRPr="00D12733">
        <w:rPr>
          <w:rFonts w:cs="Arial"/>
          <w:color w:val="FF0000"/>
        </w:rPr>
        <w:t>galactocerebroside</w:t>
      </w:r>
      <w:proofErr w:type="spellEnd"/>
      <w:r w:rsidRPr="00D12733">
        <w:rPr>
          <w:rFonts w:cs="Arial"/>
          <w:color w:val="FF0000"/>
        </w:rPr>
        <w:t xml:space="preserve"> por </w:t>
      </w:r>
      <w:proofErr w:type="spellStart"/>
      <w:r w:rsidRPr="00D12733">
        <w:rPr>
          <w:rFonts w:cs="Arial"/>
          <w:color w:val="FF0000"/>
        </w:rPr>
        <w:t>Galactocerebrósido</w:t>
      </w:r>
      <w:proofErr w:type="spellEnd"/>
      <w:r w:rsidRPr="00D12733">
        <w:rPr>
          <w:rFonts w:cs="Arial"/>
          <w:color w:val="FF0000"/>
        </w:rPr>
        <w:t xml:space="preserve"> de </w:t>
      </w:r>
      <w:proofErr w:type="spellStart"/>
      <w:r w:rsidRPr="00D12733">
        <w:rPr>
          <w:rFonts w:cs="Arial"/>
          <w:color w:val="FF0000"/>
        </w:rPr>
        <w:t>palmitoil</w:t>
      </w:r>
      <w:proofErr w:type="spellEnd"/>
      <w:r w:rsidRPr="00D12733">
        <w:rPr>
          <w:rFonts w:cs="Arial"/>
          <w:color w:val="FF0000"/>
        </w:rPr>
        <w:t xml:space="preserve">; </w:t>
      </w:r>
      <w:proofErr w:type="spellStart"/>
      <w:r w:rsidRPr="00D12733">
        <w:rPr>
          <w:rFonts w:cs="Arial"/>
          <w:color w:val="FF0000"/>
        </w:rPr>
        <w:t>Palmitoyl</w:t>
      </w:r>
      <w:proofErr w:type="spellEnd"/>
      <w:r w:rsidRPr="00D12733">
        <w:rPr>
          <w:rFonts w:cs="Arial"/>
          <w:color w:val="FF0000"/>
        </w:rPr>
        <w:t xml:space="preserve"> </w:t>
      </w:r>
      <w:proofErr w:type="spellStart"/>
      <w:r w:rsidRPr="00D12733">
        <w:rPr>
          <w:rFonts w:cs="Arial"/>
          <w:color w:val="FF0000"/>
        </w:rPr>
        <w:t>glucocerebroside</w:t>
      </w:r>
      <w:proofErr w:type="spellEnd"/>
      <w:r w:rsidRPr="00D12733">
        <w:rPr>
          <w:rFonts w:cs="Arial"/>
          <w:color w:val="FF0000"/>
        </w:rPr>
        <w:t xml:space="preserve"> por </w:t>
      </w:r>
      <w:proofErr w:type="spellStart"/>
      <w:r w:rsidRPr="00D12733">
        <w:rPr>
          <w:rFonts w:cs="Arial"/>
          <w:color w:val="FF0000"/>
        </w:rPr>
        <w:t>Glucocerebrósido</w:t>
      </w:r>
      <w:proofErr w:type="spellEnd"/>
      <w:r w:rsidRPr="00D12733">
        <w:rPr>
          <w:rFonts w:cs="Arial"/>
          <w:color w:val="FF0000"/>
        </w:rPr>
        <w:t xml:space="preserve"> de </w:t>
      </w:r>
      <w:proofErr w:type="spellStart"/>
      <w:r w:rsidRPr="00D12733">
        <w:rPr>
          <w:rFonts w:cs="Arial"/>
          <w:color w:val="FF0000"/>
        </w:rPr>
        <w:t>palmitoil</w:t>
      </w:r>
      <w:proofErr w:type="spellEnd"/>
      <w:r w:rsidRPr="00D12733">
        <w:rPr>
          <w:rFonts w:cs="Arial"/>
          <w:color w:val="FF0000"/>
        </w:rPr>
        <w:t>.</w:t>
      </w:r>
    </w:p>
    <w:p w:rsidR="005444DB" w:rsidRDefault="005444DB" w:rsidP="005444DB">
      <w:pPr>
        <w:spacing w:after="0"/>
        <w:rPr>
          <w:rFonts w:cs="Arial"/>
          <w:color w:val="FF0000"/>
        </w:rPr>
      </w:pPr>
    </w:p>
    <w:p w:rsidR="005444DB" w:rsidRPr="00D12733" w:rsidRDefault="005444DB" w:rsidP="005444DB">
      <w:pPr>
        <w:spacing w:after="0"/>
        <w:rPr>
          <w:rFonts w:cs="Arial"/>
          <w:b/>
          <w:color w:val="0070C0"/>
        </w:rPr>
      </w:pPr>
      <w:r w:rsidRPr="00D12733">
        <w:rPr>
          <w:rFonts w:cs="Arial"/>
        </w:rPr>
        <w:t xml:space="preserve">384738403   </w:t>
      </w:r>
    </w:p>
    <w:p w:rsidR="00295FFA" w:rsidRPr="00D12733" w:rsidRDefault="00295FFA" w:rsidP="005444DB">
      <w:pPr>
        <w:spacing w:after="0"/>
        <w:rPr>
          <w:rFonts w:cs="Arial"/>
          <w:b/>
        </w:rPr>
      </w:pPr>
      <w:r w:rsidRPr="00295FFA">
        <w:rPr>
          <w:rFonts w:cs="Arial"/>
          <w:b/>
          <w:highlight w:val="yellow"/>
        </w:rPr>
        <w:t xml:space="preserve">IMAGEN </w:t>
      </w:r>
      <w:r w:rsidR="002D4FF9">
        <w:rPr>
          <w:rFonts w:cs="Arial"/>
          <w:b/>
          <w:highlight w:val="yellow"/>
        </w:rPr>
        <w:t>7</w:t>
      </w:r>
    </w:p>
    <w:p w:rsidR="005444DB" w:rsidRDefault="005444DB" w:rsidP="005444DB">
      <w:pPr>
        <w:spacing w:after="0"/>
        <w:rPr>
          <w:rFonts w:cs="Arial"/>
          <w:b/>
        </w:rPr>
      </w:pPr>
      <w:r w:rsidRPr="00D12733">
        <w:rPr>
          <w:rFonts w:cs="Arial"/>
          <w:noProof/>
          <w:lang w:eastAsia="es-CO"/>
        </w:rPr>
        <w:drawing>
          <wp:inline distT="0" distB="0" distL="0" distR="0" wp14:anchorId="250DE4A2" wp14:editId="2108E3FC">
            <wp:extent cx="1544128" cy="1227161"/>
            <wp:effectExtent l="0" t="0" r="0" b="0"/>
            <wp:docPr id="11" name="Imagen 10" descr="http://thumb101.shutterstock.com/display_pic_with_logo/621082/384738403/stock-photo-cholesterol-molecules-cholesterol-is-a-structural-component-of-all-animal-cell-membranes-it-also-384738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thumb101.shutterstock.com/display_pic_with_logo/621082/384738403/stock-photo-cholesterol-molecules-cholesterol-is-a-structural-component-of-all-animal-cell-membranes-it-also-3847384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28" cy="122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DB" w:rsidRDefault="005444DB" w:rsidP="005444DB">
      <w:pPr>
        <w:spacing w:after="0"/>
        <w:rPr>
          <w:rFonts w:cs="Arial"/>
          <w:b/>
        </w:rPr>
      </w:pPr>
    </w:p>
    <w:p w:rsidR="00295FFA" w:rsidRDefault="00295FFA" w:rsidP="00C86BDE">
      <w:pPr>
        <w:spacing w:after="0"/>
        <w:rPr>
          <w:b/>
        </w:rPr>
      </w:pPr>
      <w:r w:rsidRPr="00295FFA">
        <w:rPr>
          <w:b/>
          <w:highlight w:val="yellow"/>
        </w:rPr>
        <w:t xml:space="preserve">IMAGEN </w:t>
      </w:r>
      <w:r w:rsidR="002D4FF9">
        <w:rPr>
          <w:b/>
          <w:highlight w:val="yellow"/>
        </w:rPr>
        <w:t>8</w:t>
      </w:r>
    </w:p>
    <w:p w:rsidR="00C86BDE" w:rsidRDefault="00C86BDE" w:rsidP="00C86BDE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244152169</w:t>
      </w:r>
    </w:p>
    <w:p w:rsidR="00C86BDE" w:rsidRPr="00014AE9" w:rsidRDefault="00C86BDE" w:rsidP="00C86BDE">
      <w:pPr>
        <w:spacing w:after="0"/>
        <w:rPr>
          <w:b/>
          <w:color w:val="E36C0A" w:themeColor="accent6" w:themeShade="BF"/>
        </w:rPr>
      </w:pPr>
      <w:r w:rsidRPr="00014AE9">
        <w:rPr>
          <w:rFonts w:ascii="Arial" w:hAnsi="Arial" w:cs="Arial"/>
          <w:color w:val="E36C0A" w:themeColor="accent6" w:themeShade="BF"/>
          <w:sz w:val="18"/>
          <w:szCs w:val="18"/>
          <w:shd w:val="clear" w:color="auto" w:fill="FFFFFF"/>
        </w:rPr>
        <w:t>Aminoácido</w:t>
      </w:r>
    </w:p>
    <w:p w:rsidR="00C86BDE" w:rsidRDefault="00C86BDE" w:rsidP="00C86BDE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6F046AEC" wp14:editId="1786C005">
            <wp:extent cx="1216324" cy="1270187"/>
            <wp:effectExtent l="0" t="0" r="3175" b="6350"/>
            <wp:docPr id="13" name="Imagen 13" descr="http://thumb7.shutterstock.com/display_pic_with_logo/2179469/244152169/stock-vector-illustration-representing-a-composition-and-structure-of-the-amino-acid-chemical-element-ideal-for-244152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7.shutterstock.com/display_pic_with_logo/2179469/244152169/stock-vector-illustration-representing-a-composition-and-structure-of-the-amino-acid-chemical-element-ideal-for-24415216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24" cy="127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DE" w:rsidRDefault="00C86BDE" w:rsidP="00C86BDE">
      <w:pPr>
        <w:spacing w:after="0"/>
        <w:rPr>
          <w:color w:val="FF0000"/>
        </w:rPr>
      </w:pPr>
      <w:r w:rsidRPr="00FF32B0">
        <w:rPr>
          <w:color w:val="FF0000"/>
        </w:rPr>
        <w:t>Eliminar el título</w:t>
      </w:r>
      <w:r>
        <w:rPr>
          <w:color w:val="FF0000"/>
        </w:rPr>
        <w:t>.</w:t>
      </w:r>
    </w:p>
    <w:p w:rsidR="00F13ABF" w:rsidRDefault="00F13ABF" w:rsidP="00C86BDE">
      <w:pPr>
        <w:spacing w:after="0"/>
        <w:rPr>
          <w:color w:val="FF0000"/>
        </w:rPr>
      </w:pPr>
    </w:p>
    <w:p w:rsidR="00DB0B30" w:rsidRPr="00F13ABF" w:rsidRDefault="00F13ABF" w:rsidP="00C86BDE">
      <w:pPr>
        <w:spacing w:after="0"/>
        <w:rPr>
          <w:b/>
        </w:rPr>
      </w:pPr>
      <w:r w:rsidRPr="00F13ABF">
        <w:rPr>
          <w:b/>
          <w:highlight w:val="yellow"/>
        </w:rPr>
        <w:t>IMAGEN 9</w:t>
      </w:r>
    </w:p>
    <w:p w:rsidR="00DB0B30" w:rsidRPr="001758D2" w:rsidRDefault="00DB0B30" w:rsidP="00DB0B30">
      <w:pPr>
        <w:spacing w:after="0"/>
        <w:rPr>
          <w:rFonts w:ascii="Arial" w:hAnsi="Arial" w:cs="Arial"/>
          <w:sz w:val="18"/>
          <w:szCs w:val="18"/>
          <w:shd w:val="clear" w:color="auto" w:fill="FFFFFF"/>
        </w:rPr>
      </w:pPr>
      <w:r w:rsidRPr="001758D2">
        <w:rPr>
          <w:rFonts w:ascii="Arial" w:hAnsi="Arial" w:cs="Arial"/>
          <w:sz w:val="18"/>
          <w:szCs w:val="18"/>
          <w:shd w:val="clear" w:color="auto" w:fill="FFFFFF"/>
        </w:rPr>
        <w:t>117137938</w:t>
      </w:r>
    </w:p>
    <w:p w:rsidR="00DB0B30" w:rsidRDefault="00DB0B30" w:rsidP="00DB0B30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3D6C7760" wp14:editId="052C7E29">
            <wp:extent cx="2182483" cy="2279130"/>
            <wp:effectExtent l="0" t="0" r="8890" b="6985"/>
            <wp:docPr id="14" name="Imagen 14" descr="http://thumb1.shutterstock.com/display_pic_with_logo/930136/117137938/stock-photo-pepsin-digestive-enzyme-molecule-pepsin-is-a-digestive-enzyme-found-in-the-stomach-where-it-117137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humb1.shutterstock.com/display_pic_with_logo/930136/117137938/stock-photo-pepsin-digestive-enzyme-molecule-pepsin-is-a-digestive-enzyme-found-in-the-stomach-where-it-11713793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83" cy="227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 </w:t>
      </w:r>
    </w:p>
    <w:p w:rsidR="00DB0B30" w:rsidRDefault="00DB0B30" w:rsidP="00DB0B30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:rsidR="002D4FF9" w:rsidRDefault="002D4FF9" w:rsidP="00DB0B30">
      <w:pPr>
        <w:spacing w:after="0"/>
        <w:rPr>
          <w:b/>
        </w:rPr>
      </w:pPr>
      <w:r w:rsidRPr="002D4FF9">
        <w:rPr>
          <w:b/>
          <w:highlight w:val="yellow"/>
        </w:rPr>
        <w:t>IMAGEN 10</w:t>
      </w:r>
    </w:p>
    <w:p w:rsidR="002D4FF9" w:rsidRDefault="002D4FF9" w:rsidP="00DB0B30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</w:p>
    <w:p w:rsidR="00DB0B30" w:rsidRDefault="00DB0B30" w:rsidP="00DB0B30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107512982</w:t>
      </w:r>
    </w:p>
    <w:p w:rsidR="00DB0B30" w:rsidRDefault="00DB0B30" w:rsidP="00DB0B30">
      <w:pPr>
        <w:spacing w:after="0"/>
        <w:rPr>
          <w:b/>
        </w:rPr>
      </w:pPr>
    </w:p>
    <w:p w:rsidR="00DB0B30" w:rsidRDefault="00DB0B30" w:rsidP="00DB0B30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55BD2377" wp14:editId="54067FD8">
            <wp:extent cx="2070340" cy="2057768"/>
            <wp:effectExtent l="0" t="0" r="6350" b="0"/>
            <wp:docPr id="15" name="Imagen 15" descr="http://thumb9.shutterstock.com/display_pic_with_logo/904822/107512982/stock-photo-protein-myoglobin-d-molecular-model-107512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thumb9.shutterstock.com/display_pic_with_logo/904822/107512982/stock-photo-protein-myoglobin-d-molecular-model-10751298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433" cy="20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BF" w:rsidRDefault="00F13ABF" w:rsidP="00F13ABF">
      <w:pPr>
        <w:spacing w:after="0"/>
        <w:rPr>
          <w:rFonts w:ascii="Arial" w:hAnsi="Arial" w:cs="Arial"/>
          <w:b/>
          <w:color w:val="333333"/>
          <w:sz w:val="18"/>
          <w:szCs w:val="18"/>
          <w:highlight w:val="green"/>
          <w:shd w:val="clear" w:color="auto" w:fill="FFFFFF"/>
        </w:rPr>
      </w:pPr>
    </w:p>
    <w:p w:rsidR="00DB0B30" w:rsidRDefault="00647DB8" w:rsidP="00C86BDE">
      <w:pPr>
        <w:spacing w:after="0"/>
        <w:rPr>
          <w:color w:val="FF0000"/>
        </w:rPr>
      </w:pPr>
      <w:r w:rsidRPr="00FF32B0">
        <w:rPr>
          <w:b/>
          <w:highlight w:val="yellow"/>
        </w:rPr>
        <w:t>IMAGEN</w:t>
      </w:r>
      <w:r w:rsidR="00F13ABF">
        <w:rPr>
          <w:b/>
          <w:highlight w:val="yellow"/>
        </w:rPr>
        <w:t xml:space="preserve"> 11</w:t>
      </w:r>
    </w:p>
    <w:p w:rsidR="00647DB8" w:rsidRDefault="00647DB8" w:rsidP="00647DB8">
      <w:pPr>
        <w:spacing w:after="0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328599452</w:t>
      </w:r>
    </w:p>
    <w:p w:rsidR="00647DB8" w:rsidRPr="00014AE9" w:rsidRDefault="00647DB8" w:rsidP="00647DB8">
      <w:pPr>
        <w:spacing w:after="0"/>
        <w:rPr>
          <w:b/>
          <w:color w:val="E36C0A" w:themeColor="accent6" w:themeShade="BF"/>
        </w:rPr>
      </w:pPr>
    </w:p>
    <w:p w:rsidR="00647DB8" w:rsidRDefault="00647DB8" w:rsidP="00647DB8">
      <w:pPr>
        <w:spacing w:after="0"/>
        <w:rPr>
          <w:b/>
        </w:rPr>
      </w:pPr>
      <w:r>
        <w:rPr>
          <w:noProof/>
          <w:lang w:eastAsia="es-CO"/>
        </w:rPr>
        <w:drawing>
          <wp:inline distT="0" distB="0" distL="0" distR="0" wp14:anchorId="3E9D858B" wp14:editId="3C1900C2">
            <wp:extent cx="2130724" cy="1594887"/>
            <wp:effectExtent l="0" t="0" r="3175" b="5715"/>
            <wp:docPr id="10" name="Imagen 10" descr="Molecular structure of Hemoglobin - iron containing oxygen-transport metalloprotein in the red blood cells of all vertebr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lecular structure of Hemoglobin - iron containing oxygen-transport metalloprotein in the red blood cells of all vertebrat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99" cy="15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BDE" w:rsidRPr="00D12733" w:rsidRDefault="00C86BDE" w:rsidP="005444DB">
      <w:pPr>
        <w:spacing w:after="0"/>
        <w:rPr>
          <w:rFonts w:cs="Arial"/>
          <w:b/>
        </w:rPr>
      </w:pPr>
    </w:p>
    <w:p w:rsidR="005444DB" w:rsidRPr="00D12733" w:rsidRDefault="005444DB" w:rsidP="005444DB">
      <w:pPr>
        <w:spacing w:after="0"/>
        <w:rPr>
          <w:rFonts w:cs="Arial"/>
          <w:b/>
        </w:rPr>
      </w:pPr>
    </w:p>
    <w:p w:rsidR="005444DB" w:rsidRDefault="005444DB" w:rsidP="005444DB">
      <w:pPr>
        <w:spacing w:after="0"/>
        <w:rPr>
          <w:rFonts w:cs="Arial"/>
          <w:color w:val="FF0000"/>
        </w:rPr>
      </w:pPr>
    </w:p>
    <w:p w:rsidR="00EE420F" w:rsidRDefault="00EE420F"/>
    <w:p w:rsidR="00F40F54" w:rsidRDefault="00F40F54"/>
    <w:sectPr w:rsidR="00F40F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0F54"/>
    <w:rsid w:val="00222EA5"/>
    <w:rsid w:val="00290B7F"/>
    <w:rsid w:val="00295FFA"/>
    <w:rsid w:val="002D4FF9"/>
    <w:rsid w:val="005444DB"/>
    <w:rsid w:val="00647DB8"/>
    <w:rsid w:val="00876A6B"/>
    <w:rsid w:val="009001E4"/>
    <w:rsid w:val="00C86BDE"/>
    <w:rsid w:val="00DB0B30"/>
    <w:rsid w:val="00EE420F"/>
    <w:rsid w:val="00F13ABF"/>
    <w:rsid w:val="00F40F54"/>
    <w:rsid w:val="00F5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F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F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F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02180-C7BF-42A1-B304-0E38BB2B1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8</cp:revision>
  <dcterms:created xsi:type="dcterms:W3CDTF">2016-06-29T14:58:00Z</dcterms:created>
  <dcterms:modified xsi:type="dcterms:W3CDTF">2016-06-29T16:51:00Z</dcterms:modified>
</cp:coreProperties>
</file>